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C43A" w14:textId="77777777" w:rsidR="007836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45D038" w14:textId="77777777" w:rsidR="007836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E51DB73" w14:textId="1599599D" w:rsidR="00783649" w:rsidRDefault="0078364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83649" w14:paraId="435B6E68" w14:textId="77777777">
        <w:trPr>
          <w:jc w:val="center"/>
        </w:trPr>
        <w:tc>
          <w:tcPr>
            <w:tcW w:w="4508" w:type="dxa"/>
          </w:tcPr>
          <w:p w14:paraId="455C7BDB" w14:textId="77777777" w:rsidR="007836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08596D" w14:textId="32FFABA1" w:rsidR="00783649" w:rsidRDefault="003E7D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june.2025</w:t>
            </w:r>
          </w:p>
        </w:tc>
      </w:tr>
      <w:tr w:rsidR="00783649" w14:paraId="451A362D" w14:textId="77777777">
        <w:trPr>
          <w:jc w:val="center"/>
        </w:trPr>
        <w:tc>
          <w:tcPr>
            <w:tcW w:w="4508" w:type="dxa"/>
          </w:tcPr>
          <w:p w14:paraId="25A77462" w14:textId="77777777" w:rsidR="007836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4289CF5" w14:textId="0607FA31" w:rsidR="00783649" w:rsidRDefault="003E7D8E" w:rsidP="003E7D8E">
            <w:pPr>
              <w:rPr>
                <w:rFonts w:ascii="Arial" w:eastAsia="Arial" w:hAnsi="Arial" w:cs="Arial"/>
              </w:rPr>
            </w:pPr>
            <w:r w:rsidRPr="003E7D8E">
              <w:rPr>
                <w:rFonts w:ascii="Arial" w:eastAsia="Arial" w:hAnsi="Arial" w:cs="Arial"/>
              </w:rPr>
              <w:t>LTVIP2025TMID53135</w:t>
            </w:r>
          </w:p>
        </w:tc>
      </w:tr>
      <w:tr w:rsidR="00783649" w14:paraId="4FB949C6" w14:textId="77777777">
        <w:trPr>
          <w:jc w:val="center"/>
        </w:trPr>
        <w:tc>
          <w:tcPr>
            <w:tcW w:w="4508" w:type="dxa"/>
          </w:tcPr>
          <w:p w14:paraId="199D27A7" w14:textId="77777777" w:rsidR="007836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06FA33" w14:textId="760884B1" w:rsidR="00783649" w:rsidRDefault="003E7D8E" w:rsidP="003E7D8E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3E7D8E">
              <w:rPr>
                <w:rFonts w:ascii="Arial" w:eastAsia="Arial" w:hAnsi="Arial" w:cs="Arial"/>
              </w:rPr>
              <w:t>LearnHUb:Your</w:t>
            </w:r>
            <w:proofErr w:type="spellEnd"/>
            <w:proofErr w:type="gramEnd"/>
            <w:r w:rsidRPr="003E7D8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7D8E">
              <w:rPr>
                <w:rFonts w:ascii="Arial" w:eastAsia="Arial" w:hAnsi="Arial" w:cs="Arial"/>
              </w:rPr>
              <w:t>Center</w:t>
            </w:r>
            <w:proofErr w:type="spellEnd"/>
            <w:r w:rsidRPr="003E7D8E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003E7D8E">
              <w:rPr>
                <w:rFonts w:ascii="Arial" w:eastAsia="Arial" w:hAnsi="Arial" w:cs="Arial"/>
              </w:rPr>
              <w:t>For</w:t>
            </w:r>
            <w:proofErr w:type="gramEnd"/>
            <w:r w:rsidRPr="003E7D8E">
              <w:rPr>
                <w:rFonts w:ascii="Arial" w:eastAsia="Arial" w:hAnsi="Arial" w:cs="Arial"/>
              </w:rPr>
              <w:t xml:space="preserve"> Skill Enhancement</w:t>
            </w:r>
          </w:p>
        </w:tc>
      </w:tr>
      <w:tr w:rsidR="00783649" w14:paraId="2ED3AB98" w14:textId="77777777">
        <w:trPr>
          <w:jc w:val="center"/>
        </w:trPr>
        <w:tc>
          <w:tcPr>
            <w:tcW w:w="4508" w:type="dxa"/>
          </w:tcPr>
          <w:p w14:paraId="12500334" w14:textId="77777777" w:rsidR="007836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297A64D" w14:textId="77777777" w:rsidR="007836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96AB4F9" w14:textId="089804EF" w:rsidR="00783649" w:rsidRDefault="00783649">
      <w:pPr>
        <w:rPr>
          <w:rFonts w:ascii="Arial" w:eastAsia="Arial" w:hAnsi="Arial" w:cs="Arial"/>
          <w:b/>
        </w:rPr>
      </w:pPr>
    </w:p>
    <w:p w14:paraId="5DAD6443" w14:textId="5F609722" w:rsidR="007836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FEC33D5" w14:textId="0BE0AFDC" w:rsidR="007836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38D55E3" w14:textId="6B646926" w:rsidR="007836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</w:t>
      </w:r>
    </w:p>
    <w:p w14:paraId="6024A155" w14:textId="4D44D2AC" w:rsidR="007836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4A97633" w14:textId="4EDA15CA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>[Frontend (React.js / HTML5)]</w:t>
      </w:r>
    </w:p>
    <w:p w14:paraId="1428551A" w14:textId="593E6FA2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 xml:space="preserve">        ↓</w:t>
      </w:r>
    </w:p>
    <w:p w14:paraId="6A55805D" w14:textId="1859C352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 xml:space="preserve">     [Axios API Calls]</w:t>
      </w:r>
    </w:p>
    <w:p w14:paraId="6D2A5948" w14:textId="4B4D7903" w:rsidR="003E7D8E" w:rsidRPr="003E7D8E" w:rsidRDefault="003E7D8E" w:rsidP="003E7D8E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4A153A" wp14:editId="2CC5E409">
                <wp:simplePos x="0" y="0"/>
                <wp:positionH relativeFrom="column">
                  <wp:posOffset>4394200</wp:posOffset>
                </wp:positionH>
                <wp:positionV relativeFrom="paragraph">
                  <wp:posOffset>3175</wp:posOffset>
                </wp:positionV>
                <wp:extent cx="4730750" cy="19431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9392A" w14:textId="77777777" w:rsidR="0078364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7B2C80A" w14:textId="77777777" w:rsidR="0078364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0B101ED" w14:textId="77777777" w:rsidR="0078364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1A38FDA" w14:textId="77777777" w:rsidR="0078364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AD28539" w14:textId="77777777" w:rsidR="0078364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94DAC41" w14:textId="77777777" w:rsidR="0078364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153A" id="Rectangle 13" o:spid="_x0000_s1026" style="position:absolute;margin-left:346pt;margin-top:.25pt;width:372.5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919392A" w14:textId="77777777" w:rsidR="0078364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7B2C80A" w14:textId="77777777" w:rsidR="00783649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10B101ED" w14:textId="77777777" w:rsidR="00783649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71A38FDA" w14:textId="77777777" w:rsidR="00783649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AD28539" w14:textId="77777777" w:rsidR="00783649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94DAC41" w14:textId="77777777" w:rsidR="00783649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Pr="003E7D8E">
        <w:rPr>
          <w:rFonts w:ascii="Arial" w:eastAsia="Arial" w:hAnsi="Arial" w:cs="Arial"/>
          <w:b/>
        </w:rPr>
        <w:t xml:space="preserve">        ↓</w:t>
      </w:r>
    </w:p>
    <w:p w14:paraId="0CB015C5" w14:textId="1968001F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>[Backend (Express.js / Node.js)]</w:t>
      </w:r>
    </w:p>
    <w:p w14:paraId="5A3FEEB9" w14:textId="52E53869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 xml:space="preserve">        ↓</w:t>
      </w:r>
    </w:p>
    <w:p w14:paraId="61B605F9" w14:textId="14E527E4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>[MongoDB Database]</w:t>
      </w:r>
    </w:p>
    <w:p w14:paraId="1F100856" w14:textId="13DC21FD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 xml:space="preserve">        ↓</w:t>
      </w:r>
    </w:p>
    <w:p w14:paraId="451C8DC7" w14:textId="19D27FD4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>[Certificate Generator, Payment Gateway]</w:t>
      </w:r>
    </w:p>
    <w:p w14:paraId="5B53075D" w14:textId="606EEF29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>Additional:</w:t>
      </w:r>
    </w:p>
    <w:p w14:paraId="1B4E6E1A" w14:textId="099F1399" w:rsidR="003E7D8E" w:rsidRPr="003E7D8E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>- Admin Panel: Manages instructors, students, and content</w:t>
      </w:r>
    </w:p>
    <w:p w14:paraId="1A669718" w14:textId="064ACDE8" w:rsidR="00783649" w:rsidRDefault="003E7D8E" w:rsidP="003E7D8E">
      <w:pPr>
        <w:rPr>
          <w:rFonts w:ascii="Arial" w:eastAsia="Arial" w:hAnsi="Arial" w:cs="Arial"/>
          <w:b/>
        </w:rPr>
      </w:pPr>
      <w:r w:rsidRPr="003E7D8E">
        <w:rPr>
          <w:rFonts w:ascii="Arial" w:eastAsia="Arial" w:hAnsi="Arial" w:cs="Arial"/>
          <w:b/>
        </w:rPr>
        <w:t>- Cloud Deployment (AWS / Render / Firebase)</w:t>
      </w:r>
    </w:p>
    <w:p w14:paraId="6CBF3BA6" w14:textId="1892D773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603787" w14:textId="7FB7DCAF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3F295C" w14:textId="77777777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2276E0" w14:textId="77777777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376205" w14:textId="77777777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B809FE" w14:textId="77777777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644D9D" w14:textId="77777777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0236F6" w14:textId="77777777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033451" w14:textId="77777777" w:rsidR="007836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62"/>
        <w:gridCol w:w="2955"/>
        <w:gridCol w:w="3554"/>
      </w:tblGrid>
      <w:tr w:rsidR="003E7D8E" w:rsidRPr="003E7D8E" w14:paraId="13429E28" w14:textId="77777777" w:rsidTr="003E7D8E">
        <w:tc>
          <w:tcPr>
            <w:tcW w:w="0" w:type="auto"/>
            <w:hideMark/>
          </w:tcPr>
          <w:p w14:paraId="589EBF37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3E7D8E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5D1A86E2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3E7D8E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B56723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3E7D8E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3E7D8E" w:rsidRPr="003E7D8E" w14:paraId="565A7F9F" w14:textId="77777777" w:rsidTr="003E7D8E">
        <w:tc>
          <w:tcPr>
            <w:tcW w:w="0" w:type="auto"/>
            <w:hideMark/>
          </w:tcPr>
          <w:p w14:paraId="7DBA2258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UI</w:t>
            </w:r>
          </w:p>
        </w:tc>
        <w:tc>
          <w:tcPr>
            <w:tcW w:w="0" w:type="auto"/>
            <w:hideMark/>
          </w:tcPr>
          <w:p w14:paraId="68C4848D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Web Interface</w:t>
            </w:r>
          </w:p>
        </w:tc>
        <w:tc>
          <w:tcPr>
            <w:tcW w:w="0" w:type="auto"/>
            <w:hideMark/>
          </w:tcPr>
          <w:p w14:paraId="561DF55B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HTML, CSS, ReactJS, Bootstrap</w:t>
            </w:r>
          </w:p>
        </w:tc>
      </w:tr>
      <w:tr w:rsidR="003E7D8E" w:rsidRPr="003E7D8E" w14:paraId="610FFAF5" w14:textId="77777777" w:rsidTr="003E7D8E">
        <w:tc>
          <w:tcPr>
            <w:tcW w:w="0" w:type="auto"/>
            <w:hideMark/>
          </w:tcPr>
          <w:p w14:paraId="68DECF40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Application Logic</w:t>
            </w:r>
          </w:p>
        </w:tc>
        <w:tc>
          <w:tcPr>
            <w:tcW w:w="0" w:type="auto"/>
            <w:hideMark/>
          </w:tcPr>
          <w:p w14:paraId="46C1B7F2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Backend services</w:t>
            </w:r>
          </w:p>
        </w:tc>
        <w:tc>
          <w:tcPr>
            <w:tcW w:w="0" w:type="auto"/>
            <w:hideMark/>
          </w:tcPr>
          <w:p w14:paraId="10BA95C2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Node.js, Express.js</w:t>
            </w:r>
          </w:p>
        </w:tc>
      </w:tr>
      <w:tr w:rsidR="003E7D8E" w:rsidRPr="003E7D8E" w14:paraId="667CA76C" w14:textId="77777777" w:rsidTr="003E7D8E">
        <w:tc>
          <w:tcPr>
            <w:tcW w:w="0" w:type="auto"/>
            <w:hideMark/>
          </w:tcPr>
          <w:p w14:paraId="3D1B6DC8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0" w:type="auto"/>
            <w:hideMark/>
          </w:tcPr>
          <w:p w14:paraId="604F7742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Course/User storage</w:t>
            </w:r>
          </w:p>
        </w:tc>
        <w:tc>
          <w:tcPr>
            <w:tcW w:w="0" w:type="auto"/>
            <w:hideMark/>
          </w:tcPr>
          <w:p w14:paraId="639F0481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MongoDB</w:t>
            </w:r>
          </w:p>
        </w:tc>
      </w:tr>
      <w:tr w:rsidR="003E7D8E" w:rsidRPr="003E7D8E" w14:paraId="23A08FE6" w14:textId="77777777" w:rsidTr="003E7D8E">
        <w:tc>
          <w:tcPr>
            <w:tcW w:w="0" w:type="auto"/>
            <w:hideMark/>
          </w:tcPr>
          <w:p w14:paraId="572FBCEA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Cloud</w:t>
            </w:r>
          </w:p>
        </w:tc>
        <w:tc>
          <w:tcPr>
            <w:tcW w:w="0" w:type="auto"/>
            <w:hideMark/>
          </w:tcPr>
          <w:p w14:paraId="5D6F3F50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Hosting &amp; scaling</w:t>
            </w:r>
          </w:p>
        </w:tc>
        <w:tc>
          <w:tcPr>
            <w:tcW w:w="0" w:type="auto"/>
            <w:hideMark/>
          </w:tcPr>
          <w:p w14:paraId="0FDCC5E5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AWS or Render</w:t>
            </w:r>
          </w:p>
        </w:tc>
      </w:tr>
      <w:tr w:rsidR="003E7D8E" w:rsidRPr="003E7D8E" w14:paraId="672584E3" w14:textId="77777777" w:rsidTr="003E7D8E">
        <w:tc>
          <w:tcPr>
            <w:tcW w:w="0" w:type="auto"/>
            <w:hideMark/>
          </w:tcPr>
          <w:p w14:paraId="61BD3CC0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0" w:type="auto"/>
            <w:hideMark/>
          </w:tcPr>
          <w:p w14:paraId="33D0758E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Certificates, course media</w:t>
            </w:r>
          </w:p>
        </w:tc>
        <w:tc>
          <w:tcPr>
            <w:tcW w:w="0" w:type="auto"/>
            <w:hideMark/>
          </w:tcPr>
          <w:p w14:paraId="5F3AA053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AWS S3 or local</w:t>
            </w:r>
          </w:p>
        </w:tc>
      </w:tr>
      <w:tr w:rsidR="003E7D8E" w:rsidRPr="003E7D8E" w14:paraId="3DD30E89" w14:textId="77777777" w:rsidTr="003E7D8E">
        <w:tc>
          <w:tcPr>
            <w:tcW w:w="0" w:type="auto"/>
            <w:hideMark/>
          </w:tcPr>
          <w:p w14:paraId="2567F885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API</w:t>
            </w:r>
          </w:p>
        </w:tc>
        <w:tc>
          <w:tcPr>
            <w:tcW w:w="0" w:type="auto"/>
            <w:hideMark/>
          </w:tcPr>
          <w:p w14:paraId="20B5CA0E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Payment &amp; Email</w:t>
            </w:r>
          </w:p>
        </w:tc>
        <w:tc>
          <w:tcPr>
            <w:tcW w:w="0" w:type="auto"/>
            <w:hideMark/>
          </w:tcPr>
          <w:p w14:paraId="7915365A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proofErr w:type="spellStart"/>
            <w:r w:rsidRPr="003E7D8E">
              <w:rPr>
                <w:rFonts w:ascii="Arial" w:eastAsia="Arial" w:hAnsi="Arial" w:cs="Arial"/>
                <w:b/>
              </w:rPr>
              <w:t>Razorpay</w:t>
            </w:r>
            <w:proofErr w:type="spellEnd"/>
            <w:r w:rsidRPr="003E7D8E"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 w:rsidRPr="003E7D8E">
              <w:rPr>
                <w:rFonts w:ascii="Arial" w:eastAsia="Arial" w:hAnsi="Arial" w:cs="Arial"/>
                <w:b/>
              </w:rPr>
              <w:t>Nodemailer</w:t>
            </w:r>
            <w:proofErr w:type="spellEnd"/>
          </w:p>
        </w:tc>
      </w:tr>
    </w:tbl>
    <w:p w14:paraId="0D727EEA" w14:textId="77777777" w:rsidR="003E7D8E" w:rsidRPr="003E7D8E" w:rsidRDefault="003E7D8E" w:rsidP="003E7D8E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3E7D8E">
        <w:rPr>
          <w:rFonts w:ascii="Arial" w:eastAsia="Arial" w:hAnsi="Arial" w:cs="Arial"/>
          <w:b/>
          <w:bCs/>
        </w:rPr>
        <w:t>Table 2: Application Characteristics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84"/>
        <w:gridCol w:w="3186"/>
        <w:gridCol w:w="4201"/>
      </w:tblGrid>
      <w:tr w:rsidR="003E7D8E" w:rsidRPr="003E7D8E" w14:paraId="3D018FC4" w14:textId="77777777" w:rsidTr="003E7D8E">
        <w:tc>
          <w:tcPr>
            <w:tcW w:w="0" w:type="auto"/>
            <w:hideMark/>
          </w:tcPr>
          <w:p w14:paraId="7C7B8A7B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3E7D8E">
              <w:rPr>
                <w:rFonts w:ascii="Arial" w:eastAsia="Arial" w:hAnsi="Arial" w:cs="Arial"/>
                <w:b/>
                <w:bCs/>
              </w:rPr>
              <w:t>Characteristic</w:t>
            </w:r>
          </w:p>
        </w:tc>
        <w:tc>
          <w:tcPr>
            <w:tcW w:w="0" w:type="auto"/>
            <w:hideMark/>
          </w:tcPr>
          <w:p w14:paraId="2A7C88B8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3E7D8E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695D463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3E7D8E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3E7D8E" w:rsidRPr="003E7D8E" w14:paraId="5A9B5377" w14:textId="77777777" w:rsidTr="003E7D8E">
        <w:tc>
          <w:tcPr>
            <w:tcW w:w="0" w:type="auto"/>
            <w:hideMark/>
          </w:tcPr>
          <w:p w14:paraId="7FF515B6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Open Source</w:t>
            </w:r>
          </w:p>
        </w:tc>
        <w:tc>
          <w:tcPr>
            <w:tcW w:w="0" w:type="auto"/>
            <w:hideMark/>
          </w:tcPr>
          <w:p w14:paraId="784EDA34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Frameworks used</w:t>
            </w:r>
          </w:p>
        </w:tc>
        <w:tc>
          <w:tcPr>
            <w:tcW w:w="0" w:type="auto"/>
            <w:hideMark/>
          </w:tcPr>
          <w:p w14:paraId="0415FD19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 xml:space="preserve">ReactJS, </w:t>
            </w:r>
            <w:proofErr w:type="spellStart"/>
            <w:r w:rsidRPr="003E7D8E">
              <w:rPr>
                <w:rFonts w:ascii="Arial" w:eastAsia="Arial" w:hAnsi="Arial" w:cs="Arial"/>
                <w:b/>
              </w:rPr>
              <w:t>ExpressJS</w:t>
            </w:r>
            <w:proofErr w:type="spellEnd"/>
          </w:p>
        </w:tc>
      </w:tr>
      <w:tr w:rsidR="003E7D8E" w:rsidRPr="003E7D8E" w14:paraId="7085BB97" w14:textId="77777777" w:rsidTr="003E7D8E">
        <w:tc>
          <w:tcPr>
            <w:tcW w:w="0" w:type="auto"/>
            <w:hideMark/>
          </w:tcPr>
          <w:p w14:paraId="13DDDC97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0" w:type="auto"/>
            <w:hideMark/>
          </w:tcPr>
          <w:p w14:paraId="416456F6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Authentication &amp; Encryption</w:t>
            </w:r>
          </w:p>
        </w:tc>
        <w:tc>
          <w:tcPr>
            <w:tcW w:w="0" w:type="auto"/>
            <w:hideMark/>
          </w:tcPr>
          <w:p w14:paraId="4168E77F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 xml:space="preserve">JWT, </w:t>
            </w:r>
            <w:proofErr w:type="spellStart"/>
            <w:r w:rsidRPr="003E7D8E">
              <w:rPr>
                <w:rFonts w:ascii="Arial" w:eastAsia="Arial" w:hAnsi="Arial" w:cs="Arial"/>
                <w:b/>
              </w:rPr>
              <w:t>bcrypt</w:t>
            </w:r>
            <w:proofErr w:type="spellEnd"/>
            <w:r w:rsidRPr="003E7D8E">
              <w:rPr>
                <w:rFonts w:ascii="Arial" w:eastAsia="Arial" w:hAnsi="Arial" w:cs="Arial"/>
                <w:b/>
              </w:rPr>
              <w:t>, HTTPS</w:t>
            </w:r>
          </w:p>
        </w:tc>
      </w:tr>
      <w:tr w:rsidR="003E7D8E" w:rsidRPr="003E7D8E" w14:paraId="3A12E2F9" w14:textId="77777777" w:rsidTr="003E7D8E">
        <w:tc>
          <w:tcPr>
            <w:tcW w:w="0" w:type="auto"/>
            <w:hideMark/>
          </w:tcPr>
          <w:p w14:paraId="557A827F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Scalability</w:t>
            </w:r>
          </w:p>
        </w:tc>
        <w:tc>
          <w:tcPr>
            <w:tcW w:w="0" w:type="auto"/>
            <w:hideMark/>
          </w:tcPr>
          <w:p w14:paraId="57ED18AE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Modular &amp; scalable design</w:t>
            </w:r>
          </w:p>
        </w:tc>
        <w:tc>
          <w:tcPr>
            <w:tcW w:w="0" w:type="auto"/>
            <w:hideMark/>
          </w:tcPr>
          <w:p w14:paraId="3DD89D2F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Microservices, Docker (optional)</w:t>
            </w:r>
          </w:p>
        </w:tc>
      </w:tr>
      <w:tr w:rsidR="003E7D8E" w:rsidRPr="003E7D8E" w14:paraId="0206E85E" w14:textId="77777777" w:rsidTr="003E7D8E">
        <w:tc>
          <w:tcPr>
            <w:tcW w:w="0" w:type="auto"/>
            <w:hideMark/>
          </w:tcPr>
          <w:p w14:paraId="019A4E91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lastRenderedPageBreak/>
              <w:t>Availability</w:t>
            </w:r>
          </w:p>
        </w:tc>
        <w:tc>
          <w:tcPr>
            <w:tcW w:w="0" w:type="auto"/>
            <w:hideMark/>
          </w:tcPr>
          <w:p w14:paraId="17C4B791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Uptime &amp; deployment</w:t>
            </w:r>
          </w:p>
        </w:tc>
        <w:tc>
          <w:tcPr>
            <w:tcW w:w="0" w:type="auto"/>
            <w:hideMark/>
          </w:tcPr>
          <w:p w14:paraId="70C2F391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Cloud hosting, load balancer</w:t>
            </w:r>
          </w:p>
        </w:tc>
      </w:tr>
      <w:tr w:rsidR="003E7D8E" w:rsidRPr="003E7D8E" w14:paraId="55E4D9D9" w14:textId="77777777" w:rsidTr="003E7D8E">
        <w:tc>
          <w:tcPr>
            <w:tcW w:w="0" w:type="auto"/>
            <w:hideMark/>
          </w:tcPr>
          <w:p w14:paraId="5E0D228E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hideMark/>
          </w:tcPr>
          <w:p w14:paraId="38F39B93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Optimized delivery</w:t>
            </w:r>
          </w:p>
        </w:tc>
        <w:tc>
          <w:tcPr>
            <w:tcW w:w="0" w:type="auto"/>
            <w:hideMark/>
          </w:tcPr>
          <w:p w14:paraId="74A415CA" w14:textId="77777777" w:rsidR="003E7D8E" w:rsidRPr="003E7D8E" w:rsidRDefault="003E7D8E" w:rsidP="003E7D8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3E7D8E">
              <w:rPr>
                <w:rFonts w:ascii="Arial" w:eastAsia="Arial" w:hAnsi="Arial" w:cs="Arial"/>
                <w:b/>
              </w:rPr>
              <w:t>CDN, lazy loading, MongoDB indexing</w:t>
            </w:r>
          </w:p>
        </w:tc>
      </w:tr>
    </w:tbl>
    <w:p w14:paraId="7F549594" w14:textId="77777777" w:rsidR="00783649" w:rsidRDefault="007836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FB5A48" w14:textId="77777777" w:rsidR="00783649" w:rsidRDefault="00783649">
      <w:pPr>
        <w:rPr>
          <w:rFonts w:ascii="Arial" w:eastAsia="Arial" w:hAnsi="Arial" w:cs="Arial"/>
          <w:b/>
        </w:rPr>
      </w:pPr>
    </w:p>
    <w:p w14:paraId="47C35E63" w14:textId="77777777" w:rsidR="007836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D08DAE7" w14:textId="77777777" w:rsidR="0078364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7C288B7" w14:textId="77777777" w:rsidR="0078364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D03A22F" w14:textId="77777777" w:rsidR="0078364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F71A669" w14:textId="77777777" w:rsidR="0078364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609F2F9" w14:textId="77777777" w:rsidR="00783649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6BAF25A" w14:textId="77777777" w:rsidR="00783649" w:rsidRDefault="00783649">
      <w:pPr>
        <w:rPr>
          <w:rFonts w:ascii="Arial" w:eastAsia="Arial" w:hAnsi="Arial" w:cs="Arial"/>
          <w:b/>
        </w:rPr>
      </w:pPr>
    </w:p>
    <w:p w14:paraId="2CF053DE" w14:textId="77777777" w:rsidR="00783649" w:rsidRDefault="00783649">
      <w:pPr>
        <w:rPr>
          <w:rFonts w:ascii="Arial" w:eastAsia="Arial" w:hAnsi="Arial" w:cs="Arial"/>
          <w:b/>
        </w:rPr>
      </w:pPr>
    </w:p>
    <w:p w14:paraId="1ACE3814" w14:textId="77777777" w:rsidR="00783649" w:rsidRDefault="00783649">
      <w:pPr>
        <w:rPr>
          <w:rFonts w:ascii="Arial" w:eastAsia="Arial" w:hAnsi="Arial" w:cs="Arial"/>
          <w:b/>
        </w:rPr>
      </w:pPr>
    </w:p>
    <w:sectPr w:rsidR="007836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D74F2"/>
    <w:multiLevelType w:val="multilevel"/>
    <w:tmpl w:val="E5A2215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56311E"/>
    <w:multiLevelType w:val="multilevel"/>
    <w:tmpl w:val="10F6169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0155165">
    <w:abstractNumId w:val="0"/>
  </w:num>
  <w:num w:numId="2" w16cid:durableId="178908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49"/>
    <w:rsid w:val="003E7D8E"/>
    <w:rsid w:val="00783649"/>
    <w:rsid w:val="00C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883D"/>
  <w15:docId w15:val="{E852C918-D576-497D-BD4C-179BA066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kokkiligadda</cp:lastModifiedBy>
  <cp:revision>2</cp:revision>
  <dcterms:created xsi:type="dcterms:W3CDTF">2022-09-18T16:51:00Z</dcterms:created>
  <dcterms:modified xsi:type="dcterms:W3CDTF">2025-07-18T05:40:00Z</dcterms:modified>
</cp:coreProperties>
</file>