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216A53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proofErr w:type="spellStart"/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 xml:space="preserve"> Setup and Usage Guide for Team</w:t>
      </w:r>
    </w:p>
    <w:p w14:paraId="3FF8E1CC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>Introduction</w:t>
      </w:r>
    </w:p>
    <w:p w14:paraId="49FB1B76" w14:textId="755DAC56" w:rsid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Below, you will find step-by-step instructions on how to download, install, and use </w:t>
      </w:r>
      <w:proofErr w:type="spellStart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 in your local development environment.</w:t>
      </w:r>
    </w:p>
    <w:p w14:paraId="228221F6" w14:textId="77777777" w:rsid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</w:p>
    <w:p w14:paraId="27ED0201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</w:p>
    <w:p w14:paraId="41595B3A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 xml:space="preserve">1. Downloading and Installing </w:t>
      </w:r>
      <w:proofErr w:type="spellStart"/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>Snyk</w:t>
      </w:r>
      <w:proofErr w:type="spellEnd"/>
    </w:p>
    <w:p w14:paraId="1C0DA65A" w14:textId="77777777" w:rsidR="003F2085" w:rsidRPr="003F2085" w:rsidRDefault="003F2085" w:rsidP="003F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Navigate to the official </w:t>
      </w:r>
      <w:proofErr w:type="spellStart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 website and download the </w:t>
      </w:r>
      <w:proofErr w:type="spellStart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 Windows executable file (</w:t>
      </w:r>
      <w:r w:rsidRPr="003F208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snyk-win.exe</w:t>
      </w: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).</w:t>
      </w:r>
    </w:p>
    <w:p w14:paraId="52B37BD9" w14:textId="77777777" w:rsidR="003F2085" w:rsidRPr="003F2085" w:rsidRDefault="003F2085" w:rsidP="003F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Rename the downloaded file to </w:t>
      </w:r>
      <w:r w:rsidRPr="003F208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snyk.exe</w:t>
      </w: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.</w:t>
      </w:r>
    </w:p>
    <w:p w14:paraId="4AA313AA" w14:textId="77777777" w:rsidR="003F2085" w:rsidRPr="003F2085" w:rsidRDefault="003F2085" w:rsidP="003F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Place the renamed file in the directory where your code resides.</w:t>
      </w:r>
    </w:p>
    <w:p w14:paraId="6D3646CF" w14:textId="77777777" w:rsidR="003F2085" w:rsidRPr="003F2085" w:rsidRDefault="003F2085" w:rsidP="003F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Open the command prompt and navigate to the directory where </w:t>
      </w:r>
      <w:r w:rsidRPr="003F208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snyk.exe</w:t>
      </w: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 is located.</w:t>
      </w:r>
    </w:p>
    <w:p w14:paraId="14FF7A9B" w14:textId="76B7484A" w:rsidR="003F2085" w:rsidRPr="003F2085" w:rsidRDefault="003F2085" w:rsidP="003F20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Run the following command to enable </w:t>
      </w:r>
      <w:proofErr w:type="spellStart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 in your local CLI:</w:t>
      </w:r>
    </w:p>
    <w:p w14:paraId="280F41BC" w14:textId="77777777" w:rsidR="003F2085" w:rsidRDefault="003F2085" w:rsidP="003F2085">
      <w:pPr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 xml:space="preserve">  snyk.exe</w:t>
      </w:r>
    </w:p>
    <w:p w14:paraId="4E000B3B" w14:textId="77777777" w:rsidR="003F2085" w:rsidRPr="003F2085" w:rsidRDefault="003F2085" w:rsidP="003F2085">
      <w:pPr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</w:p>
    <w:p w14:paraId="6C599054" w14:textId="77777777" w:rsidR="003F2085" w:rsidRDefault="003F2085" w:rsidP="003F2085">
      <w:pPr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2D55BA76" w14:textId="77777777" w:rsidR="003F2085" w:rsidRPr="003F2085" w:rsidRDefault="003F2085" w:rsidP="003F2085">
      <w:pPr>
        <w:spacing w:after="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</w:p>
    <w:p w14:paraId="4302C7D9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 xml:space="preserve">2. </w:t>
      </w:r>
      <w:proofErr w:type="spellStart"/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 xml:space="preserve"> Authorization</w:t>
      </w:r>
    </w:p>
    <w:p w14:paraId="5CB9A7DF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To use </w:t>
      </w:r>
      <w:proofErr w:type="spellStart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, you need to authorize it with your </w:t>
      </w:r>
      <w:proofErr w:type="spellStart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 organization's API key.</w:t>
      </w:r>
    </w:p>
    <w:p w14:paraId="596A0042" w14:textId="77777777" w:rsidR="003F2085" w:rsidRPr="003F2085" w:rsidRDefault="003F2085" w:rsidP="003F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Log in to the </w:t>
      </w:r>
      <w:proofErr w:type="spellStart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 portal.</w:t>
      </w:r>
    </w:p>
    <w:p w14:paraId="5298D38B" w14:textId="77777777" w:rsidR="003F2085" w:rsidRPr="003F2085" w:rsidRDefault="003F2085" w:rsidP="003F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Navigate to the settings to retrieve your organization's API key.</w:t>
      </w:r>
    </w:p>
    <w:p w14:paraId="4BF86718" w14:textId="77777777" w:rsidR="003F2085" w:rsidRPr="003F2085" w:rsidRDefault="003F2085" w:rsidP="003F20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 xml:space="preserve">Run the following command in your command prompt to authorize </w:t>
      </w:r>
      <w:proofErr w:type="spellStart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Snyk</w:t>
      </w:r>
      <w:proofErr w:type="spellEnd"/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:</w:t>
      </w:r>
    </w:p>
    <w:p w14:paraId="403A5656" w14:textId="77777777" w:rsidR="003F2085" w:rsidRPr="003F2085" w:rsidRDefault="003F2085" w:rsidP="003F2085">
      <w:pPr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snyk</w:t>
      </w:r>
      <w:proofErr w:type="spellEnd"/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 xml:space="preserve"> auth &lt;API key&gt;</w:t>
      </w:r>
    </w:p>
    <w:p w14:paraId="190EF65D" w14:textId="77777777" w:rsidR="003F2085" w:rsidRPr="003F2085" w:rsidRDefault="003F2085" w:rsidP="003F2085">
      <w:pPr>
        <w:spacing w:after="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 xml:space="preserve">  </w:t>
      </w:r>
    </w:p>
    <w:p w14:paraId="6E0E0E72" w14:textId="77777777" w:rsid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Replace </w:t>
      </w:r>
      <w:r w:rsidRPr="003F208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&lt;API key&gt;</w:t>
      </w: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 with your actual API key.</w:t>
      </w:r>
    </w:p>
    <w:p w14:paraId="2B0E9885" w14:textId="77777777" w:rsid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</w:p>
    <w:p w14:paraId="2552ABF7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</w:p>
    <w:p w14:paraId="2C4D2240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>3. Scanning for Code Vulnerabilities</w:t>
      </w:r>
    </w:p>
    <w:p w14:paraId="60257D56" w14:textId="43304D6A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To test your code for any vulnerabilities, use the following command:</w:t>
      </w:r>
    </w:p>
    <w:p w14:paraId="19463020" w14:textId="77777777" w:rsidR="003F2085" w:rsidRDefault="003F2085" w:rsidP="003F2085">
      <w:pPr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snyk</w:t>
      </w:r>
      <w:proofErr w:type="spellEnd"/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 xml:space="preserve"> code test --report --project-name="tr/a201694_otdr-tax-data-repository" --org=a66d4acc-7799-4599-9590-9eb1f64bd505 --target-reference="release/07.20240619-B"</w:t>
      </w:r>
    </w:p>
    <w:p w14:paraId="6C1BBD0A" w14:textId="77777777" w:rsidR="003F2085" w:rsidRDefault="003F2085" w:rsidP="003F2085">
      <w:pPr>
        <w:spacing w:after="0" w:line="240" w:lineRule="auto"/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</w:pPr>
    </w:p>
    <w:p w14:paraId="74C3D51C" w14:textId="77777777" w:rsidR="003F2085" w:rsidRPr="003F2085" w:rsidRDefault="003F2085" w:rsidP="003F2085">
      <w:pPr>
        <w:spacing w:after="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</w:p>
    <w:p w14:paraId="34B0F3F9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>4. Monitoring Third-Party Dependencies</w:t>
      </w:r>
    </w:p>
    <w:p w14:paraId="3B8D5D2E" w14:textId="7088F4CE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To monitor third-party dependencies and exclude specific directories, use the following command:</w:t>
      </w:r>
    </w:p>
    <w:p w14:paraId="393C944A" w14:textId="77777777" w:rsidR="003F2085" w:rsidRPr="003F2085" w:rsidRDefault="003F2085" w:rsidP="003F2085">
      <w:pPr>
        <w:spacing w:after="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proofErr w:type="spellStart"/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snyk</w:t>
      </w:r>
      <w:proofErr w:type="spellEnd"/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 xml:space="preserve"> monitor --all-projects --org=&lt;org-id&gt; --exclude=&lt;list-of-directories-to-exclude&gt; --target-reference=&lt;branch-name&gt;</w:t>
      </w:r>
    </w:p>
    <w:p w14:paraId="6411A7E8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Replace </w:t>
      </w:r>
      <w:r w:rsidRPr="003F208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&lt;org-id&gt;</w:t>
      </w: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, </w:t>
      </w:r>
      <w:r w:rsidRPr="003F208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&lt;list-of-directories-to-exclude&gt;</w:t>
      </w: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, and </w:t>
      </w:r>
      <w:r w:rsidRPr="003F2085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&lt;branch-name&gt;</w:t>
      </w: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 with appropriate values for your project.</w:t>
      </w:r>
    </w:p>
    <w:p w14:paraId="146364FF" w14:textId="77777777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b/>
          <w:bCs/>
          <w:kern w:val="0"/>
          <w:sz w:val="24"/>
          <w:szCs w:val="24"/>
          <w14:ligatures w14:val="none"/>
        </w:rPr>
        <w:t>5. Local Testing</w:t>
      </w:r>
    </w:p>
    <w:p w14:paraId="0C37B88B" w14:textId="7ED57E9F" w:rsidR="003F2085" w:rsidRPr="003F2085" w:rsidRDefault="003F2085" w:rsidP="003F2085">
      <w:pPr>
        <w:spacing w:after="24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r w:rsidRPr="003F2085"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  <w:t>For local testing and to output results to a JSON file, use the following command:</w:t>
      </w:r>
    </w:p>
    <w:p w14:paraId="50AF6CA2" w14:textId="77777777" w:rsidR="003F2085" w:rsidRPr="003F2085" w:rsidRDefault="003F2085" w:rsidP="003F2085">
      <w:pPr>
        <w:spacing w:after="0" w:line="240" w:lineRule="auto"/>
        <w:rPr>
          <w:rFonts w:ascii="Clario" w:eastAsia="Times New Roman" w:hAnsi="Clario" w:cs="Times New Roman"/>
          <w:kern w:val="0"/>
          <w:sz w:val="24"/>
          <w:szCs w:val="24"/>
          <w14:ligatures w14:val="none"/>
        </w:rPr>
      </w:pPr>
      <w:proofErr w:type="spellStart"/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>snyk</w:t>
      </w:r>
      <w:proofErr w:type="spellEnd"/>
      <w:r w:rsidRPr="003F2085">
        <w:rPr>
          <w:rFonts w:ascii="inherit" w:eastAsia="Times New Roman" w:hAnsi="inherit" w:cs="Courier New"/>
          <w:color w:val="383A42"/>
          <w:kern w:val="0"/>
          <w:sz w:val="20"/>
          <w:szCs w:val="20"/>
          <w14:ligatures w14:val="none"/>
        </w:rPr>
        <w:t xml:space="preserve"> test --all-projects --org=a66d4acc-7799-4599-9590-9eb1</w:t>
      </w:r>
    </w:p>
    <w:p w14:paraId="06A8597A" w14:textId="77777777" w:rsidR="005D24F7" w:rsidRDefault="005D24F7"/>
    <w:sectPr w:rsidR="005D24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lario">
    <w:panose1 w:val="020B0503030300000000"/>
    <w:charset w:val="00"/>
    <w:family w:val="swiss"/>
    <w:notTrueType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3F5F33"/>
    <w:multiLevelType w:val="multilevel"/>
    <w:tmpl w:val="E120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397058"/>
    <w:multiLevelType w:val="multilevel"/>
    <w:tmpl w:val="41B8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015386">
    <w:abstractNumId w:val="0"/>
  </w:num>
  <w:num w:numId="2" w16cid:durableId="1338655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85"/>
    <w:rsid w:val="00180F59"/>
    <w:rsid w:val="003F2085"/>
    <w:rsid w:val="005D24F7"/>
    <w:rsid w:val="00F5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98FE"/>
  <w15:chartTrackingRefBased/>
  <w15:docId w15:val="{E65BD18B-A00A-43AC-AF1F-4919A157E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0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0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0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0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0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0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0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0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0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0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0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0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0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0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0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0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0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0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0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0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0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0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0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0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0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0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0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0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0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20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F20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F2085"/>
    <w:rPr>
      <w:rFonts w:ascii="Courier New" w:eastAsia="Times New Roman" w:hAnsi="Courier New" w:cs="Courier New"/>
      <w:sz w:val="20"/>
      <w:szCs w:val="20"/>
    </w:rPr>
  </w:style>
  <w:style w:type="character" w:customStyle="1" w:styleId="react-syntax-highlighter-line-number">
    <w:name w:val="react-syntax-highlighter-line-number"/>
    <w:basedOn w:val="DefaultParagraphFont"/>
    <w:rsid w:val="003F20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12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6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1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62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29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7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R Document" ma:contentTypeID="0x010100C39950E09F630340BBCCD7CBECA28DF200D2E91E86891C1B44A1379008BC0F71E0" ma:contentTypeVersion="26" ma:contentTypeDescription="" ma:contentTypeScope="" ma:versionID="6513a27ffed0adb0e7ce2ac5b86e5824">
  <xsd:schema xmlns:xsd="http://www.w3.org/2001/XMLSchema" xmlns:xs="http://www.w3.org/2001/XMLSchema" xmlns:p="http://schemas.microsoft.com/office/2006/metadata/properties" xmlns:ns1="http://schemas.microsoft.com/sharepoint/v3" xmlns:ns2="d440c41b-4482-41cb-ac7c-8370398ab0c7" xmlns:ns3="749f116c-361b-45ff-b20b-b344b4a2f90f" xmlns:ns4="d440c41b-4482-41cb-ac7c-8370398ab0c7" targetNamespace="http://schemas.microsoft.com/office/2006/metadata/properties" ma:root="true" ma:fieldsID="3c15ba55548b34167d4df8d9836f3301" ns1:_="" ns4:_="" ns3:_="">
    <xsd:import namespace="http://schemas.microsoft.com/sharepoint/v3"/>
    <xsd:import namespace="d440c41b-4482-41cb-ac7c-8370398ab0c7"/>
    <xsd:import namespace="749f116c-361b-45ff-b20b-b344b4a2f90f"/>
    <xsd:import namespace="d440c41b-4482-41cb-ac7c-8370398ab0c7"/>
    <xsd:element name="properties">
      <xsd:complexType>
        <xsd:sequence>
          <xsd:element name="documentManagement">
            <xsd:complexType>
              <xsd:all>
                <xsd:element ref="ns1:TRSBUTaxHTField" minOccurs="0"/>
                <xsd:element ref="ns2:TaxCatchAll" minOccurs="0"/>
                <xsd:element ref="ns2:TaxCatchAllLabel" minOccurs="0"/>
                <xsd:element ref="ns1:TRLanguageTaxHTField" minOccurs="0"/>
                <xsd:element ref="ns1:TROfficeLocationTaxHTField" minOccurs="0"/>
                <xsd:element ref="ns1:TRJobFamilyTaxHTField" minOccurs="0"/>
                <xsd:element ref="ns1:TRSubjectTaxHTFiel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3:MediaLengthInSeconds" minOccurs="0"/>
                <xsd:element ref="ns3:Project" minOccurs="0"/>
                <xsd:element ref="ns3:MediaServiceDateTaken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TRSBUTaxHTField" ma:index="8" nillable="true" ma:taxonomy="true" ma:internalName="TRSBUTaxHTField" ma:taxonomyFieldName="TRSBU" ma:displayName="SBU" ma:fieldId="{d30ce1f4-8635-4c23-b7cf-011659f4f275}" ma:taxonomyMulti="true" ma:sspId="53a93e6a-eb94-4f22-847d-80c377548ab0" ma:termSetId="ab43548d-5e6a-41cd-9db1-4764912ec39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LanguageTaxHTField" ma:index="12" nillable="true" ma:taxonomy="true" ma:internalName="TRLanguageTaxHTField" ma:taxonomyFieldName="TRLanguage" ma:displayName="Language" ma:fieldId="{4e7a84a6-74ec-4512-864a-f732282b6fe1}" ma:taxonomyMulti="true" ma:sspId="53a93e6a-eb94-4f22-847d-80c377548ab0" ma:termSetId="56ca6386-fedd-4598-ba67-3d452cb0d91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OfficeLocationTaxHTField" ma:index="14" nillable="true" ma:taxonomy="true" ma:internalName="TROfficeLocationTaxHTField" ma:taxonomyFieldName="TROfficeLocation" ma:displayName="Office Location" ma:fieldId="{5f13de36-1d66-44ad-94bd-6282a10a3810}" ma:taxonomyMulti="true" ma:sspId="53a93e6a-eb94-4f22-847d-80c377548ab0" ma:termSetId="28de915c-5670-4a43-8f44-c81d2725c15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JobFamilyTaxHTField" ma:index="16" nillable="true" ma:taxonomy="true" ma:internalName="TRJobFamilyTaxHTField" ma:taxonomyFieldName="TRJobFamily" ma:displayName="Job Family" ma:fieldId="{f32baf50-5a88-4830-8c55-b30c3f1e9489}" ma:taxonomyMulti="true" ma:sspId="53a93e6a-eb94-4f22-847d-80c377548ab0" ma:termSetId="40548ca3-4326-40e0-b171-3878b94f3fc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RSubjectTaxHTField" ma:index="18" nillable="true" ma:taxonomy="true" ma:internalName="TRSubjectTaxHTField" ma:taxonomyFieldName="TRSubject" ma:displayName="Subject" ma:fieldId="{6fb5d15e-72cb-49ee-9854-a746c13c3cf9}" ma:taxonomyMulti="true" ma:sspId="53a93e6a-eb94-4f22-847d-80c377548ab0" ma:termSetId="c0f3d29f-288e-41c4-812b-beda0be9897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0c41b-4482-41cb-ac7c-8370398ab0c7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784fe1f6-e12f-4564-b70c-0d8b9238a473}" ma:internalName="TaxCatchAll" ma:showField="CatchAllData" ma:web="d440c41b-4482-41cb-ac7c-8370398ab0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784fe1f6-e12f-4564-b70c-0d8b9238a473}" ma:internalName="TaxCatchAllLabel" ma:readOnly="true" ma:showField="CatchAllDataLabel" ma:web="d440c41b-4482-41cb-ac7c-8370398ab0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9f116c-361b-45ff-b20b-b344b4a2f9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3a93e6a-eb94-4f22-847d-80c377548a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  <xsd:element name="Project" ma:index="31" nillable="true" ma:displayName="Project " ma:description="Project Category " ma:format="Dropdown" ma:internalName="Project">
      <xsd:simpleType>
        <xsd:union memberTypes="dms:Text">
          <xsd:simpleType>
            <xsd:restriction base="dms:Choice">
              <xsd:enumeration value="Determination Compliance"/>
              <xsd:enumeration value="Determination Enterprise"/>
            </xsd:restriction>
          </xsd:simpleType>
        </xsd:union>
      </xsd:simpleType>
    </xsd:element>
    <xsd:element name="MediaServiceDateTaken" ma:index="3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3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40c41b-4482-41cb-ac7c-8370398ab0c7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RSBUTaxHTField xmlns="http://schemas.microsoft.com/sharepoint/v3">
      <Terms xmlns="http://schemas.microsoft.com/office/infopath/2007/PartnerControls"/>
    </TRSBUTaxHTField>
    <TROfficeLocationTaxHTField xmlns="http://schemas.microsoft.com/sharepoint/v3">
      <Terms xmlns="http://schemas.microsoft.com/office/infopath/2007/PartnerControls"/>
    </TROfficeLocationTaxHTField>
    <TRJobFamilyTaxHTField xmlns="http://schemas.microsoft.com/sharepoint/v3">
      <Terms xmlns="http://schemas.microsoft.com/office/infopath/2007/PartnerControls"/>
    </TRJobFamilyTaxHTField>
    <TRLanguageTaxHTField xmlns="http://schemas.microsoft.com/sharepoint/v3">
      <Terms xmlns="http://schemas.microsoft.com/office/infopath/2007/PartnerControls"/>
    </TRLanguageTaxHTField>
    <TRSubjectTaxHTField xmlns="http://schemas.microsoft.com/sharepoint/v3">
      <Terms xmlns="http://schemas.microsoft.com/office/infopath/2007/PartnerControls"/>
    </TRSubjectTaxHTField>
    <lcf76f155ced4ddcb4097134ff3c332f xmlns="749f116c-361b-45ff-b20b-b344b4a2f90f">
      <Terms xmlns="http://schemas.microsoft.com/office/infopath/2007/PartnerControls"/>
    </lcf76f155ced4ddcb4097134ff3c332f>
    <TaxCatchAll xmlns="d440c41b-4482-41cb-ac7c-8370398ab0c7" xsi:nil="true"/>
    <Project xmlns="749f116c-361b-45ff-b20b-b344b4a2f90f" xsi:nil="true"/>
  </documentManagement>
</p:properties>
</file>

<file path=customXml/itemProps1.xml><?xml version="1.0" encoding="utf-8"?>
<ds:datastoreItem xmlns:ds="http://schemas.openxmlformats.org/officeDocument/2006/customXml" ds:itemID="{ACA6A02F-B9D7-49B8-B27A-B66A4E24CC9C}"/>
</file>

<file path=customXml/itemProps2.xml><?xml version="1.0" encoding="utf-8"?>
<ds:datastoreItem xmlns:ds="http://schemas.openxmlformats.org/officeDocument/2006/customXml" ds:itemID="{B56665B7-EEEC-48FA-9118-D387085C004E}"/>
</file>

<file path=customXml/itemProps3.xml><?xml version="1.0" encoding="utf-8"?>
<ds:datastoreItem xmlns:ds="http://schemas.openxmlformats.org/officeDocument/2006/customXml" ds:itemID="{247EBDAE-784F-41BE-8747-5497C70F3C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Annem, Nagesh (TR Technology)</dc:creator>
  <cp:keywords/>
  <dc:description/>
  <cp:lastModifiedBy>Annem, Nagesh (TR Technology)</cp:lastModifiedBy>
  <cp:revision>1</cp:revision>
  <dcterms:created xsi:type="dcterms:W3CDTF">2024-07-15T20:58:00Z</dcterms:created>
  <dcterms:modified xsi:type="dcterms:W3CDTF">2024-07-15T21:08:00Z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0x010100C39950E09F630340BBCCD7CBECA28DF200D2E91E86891C1B44A1379008BC0F71E0</vt:lpwstr>
  </property>
</Properties>
</file>