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Supervisor Configuration for Laravel Queue Worker</w:t>
      </w:r>
    </w:p>
    <w:p>
      <w:r>
        <w:t>The following document outlines the steps required to set up a Laravel queue worker with Supervisor.</w:t>
      </w:r>
    </w:p>
    <w:p>
      <w:pPr>
        <w:pStyle w:val="Heading1"/>
      </w:pPr>
      <w:r>
        <w:t>1. Install Supervisor (if not installed):</w:t>
      </w:r>
    </w:p>
    <w:p>
      <w:r>
        <w:t>Make sure Supervisor is installed using the following command:</w:t>
        <w:br/>
        <w:br/>
        <w:t>sudo apt-get install supervisor</w:t>
      </w:r>
    </w:p>
    <w:p>
      <w:pPr>
        <w:pStyle w:val="Heading1"/>
      </w:pPr>
      <w:r>
        <w:t>2. Navigate to Supervisor configuration directory:</w:t>
      </w:r>
    </w:p>
    <w:p>
      <w:r>
        <w:t>Navigate to the Supervisor configuration directory:</w:t>
        <w:br/>
        <w:br/>
        <w:t>cd /etc/supervisor/</w:t>
      </w:r>
    </w:p>
    <w:p>
      <w:pPr>
        <w:pStyle w:val="Heading1"/>
      </w:pPr>
      <w:r>
        <w:t>3. Go to conf.d directory (for custom configuration):</w:t>
      </w:r>
    </w:p>
    <w:p>
      <w:r>
        <w:t>Move to the conf.d directory where Supervisor's custom configurations are stored:</w:t>
        <w:br/>
        <w:br/>
        <w:t>cd conf.d/</w:t>
      </w:r>
    </w:p>
    <w:p>
      <w:pPr>
        <w:pStyle w:val="Heading1"/>
      </w:pPr>
      <w:r>
        <w:t>4. Create or edit the queue worker configuration file:</w:t>
      </w:r>
    </w:p>
    <w:p>
      <w:r>
        <w:t>Create a configuration file for your Laravel queue worker. You can name the file queue-worker.conf:</w:t>
        <w:br/>
        <w:br/>
        <w:t>sudo nano queue-worker.conf</w:t>
      </w:r>
    </w:p>
    <w:p>
      <w:pPr>
        <w:pStyle w:val="Heading1"/>
      </w:pPr>
      <w:r>
        <w:t>5. Add the configuration for the queue worker:</w:t>
      </w:r>
    </w:p>
    <w:p>
      <w:r>
        <w:t>In the queue-worker.conf file, write the following configuration:</w:t>
        <w:br/>
        <w:br/>
        <w:t>[program:queue-worker]</w:t>
        <w:br/>
        <w:t>process_name=%(program_name)s_%(process_num)02d</w:t>
        <w:br/>
        <w:t>command=php /var/www/html/utkalmail/artisan queue:listen</w:t>
        <w:br/>
        <w:t>autostart=true</w:t>
        <w:br/>
        <w:t>autorestart=true</w:t>
        <w:br/>
        <w:t>user=root</w:t>
        <w:br/>
        <w:t>numprocs=1</w:t>
        <w:br/>
        <w:t>redirect_stderr=true</w:t>
        <w:br/>
        <w:t>stdout_logfile=/var/www/html/utkalmail/public/worker.log</w:t>
      </w:r>
    </w:p>
    <w:p>
      <w:pPr>
        <w:pStyle w:val="Heading1"/>
      </w:pPr>
      <w:r>
        <w:t>6. Reread Supervisor configuration:</w:t>
      </w:r>
    </w:p>
    <w:p>
      <w:r>
        <w:t>After saving the configuration file, reread the Supervisor configuration to load the new settings:</w:t>
        <w:br/>
        <w:br/>
        <w:t>sudo supervisorctl reread</w:t>
      </w:r>
    </w:p>
    <w:p>
      <w:pPr>
        <w:pStyle w:val="Heading1"/>
      </w:pPr>
      <w:r>
        <w:t>7. Update Supervisor to apply the configuration:</w:t>
      </w:r>
    </w:p>
    <w:p>
      <w:r>
        <w:t>Update Supervisor to apply the new configuration:</w:t>
        <w:br/>
        <w:br/>
        <w:t>sudo supervisorctl update</w:t>
      </w:r>
    </w:p>
    <w:p>
      <w:pPr>
        <w:pStyle w:val="Heading1"/>
      </w:pPr>
      <w:r>
        <w:t>8. Start the queue worker process:</w:t>
      </w:r>
    </w:p>
    <w:p>
      <w:r>
        <w:t>Optionally, you can start the queue worker process manually using the following command:</w:t>
        <w:br/>
        <w:br/>
        <w:t>sudo supervisorctl start queue-worker:*</w:t>
      </w:r>
    </w:p>
    <w:p>
      <w:pPr>
        <w:pStyle w:val="Heading1"/>
      </w:pPr>
      <w:r>
        <w:t>Final Notes:</w:t>
      </w:r>
    </w:p>
    <w:p>
      <w:r>
        <w:t>1. If you need to stop the worker, you can use:</w:t>
        <w:br/>
        <w:br/>
        <w:t>sudo supervisorctl stop queue-worker:*</w:t>
        <w:br/>
        <w:br/>
        <w:t>2. For production environments, it's recommended to use queue:work instead of queue:listen for better performance.</w:t>
        <w:br/>
        <w:br/>
        <w:t>Example:</w:t>
        <w:br/>
        <w:t>command=php /var/www/html/utkalmail/artisan queue:work --tries=3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