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6BAD" w14:textId="48E57D97" w:rsidR="00B0393A" w:rsidRPr="00B0393A" w:rsidRDefault="00B0393A" w:rsidP="004F7C56">
      <w:pPr>
        <w:jc w:val="both"/>
        <w:rPr>
          <w:b/>
          <w:bCs/>
          <w:sz w:val="32"/>
          <w:szCs w:val="32"/>
          <w:u w:val="single"/>
        </w:rPr>
      </w:pPr>
      <w:r w:rsidRPr="00B0393A">
        <w:rPr>
          <w:b/>
          <w:bCs/>
          <w:sz w:val="32"/>
          <w:szCs w:val="32"/>
          <w:u w:val="single"/>
        </w:rPr>
        <w:t>Understand the Competition Landscape</w:t>
      </w:r>
    </w:p>
    <w:p w14:paraId="5703B01A" w14:textId="002FF0F1" w:rsidR="00B0393A" w:rsidRPr="00B0393A" w:rsidRDefault="00B0393A" w:rsidP="004F7C56">
      <w:pPr>
        <w:jc w:val="both"/>
        <w:rPr>
          <w:b/>
          <w:bCs/>
          <w:sz w:val="32"/>
          <w:szCs w:val="32"/>
          <w:u w:val="single"/>
        </w:rPr>
      </w:pPr>
      <w:r w:rsidRPr="00B0393A">
        <w:rPr>
          <w:b/>
          <w:bCs/>
          <w:sz w:val="32"/>
          <w:szCs w:val="32"/>
          <w:u w:val="single"/>
        </w:rPr>
        <w:t>Objective</w:t>
      </w:r>
    </w:p>
    <w:p w14:paraId="4387B0C8" w14:textId="77777777" w:rsidR="00B0393A" w:rsidRPr="00A3568E" w:rsidRDefault="00B0393A" w:rsidP="004F7C56">
      <w:pPr>
        <w:jc w:val="both"/>
        <w:rPr>
          <w:sz w:val="36"/>
          <w:szCs w:val="36"/>
        </w:rPr>
      </w:pPr>
      <w:r w:rsidRPr="00B0393A">
        <w:rPr>
          <w:sz w:val="28"/>
          <w:szCs w:val="28"/>
        </w:rPr>
        <w:t>Learn what world-class line follower and maze-solving robots look like.</w:t>
      </w:r>
    </w:p>
    <w:p w14:paraId="17F14A83" w14:textId="77777777" w:rsidR="00B0393A" w:rsidRPr="00A3568E" w:rsidRDefault="00B0393A" w:rsidP="004F7C56">
      <w:pPr>
        <w:jc w:val="both"/>
        <w:rPr>
          <w:sz w:val="44"/>
          <w:szCs w:val="44"/>
        </w:rPr>
      </w:pPr>
      <w:r w:rsidRPr="00A3568E">
        <w:rPr>
          <w:b/>
          <w:bCs/>
          <w:sz w:val="36"/>
          <w:szCs w:val="36"/>
          <w:highlight w:val="yellow"/>
        </w:rPr>
        <w:t>Comparison Table</w:t>
      </w:r>
    </w:p>
    <w:tbl>
      <w:tblPr>
        <w:tblStyle w:val="TableGrid"/>
        <w:tblW w:w="10634" w:type="dxa"/>
        <w:tblInd w:w="-714" w:type="dxa"/>
        <w:tblLook w:val="04A0" w:firstRow="1" w:lastRow="0" w:firstColumn="1" w:lastColumn="0" w:noHBand="0" w:noVBand="1"/>
      </w:tblPr>
      <w:tblGrid>
        <w:gridCol w:w="1632"/>
        <w:gridCol w:w="1618"/>
        <w:gridCol w:w="909"/>
        <w:gridCol w:w="979"/>
        <w:gridCol w:w="1104"/>
        <w:gridCol w:w="1928"/>
        <w:gridCol w:w="1265"/>
        <w:gridCol w:w="1199"/>
      </w:tblGrid>
      <w:tr w:rsidR="00B0393A" w:rsidRPr="00B0393A" w14:paraId="464C901B" w14:textId="77777777" w:rsidTr="00C87EF2">
        <w:trPr>
          <w:trHeight w:val="268"/>
        </w:trPr>
        <w:tc>
          <w:tcPr>
            <w:tcW w:w="1632" w:type="dxa"/>
            <w:hideMark/>
          </w:tcPr>
          <w:p w14:paraId="1EC43DA9" w14:textId="77777777" w:rsidR="00B0393A" w:rsidRPr="00B0393A" w:rsidRDefault="00B0393A" w:rsidP="004F7C56">
            <w:pPr>
              <w:spacing w:after="160" w:line="278" w:lineRule="auto"/>
              <w:jc w:val="both"/>
              <w:rPr>
                <w:b/>
                <w:bCs/>
              </w:rPr>
            </w:pPr>
            <w:r w:rsidRPr="00B0393A">
              <w:rPr>
                <w:b/>
                <w:bCs/>
              </w:rPr>
              <w:t>Team / Robot [</w:t>
            </w:r>
            <w:hyperlink r:id="rId5" w:history="1">
              <w:r w:rsidRPr="00B0393A">
                <w:rPr>
                  <w:rStyle w:val="Hyperlink"/>
                  <w:b/>
                  <w:bCs/>
                </w:rPr>
                <w:t>1</w:t>
              </w:r>
            </w:hyperlink>
            <w:r w:rsidRPr="00B0393A">
              <w:rPr>
                <w:b/>
                <w:bCs/>
              </w:rPr>
              <w:t xml:space="preserve">, </w:t>
            </w:r>
            <w:hyperlink r:id="rId6" w:history="1">
              <w:r w:rsidRPr="00B0393A">
                <w:rPr>
                  <w:rStyle w:val="Hyperlink"/>
                  <w:b/>
                  <w:bCs/>
                </w:rPr>
                <w:t>2</w:t>
              </w:r>
            </w:hyperlink>
            <w:r w:rsidRPr="00B0393A">
              <w:rPr>
                <w:b/>
                <w:bCs/>
              </w:rPr>
              <w:t xml:space="preserve">, </w:t>
            </w:r>
            <w:hyperlink r:id="rId7" w:history="1">
              <w:r w:rsidRPr="00B0393A">
                <w:rPr>
                  <w:rStyle w:val="Hyperlink"/>
                  <w:b/>
                  <w:bCs/>
                </w:rPr>
                <w:t>3</w:t>
              </w:r>
            </w:hyperlink>
            <w:r w:rsidRPr="00B0393A">
              <w:rPr>
                <w:b/>
                <w:bCs/>
              </w:rPr>
              <w:t>]</w:t>
            </w:r>
          </w:p>
        </w:tc>
        <w:tc>
          <w:tcPr>
            <w:tcW w:w="1487" w:type="dxa"/>
            <w:hideMark/>
          </w:tcPr>
          <w:p w14:paraId="697E4D77" w14:textId="77777777" w:rsidR="00B0393A" w:rsidRPr="00B0393A" w:rsidRDefault="00B0393A" w:rsidP="004F7C56">
            <w:pPr>
              <w:spacing w:after="160" w:line="278" w:lineRule="auto"/>
              <w:jc w:val="both"/>
              <w:rPr>
                <w:b/>
                <w:bCs/>
              </w:rPr>
            </w:pPr>
            <w:r w:rsidRPr="00B0393A">
              <w:rPr>
                <w:b/>
                <w:bCs/>
              </w:rPr>
              <w:t>Competition</w:t>
            </w:r>
          </w:p>
        </w:tc>
        <w:tc>
          <w:tcPr>
            <w:tcW w:w="1040" w:type="dxa"/>
            <w:hideMark/>
          </w:tcPr>
          <w:p w14:paraId="2D6EBC9A" w14:textId="77777777" w:rsidR="00B0393A" w:rsidRPr="00B0393A" w:rsidRDefault="00B0393A" w:rsidP="004F7C56">
            <w:pPr>
              <w:spacing w:after="160" w:line="278" w:lineRule="auto"/>
              <w:jc w:val="both"/>
              <w:rPr>
                <w:b/>
                <w:bCs/>
              </w:rPr>
            </w:pPr>
            <w:r w:rsidRPr="00B0393A">
              <w:rPr>
                <w:b/>
                <w:bCs/>
              </w:rPr>
              <w:t xml:space="preserve">Speed (Max / </w:t>
            </w:r>
            <w:proofErr w:type="spellStart"/>
            <w:r w:rsidRPr="00B0393A">
              <w:rPr>
                <w:b/>
                <w:bCs/>
              </w:rPr>
              <w:t>Avg</w:t>
            </w:r>
            <w:proofErr w:type="spellEnd"/>
            <w:r w:rsidRPr="00B0393A">
              <w:rPr>
                <w:b/>
                <w:bCs/>
              </w:rPr>
              <w:t>)</w:t>
            </w:r>
          </w:p>
        </w:tc>
        <w:tc>
          <w:tcPr>
            <w:tcW w:w="0" w:type="auto"/>
            <w:hideMark/>
          </w:tcPr>
          <w:p w14:paraId="0C4628C7" w14:textId="77777777" w:rsidR="00B0393A" w:rsidRPr="00B0393A" w:rsidRDefault="00B0393A" w:rsidP="004F7C56">
            <w:pPr>
              <w:spacing w:after="160" w:line="278" w:lineRule="auto"/>
              <w:jc w:val="both"/>
              <w:rPr>
                <w:b/>
                <w:bCs/>
              </w:rPr>
            </w:pPr>
            <w:r w:rsidRPr="00B0393A">
              <w:rPr>
                <w:b/>
                <w:bCs/>
              </w:rPr>
              <w:t>Weight</w:t>
            </w:r>
          </w:p>
        </w:tc>
        <w:tc>
          <w:tcPr>
            <w:tcW w:w="0" w:type="auto"/>
            <w:hideMark/>
          </w:tcPr>
          <w:p w14:paraId="7A97230C" w14:textId="77777777" w:rsidR="00B0393A" w:rsidRPr="00B0393A" w:rsidRDefault="00B0393A" w:rsidP="004F7C56">
            <w:pPr>
              <w:spacing w:after="160" w:line="278" w:lineRule="auto"/>
              <w:jc w:val="both"/>
              <w:rPr>
                <w:b/>
                <w:bCs/>
              </w:rPr>
            </w:pPr>
            <w:r w:rsidRPr="00B0393A">
              <w:rPr>
                <w:b/>
                <w:bCs/>
              </w:rPr>
              <w:t>MCU</w:t>
            </w:r>
          </w:p>
        </w:tc>
        <w:tc>
          <w:tcPr>
            <w:tcW w:w="0" w:type="auto"/>
            <w:hideMark/>
          </w:tcPr>
          <w:p w14:paraId="13286B83" w14:textId="77777777" w:rsidR="00B0393A" w:rsidRPr="00B0393A" w:rsidRDefault="00B0393A" w:rsidP="004F7C56">
            <w:pPr>
              <w:spacing w:after="160" w:line="278" w:lineRule="auto"/>
              <w:jc w:val="both"/>
              <w:rPr>
                <w:b/>
                <w:bCs/>
              </w:rPr>
            </w:pPr>
            <w:r w:rsidRPr="00B0393A">
              <w:rPr>
                <w:b/>
                <w:bCs/>
              </w:rPr>
              <w:t>Sensors</w:t>
            </w:r>
          </w:p>
        </w:tc>
        <w:tc>
          <w:tcPr>
            <w:tcW w:w="0" w:type="auto"/>
            <w:hideMark/>
          </w:tcPr>
          <w:p w14:paraId="10B146A7" w14:textId="77777777" w:rsidR="00B0393A" w:rsidRPr="00B0393A" w:rsidRDefault="00B0393A" w:rsidP="004F7C56">
            <w:pPr>
              <w:spacing w:after="160" w:line="278" w:lineRule="auto"/>
              <w:jc w:val="both"/>
              <w:rPr>
                <w:b/>
                <w:bCs/>
              </w:rPr>
            </w:pPr>
            <w:r w:rsidRPr="00B0393A">
              <w:rPr>
                <w:b/>
                <w:bCs/>
              </w:rPr>
              <w:t>Motor</w:t>
            </w:r>
          </w:p>
        </w:tc>
        <w:tc>
          <w:tcPr>
            <w:tcW w:w="1199" w:type="dxa"/>
            <w:hideMark/>
          </w:tcPr>
          <w:p w14:paraId="7BF021C5" w14:textId="77777777" w:rsidR="00B0393A" w:rsidRPr="00B0393A" w:rsidRDefault="00B0393A" w:rsidP="004F7C56">
            <w:pPr>
              <w:spacing w:after="160" w:line="278" w:lineRule="auto"/>
              <w:jc w:val="both"/>
              <w:rPr>
                <w:b/>
                <w:bCs/>
              </w:rPr>
            </w:pPr>
            <w:r w:rsidRPr="00B0393A">
              <w:rPr>
                <w:b/>
                <w:bCs/>
              </w:rPr>
              <w:t>Fan (Suction)</w:t>
            </w:r>
          </w:p>
        </w:tc>
      </w:tr>
      <w:tr w:rsidR="00B0393A" w:rsidRPr="00B0393A" w14:paraId="58297590" w14:textId="77777777" w:rsidTr="00C87EF2">
        <w:trPr>
          <w:trHeight w:val="415"/>
        </w:trPr>
        <w:tc>
          <w:tcPr>
            <w:tcW w:w="1632" w:type="dxa"/>
            <w:hideMark/>
          </w:tcPr>
          <w:p w14:paraId="02413A4C" w14:textId="77777777" w:rsidR="00B0393A" w:rsidRPr="00B0393A" w:rsidRDefault="00B0393A" w:rsidP="004F7C56">
            <w:pPr>
              <w:spacing w:after="160" w:line="278" w:lineRule="auto"/>
              <w:jc w:val="both"/>
            </w:pPr>
            <w:r w:rsidRPr="00B0393A">
              <w:rPr>
                <w:b/>
                <w:bCs/>
              </w:rPr>
              <w:t>Hayabusa2.2</w:t>
            </w:r>
            <w:r w:rsidRPr="00B0393A">
              <w:t xml:space="preserve"> (Hayato Nomura)</w:t>
            </w:r>
          </w:p>
        </w:tc>
        <w:tc>
          <w:tcPr>
            <w:tcW w:w="1487" w:type="dxa"/>
            <w:hideMark/>
          </w:tcPr>
          <w:p w14:paraId="1B662AF6" w14:textId="77777777" w:rsidR="00B0393A" w:rsidRPr="00B0393A" w:rsidRDefault="00B0393A" w:rsidP="004F7C56">
            <w:pPr>
              <w:spacing w:after="160" w:line="278" w:lineRule="auto"/>
              <w:jc w:val="both"/>
            </w:pPr>
            <w:r w:rsidRPr="00B0393A">
              <w:t xml:space="preserve">All Japan </w:t>
            </w:r>
            <w:proofErr w:type="spellStart"/>
            <w:r w:rsidRPr="00B0393A">
              <w:t>Robotracer</w:t>
            </w:r>
            <w:proofErr w:type="spellEnd"/>
            <w:r w:rsidRPr="00B0393A">
              <w:t xml:space="preserve"> (2023 Winner)</w:t>
            </w:r>
          </w:p>
        </w:tc>
        <w:tc>
          <w:tcPr>
            <w:tcW w:w="1040" w:type="dxa"/>
            <w:hideMark/>
          </w:tcPr>
          <w:p w14:paraId="398ADF6F" w14:textId="77777777" w:rsidR="00B0393A" w:rsidRPr="00B0393A" w:rsidRDefault="00B0393A" w:rsidP="004F7C56">
            <w:pPr>
              <w:spacing w:after="160" w:line="278" w:lineRule="auto"/>
              <w:jc w:val="both"/>
            </w:pPr>
            <w:r w:rsidRPr="00B0393A">
              <w:rPr>
                <w:b/>
                <w:bCs/>
              </w:rPr>
              <w:t>~4.9 m/s</w:t>
            </w:r>
            <w:r w:rsidRPr="00B0393A">
              <w:t xml:space="preserve"> (</w:t>
            </w:r>
            <w:proofErr w:type="spellStart"/>
            <w:r w:rsidRPr="00B0393A">
              <w:t>Avg</w:t>
            </w:r>
            <w:proofErr w:type="spellEnd"/>
            <w:r w:rsidRPr="00B0393A">
              <w:t>) / &gt;7 m/s (Top)</w:t>
            </w:r>
          </w:p>
        </w:tc>
        <w:tc>
          <w:tcPr>
            <w:tcW w:w="0" w:type="auto"/>
            <w:hideMark/>
          </w:tcPr>
          <w:p w14:paraId="1FAA7B6B" w14:textId="77777777" w:rsidR="00B0393A" w:rsidRPr="00B0393A" w:rsidRDefault="00B0393A" w:rsidP="004F7C56">
            <w:pPr>
              <w:spacing w:after="160" w:line="278" w:lineRule="auto"/>
              <w:jc w:val="both"/>
            </w:pPr>
            <w:r w:rsidRPr="00B0393A">
              <w:t>~110 g</w:t>
            </w:r>
          </w:p>
        </w:tc>
        <w:tc>
          <w:tcPr>
            <w:tcW w:w="0" w:type="auto"/>
            <w:hideMark/>
          </w:tcPr>
          <w:p w14:paraId="6A4D8665" w14:textId="77777777" w:rsidR="00B0393A" w:rsidRPr="00B0393A" w:rsidRDefault="00B0393A" w:rsidP="004F7C56">
            <w:pPr>
              <w:spacing w:after="160" w:line="278" w:lineRule="auto"/>
              <w:jc w:val="both"/>
            </w:pPr>
            <w:r w:rsidRPr="00B0393A">
              <w:t>STM32 F4/F7</w:t>
            </w:r>
          </w:p>
        </w:tc>
        <w:tc>
          <w:tcPr>
            <w:tcW w:w="0" w:type="auto"/>
            <w:hideMark/>
          </w:tcPr>
          <w:p w14:paraId="3B29B851" w14:textId="77777777" w:rsidR="00B0393A" w:rsidRPr="00B0393A" w:rsidRDefault="00B0393A" w:rsidP="004F7C56">
            <w:pPr>
              <w:spacing w:after="160" w:line="278" w:lineRule="auto"/>
              <w:jc w:val="both"/>
            </w:pPr>
            <w:r w:rsidRPr="00B0393A">
              <w:t>16+ IR Phototransistors</w:t>
            </w:r>
          </w:p>
        </w:tc>
        <w:tc>
          <w:tcPr>
            <w:tcW w:w="0" w:type="auto"/>
            <w:hideMark/>
          </w:tcPr>
          <w:p w14:paraId="4A90DD48" w14:textId="77777777" w:rsidR="00B0393A" w:rsidRPr="00B0393A" w:rsidRDefault="00B0393A" w:rsidP="004F7C56">
            <w:pPr>
              <w:spacing w:after="160" w:line="278" w:lineRule="auto"/>
              <w:jc w:val="both"/>
            </w:pPr>
            <w:r w:rsidRPr="00B0393A">
              <w:t>Maxon / Faulhaber Coreless</w:t>
            </w:r>
          </w:p>
        </w:tc>
        <w:tc>
          <w:tcPr>
            <w:tcW w:w="1199" w:type="dxa"/>
            <w:hideMark/>
          </w:tcPr>
          <w:p w14:paraId="3285F58A" w14:textId="66D92D48" w:rsidR="00B0393A" w:rsidRPr="00B0393A" w:rsidRDefault="00B0393A" w:rsidP="004F7C56">
            <w:pPr>
              <w:spacing w:after="160" w:line="278" w:lineRule="auto"/>
              <w:jc w:val="both"/>
            </w:pPr>
            <w:r w:rsidRPr="00B0393A">
              <w:t>Yes (EDF)</w:t>
            </w:r>
          </w:p>
        </w:tc>
      </w:tr>
      <w:tr w:rsidR="00B0393A" w:rsidRPr="00B0393A" w14:paraId="2ACD2F21" w14:textId="77777777" w:rsidTr="00C87EF2">
        <w:trPr>
          <w:trHeight w:val="266"/>
        </w:trPr>
        <w:tc>
          <w:tcPr>
            <w:tcW w:w="1632" w:type="dxa"/>
            <w:hideMark/>
          </w:tcPr>
          <w:p w14:paraId="49900BA0" w14:textId="77777777" w:rsidR="00B0393A" w:rsidRPr="00B0393A" w:rsidRDefault="00B0393A" w:rsidP="004F7C56">
            <w:pPr>
              <w:spacing w:after="160" w:line="278" w:lineRule="auto"/>
              <w:jc w:val="both"/>
            </w:pPr>
            <w:r w:rsidRPr="00B0393A">
              <w:rPr>
                <w:b/>
                <w:bCs/>
              </w:rPr>
              <w:t>Red Comet</w:t>
            </w:r>
            <w:r w:rsidRPr="00B0393A">
              <w:t xml:space="preserve"> (Min7.1 / Kojima)</w:t>
            </w:r>
          </w:p>
        </w:tc>
        <w:tc>
          <w:tcPr>
            <w:tcW w:w="1487" w:type="dxa"/>
            <w:hideMark/>
          </w:tcPr>
          <w:p w14:paraId="361ACBB2" w14:textId="77777777" w:rsidR="00B0393A" w:rsidRPr="00B0393A" w:rsidRDefault="00B0393A" w:rsidP="004F7C56">
            <w:pPr>
              <w:spacing w:after="160" w:line="278" w:lineRule="auto"/>
              <w:jc w:val="both"/>
            </w:pPr>
            <w:r w:rsidRPr="00B0393A">
              <w:t xml:space="preserve">All Japan </w:t>
            </w:r>
            <w:proofErr w:type="spellStart"/>
            <w:r w:rsidRPr="00B0393A">
              <w:t>Micromouse</w:t>
            </w:r>
            <w:proofErr w:type="spellEnd"/>
            <w:r w:rsidRPr="00B0393A">
              <w:t xml:space="preserve"> (Classic)</w:t>
            </w:r>
          </w:p>
        </w:tc>
        <w:tc>
          <w:tcPr>
            <w:tcW w:w="1040" w:type="dxa"/>
            <w:hideMark/>
          </w:tcPr>
          <w:p w14:paraId="3D054BF3" w14:textId="77777777" w:rsidR="00B0393A" w:rsidRPr="00B0393A" w:rsidRDefault="00B0393A" w:rsidP="004F7C56">
            <w:pPr>
              <w:spacing w:after="160" w:line="278" w:lineRule="auto"/>
              <w:jc w:val="both"/>
            </w:pPr>
            <w:r w:rsidRPr="00B0393A">
              <w:t>~3.5 m/s (Maze Run)</w:t>
            </w:r>
          </w:p>
        </w:tc>
        <w:tc>
          <w:tcPr>
            <w:tcW w:w="0" w:type="auto"/>
            <w:hideMark/>
          </w:tcPr>
          <w:p w14:paraId="0F3F6C6B" w14:textId="77777777" w:rsidR="00B0393A" w:rsidRPr="00B0393A" w:rsidRDefault="00B0393A" w:rsidP="004F7C56">
            <w:pPr>
              <w:spacing w:after="160" w:line="278" w:lineRule="auto"/>
              <w:jc w:val="both"/>
            </w:pPr>
            <w:r w:rsidRPr="00B0393A">
              <w:t>90–100 g</w:t>
            </w:r>
          </w:p>
        </w:tc>
        <w:tc>
          <w:tcPr>
            <w:tcW w:w="0" w:type="auto"/>
            <w:hideMark/>
          </w:tcPr>
          <w:p w14:paraId="0F2EEEC2" w14:textId="77777777" w:rsidR="00B0393A" w:rsidRPr="00B0393A" w:rsidRDefault="00B0393A" w:rsidP="004F7C56">
            <w:pPr>
              <w:spacing w:after="160" w:line="278" w:lineRule="auto"/>
              <w:jc w:val="both"/>
            </w:pPr>
            <w:r w:rsidRPr="00B0393A">
              <w:t>STM32 / Renesas RX</w:t>
            </w:r>
          </w:p>
        </w:tc>
        <w:tc>
          <w:tcPr>
            <w:tcW w:w="0" w:type="auto"/>
            <w:hideMark/>
          </w:tcPr>
          <w:p w14:paraId="168A508F" w14:textId="77777777" w:rsidR="00B0393A" w:rsidRPr="00B0393A" w:rsidRDefault="00B0393A" w:rsidP="004F7C56">
            <w:pPr>
              <w:spacing w:after="160" w:line="278" w:lineRule="auto"/>
              <w:jc w:val="both"/>
            </w:pPr>
            <w:r w:rsidRPr="00B0393A">
              <w:t>4–6 IR Distance Sensors</w:t>
            </w:r>
          </w:p>
        </w:tc>
        <w:tc>
          <w:tcPr>
            <w:tcW w:w="0" w:type="auto"/>
            <w:hideMark/>
          </w:tcPr>
          <w:p w14:paraId="53414DBF" w14:textId="77777777" w:rsidR="00B0393A" w:rsidRPr="00B0393A" w:rsidRDefault="00B0393A" w:rsidP="004F7C56">
            <w:pPr>
              <w:spacing w:after="160" w:line="278" w:lineRule="auto"/>
              <w:jc w:val="both"/>
            </w:pPr>
            <w:r w:rsidRPr="00B0393A">
              <w:t>Faulhaber 1717</w:t>
            </w:r>
          </w:p>
        </w:tc>
        <w:tc>
          <w:tcPr>
            <w:tcW w:w="1199" w:type="dxa"/>
            <w:hideMark/>
          </w:tcPr>
          <w:p w14:paraId="0B508363" w14:textId="34AB08D6" w:rsidR="00B0393A" w:rsidRPr="00B0393A" w:rsidRDefault="00B0393A" w:rsidP="004F7C56">
            <w:pPr>
              <w:spacing w:after="160" w:line="278" w:lineRule="auto"/>
              <w:jc w:val="both"/>
            </w:pPr>
            <w:r w:rsidRPr="00B0393A">
              <w:t xml:space="preserve"> Yes</w:t>
            </w:r>
          </w:p>
        </w:tc>
      </w:tr>
      <w:tr w:rsidR="00B0393A" w:rsidRPr="00B0393A" w14:paraId="3D0EA867" w14:textId="77777777" w:rsidTr="00C87EF2">
        <w:trPr>
          <w:trHeight w:val="268"/>
        </w:trPr>
        <w:tc>
          <w:tcPr>
            <w:tcW w:w="1632" w:type="dxa"/>
            <w:hideMark/>
          </w:tcPr>
          <w:p w14:paraId="1C95C761" w14:textId="77777777" w:rsidR="00B0393A" w:rsidRPr="00B0393A" w:rsidRDefault="00B0393A" w:rsidP="004F7C56">
            <w:pPr>
              <w:spacing w:after="160" w:line="278" w:lineRule="auto"/>
              <w:jc w:val="both"/>
            </w:pPr>
            <w:r w:rsidRPr="00B0393A">
              <w:rPr>
                <w:b/>
                <w:bCs/>
              </w:rPr>
              <w:t>Pixel Prowler</w:t>
            </w:r>
          </w:p>
        </w:tc>
        <w:tc>
          <w:tcPr>
            <w:tcW w:w="1487" w:type="dxa"/>
            <w:hideMark/>
          </w:tcPr>
          <w:p w14:paraId="390E852B" w14:textId="77777777" w:rsidR="00B0393A" w:rsidRPr="00B0393A" w:rsidRDefault="00B0393A" w:rsidP="004F7C56">
            <w:pPr>
              <w:spacing w:after="160" w:line="278" w:lineRule="auto"/>
              <w:jc w:val="both"/>
            </w:pPr>
            <w:proofErr w:type="spellStart"/>
            <w:r w:rsidRPr="00B0393A">
              <w:t>Technoxian</w:t>
            </w:r>
            <w:proofErr w:type="spellEnd"/>
            <w:r w:rsidRPr="00B0393A">
              <w:t xml:space="preserve"> (2025 Winner)</w:t>
            </w:r>
          </w:p>
        </w:tc>
        <w:tc>
          <w:tcPr>
            <w:tcW w:w="1040" w:type="dxa"/>
            <w:hideMark/>
          </w:tcPr>
          <w:p w14:paraId="7D178D8C" w14:textId="77777777" w:rsidR="00B0393A" w:rsidRPr="00B0393A" w:rsidRDefault="00B0393A" w:rsidP="004F7C56">
            <w:pPr>
              <w:spacing w:after="160" w:line="278" w:lineRule="auto"/>
              <w:jc w:val="both"/>
            </w:pPr>
            <w:r w:rsidRPr="00B0393A">
              <w:t>~2.5 m/s</w:t>
            </w:r>
          </w:p>
        </w:tc>
        <w:tc>
          <w:tcPr>
            <w:tcW w:w="0" w:type="auto"/>
            <w:hideMark/>
          </w:tcPr>
          <w:p w14:paraId="0B9E2647" w14:textId="77777777" w:rsidR="00B0393A" w:rsidRPr="00B0393A" w:rsidRDefault="00B0393A" w:rsidP="004F7C56">
            <w:pPr>
              <w:spacing w:after="160" w:line="278" w:lineRule="auto"/>
              <w:jc w:val="both"/>
            </w:pPr>
            <w:r w:rsidRPr="00B0393A">
              <w:t>&lt; 500 g</w:t>
            </w:r>
          </w:p>
        </w:tc>
        <w:tc>
          <w:tcPr>
            <w:tcW w:w="0" w:type="auto"/>
            <w:hideMark/>
          </w:tcPr>
          <w:p w14:paraId="4D2F335B" w14:textId="77777777" w:rsidR="00B0393A" w:rsidRPr="00B0393A" w:rsidRDefault="00B0393A" w:rsidP="004F7C56">
            <w:pPr>
              <w:spacing w:after="160" w:line="278" w:lineRule="auto"/>
              <w:jc w:val="both"/>
            </w:pPr>
            <w:r w:rsidRPr="00B0393A">
              <w:t>STM32 / Teensy</w:t>
            </w:r>
          </w:p>
        </w:tc>
        <w:tc>
          <w:tcPr>
            <w:tcW w:w="0" w:type="auto"/>
            <w:hideMark/>
          </w:tcPr>
          <w:p w14:paraId="26D2016D" w14:textId="77777777" w:rsidR="00B0393A" w:rsidRPr="00B0393A" w:rsidRDefault="00B0393A" w:rsidP="004F7C56">
            <w:pPr>
              <w:spacing w:after="160" w:line="278" w:lineRule="auto"/>
              <w:jc w:val="both"/>
            </w:pPr>
            <w:r w:rsidRPr="00B0393A">
              <w:t>8–12 Analog IR Array</w:t>
            </w:r>
          </w:p>
        </w:tc>
        <w:tc>
          <w:tcPr>
            <w:tcW w:w="0" w:type="auto"/>
            <w:hideMark/>
          </w:tcPr>
          <w:p w14:paraId="618D847E" w14:textId="77777777" w:rsidR="00B0393A" w:rsidRPr="00B0393A" w:rsidRDefault="00B0393A" w:rsidP="004F7C56">
            <w:pPr>
              <w:spacing w:after="160" w:line="278" w:lineRule="auto"/>
              <w:jc w:val="both"/>
            </w:pPr>
            <w:r w:rsidRPr="00B0393A">
              <w:t>High-Speed N20 (1000+ RPM)</w:t>
            </w:r>
          </w:p>
        </w:tc>
        <w:tc>
          <w:tcPr>
            <w:tcW w:w="1199" w:type="dxa"/>
            <w:hideMark/>
          </w:tcPr>
          <w:p w14:paraId="0D20C412" w14:textId="207EBFE1" w:rsidR="00B0393A" w:rsidRPr="00B0393A" w:rsidRDefault="00B0393A" w:rsidP="004F7C56">
            <w:pPr>
              <w:spacing w:after="160" w:line="278" w:lineRule="auto"/>
              <w:jc w:val="both"/>
            </w:pPr>
            <w:r w:rsidRPr="00B0393A">
              <w:t xml:space="preserve"> No</w:t>
            </w:r>
          </w:p>
        </w:tc>
      </w:tr>
      <w:tr w:rsidR="00B0393A" w:rsidRPr="00B0393A" w14:paraId="12185445" w14:textId="77777777" w:rsidTr="00C87EF2">
        <w:trPr>
          <w:trHeight w:val="217"/>
        </w:trPr>
        <w:tc>
          <w:tcPr>
            <w:tcW w:w="1632" w:type="dxa"/>
            <w:hideMark/>
          </w:tcPr>
          <w:p w14:paraId="765F444B" w14:textId="77777777" w:rsidR="00B0393A" w:rsidRPr="00B0393A" w:rsidRDefault="00B0393A" w:rsidP="004F7C56">
            <w:pPr>
              <w:spacing w:after="160" w:line="278" w:lineRule="auto"/>
              <w:jc w:val="both"/>
            </w:pPr>
            <w:r w:rsidRPr="00B0393A">
              <w:rPr>
                <w:b/>
                <w:bCs/>
              </w:rPr>
              <w:t xml:space="preserve">Team </w:t>
            </w:r>
            <w:proofErr w:type="spellStart"/>
            <w:r w:rsidRPr="00B0393A">
              <w:rPr>
                <w:b/>
                <w:bCs/>
              </w:rPr>
              <w:t>ProBot</w:t>
            </w:r>
            <w:proofErr w:type="spellEnd"/>
          </w:p>
        </w:tc>
        <w:tc>
          <w:tcPr>
            <w:tcW w:w="1487" w:type="dxa"/>
            <w:hideMark/>
          </w:tcPr>
          <w:p w14:paraId="3FCBD906" w14:textId="77777777" w:rsidR="00B0393A" w:rsidRPr="00B0393A" w:rsidRDefault="00B0393A" w:rsidP="004F7C56">
            <w:pPr>
              <w:spacing w:after="160" w:line="278" w:lineRule="auto"/>
              <w:jc w:val="both"/>
            </w:pPr>
            <w:r w:rsidRPr="00B0393A">
              <w:t>RoboCup Junior Rescue Line</w:t>
            </w:r>
          </w:p>
        </w:tc>
        <w:tc>
          <w:tcPr>
            <w:tcW w:w="1040" w:type="dxa"/>
            <w:hideMark/>
          </w:tcPr>
          <w:p w14:paraId="0A5184B0" w14:textId="77777777" w:rsidR="00B0393A" w:rsidRPr="00B0393A" w:rsidRDefault="00B0393A" w:rsidP="004F7C56">
            <w:pPr>
              <w:spacing w:after="160" w:line="278" w:lineRule="auto"/>
              <w:jc w:val="both"/>
            </w:pPr>
            <w:r w:rsidRPr="00B0393A">
              <w:t>~0.5 – 1.2 m/s</w:t>
            </w:r>
          </w:p>
        </w:tc>
        <w:tc>
          <w:tcPr>
            <w:tcW w:w="0" w:type="auto"/>
            <w:hideMark/>
          </w:tcPr>
          <w:p w14:paraId="745C0EAE" w14:textId="77777777" w:rsidR="00B0393A" w:rsidRPr="00B0393A" w:rsidRDefault="00B0393A" w:rsidP="004F7C56">
            <w:pPr>
              <w:spacing w:after="160" w:line="278" w:lineRule="auto"/>
              <w:jc w:val="both"/>
            </w:pPr>
            <w:r w:rsidRPr="00B0393A">
              <w:t>~1.2 kg</w:t>
            </w:r>
          </w:p>
        </w:tc>
        <w:tc>
          <w:tcPr>
            <w:tcW w:w="0" w:type="auto"/>
            <w:hideMark/>
          </w:tcPr>
          <w:p w14:paraId="0AAC12A3" w14:textId="77777777" w:rsidR="00B0393A" w:rsidRPr="00B0393A" w:rsidRDefault="00B0393A" w:rsidP="004F7C56">
            <w:pPr>
              <w:spacing w:after="160" w:line="278" w:lineRule="auto"/>
              <w:jc w:val="both"/>
            </w:pPr>
            <w:r w:rsidRPr="00B0393A">
              <w:t>Arduino Mega / ESP32</w:t>
            </w:r>
          </w:p>
        </w:tc>
        <w:tc>
          <w:tcPr>
            <w:tcW w:w="0" w:type="auto"/>
            <w:hideMark/>
          </w:tcPr>
          <w:p w14:paraId="0653C093" w14:textId="713EC1F0" w:rsidR="00B0393A" w:rsidRPr="00B0393A" w:rsidRDefault="00B0393A" w:rsidP="004F7C56">
            <w:pPr>
              <w:spacing w:after="160" w:line="278" w:lineRule="auto"/>
              <w:jc w:val="both"/>
            </w:pPr>
            <w:r w:rsidRPr="00B0393A">
              <w:t xml:space="preserve">Line + </w:t>
            </w:r>
            <w:r w:rsidR="00C87EF2" w:rsidRPr="00B0393A">
              <w:t>Colour</w:t>
            </w:r>
            <w:r w:rsidRPr="00B0393A">
              <w:t xml:space="preserve"> + Ultrasonic</w:t>
            </w:r>
          </w:p>
        </w:tc>
        <w:tc>
          <w:tcPr>
            <w:tcW w:w="0" w:type="auto"/>
            <w:hideMark/>
          </w:tcPr>
          <w:p w14:paraId="560F7435" w14:textId="77777777" w:rsidR="00B0393A" w:rsidRPr="00B0393A" w:rsidRDefault="00B0393A" w:rsidP="004F7C56">
            <w:pPr>
              <w:spacing w:after="160" w:line="278" w:lineRule="auto"/>
              <w:jc w:val="both"/>
            </w:pPr>
            <w:proofErr w:type="spellStart"/>
            <w:r w:rsidRPr="00B0393A">
              <w:t>Pololu</w:t>
            </w:r>
            <w:proofErr w:type="spellEnd"/>
            <w:r w:rsidRPr="00B0393A">
              <w:t xml:space="preserve"> Metal Gear (25mm)</w:t>
            </w:r>
          </w:p>
        </w:tc>
        <w:tc>
          <w:tcPr>
            <w:tcW w:w="1199" w:type="dxa"/>
            <w:hideMark/>
          </w:tcPr>
          <w:p w14:paraId="29EA06EC" w14:textId="3993CED0" w:rsidR="00B0393A" w:rsidRPr="00B0393A" w:rsidRDefault="00B0393A" w:rsidP="004F7C56">
            <w:pPr>
              <w:spacing w:after="160" w:line="278" w:lineRule="auto"/>
              <w:jc w:val="both"/>
            </w:pPr>
            <w:r w:rsidRPr="00B0393A">
              <w:t xml:space="preserve"> No</w:t>
            </w:r>
          </w:p>
        </w:tc>
      </w:tr>
      <w:tr w:rsidR="00B0393A" w:rsidRPr="00B0393A" w14:paraId="6EDF03E9" w14:textId="77777777" w:rsidTr="00C87EF2">
        <w:trPr>
          <w:trHeight w:val="319"/>
        </w:trPr>
        <w:tc>
          <w:tcPr>
            <w:tcW w:w="1632" w:type="dxa"/>
            <w:hideMark/>
          </w:tcPr>
          <w:p w14:paraId="4A6587F3" w14:textId="77777777" w:rsidR="00B0393A" w:rsidRPr="00B0393A" w:rsidRDefault="00B0393A" w:rsidP="004F7C56">
            <w:pPr>
              <w:spacing w:after="160" w:line="278" w:lineRule="auto"/>
              <w:jc w:val="both"/>
            </w:pPr>
            <w:proofErr w:type="spellStart"/>
            <w:r w:rsidRPr="00B0393A">
              <w:rPr>
                <w:b/>
                <w:bCs/>
              </w:rPr>
              <w:t>Robojunkies</w:t>
            </w:r>
            <w:proofErr w:type="spellEnd"/>
          </w:p>
        </w:tc>
        <w:tc>
          <w:tcPr>
            <w:tcW w:w="1487" w:type="dxa"/>
            <w:hideMark/>
          </w:tcPr>
          <w:p w14:paraId="341D478D" w14:textId="77777777" w:rsidR="00B0393A" w:rsidRPr="00B0393A" w:rsidRDefault="00B0393A" w:rsidP="004F7C56">
            <w:pPr>
              <w:spacing w:after="160" w:line="278" w:lineRule="auto"/>
              <w:jc w:val="both"/>
            </w:pPr>
            <w:r w:rsidRPr="00B0393A">
              <w:t>IIT Techfest (</w:t>
            </w:r>
            <w:proofErr w:type="spellStart"/>
            <w:r w:rsidRPr="00B0393A">
              <w:t>Meshmerize</w:t>
            </w:r>
            <w:proofErr w:type="spellEnd"/>
            <w:r w:rsidRPr="00B0393A">
              <w:t>)</w:t>
            </w:r>
          </w:p>
        </w:tc>
        <w:tc>
          <w:tcPr>
            <w:tcW w:w="1040" w:type="dxa"/>
            <w:hideMark/>
          </w:tcPr>
          <w:p w14:paraId="624EB0A1" w14:textId="77777777" w:rsidR="00B0393A" w:rsidRPr="00B0393A" w:rsidRDefault="00B0393A" w:rsidP="004F7C56">
            <w:pPr>
              <w:spacing w:after="160" w:line="278" w:lineRule="auto"/>
              <w:jc w:val="both"/>
            </w:pPr>
            <w:r w:rsidRPr="00B0393A">
              <w:t>~1.0 m/s</w:t>
            </w:r>
          </w:p>
        </w:tc>
        <w:tc>
          <w:tcPr>
            <w:tcW w:w="0" w:type="auto"/>
            <w:hideMark/>
          </w:tcPr>
          <w:p w14:paraId="7FDB0A78" w14:textId="77777777" w:rsidR="00B0393A" w:rsidRPr="00B0393A" w:rsidRDefault="00B0393A" w:rsidP="004F7C56">
            <w:pPr>
              <w:spacing w:after="160" w:line="278" w:lineRule="auto"/>
              <w:jc w:val="both"/>
            </w:pPr>
            <w:r w:rsidRPr="00B0393A">
              <w:t>~300 g</w:t>
            </w:r>
          </w:p>
        </w:tc>
        <w:tc>
          <w:tcPr>
            <w:tcW w:w="0" w:type="auto"/>
            <w:hideMark/>
          </w:tcPr>
          <w:p w14:paraId="112D92B6" w14:textId="77777777" w:rsidR="00B0393A" w:rsidRPr="00B0393A" w:rsidRDefault="00B0393A" w:rsidP="004F7C56">
            <w:pPr>
              <w:spacing w:after="160" w:line="278" w:lineRule="auto"/>
              <w:jc w:val="both"/>
            </w:pPr>
            <w:r w:rsidRPr="00B0393A">
              <w:t>Arduino Nano / STM32</w:t>
            </w:r>
          </w:p>
        </w:tc>
        <w:tc>
          <w:tcPr>
            <w:tcW w:w="0" w:type="auto"/>
            <w:hideMark/>
          </w:tcPr>
          <w:p w14:paraId="1C620000" w14:textId="77777777" w:rsidR="00B0393A" w:rsidRPr="00B0393A" w:rsidRDefault="00B0393A" w:rsidP="004F7C56">
            <w:pPr>
              <w:spacing w:after="160" w:line="278" w:lineRule="auto"/>
              <w:jc w:val="both"/>
            </w:pPr>
            <w:r w:rsidRPr="00B0393A">
              <w:t>8 Channel IR Array</w:t>
            </w:r>
          </w:p>
        </w:tc>
        <w:tc>
          <w:tcPr>
            <w:tcW w:w="0" w:type="auto"/>
            <w:hideMark/>
          </w:tcPr>
          <w:p w14:paraId="76A6B618" w14:textId="77777777" w:rsidR="00B0393A" w:rsidRPr="00B0393A" w:rsidRDefault="00B0393A" w:rsidP="004F7C56">
            <w:pPr>
              <w:spacing w:after="160" w:line="278" w:lineRule="auto"/>
              <w:jc w:val="both"/>
            </w:pPr>
            <w:r w:rsidRPr="00B0393A">
              <w:t>N20 (600-1000 RPM)</w:t>
            </w:r>
          </w:p>
        </w:tc>
        <w:tc>
          <w:tcPr>
            <w:tcW w:w="1199" w:type="dxa"/>
            <w:hideMark/>
          </w:tcPr>
          <w:p w14:paraId="74A4BC76" w14:textId="7671E49D" w:rsidR="00B0393A" w:rsidRPr="00B0393A" w:rsidRDefault="00B0393A" w:rsidP="004F7C56">
            <w:pPr>
              <w:spacing w:after="160" w:line="278" w:lineRule="auto"/>
              <w:jc w:val="both"/>
            </w:pPr>
            <w:r w:rsidRPr="00B0393A">
              <w:t xml:space="preserve"> No</w:t>
            </w:r>
          </w:p>
        </w:tc>
      </w:tr>
    </w:tbl>
    <w:p w14:paraId="45E5EDF1" w14:textId="77777777" w:rsidR="00AD0E0E" w:rsidRDefault="00AD0E0E" w:rsidP="004F7C56">
      <w:pPr>
        <w:jc w:val="both"/>
      </w:pPr>
    </w:p>
    <w:p w14:paraId="58C9B6C9" w14:textId="77777777" w:rsidR="00B0393A" w:rsidRDefault="00B0393A" w:rsidP="004F7C56">
      <w:pPr>
        <w:jc w:val="both"/>
      </w:pPr>
    </w:p>
    <w:p w14:paraId="472F5DE5" w14:textId="77777777" w:rsidR="00B0393A" w:rsidRDefault="00B0393A" w:rsidP="004F7C56">
      <w:pPr>
        <w:jc w:val="both"/>
      </w:pPr>
    </w:p>
    <w:p w14:paraId="3A070D1B" w14:textId="77777777" w:rsidR="00B0393A" w:rsidRDefault="00B0393A" w:rsidP="004F7C56">
      <w:pPr>
        <w:jc w:val="both"/>
      </w:pPr>
    </w:p>
    <w:p w14:paraId="63375FB9" w14:textId="77777777" w:rsidR="004F7C56" w:rsidRDefault="004F7C56" w:rsidP="004F7C56">
      <w:pPr>
        <w:jc w:val="both"/>
      </w:pPr>
    </w:p>
    <w:p w14:paraId="50D0F7A3" w14:textId="77777777" w:rsidR="00B0393A" w:rsidRPr="00B0393A" w:rsidRDefault="00B0393A" w:rsidP="004F7C56">
      <w:pPr>
        <w:jc w:val="both"/>
        <w:rPr>
          <w:b/>
          <w:bCs/>
          <w:sz w:val="28"/>
          <w:szCs w:val="28"/>
          <w:u w:val="single"/>
        </w:rPr>
      </w:pPr>
      <w:r w:rsidRPr="00B0393A">
        <w:rPr>
          <w:b/>
          <w:bCs/>
          <w:sz w:val="28"/>
          <w:szCs w:val="28"/>
          <w:u w:val="single"/>
        </w:rPr>
        <w:lastRenderedPageBreak/>
        <w:t>Detailed Study of Competition Classes</w:t>
      </w:r>
    </w:p>
    <w:p w14:paraId="7BB8F769" w14:textId="77777777" w:rsidR="00B0393A" w:rsidRPr="00B0393A" w:rsidRDefault="00B0393A" w:rsidP="004F7C56">
      <w:pPr>
        <w:jc w:val="both"/>
        <w:rPr>
          <w:b/>
          <w:bCs/>
        </w:rPr>
      </w:pPr>
      <w:r w:rsidRPr="00B0393A">
        <w:rPr>
          <w:b/>
          <w:bCs/>
        </w:rPr>
        <w:t>1. Japanese Line Follower (Robotracer) [</w:t>
      </w:r>
      <w:hyperlink r:id="rId8" w:history="1">
        <w:r w:rsidRPr="00B0393A">
          <w:rPr>
            <w:rStyle w:val="Hyperlink"/>
            <w:b/>
            <w:bCs/>
          </w:rPr>
          <w:t>1</w:t>
        </w:r>
      </w:hyperlink>
      <w:r w:rsidRPr="00B0393A">
        <w:rPr>
          <w:b/>
          <w:bCs/>
        </w:rPr>
        <w:t>]</w:t>
      </w:r>
    </w:p>
    <w:p w14:paraId="01F87720" w14:textId="77777777" w:rsidR="00B0393A" w:rsidRPr="00B0393A" w:rsidRDefault="00B0393A" w:rsidP="004F7C56">
      <w:pPr>
        <w:jc w:val="both"/>
      </w:pPr>
      <w:r w:rsidRPr="00B0393A">
        <w:t>This is the "Formula 1" of line following. The goal is pure speed on a known course (after one mapping lap). [</w:t>
      </w:r>
      <w:hyperlink r:id="rId9" w:history="1">
        <w:r w:rsidRPr="00B0393A">
          <w:rPr>
            <w:rStyle w:val="Hyperlink"/>
          </w:rPr>
          <w:t>1</w:t>
        </w:r>
      </w:hyperlink>
      <w:r w:rsidRPr="00B0393A">
        <w:t>]</w:t>
      </w:r>
    </w:p>
    <w:p w14:paraId="33FEC365" w14:textId="77777777" w:rsidR="00B0393A" w:rsidRPr="00B0393A" w:rsidRDefault="00B0393A" w:rsidP="004F7C56">
      <w:pPr>
        <w:numPr>
          <w:ilvl w:val="0"/>
          <w:numId w:val="1"/>
        </w:numPr>
        <w:jc w:val="both"/>
      </w:pPr>
      <w:r w:rsidRPr="00B0393A">
        <w:rPr>
          <w:b/>
          <w:bCs/>
        </w:rPr>
        <w:t>Engineering Focus:</w:t>
      </w:r>
      <w:r w:rsidRPr="00B0393A">
        <w:t xml:space="preserve"> Traction and path optimization.</w:t>
      </w:r>
    </w:p>
    <w:p w14:paraId="4F9AB915" w14:textId="77777777" w:rsidR="00B0393A" w:rsidRPr="00B0393A" w:rsidRDefault="00B0393A" w:rsidP="004F7C56">
      <w:pPr>
        <w:numPr>
          <w:ilvl w:val="0"/>
          <w:numId w:val="1"/>
        </w:numPr>
        <w:jc w:val="both"/>
      </w:pPr>
      <w:r w:rsidRPr="00B0393A">
        <w:rPr>
          <w:b/>
          <w:bCs/>
        </w:rPr>
        <w:t>Key Tech:</w:t>
      </w:r>
    </w:p>
    <w:p w14:paraId="7DBB3EBB" w14:textId="77777777" w:rsidR="00B0393A" w:rsidRPr="00B0393A" w:rsidRDefault="00B0393A" w:rsidP="004F7C56">
      <w:pPr>
        <w:numPr>
          <w:ilvl w:val="1"/>
          <w:numId w:val="1"/>
        </w:numPr>
        <w:jc w:val="both"/>
      </w:pPr>
      <w:r w:rsidRPr="00B0393A">
        <w:rPr>
          <w:b/>
          <w:bCs/>
        </w:rPr>
        <w:t>Suction Fans (EDF):</w:t>
      </w:r>
      <w:r w:rsidRPr="00B0393A">
        <w:t xml:space="preserve"> These robots use high-power Electric Ducted Fans (EDF) to create a vacuum seal, pulling the robot down onto the track. This increases tire grip (downforce) by 4-5x without adding mass, allowing for cornering accelerations of </w:t>
      </w:r>
      <w:r w:rsidRPr="00B0393A">
        <w:rPr>
          <w:b/>
          <w:bCs/>
        </w:rPr>
        <w:t>&gt;4G</w:t>
      </w:r>
      <w:r w:rsidRPr="00B0393A">
        <w:t>.</w:t>
      </w:r>
    </w:p>
    <w:p w14:paraId="13627F8D" w14:textId="0120CE75" w:rsidR="00B0393A" w:rsidRPr="00B0393A" w:rsidRDefault="00B0393A" w:rsidP="004F7C56">
      <w:pPr>
        <w:numPr>
          <w:ilvl w:val="1"/>
          <w:numId w:val="1"/>
        </w:numPr>
        <w:jc w:val="both"/>
      </w:pPr>
      <w:r w:rsidRPr="00B0393A">
        <w:rPr>
          <w:b/>
          <w:bCs/>
        </w:rPr>
        <w:t>Processing:</w:t>
      </w:r>
      <w:r w:rsidRPr="00B0393A">
        <w:t xml:space="preserve"> They calculate the radius of every curve during the "search lap" and pre-calculate the maximum theoretical speed for every </w:t>
      </w:r>
      <w:r w:rsidR="00C87EF2" w:rsidRPr="00B0393A">
        <w:t>millimetre</w:t>
      </w:r>
      <w:r w:rsidRPr="00B0393A">
        <w:t xml:space="preserve"> of the track for the "fast run."</w:t>
      </w:r>
    </w:p>
    <w:p w14:paraId="44C40230" w14:textId="4E78FB84" w:rsidR="00B0393A" w:rsidRPr="00B0393A" w:rsidRDefault="00B0393A" w:rsidP="004F7C56">
      <w:pPr>
        <w:numPr>
          <w:ilvl w:val="1"/>
          <w:numId w:val="1"/>
        </w:numPr>
        <w:jc w:val="both"/>
      </w:pPr>
      <w:r w:rsidRPr="00B0393A">
        <w:rPr>
          <w:b/>
          <w:bCs/>
        </w:rPr>
        <w:t>Wheel Diameter:</w:t>
      </w:r>
      <w:r w:rsidRPr="00B0393A">
        <w:t xml:space="preserve"> </w:t>
      </w:r>
      <w:r w:rsidR="00C87EF2" w:rsidRPr="00B0393A">
        <w:t>Typically,</w:t>
      </w:r>
      <w:r w:rsidRPr="00B0393A">
        <w:t xml:space="preserve"> small (</w:t>
      </w:r>
      <w:r w:rsidRPr="00B0393A">
        <w:rPr>
          <w:b/>
          <w:bCs/>
        </w:rPr>
        <w:t>12mm – 24mm</w:t>
      </w:r>
      <w:r w:rsidRPr="00B0393A">
        <w:t xml:space="preserve">) to keep the </w:t>
      </w:r>
      <w:r w:rsidR="00C87EF2" w:rsidRPr="00B0393A">
        <w:t>centre</w:t>
      </w:r>
      <w:r w:rsidRPr="00B0393A">
        <w:t xml:space="preserve"> of gravity low and maximize torque.</w:t>
      </w:r>
    </w:p>
    <w:p w14:paraId="2E94CD98" w14:textId="77777777" w:rsidR="00B0393A" w:rsidRPr="00B0393A" w:rsidRDefault="00B0393A" w:rsidP="004F7C56">
      <w:pPr>
        <w:jc w:val="both"/>
        <w:rPr>
          <w:b/>
          <w:bCs/>
        </w:rPr>
      </w:pPr>
      <w:r w:rsidRPr="00B0393A">
        <w:rPr>
          <w:b/>
          <w:bCs/>
        </w:rPr>
        <w:t xml:space="preserve">2. All Japan </w:t>
      </w:r>
      <w:proofErr w:type="spellStart"/>
      <w:r w:rsidRPr="00B0393A">
        <w:rPr>
          <w:b/>
          <w:bCs/>
        </w:rPr>
        <w:t>Micromouse</w:t>
      </w:r>
      <w:proofErr w:type="spellEnd"/>
      <w:r w:rsidRPr="00B0393A">
        <w:rPr>
          <w:b/>
          <w:bCs/>
        </w:rPr>
        <w:t xml:space="preserve"> (Classic vs. Half-Size)</w:t>
      </w:r>
    </w:p>
    <w:p w14:paraId="1DA0181D" w14:textId="77777777" w:rsidR="00B0393A" w:rsidRPr="00B0393A" w:rsidRDefault="00B0393A" w:rsidP="004F7C56">
      <w:pPr>
        <w:jc w:val="both"/>
      </w:pPr>
      <w:r w:rsidRPr="00B0393A">
        <w:t>While "</w:t>
      </w:r>
      <w:proofErr w:type="spellStart"/>
      <w:r w:rsidRPr="00B0393A">
        <w:t>Micromouse</w:t>
      </w:r>
      <w:proofErr w:type="spellEnd"/>
      <w:r w:rsidRPr="00B0393A">
        <w:t>" is a maze-solving contest, the technology overlaps heavily with line followers (</w:t>
      </w:r>
      <w:proofErr w:type="spellStart"/>
      <w:r w:rsidRPr="00B0393A">
        <w:t>Robotracers</w:t>
      </w:r>
      <w:proofErr w:type="spellEnd"/>
      <w:r w:rsidRPr="00B0393A">
        <w:t>). [</w:t>
      </w:r>
      <w:hyperlink r:id="rId10" w:history="1">
        <w:r w:rsidRPr="00B0393A">
          <w:rPr>
            <w:rStyle w:val="Hyperlink"/>
          </w:rPr>
          <w:t>1</w:t>
        </w:r>
      </w:hyperlink>
      <w:r w:rsidRPr="00B0393A">
        <w:t xml:space="preserve">, </w:t>
      </w:r>
      <w:hyperlink r:id="rId11" w:history="1">
        <w:r w:rsidRPr="00B0393A">
          <w:rPr>
            <w:rStyle w:val="Hyperlink"/>
          </w:rPr>
          <w:t>2</w:t>
        </w:r>
      </w:hyperlink>
      <w:r w:rsidRPr="00B0393A">
        <w:t>]</w:t>
      </w:r>
    </w:p>
    <w:p w14:paraId="21C9C67C" w14:textId="77777777" w:rsidR="00B0393A" w:rsidRPr="00B0393A" w:rsidRDefault="00B0393A" w:rsidP="004F7C56">
      <w:pPr>
        <w:numPr>
          <w:ilvl w:val="0"/>
          <w:numId w:val="2"/>
        </w:numPr>
        <w:jc w:val="both"/>
      </w:pPr>
      <w:r w:rsidRPr="00B0393A">
        <w:rPr>
          <w:b/>
          <w:bCs/>
        </w:rPr>
        <w:t>Classic Size:</w:t>
      </w:r>
      <w:r w:rsidRPr="00B0393A">
        <w:t xml:space="preserve"> Robots are ~10x10 cm. Top speeds reach </w:t>
      </w:r>
      <w:r w:rsidRPr="00B0393A">
        <w:rPr>
          <w:b/>
          <w:bCs/>
        </w:rPr>
        <w:t>3–5 m/s</w:t>
      </w:r>
      <w:r w:rsidRPr="00B0393A">
        <w:t xml:space="preserve"> on straights.</w:t>
      </w:r>
    </w:p>
    <w:p w14:paraId="54D0547E" w14:textId="77777777" w:rsidR="00B0393A" w:rsidRPr="00B0393A" w:rsidRDefault="00B0393A" w:rsidP="004F7C56">
      <w:pPr>
        <w:numPr>
          <w:ilvl w:val="0"/>
          <w:numId w:val="2"/>
        </w:numPr>
        <w:jc w:val="both"/>
      </w:pPr>
      <w:r w:rsidRPr="00B0393A">
        <w:rPr>
          <w:b/>
          <w:bCs/>
        </w:rPr>
        <w:t>Half-Size:</w:t>
      </w:r>
      <w:r w:rsidRPr="00B0393A">
        <w:t xml:space="preserve"> Robots are ~5x5 cm. These are even faster relative to their size, often completing a 3m x 3m maze in under 4 seconds.</w:t>
      </w:r>
    </w:p>
    <w:p w14:paraId="5746509F" w14:textId="77777777" w:rsidR="00B0393A" w:rsidRPr="00B0393A" w:rsidRDefault="00B0393A" w:rsidP="004F7C56">
      <w:pPr>
        <w:numPr>
          <w:ilvl w:val="0"/>
          <w:numId w:val="2"/>
        </w:numPr>
        <w:jc w:val="both"/>
      </w:pPr>
      <w:r w:rsidRPr="00B0393A">
        <w:rPr>
          <w:b/>
          <w:bCs/>
        </w:rPr>
        <w:t>Sensors:</w:t>
      </w:r>
      <w:r w:rsidRPr="00B0393A">
        <w:t xml:space="preserve"> Unlike line followers, they use </w:t>
      </w:r>
      <w:r w:rsidRPr="00B0393A">
        <w:rPr>
          <w:b/>
          <w:bCs/>
        </w:rPr>
        <w:t>LiDAR</w:t>
      </w:r>
      <w:r w:rsidRPr="00B0393A">
        <w:t xml:space="preserve"> or side-facing IR distance sensors to detect walls, not floor lines. [</w:t>
      </w:r>
      <w:hyperlink r:id="rId12" w:history="1">
        <w:r w:rsidRPr="00B0393A">
          <w:rPr>
            <w:rStyle w:val="Hyperlink"/>
          </w:rPr>
          <w:t>1</w:t>
        </w:r>
      </w:hyperlink>
      <w:r w:rsidRPr="00B0393A">
        <w:t>]</w:t>
      </w:r>
    </w:p>
    <w:p w14:paraId="3F8FBE5A" w14:textId="77777777" w:rsidR="00B0393A" w:rsidRPr="00B0393A" w:rsidRDefault="00B0393A" w:rsidP="004F7C56">
      <w:pPr>
        <w:jc w:val="both"/>
        <w:rPr>
          <w:b/>
          <w:bCs/>
        </w:rPr>
      </w:pPr>
      <w:r w:rsidRPr="00B0393A">
        <w:rPr>
          <w:b/>
          <w:bCs/>
        </w:rPr>
        <w:t xml:space="preserve">3. </w:t>
      </w:r>
      <w:proofErr w:type="spellStart"/>
      <w:r w:rsidRPr="00B0393A">
        <w:rPr>
          <w:b/>
          <w:bCs/>
        </w:rPr>
        <w:t>Technoxian</w:t>
      </w:r>
      <w:proofErr w:type="spellEnd"/>
      <w:r w:rsidRPr="00B0393A">
        <w:rPr>
          <w:b/>
          <w:bCs/>
        </w:rPr>
        <w:t xml:space="preserve"> &amp; IIT Techfest [</w:t>
      </w:r>
      <w:hyperlink r:id="rId13" w:history="1">
        <w:r w:rsidRPr="00B0393A">
          <w:rPr>
            <w:rStyle w:val="Hyperlink"/>
            <w:b/>
            <w:bCs/>
          </w:rPr>
          <w:t>1</w:t>
        </w:r>
      </w:hyperlink>
      <w:r w:rsidRPr="00B0393A">
        <w:rPr>
          <w:b/>
          <w:bCs/>
        </w:rPr>
        <w:t>]</w:t>
      </w:r>
    </w:p>
    <w:p w14:paraId="08864D54" w14:textId="77777777" w:rsidR="00B0393A" w:rsidRPr="00B0393A" w:rsidRDefault="00B0393A" w:rsidP="004F7C56">
      <w:pPr>
        <w:jc w:val="both"/>
      </w:pPr>
      <w:r w:rsidRPr="00B0393A">
        <w:t>These competitions are often student-focused and emphasize accessibility over the raw budget/physics limits of the Japanese leagues. [</w:t>
      </w:r>
      <w:hyperlink r:id="rId14" w:history="1">
        <w:r w:rsidRPr="00B0393A">
          <w:rPr>
            <w:rStyle w:val="Hyperlink"/>
          </w:rPr>
          <w:t>1</w:t>
        </w:r>
      </w:hyperlink>
      <w:r w:rsidRPr="00B0393A">
        <w:t>]</w:t>
      </w:r>
    </w:p>
    <w:p w14:paraId="23513FB2" w14:textId="77777777" w:rsidR="00B0393A" w:rsidRPr="00B0393A" w:rsidRDefault="00B0393A" w:rsidP="004F7C56">
      <w:pPr>
        <w:numPr>
          <w:ilvl w:val="0"/>
          <w:numId w:val="3"/>
        </w:numPr>
        <w:jc w:val="both"/>
      </w:pPr>
      <w:proofErr w:type="spellStart"/>
      <w:r w:rsidRPr="00B0393A">
        <w:rPr>
          <w:b/>
          <w:bCs/>
        </w:rPr>
        <w:t>Technoxian</w:t>
      </w:r>
      <w:proofErr w:type="spellEnd"/>
      <w:r w:rsidRPr="00B0393A">
        <w:rPr>
          <w:b/>
          <w:bCs/>
        </w:rPr>
        <w:t xml:space="preserve"> (Fastest Line Follower):</w:t>
      </w:r>
      <w:r w:rsidRPr="00B0393A">
        <w:t xml:space="preserve"> Focuses on straight-line speed and basic curve handling. Robots often use </w:t>
      </w:r>
      <w:r w:rsidRPr="00B0393A">
        <w:rPr>
          <w:b/>
          <w:bCs/>
        </w:rPr>
        <w:t>N20 gear motors</w:t>
      </w:r>
      <w:r w:rsidRPr="00B0393A">
        <w:t xml:space="preserve"> or entry-level coreless motors. [</w:t>
      </w:r>
      <w:hyperlink r:id="rId15" w:history="1">
        <w:r w:rsidRPr="00B0393A">
          <w:rPr>
            <w:rStyle w:val="Hyperlink"/>
          </w:rPr>
          <w:t>1</w:t>
        </w:r>
      </w:hyperlink>
      <w:r w:rsidRPr="00B0393A">
        <w:t xml:space="preserve">, </w:t>
      </w:r>
      <w:hyperlink r:id="rId16" w:history="1">
        <w:r w:rsidRPr="00B0393A">
          <w:rPr>
            <w:rStyle w:val="Hyperlink"/>
          </w:rPr>
          <w:t>2</w:t>
        </w:r>
      </w:hyperlink>
      <w:r w:rsidRPr="00B0393A">
        <w:t>]</w:t>
      </w:r>
    </w:p>
    <w:p w14:paraId="7F0561A2" w14:textId="77777777" w:rsidR="00B0393A" w:rsidRPr="00B0393A" w:rsidRDefault="00B0393A" w:rsidP="004F7C56">
      <w:pPr>
        <w:numPr>
          <w:ilvl w:val="0"/>
          <w:numId w:val="3"/>
        </w:numPr>
        <w:jc w:val="both"/>
      </w:pPr>
      <w:r w:rsidRPr="00B0393A">
        <w:rPr>
          <w:b/>
          <w:bCs/>
        </w:rPr>
        <w:t>IIT Techfest (</w:t>
      </w:r>
      <w:proofErr w:type="spellStart"/>
      <w:r w:rsidRPr="00B0393A">
        <w:rPr>
          <w:b/>
          <w:bCs/>
        </w:rPr>
        <w:t>Meshmerize</w:t>
      </w:r>
      <w:proofErr w:type="spellEnd"/>
      <w:r w:rsidRPr="00B0393A">
        <w:rPr>
          <w:b/>
          <w:bCs/>
        </w:rPr>
        <w:t>):</w:t>
      </w:r>
      <w:r w:rsidRPr="00B0393A">
        <w:t xml:space="preserve"> A hybrid of line following and maze solving. The robot must map a grid of lines (nodes) to find the shortest path.</w:t>
      </w:r>
    </w:p>
    <w:p w14:paraId="0C7F791E" w14:textId="77777777" w:rsidR="00B0393A" w:rsidRPr="00B0393A" w:rsidRDefault="00B0393A" w:rsidP="004F7C56">
      <w:pPr>
        <w:numPr>
          <w:ilvl w:val="1"/>
          <w:numId w:val="3"/>
        </w:numPr>
        <w:jc w:val="both"/>
      </w:pPr>
      <w:r w:rsidRPr="00B0393A">
        <w:rPr>
          <w:b/>
          <w:bCs/>
        </w:rPr>
        <w:lastRenderedPageBreak/>
        <w:t>Constraint:</w:t>
      </w:r>
      <w:r w:rsidRPr="00B0393A">
        <w:t xml:space="preserve"> Often limits voltage (e.g., 12V or 24V) and size (22cm cube), which prevents the use of the high-end drone motors seen in Japan. [</w:t>
      </w:r>
      <w:hyperlink r:id="rId17" w:history="1">
        <w:r w:rsidRPr="00B0393A">
          <w:rPr>
            <w:rStyle w:val="Hyperlink"/>
          </w:rPr>
          <w:t>1</w:t>
        </w:r>
      </w:hyperlink>
      <w:r w:rsidRPr="00B0393A">
        <w:t xml:space="preserve">, </w:t>
      </w:r>
      <w:hyperlink r:id="rId18" w:history="1">
        <w:r w:rsidRPr="00B0393A">
          <w:rPr>
            <w:rStyle w:val="Hyperlink"/>
          </w:rPr>
          <w:t>2</w:t>
        </w:r>
      </w:hyperlink>
      <w:r w:rsidRPr="00B0393A">
        <w:t xml:space="preserve">, </w:t>
      </w:r>
      <w:hyperlink r:id="rId19" w:history="1">
        <w:r w:rsidRPr="00B0393A">
          <w:rPr>
            <w:rStyle w:val="Hyperlink"/>
          </w:rPr>
          <w:t>3</w:t>
        </w:r>
      </w:hyperlink>
      <w:r w:rsidRPr="00B0393A">
        <w:t>]</w:t>
      </w:r>
    </w:p>
    <w:p w14:paraId="115631B8" w14:textId="77777777" w:rsidR="00B0393A" w:rsidRPr="00B0393A" w:rsidRDefault="00B0393A" w:rsidP="004F7C56">
      <w:pPr>
        <w:jc w:val="both"/>
        <w:rPr>
          <w:b/>
          <w:bCs/>
        </w:rPr>
      </w:pPr>
      <w:r w:rsidRPr="00B0393A">
        <w:rPr>
          <w:b/>
          <w:bCs/>
        </w:rPr>
        <w:t>4. RoboCup Junior (Rescue Line) [</w:t>
      </w:r>
      <w:hyperlink r:id="rId20" w:history="1">
        <w:r w:rsidRPr="00B0393A">
          <w:rPr>
            <w:rStyle w:val="Hyperlink"/>
            <w:b/>
            <w:bCs/>
          </w:rPr>
          <w:t>1</w:t>
        </w:r>
      </w:hyperlink>
      <w:r w:rsidRPr="00B0393A">
        <w:rPr>
          <w:b/>
          <w:bCs/>
        </w:rPr>
        <w:t>]</w:t>
      </w:r>
    </w:p>
    <w:p w14:paraId="32BE0DB3" w14:textId="77777777" w:rsidR="00B0393A" w:rsidRPr="00B0393A" w:rsidRDefault="00B0393A" w:rsidP="004F7C56">
      <w:pPr>
        <w:jc w:val="both"/>
      </w:pPr>
      <w:r w:rsidRPr="00B0393A">
        <w:t xml:space="preserve">Speed is secondary to </w:t>
      </w:r>
      <w:r w:rsidRPr="00B0393A">
        <w:rPr>
          <w:b/>
          <w:bCs/>
        </w:rPr>
        <w:t>reliability</w:t>
      </w:r>
      <w:r w:rsidRPr="00B0393A">
        <w:t xml:space="preserve"> and </w:t>
      </w:r>
      <w:r w:rsidRPr="00B0393A">
        <w:rPr>
          <w:b/>
          <w:bCs/>
        </w:rPr>
        <w:t>task completion</w:t>
      </w:r>
      <w:r w:rsidRPr="00B0393A">
        <w:t>.</w:t>
      </w:r>
    </w:p>
    <w:p w14:paraId="40206C29" w14:textId="77777777" w:rsidR="00B0393A" w:rsidRPr="00B0393A" w:rsidRDefault="00B0393A" w:rsidP="004F7C56">
      <w:pPr>
        <w:numPr>
          <w:ilvl w:val="0"/>
          <w:numId w:val="4"/>
        </w:numPr>
        <w:jc w:val="both"/>
      </w:pPr>
      <w:r w:rsidRPr="00B0393A">
        <w:rPr>
          <w:b/>
          <w:bCs/>
        </w:rPr>
        <w:t>Task:</w:t>
      </w:r>
      <w:r w:rsidRPr="00B0393A">
        <w:t xml:space="preserve"> Follow a line, overcome obstacles (speed bumps, seesaws), and identify "victims" (silver/black balls). [</w:t>
      </w:r>
      <w:hyperlink r:id="rId21" w:history="1">
        <w:r w:rsidRPr="00B0393A">
          <w:rPr>
            <w:rStyle w:val="Hyperlink"/>
          </w:rPr>
          <w:t>1</w:t>
        </w:r>
      </w:hyperlink>
      <w:r w:rsidRPr="00B0393A">
        <w:t xml:space="preserve">, </w:t>
      </w:r>
      <w:hyperlink r:id="rId22" w:history="1">
        <w:r w:rsidRPr="00B0393A">
          <w:rPr>
            <w:rStyle w:val="Hyperlink"/>
          </w:rPr>
          <w:t>2</w:t>
        </w:r>
      </w:hyperlink>
      <w:r w:rsidRPr="00B0393A">
        <w:t xml:space="preserve">, </w:t>
      </w:r>
      <w:hyperlink r:id="rId23" w:history="1">
        <w:r w:rsidRPr="00B0393A">
          <w:rPr>
            <w:rStyle w:val="Hyperlink"/>
          </w:rPr>
          <w:t>3</w:t>
        </w:r>
      </w:hyperlink>
      <w:r w:rsidRPr="00B0393A">
        <w:t xml:space="preserve">, </w:t>
      </w:r>
      <w:hyperlink r:id="rId24" w:history="1">
        <w:r w:rsidRPr="00B0393A">
          <w:rPr>
            <w:rStyle w:val="Hyperlink"/>
          </w:rPr>
          <w:t>4</w:t>
        </w:r>
      </w:hyperlink>
      <w:r w:rsidRPr="00B0393A">
        <w:t>]</w:t>
      </w:r>
    </w:p>
    <w:p w14:paraId="36E23C75" w14:textId="77777777" w:rsidR="00B0393A" w:rsidRPr="00B0393A" w:rsidRDefault="00B0393A" w:rsidP="004F7C56">
      <w:pPr>
        <w:numPr>
          <w:ilvl w:val="0"/>
          <w:numId w:val="4"/>
        </w:numPr>
        <w:jc w:val="both"/>
      </w:pPr>
      <w:r w:rsidRPr="00B0393A">
        <w:rPr>
          <w:b/>
          <w:bCs/>
        </w:rPr>
        <w:t>Robot Specs:</w:t>
      </w:r>
    </w:p>
    <w:p w14:paraId="20362CFF" w14:textId="77777777" w:rsidR="00B0393A" w:rsidRPr="00B0393A" w:rsidRDefault="00B0393A" w:rsidP="004F7C56">
      <w:pPr>
        <w:numPr>
          <w:ilvl w:val="1"/>
          <w:numId w:val="4"/>
        </w:numPr>
        <w:jc w:val="both"/>
      </w:pPr>
      <w:r w:rsidRPr="00B0393A">
        <w:rPr>
          <w:b/>
          <w:bCs/>
        </w:rPr>
        <w:t>Heavier:</w:t>
      </w:r>
      <w:r w:rsidRPr="00B0393A">
        <w:t xml:space="preserve"> Rugged chassis (LEGO or custom </w:t>
      </w:r>
      <w:proofErr w:type="spellStart"/>
      <w:r w:rsidRPr="00B0393A">
        <w:t>aluminum</w:t>
      </w:r>
      <w:proofErr w:type="spellEnd"/>
      <w:r w:rsidRPr="00B0393A">
        <w:t>) to survive obstacles.</w:t>
      </w:r>
    </w:p>
    <w:p w14:paraId="5968F9F8" w14:textId="77777777" w:rsidR="00B0393A" w:rsidRPr="00B0393A" w:rsidRDefault="00B0393A" w:rsidP="004F7C56">
      <w:pPr>
        <w:numPr>
          <w:ilvl w:val="1"/>
          <w:numId w:val="4"/>
        </w:numPr>
        <w:jc w:val="both"/>
      </w:pPr>
      <w:r w:rsidRPr="00B0393A">
        <w:rPr>
          <w:b/>
          <w:bCs/>
        </w:rPr>
        <w:t>Complex Sensing:</w:t>
      </w:r>
      <w:r w:rsidRPr="00B0393A">
        <w:t xml:space="preserve"> Cameras (</w:t>
      </w:r>
      <w:proofErr w:type="spellStart"/>
      <w:r w:rsidRPr="00B0393A">
        <w:t>OpenMV</w:t>
      </w:r>
      <w:proofErr w:type="spellEnd"/>
      <w:r w:rsidRPr="00B0393A">
        <w:t xml:space="preserve">, Pixy) are common for identifying victim </w:t>
      </w:r>
      <w:proofErr w:type="spellStart"/>
      <w:r w:rsidRPr="00B0393A">
        <w:t>colors</w:t>
      </w:r>
      <w:proofErr w:type="spellEnd"/>
      <w:r w:rsidRPr="00B0393A">
        <w:t xml:space="preserve"> and green shortcut markers, unlike the pure IR arrays of speed racers.</w:t>
      </w:r>
    </w:p>
    <w:p w14:paraId="67F92887" w14:textId="591D374C" w:rsidR="00B0393A" w:rsidRDefault="00B0393A" w:rsidP="004F7C56">
      <w:pPr>
        <w:jc w:val="both"/>
      </w:pPr>
    </w:p>
    <w:p w14:paraId="50DF4C9A" w14:textId="77777777" w:rsidR="00B0393A" w:rsidRDefault="00B0393A" w:rsidP="004F7C56">
      <w:pPr>
        <w:jc w:val="both"/>
      </w:pPr>
      <w:r>
        <w:br w:type="page"/>
      </w:r>
    </w:p>
    <w:p w14:paraId="7B011D0B" w14:textId="2525E1AF" w:rsidR="00C87EF2" w:rsidRPr="00A3568E" w:rsidRDefault="00C87EF2" w:rsidP="004F7C56">
      <w:pPr>
        <w:jc w:val="both"/>
        <w:rPr>
          <w:b/>
          <w:bCs/>
          <w:sz w:val="40"/>
          <w:szCs w:val="40"/>
          <w:u w:val="single"/>
        </w:rPr>
      </w:pPr>
      <w:r w:rsidRPr="00A3568E">
        <w:rPr>
          <w:b/>
          <w:bCs/>
          <w:sz w:val="40"/>
          <w:szCs w:val="40"/>
          <w:highlight w:val="yellow"/>
          <w:u w:val="single"/>
        </w:rPr>
        <w:lastRenderedPageBreak/>
        <w:t>Details about each Top Teams and their Bot:</w:t>
      </w:r>
    </w:p>
    <w:p w14:paraId="28DFB893" w14:textId="67C9EE15" w:rsidR="00C87EF2" w:rsidRDefault="00C87EF2" w:rsidP="004F7C56">
      <w:pPr>
        <w:jc w:val="both"/>
      </w:pPr>
      <w:r w:rsidRPr="00A21501">
        <w:rPr>
          <w:b/>
          <w:bCs/>
          <w:sz w:val="28"/>
          <w:szCs w:val="28"/>
          <w:highlight w:val="yellow"/>
        </w:rPr>
        <w:t>Hayabusa2.2</w:t>
      </w:r>
      <w:r w:rsidRPr="00A21501">
        <w:rPr>
          <w:b/>
          <w:bCs/>
          <w:sz w:val="28"/>
          <w:szCs w:val="28"/>
        </w:rPr>
        <w:t xml:space="preserve"> </w:t>
      </w:r>
      <w:r w:rsidRPr="004F7C56">
        <w:t xml:space="preserve">is a championship-winning autonomous line-following robot built by developer Hayato Nomura from the team/organization </w:t>
      </w:r>
      <w:proofErr w:type="spellStart"/>
      <w:r w:rsidRPr="004F7C56">
        <w:rPr>
          <w:i/>
          <w:iCs/>
        </w:rPr>
        <w:t>reRo</w:t>
      </w:r>
      <w:proofErr w:type="spellEnd"/>
      <w:r w:rsidRPr="004F7C56">
        <w:t>.</w:t>
      </w:r>
      <w:r w:rsidR="004F7C56" w:rsidRPr="004F7C56">
        <w:t xml:space="preserve"> The robot won 1st place at the 2023 All Japan Student </w:t>
      </w:r>
      <w:proofErr w:type="spellStart"/>
      <w:r w:rsidR="004F7C56" w:rsidRPr="004F7C56">
        <w:t>Robotrace</w:t>
      </w:r>
      <w:proofErr w:type="spellEnd"/>
      <w:r w:rsidR="004F7C56" w:rsidRPr="004F7C56">
        <w:t xml:space="preserve"> Contest and later secured 2nd place at the prestigious open-category 44th All Japan </w:t>
      </w:r>
      <w:proofErr w:type="spellStart"/>
      <w:r w:rsidR="004F7C56" w:rsidRPr="004F7C56">
        <w:t>Micromouse</w:t>
      </w:r>
      <w:proofErr w:type="spellEnd"/>
      <w:r w:rsidR="004F7C56" w:rsidRPr="004F7C56">
        <w:t xml:space="preserve"> Contest (</w:t>
      </w:r>
      <w:proofErr w:type="spellStart"/>
      <w:r w:rsidR="004F7C56" w:rsidRPr="004F7C56">
        <w:t>Robotrace</w:t>
      </w:r>
      <w:proofErr w:type="spellEnd"/>
      <w:r w:rsidR="004F7C56" w:rsidRPr="004F7C56">
        <w:t xml:space="preserve"> Division) held by the New Technology Foundation.</w:t>
      </w:r>
    </w:p>
    <w:p w14:paraId="3188C3C4" w14:textId="1256ACEE" w:rsidR="004F7C56" w:rsidRPr="004F7C56" w:rsidRDefault="004F7C56" w:rsidP="004F7C56">
      <w:pPr>
        <w:jc w:val="both"/>
        <w:rPr>
          <w:b/>
          <w:bCs/>
          <w:u w:val="single"/>
        </w:rPr>
      </w:pPr>
      <w:r w:rsidRPr="004F7C56">
        <w:rPr>
          <w:b/>
          <w:bCs/>
          <w:u w:val="single"/>
        </w:rPr>
        <w:t>Technical Specifications</w:t>
      </w:r>
    </w:p>
    <w:p w14:paraId="66CB106A" w14:textId="7CD9F063" w:rsidR="004F7C56" w:rsidRPr="004F7C56" w:rsidRDefault="004F7C56" w:rsidP="004F7C56">
      <w:pPr>
        <w:jc w:val="both"/>
      </w:pPr>
      <w:r w:rsidRPr="004F7C56">
        <w:t xml:space="preserve">According to official technical data from the competition registries, Hayabusa2.2 features the following </w:t>
      </w:r>
      <w:proofErr w:type="gramStart"/>
      <w:r w:rsidRPr="004F7C56">
        <w:t>parameters</w:t>
      </w:r>
      <w:r>
        <w:t xml:space="preserve"> :</w:t>
      </w:r>
      <w:proofErr w:type="gramEnd"/>
      <w:r>
        <w:t xml:space="preserve"> </w:t>
      </w:r>
    </w:p>
    <w:p w14:paraId="1741A706" w14:textId="77777777" w:rsidR="004F7C56" w:rsidRPr="004F7C56" w:rsidRDefault="004F7C56" w:rsidP="004F7C56">
      <w:pPr>
        <w:numPr>
          <w:ilvl w:val="0"/>
          <w:numId w:val="7"/>
        </w:numPr>
        <w:jc w:val="both"/>
      </w:pPr>
      <w:r w:rsidRPr="004F7C56">
        <w:rPr>
          <w:b/>
          <w:bCs/>
        </w:rPr>
        <w:t>Microcontroller</w:t>
      </w:r>
      <w:r w:rsidRPr="004F7C56">
        <w:t>: 32-bit ARM-based architecture.</w:t>
      </w:r>
    </w:p>
    <w:p w14:paraId="4CB155F7" w14:textId="77777777" w:rsidR="004F7C56" w:rsidRPr="004F7C56" w:rsidRDefault="004F7C56" w:rsidP="004F7C56">
      <w:pPr>
        <w:numPr>
          <w:ilvl w:val="0"/>
          <w:numId w:val="7"/>
        </w:numPr>
        <w:jc w:val="both"/>
      </w:pPr>
      <w:r w:rsidRPr="004F7C56">
        <w:rPr>
          <w:b/>
          <w:bCs/>
        </w:rPr>
        <w:t>Dimensions</w:t>
      </w:r>
      <w:r w:rsidRPr="004F7C56">
        <w:t>: 140 mm (Length) x 110 mm (Width) x 45 mm (Height).</w:t>
      </w:r>
    </w:p>
    <w:p w14:paraId="4A3BB4D4" w14:textId="77777777" w:rsidR="004F7C56" w:rsidRPr="004F7C56" w:rsidRDefault="004F7C56" w:rsidP="004F7C56">
      <w:pPr>
        <w:numPr>
          <w:ilvl w:val="0"/>
          <w:numId w:val="7"/>
        </w:numPr>
        <w:jc w:val="both"/>
      </w:pPr>
      <w:r w:rsidRPr="004F7C56">
        <w:rPr>
          <w:b/>
          <w:bCs/>
        </w:rPr>
        <w:t>Weight</w:t>
      </w:r>
      <w:r w:rsidRPr="004F7C56">
        <w:t>: 130 grams.</w:t>
      </w:r>
    </w:p>
    <w:p w14:paraId="6F950985" w14:textId="77777777" w:rsidR="004F7C56" w:rsidRPr="004F7C56" w:rsidRDefault="004F7C56" w:rsidP="004F7C56">
      <w:pPr>
        <w:numPr>
          <w:ilvl w:val="0"/>
          <w:numId w:val="7"/>
        </w:numPr>
        <w:jc w:val="both"/>
      </w:pPr>
      <w:r w:rsidRPr="004F7C56">
        <w:rPr>
          <w:b/>
          <w:bCs/>
        </w:rPr>
        <w:t>Downforce Mechanism</w:t>
      </w:r>
      <w:r w:rsidRPr="004F7C56">
        <w:t xml:space="preserve">: High-speed internal </w:t>
      </w:r>
      <w:r w:rsidRPr="004F7C56">
        <w:rPr>
          <w:b/>
          <w:bCs/>
        </w:rPr>
        <w:t>suction fan system</w:t>
      </w:r>
      <w:r w:rsidRPr="004F7C56">
        <w:t xml:space="preserve"> to maximize tire grip against the track surface during tight cornering.</w:t>
      </w:r>
    </w:p>
    <w:p w14:paraId="439B31B8" w14:textId="77777777" w:rsidR="004F7C56" w:rsidRPr="004F7C56" w:rsidRDefault="004F7C56" w:rsidP="004F7C56">
      <w:pPr>
        <w:numPr>
          <w:ilvl w:val="0"/>
          <w:numId w:val="7"/>
        </w:numPr>
        <w:jc w:val="both"/>
      </w:pPr>
      <w:r w:rsidRPr="004F7C56">
        <w:rPr>
          <w:b/>
          <w:bCs/>
        </w:rPr>
        <w:t>Official Time (Student Championship)</w:t>
      </w:r>
      <w:r w:rsidRPr="004F7C56">
        <w:t>: 4.871 seconds.</w:t>
      </w:r>
    </w:p>
    <w:p w14:paraId="45E44537" w14:textId="402A7E66" w:rsidR="00C87EF2" w:rsidRDefault="004F7C56" w:rsidP="004F7C56">
      <w:pPr>
        <w:numPr>
          <w:ilvl w:val="0"/>
          <w:numId w:val="7"/>
        </w:numPr>
        <w:jc w:val="both"/>
      </w:pPr>
      <w:r w:rsidRPr="004F7C56">
        <w:rPr>
          <w:b/>
          <w:bCs/>
        </w:rPr>
        <w:t>Official Time (All Japan Open)</w:t>
      </w:r>
      <w:r w:rsidRPr="004F7C56">
        <w:t>: 5.677 seconds.</w:t>
      </w:r>
    </w:p>
    <w:p w14:paraId="761B2DF0" w14:textId="4AA96F53" w:rsidR="004F7C56" w:rsidRDefault="004F7C56" w:rsidP="004F7C56">
      <w:pPr>
        <w:jc w:val="both"/>
      </w:pPr>
      <w:r w:rsidRPr="004F7C56">
        <w:rPr>
          <w:b/>
          <w:bCs/>
        </w:rPr>
        <w:t>Ref.</w:t>
      </w:r>
      <w:r>
        <w:t xml:space="preserve">: </w:t>
      </w:r>
      <w:hyperlink r:id="rId25" w:history="1">
        <w:r w:rsidRPr="00085E93">
          <w:rPr>
            <w:rStyle w:val="Hyperlink"/>
          </w:rPr>
          <w:t>https://www.ntf.or.jp/mouse/micromouse2023/Robot/AllJapan/TechRT65.html</w:t>
        </w:r>
      </w:hyperlink>
    </w:p>
    <w:p w14:paraId="1E18184F" w14:textId="5C1AF405" w:rsidR="004F7C56" w:rsidRDefault="004F7C56" w:rsidP="004F7C56">
      <w:pPr>
        <w:jc w:val="both"/>
        <w:rPr>
          <w:b/>
          <w:bCs/>
        </w:rPr>
      </w:pPr>
      <w:r>
        <w:rPr>
          <w:b/>
          <w:bCs/>
        </w:rPr>
        <w:t xml:space="preserve">Y.T. Ref.: </w:t>
      </w:r>
      <w:hyperlink r:id="rId26" w:history="1">
        <w:r w:rsidRPr="004F7C56">
          <w:rPr>
            <w:rStyle w:val="Hyperlink"/>
          </w:rPr>
          <w:t>https://youtu.be/e7ytrjYB_Ek?si=HT9Ehb5vGbxFjMmv</w:t>
        </w:r>
      </w:hyperlink>
    </w:p>
    <w:p w14:paraId="7B63F6EF" w14:textId="1F0B66EC" w:rsidR="004F7C56" w:rsidRPr="004F7C56" w:rsidRDefault="004F7C56" w:rsidP="004F7C56">
      <w:pPr>
        <w:jc w:val="both"/>
        <w:rPr>
          <w:b/>
          <w:bCs/>
          <w:sz w:val="28"/>
          <w:szCs w:val="28"/>
        </w:rPr>
      </w:pPr>
      <w:r>
        <w:rPr>
          <w:b/>
          <w:bCs/>
          <w:sz w:val="28"/>
          <w:szCs w:val="28"/>
        </w:rPr>
        <w:t>Check Ref. Link for more specific details about the components.</w:t>
      </w:r>
    </w:p>
    <w:p w14:paraId="6CFD37CF" w14:textId="77777777" w:rsidR="004F7C56" w:rsidRDefault="004F7C56" w:rsidP="004F7C56">
      <w:pPr>
        <w:jc w:val="both"/>
      </w:pPr>
      <w:r>
        <w:rPr>
          <w:noProof/>
        </w:rPr>
        <w:drawing>
          <wp:inline distT="0" distB="0" distL="0" distR="0" wp14:anchorId="72D9B846" wp14:editId="540938A1">
            <wp:extent cx="5731510" cy="3223895"/>
            <wp:effectExtent l="0" t="0" r="2540" b="0"/>
            <wp:docPr id="165803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36610" name="Picture 165803661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C09E51A" w14:textId="32727B9E" w:rsidR="00B0393A" w:rsidRDefault="004F7C56" w:rsidP="004F7C56">
      <w:pPr>
        <w:jc w:val="both"/>
      </w:pPr>
      <w:r>
        <w:rPr>
          <w:noProof/>
        </w:rPr>
        <w:lastRenderedPageBreak/>
        <w:drawing>
          <wp:inline distT="0" distB="0" distL="0" distR="0" wp14:anchorId="773D0855" wp14:editId="71EF2342">
            <wp:extent cx="5731510" cy="3223895"/>
            <wp:effectExtent l="0" t="0" r="2540" b="0"/>
            <wp:docPr id="181149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95203" name=""/>
                    <pic:cNvPicPr/>
                  </pic:nvPicPr>
                  <pic:blipFill>
                    <a:blip r:embed="rId28"/>
                    <a:stretch>
                      <a:fillRect/>
                    </a:stretch>
                  </pic:blipFill>
                  <pic:spPr>
                    <a:xfrm>
                      <a:off x="0" y="0"/>
                      <a:ext cx="5731510" cy="3223895"/>
                    </a:xfrm>
                    <a:prstGeom prst="rect">
                      <a:avLst/>
                    </a:prstGeom>
                  </pic:spPr>
                </pic:pic>
              </a:graphicData>
            </a:graphic>
          </wp:inline>
        </w:drawing>
      </w:r>
    </w:p>
    <w:p w14:paraId="73C402B7" w14:textId="008170A0" w:rsidR="00CF3F09" w:rsidRPr="00CF3F09" w:rsidRDefault="00CF3F09" w:rsidP="00CF3F09">
      <w:pPr>
        <w:jc w:val="both"/>
        <w:rPr>
          <w:b/>
          <w:bCs/>
          <w:sz w:val="40"/>
          <w:szCs w:val="40"/>
        </w:rPr>
      </w:pPr>
      <w:r w:rsidRPr="00CF3F09">
        <w:rPr>
          <w:b/>
          <w:bCs/>
          <w:sz w:val="40"/>
          <w:szCs w:val="40"/>
          <w:highlight w:val="yellow"/>
        </w:rPr>
        <w:t>Kinematics: Speed, RPM, and Wheel Selection</w:t>
      </w:r>
    </w:p>
    <w:p w14:paraId="51AFCA33" w14:textId="4A5B1E74" w:rsidR="00BE137E" w:rsidRDefault="00093404" w:rsidP="004F7C56">
      <w:pPr>
        <w:jc w:val="both"/>
      </w:pPr>
      <w:r>
        <w:rPr>
          <w:noProof/>
        </w:rPr>
        <w:drawing>
          <wp:inline distT="0" distB="0" distL="0" distR="0" wp14:anchorId="7701A1B4" wp14:editId="1F40A90E">
            <wp:extent cx="4815840" cy="4993640"/>
            <wp:effectExtent l="0" t="0" r="3810" b="0"/>
            <wp:docPr id="132091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15840" cy="4993640"/>
                    </a:xfrm>
                    <a:prstGeom prst="rect">
                      <a:avLst/>
                    </a:prstGeom>
                    <a:noFill/>
                    <a:ln>
                      <a:noFill/>
                    </a:ln>
                  </pic:spPr>
                </pic:pic>
              </a:graphicData>
            </a:graphic>
          </wp:inline>
        </w:drawing>
      </w:r>
    </w:p>
    <w:p w14:paraId="64B00885" w14:textId="70BB8F79" w:rsidR="00CF3F09" w:rsidRPr="006752CA" w:rsidRDefault="006752CA" w:rsidP="004F7C56">
      <w:pPr>
        <w:jc w:val="both"/>
        <w:rPr>
          <w:b/>
          <w:bCs/>
          <w:sz w:val="36"/>
          <w:szCs w:val="36"/>
          <w:u w:val="single"/>
        </w:rPr>
      </w:pPr>
      <w:r w:rsidRPr="006752CA">
        <w:rPr>
          <w:b/>
          <w:bCs/>
          <w:sz w:val="36"/>
          <w:szCs w:val="36"/>
          <w:u w:val="single"/>
        </w:rPr>
        <w:lastRenderedPageBreak/>
        <w:t>Driving Force (F):</w:t>
      </w:r>
    </w:p>
    <w:p w14:paraId="0900E8B9" w14:textId="77A6114A" w:rsidR="006752CA" w:rsidRDefault="006752CA" w:rsidP="004F7C56">
      <w:pPr>
        <w:jc w:val="both"/>
        <w:rPr>
          <w:b/>
          <w:bCs/>
          <w:sz w:val="32"/>
          <w:szCs w:val="32"/>
        </w:rPr>
      </w:pPr>
      <w:r>
        <w:rPr>
          <w:b/>
          <w:bCs/>
          <w:sz w:val="32"/>
          <w:szCs w:val="32"/>
        </w:rPr>
        <w:t>F = m. a   ----(Given a=10m/s</w:t>
      </w:r>
      <w:r>
        <w:rPr>
          <w:b/>
          <w:bCs/>
          <w:sz w:val="32"/>
          <w:szCs w:val="32"/>
          <w:vertAlign w:val="superscript"/>
        </w:rPr>
        <w:t>2</w:t>
      </w:r>
      <w:r>
        <w:rPr>
          <w:b/>
          <w:bCs/>
          <w:sz w:val="32"/>
          <w:szCs w:val="32"/>
        </w:rPr>
        <w:t xml:space="preserve">) </w:t>
      </w:r>
    </w:p>
    <w:p w14:paraId="3E5BAC0F" w14:textId="34754165" w:rsidR="006752CA" w:rsidRDefault="006752CA" w:rsidP="004F7C56">
      <w:pPr>
        <w:jc w:val="both"/>
        <w:rPr>
          <w:b/>
          <w:bCs/>
          <w:sz w:val="32"/>
          <w:szCs w:val="32"/>
        </w:rPr>
      </w:pPr>
      <w:r>
        <w:rPr>
          <w:b/>
          <w:bCs/>
          <w:sz w:val="32"/>
          <w:szCs w:val="32"/>
        </w:rPr>
        <w:t>F = 0.14 x 10</w:t>
      </w:r>
    </w:p>
    <w:p w14:paraId="5A313A0E" w14:textId="126707C4" w:rsidR="006752CA" w:rsidRPr="006752CA" w:rsidRDefault="006752CA" w:rsidP="004F7C56">
      <w:pPr>
        <w:jc w:val="both"/>
        <w:rPr>
          <w:b/>
          <w:bCs/>
          <w:sz w:val="32"/>
          <w:szCs w:val="32"/>
        </w:rPr>
      </w:pPr>
      <w:r>
        <w:rPr>
          <w:b/>
          <w:bCs/>
          <w:sz w:val="32"/>
          <w:szCs w:val="32"/>
        </w:rPr>
        <w:t>F = 1.4 N</w:t>
      </w:r>
    </w:p>
    <w:p w14:paraId="2293D8B6" w14:textId="77777777" w:rsidR="008109FC" w:rsidRPr="00EF6919" w:rsidRDefault="008109FC" w:rsidP="00A366E9">
      <w:pPr>
        <w:rPr>
          <w:highlight w:val="yellow"/>
        </w:rPr>
      </w:pPr>
      <w:r w:rsidRPr="00A366E9">
        <w:rPr>
          <w:b/>
          <w:bCs/>
          <w:sz w:val="32"/>
          <w:szCs w:val="32"/>
          <w:u w:val="single"/>
        </w:rPr>
        <w:t>Cornering Vector Control</w:t>
      </w:r>
      <w:r w:rsidRPr="00A366E9">
        <w:rPr>
          <w:sz w:val="32"/>
          <w:szCs w:val="32"/>
          <w:u w:val="single"/>
        </w:rPr>
        <w:t>:</w:t>
      </w:r>
      <w:r w:rsidRPr="008109FC">
        <w:br/>
        <w:t xml:space="preserve">The table dictates a </w:t>
      </w:r>
      <w:r w:rsidRPr="00EF6919">
        <w:rPr>
          <w:highlight w:val="yellow"/>
        </w:rPr>
        <w:t xml:space="preserve">maximum turning velocity of </w:t>
      </w:r>
      <w:r w:rsidRPr="00EF6919">
        <w:rPr>
          <w:b/>
          <w:bCs/>
          <w:highlight w:val="yellow"/>
        </w:rPr>
        <w:t>2.0 m/s</w:t>
      </w:r>
      <w:r w:rsidRPr="008109FC">
        <w:t xml:space="preserve">. This is handled smoothly using a 13-element infrared line-sensor array and 1 </w:t>
      </w:r>
      <w:r w:rsidRPr="00EF6919">
        <w:rPr>
          <w:b/>
          <w:bCs/>
          <w:highlight w:val="yellow"/>
        </w:rPr>
        <w:t>ICM20648 gyro sensor</w:t>
      </w:r>
      <w:r w:rsidRPr="008109FC">
        <w:t xml:space="preserve"> managed by a high-frequency PID loop inside the </w:t>
      </w:r>
      <w:r w:rsidRPr="00EF6919">
        <w:rPr>
          <w:highlight w:val="yellow"/>
        </w:rPr>
        <w:t>32-bit ARM Cortex architecture.</w:t>
      </w:r>
    </w:p>
    <w:p w14:paraId="1CED93EA" w14:textId="5293F620" w:rsidR="008109FC" w:rsidRPr="008109FC" w:rsidRDefault="008109FC" w:rsidP="00A366E9">
      <w:r w:rsidRPr="00A366E9">
        <w:rPr>
          <w:b/>
          <w:bCs/>
          <w:sz w:val="32"/>
          <w:szCs w:val="32"/>
          <w:u w:val="single"/>
        </w:rPr>
        <w:t>Suction Physics</w:t>
      </w:r>
      <w:r w:rsidRPr="00A366E9">
        <w:rPr>
          <w:sz w:val="32"/>
          <w:szCs w:val="32"/>
          <w:u w:val="single"/>
        </w:rPr>
        <w:t>:</w:t>
      </w:r>
      <w:r w:rsidRPr="00A366E9">
        <w:rPr>
          <w:sz w:val="28"/>
          <w:szCs w:val="28"/>
          <w:u w:val="single"/>
        </w:rPr>
        <w:br/>
      </w:r>
      <w:r w:rsidRPr="008109FC">
        <w:t xml:space="preserve">The team integrated an active </w:t>
      </w:r>
      <w:r w:rsidRPr="00503F0C">
        <w:rPr>
          <w:b/>
          <w:bCs/>
          <w:highlight w:val="yellow"/>
        </w:rPr>
        <w:t>suction fan vacuum system</w:t>
      </w:r>
      <w:r w:rsidRPr="008109FC">
        <w:t xml:space="preserve">. This mechanism sucks air from beneath the chassis to artificially multiply tire normal force </w:t>
      </w:r>
      <w:r w:rsidR="00503F0C">
        <w:t>N</w:t>
      </w:r>
      <w:r w:rsidRPr="008109FC">
        <w:t>, preventing the lightweight 140g body from breaking traction and slipping sideways at its 2.0 m/s cornering limits.</w:t>
      </w:r>
    </w:p>
    <w:p w14:paraId="18BDF245" w14:textId="77777777" w:rsidR="00F1107B" w:rsidRPr="00F1107B" w:rsidRDefault="00F1107B" w:rsidP="00F1107B">
      <w:pPr>
        <w:rPr>
          <w:b/>
          <w:bCs/>
          <w:sz w:val="28"/>
          <w:szCs w:val="28"/>
          <w:u w:val="single"/>
        </w:rPr>
      </w:pPr>
      <w:r w:rsidRPr="00F1107B">
        <w:rPr>
          <w:b/>
          <w:bCs/>
          <w:sz w:val="28"/>
          <w:szCs w:val="28"/>
          <w:u w:val="single"/>
        </w:rPr>
        <w:t>Electrical: Power Density and Battery Architecture</w:t>
      </w:r>
    </w:p>
    <w:p w14:paraId="4A040866" w14:textId="77777777" w:rsidR="00F1107B" w:rsidRPr="00F1107B" w:rsidRDefault="00F1107B" w:rsidP="00F1107B">
      <w:pPr>
        <w:numPr>
          <w:ilvl w:val="0"/>
          <w:numId w:val="23"/>
        </w:numPr>
      </w:pPr>
      <w:r w:rsidRPr="00F1107B">
        <w:rPr>
          <w:b/>
          <w:bCs/>
        </w:rPr>
        <w:t>Battery Chemistry &amp; Configuration</w:t>
      </w:r>
      <w:r w:rsidRPr="00F1107B">
        <w:t xml:space="preserve">: </w:t>
      </w:r>
      <w:r w:rsidRPr="00F1107B">
        <w:rPr>
          <w:highlight w:val="yellow"/>
        </w:rPr>
        <w:t>Lithium-Polymer (</w:t>
      </w:r>
      <w:r w:rsidRPr="00F1107B">
        <w:rPr>
          <w:b/>
          <w:bCs/>
          <w:highlight w:val="yellow"/>
        </w:rPr>
        <w:t>3S / 3 Cells in Series</w:t>
      </w:r>
      <w:r w:rsidRPr="00F1107B">
        <w:rPr>
          <w:highlight w:val="yellow"/>
        </w:rPr>
        <w:t>).</w:t>
      </w:r>
    </w:p>
    <w:p w14:paraId="17C307E6" w14:textId="6ED8230A" w:rsidR="00F1107B" w:rsidRPr="00F1107B" w:rsidRDefault="00F1107B" w:rsidP="00F1107B">
      <w:pPr>
        <w:numPr>
          <w:ilvl w:val="0"/>
          <w:numId w:val="23"/>
        </w:numPr>
      </w:pPr>
      <w:r w:rsidRPr="00F1107B">
        <w:rPr>
          <w:b/>
          <w:bCs/>
        </w:rPr>
        <w:t>Operating Voltage &amp; Capacity</w:t>
      </w:r>
      <w:r w:rsidRPr="00F1107B">
        <w:t xml:space="preserve">: </w:t>
      </w:r>
      <w:r w:rsidRPr="00F1107B">
        <w:rPr>
          <w:b/>
          <w:bCs/>
          <w:highlight w:val="yellow"/>
        </w:rPr>
        <w:t>11.4 V</w:t>
      </w:r>
      <w:r w:rsidRPr="00F1107B">
        <w:rPr>
          <w:highlight w:val="yellow"/>
        </w:rPr>
        <w:t xml:space="preserve"> with a capacity of </w:t>
      </w:r>
      <w:r w:rsidRPr="00F1107B">
        <w:rPr>
          <w:b/>
          <w:bCs/>
          <w:highlight w:val="yellow"/>
        </w:rPr>
        <w:t xml:space="preserve">300 </w:t>
      </w:r>
      <w:proofErr w:type="spellStart"/>
      <w:r w:rsidRPr="00F1107B">
        <w:rPr>
          <w:b/>
          <w:bCs/>
          <w:highlight w:val="yellow"/>
        </w:rPr>
        <w:t>mAh</w:t>
      </w:r>
      <w:proofErr w:type="spellEnd"/>
      <w:r w:rsidRPr="00F1107B">
        <w:t xml:space="preserve"> </w:t>
      </w:r>
    </w:p>
    <w:p w14:paraId="3C0E4EB8" w14:textId="77777777" w:rsidR="00C9120B" w:rsidRDefault="00F1107B" w:rsidP="00C9120B">
      <w:pPr>
        <w:numPr>
          <w:ilvl w:val="0"/>
          <w:numId w:val="23"/>
        </w:numPr>
        <w:rPr>
          <w:sz w:val="40"/>
          <w:szCs w:val="40"/>
        </w:rPr>
      </w:pPr>
      <w:r w:rsidRPr="00F1107B">
        <w:rPr>
          <w:b/>
          <w:bCs/>
        </w:rPr>
        <w:t>Required Discharge C-Rating</w:t>
      </w:r>
      <w:r w:rsidRPr="00F1107B">
        <w:t>:</w:t>
      </w:r>
      <w:r w:rsidRPr="00F1107B">
        <w:br/>
        <w:t xml:space="preserve">The dual Maxon DCX12L </w:t>
      </w:r>
      <w:r w:rsidRPr="00F1107B">
        <w:rPr>
          <w:highlight w:val="yellow"/>
        </w:rPr>
        <w:t>drive motors combined with the high-current suction fan pull a massive continuous current draw</w:t>
      </w:r>
      <w:r w:rsidRPr="00F1107B">
        <w:t xml:space="preserve">. To safely provide an </w:t>
      </w:r>
      <w:r w:rsidRPr="00F1107B">
        <w:rPr>
          <w:highlight w:val="yellow"/>
        </w:rPr>
        <w:t xml:space="preserve">estimated peak system surge of roughly </w:t>
      </w:r>
      <w:r w:rsidRPr="00F1107B">
        <w:rPr>
          <w:b/>
          <w:bCs/>
          <w:highlight w:val="yellow"/>
        </w:rPr>
        <w:t>10 Amperes</w:t>
      </w:r>
      <w:r w:rsidRPr="00F1107B">
        <w:t xml:space="preserve"> without suffering from extreme voltage sag, we calculate the required continuous battery output rating:</w:t>
      </w:r>
    </w:p>
    <w:p w14:paraId="1ACF70BB" w14:textId="3160D873" w:rsidR="00B5612D" w:rsidRPr="00F77AA3" w:rsidRDefault="00F1107B" w:rsidP="00B5612D">
      <w:pPr>
        <w:rPr>
          <w:sz w:val="40"/>
          <w:szCs w:val="40"/>
        </w:rPr>
      </w:pPr>
      <w:r w:rsidRPr="00F1107B">
        <w:br/>
      </w:r>
      <m:oMathPara>
        <m:oMath>
          <m:r>
            <w:rPr>
              <w:rFonts w:ascii="Cambria Math" w:hAnsi="Cambria Math" w:cs="Cambria Math"/>
              <w:sz w:val="36"/>
              <w:szCs w:val="36"/>
            </w:rPr>
            <m:t xml:space="preserve">Req.  C-Rating </m:t>
          </m:r>
          <m:r>
            <m:rPr>
              <m:sty m:val="p"/>
            </m:rPr>
            <w:rPr>
              <w:rFonts w:ascii="Cambria Math" w:hAnsi="Cambria Math" w:cs="Cambria Math"/>
              <w:sz w:val="36"/>
              <w:szCs w:val="36"/>
            </w:rPr>
            <m:t xml:space="preserve">=  </m:t>
          </m:r>
          <m:f>
            <m:fPr>
              <m:ctrlPr>
                <w:rPr>
                  <w:rFonts w:ascii="Cambria Math" w:hAnsi="Cambria Math"/>
                  <w:sz w:val="36"/>
                  <w:szCs w:val="36"/>
                </w:rPr>
              </m:ctrlPr>
            </m:fPr>
            <m:num>
              <m:r>
                <m:rPr>
                  <m:sty m:val="p"/>
                </m:rPr>
                <w:rPr>
                  <w:rFonts w:ascii="Cambria Math" w:hAnsi="Cambria Math" w:cs="Cambria Math"/>
                  <w:sz w:val="36"/>
                  <w:szCs w:val="36"/>
                </w:rPr>
                <m:t>Peak Current Draw</m:t>
              </m:r>
            </m:num>
            <m:den>
              <m:r>
                <m:rPr>
                  <m:sty m:val="p"/>
                </m:rPr>
                <w:rPr>
                  <w:rFonts w:ascii="Cambria Math" w:hAnsi="Cambria Math" w:cs="Cambria Math"/>
                  <w:sz w:val="36"/>
                  <w:szCs w:val="36"/>
                </w:rPr>
                <m:t xml:space="preserve">Battery Capacity </m:t>
              </m:r>
              <m:d>
                <m:dPr>
                  <m:ctrlPr>
                    <w:rPr>
                      <w:rFonts w:ascii="Cambria Math" w:hAnsi="Cambria Math" w:cs="Cambria Math"/>
                      <w:sz w:val="36"/>
                      <w:szCs w:val="36"/>
                    </w:rPr>
                  </m:ctrlPr>
                </m:dPr>
                <m:e>
                  <m:r>
                    <m:rPr>
                      <m:sty m:val="p"/>
                    </m:rPr>
                    <w:rPr>
                      <w:rFonts w:ascii="Cambria Math" w:hAnsi="Cambria Math" w:cs="Cambria Math"/>
                      <w:sz w:val="36"/>
                      <w:szCs w:val="36"/>
                    </w:rPr>
                    <m:t xml:space="preserve"> Ah </m:t>
                  </m:r>
                </m:e>
              </m:d>
            </m:den>
          </m:f>
          <m:r>
            <w:rPr>
              <w:rFonts w:ascii="Cambria Math" w:hAnsi="Cambria Math"/>
              <w:sz w:val="36"/>
              <w:szCs w:val="36"/>
            </w:rPr>
            <m:t xml:space="preserve">= </m:t>
          </m:r>
          <m:f>
            <m:fPr>
              <m:ctrlPr>
                <w:rPr>
                  <w:rFonts w:ascii="Cambria Math" w:hAnsi="Cambria Math"/>
                  <w:sz w:val="36"/>
                  <w:szCs w:val="36"/>
                </w:rPr>
              </m:ctrlPr>
            </m:fPr>
            <m:num>
              <m:r>
                <m:rPr>
                  <m:sty m:val="p"/>
                </m:rPr>
                <w:rPr>
                  <w:rFonts w:ascii="Cambria Math" w:hAnsi="Cambria Math" w:cs="Cambria Math"/>
                  <w:sz w:val="36"/>
                  <w:szCs w:val="36"/>
                </w:rPr>
                <m:t>10A</m:t>
              </m:r>
            </m:num>
            <m:den>
              <m:r>
                <m:rPr>
                  <m:sty m:val="p"/>
                </m:rPr>
                <w:rPr>
                  <w:rFonts w:ascii="Cambria Math" w:hAnsi="Cambria Math" w:cs="Cambria Math"/>
                  <w:sz w:val="36"/>
                  <w:szCs w:val="36"/>
                </w:rPr>
                <m:t>0.3 Ah</m:t>
              </m:r>
            </m:den>
          </m:f>
          <m:r>
            <w:rPr>
              <w:rFonts w:ascii="Cambria Math" w:hAnsi="Cambria Math"/>
              <w:sz w:val="36"/>
              <w:szCs w:val="36"/>
            </w:rPr>
            <m:t>=33.3 C</m:t>
          </m:r>
        </m:oMath>
      </m:oMathPara>
    </w:p>
    <w:p w14:paraId="2165BAB3" w14:textId="02A65668" w:rsidR="00A72D82" w:rsidRPr="00A72D82" w:rsidRDefault="00A72D82" w:rsidP="00A72D82">
      <w:pPr>
        <w:spacing w:line="240" w:lineRule="auto"/>
        <w:rPr>
          <w:b/>
          <w:bCs/>
          <w:sz w:val="40"/>
          <w:szCs w:val="40"/>
          <w:u w:val="single"/>
        </w:rPr>
      </w:pPr>
      <w:r w:rsidRPr="00A72D82">
        <w:rPr>
          <w:b/>
          <w:bCs/>
          <w:sz w:val="40"/>
          <w:szCs w:val="40"/>
          <w:highlight w:val="yellow"/>
          <w:u w:val="single"/>
        </w:rPr>
        <w:t>Suction Fan Assembly</w:t>
      </w:r>
    </w:p>
    <w:p w14:paraId="0CCA40A0" w14:textId="3772948A" w:rsidR="00721464" w:rsidRPr="00A72D82" w:rsidRDefault="00A72D82" w:rsidP="00B5612D">
      <w:pPr>
        <w:rPr>
          <w:sz w:val="32"/>
          <w:szCs w:val="32"/>
        </w:rPr>
      </w:pPr>
      <w:r w:rsidRPr="00A72D82">
        <w:rPr>
          <w:sz w:val="32"/>
          <w:szCs w:val="32"/>
        </w:rPr>
        <w:t xml:space="preserve">According to the technical dataset notes, Hayabusa2.2 features </w:t>
      </w:r>
      <w:r w:rsidR="00A366E9" w:rsidRPr="00A72D82">
        <w:rPr>
          <w:sz w:val="32"/>
          <w:szCs w:val="32"/>
        </w:rPr>
        <w:t>an</w:t>
      </w:r>
      <w:r w:rsidRPr="00A72D82">
        <w:rPr>
          <w:sz w:val="32"/>
          <w:szCs w:val="32"/>
        </w:rPr>
        <w:t xml:space="preserve"> entirely custom </w:t>
      </w:r>
      <w:r w:rsidRPr="00A72D82">
        <w:rPr>
          <w:b/>
          <w:bCs/>
          <w:sz w:val="32"/>
          <w:szCs w:val="32"/>
          <w:highlight w:val="yellow"/>
        </w:rPr>
        <w:t>self-built suction mechanism</w:t>
      </w:r>
      <w:r w:rsidRPr="00A72D82">
        <w:rPr>
          <w:sz w:val="32"/>
          <w:szCs w:val="32"/>
        </w:rPr>
        <w:t xml:space="preserve"> rather than an off-the-shelf single unit fan.</w:t>
      </w:r>
    </w:p>
    <w:p w14:paraId="257B16D3" w14:textId="77777777" w:rsidR="00721464" w:rsidRPr="00721464" w:rsidRDefault="00721464" w:rsidP="00721464">
      <w:pPr>
        <w:rPr>
          <w:b/>
          <w:bCs/>
          <w:sz w:val="40"/>
          <w:szCs w:val="40"/>
          <w:u w:val="single"/>
        </w:rPr>
      </w:pPr>
      <w:r w:rsidRPr="00570006">
        <w:rPr>
          <w:b/>
          <w:bCs/>
          <w:sz w:val="40"/>
          <w:szCs w:val="40"/>
          <w:highlight w:val="yellow"/>
          <w:u w:val="single"/>
        </w:rPr>
        <w:lastRenderedPageBreak/>
        <w:t>Gyro Sensor Component</w:t>
      </w:r>
    </w:p>
    <w:p w14:paraId="7E2752F9" w14:textId="77777777" w:rsidR="00721464" w:rsidRPr="00721464" w:rsidRDefault="00721464" w:rsidP="00721464">
      <w:pPr>
        <w:rPr>
          <w:sz w:val="32"/>
          <w:szCs w:val="32"/>
        </w:rPr>
      </w:pPr>
      <w:r w:rsidRPr="00721464">
        <w:rPr>
          <w:sz w:val="32"/>
          <w:szCs w:val="32"/>
        </w:rPr>
        <w:t xml:space="preserve">The single, high-performance on-board gyro sensor utilized by Hayabusa2.2 is the </w:t>
      </w:r>
      <w:hyperlink r:id="rId30" w:history="1">
        <w:r w:rsidRPr="00721464">
          <w:rPr>
            <w:rStyle w:val="Hyperlink"/>
            <w:b/>
            <w:bCs/>
            <w:sz w:val="32"/>
            <w:szCs w:val="32"/>
          </w:rPr>
          <w:t xml:space="preserve">TDK </w:t>
        </w:r>
        <w:proofErr w:type="spellStart"/>
        <w:r w:rsidRPr="00721464">
          <w:rPr>
            <w:rStyle w:val="Hyperlink"/>
            <w:b/>
            <w:bCs/>
            <w:sz w:val="32"/>
            <w:szCs w:val="32"/>
          </w:rPr>
          <w:t>InvenSense</w:t>
        </w:r>
        <w:proofErr w:type="spellEnd"/>
        <w:r w:rsidRPr="00721464">
          <w:rPr>
            <w:rStyle w:val="Hyperlink"/>
            <w:b/>
            <w:bCs/>
            <w:sz w:val="32"/>
            <w:szCs w:val="32"/>
          </w:rPr>
          <w:t xml:space="preserve"> ICM-20648</w:t>
        </w:r>
      </w:hyperlink>
      <w:r w:rsidRPr="00721464">
        <w:rPr>
          <w:sz w:val="32"/>
          <w:szCs w:val="32"/>
        </w:rPr>
        <w:t>.</w:t>
      </w:r>
    </w:p>
    <w:p w14:paraId="45A70EBF" w14:textId="149DD796" w:rsidR="00721464" w:rsidRPr="00142277" w:rsidRDefault="00721464" w:rsidP="00721464">
      <w:pPr>
        <w:numPr>
          <w:ilvl w:val="0"/>
          <w:numId w:val="25"/>
        </w:numPr>
        <w:rPr>
          <w:sz w:val="22"/>
          <w:szCs w:val="22"/>
        </w:rPr>
      </w:pPr>
      <w:r w:rsidRPr="00142277">
        <w:rPr>
          <w:b/>
          <w:bCs/>
          <w:sz w:val="22"/>
          <w:szCs w:val="22"/>
        </w:rPr>
        <w:t>What it does</w:t>
      </w:r>
      <w:r w:rsidRPr="00142277">
        <w:rPr>
          <w:sz w:val="22"/>
          <w:szCs w:val="22"/>
        </w:rPr>
        <w:t xml:space="preserve">: This is a specialized, </w:t>
      </w:r>
      <w:r w:rsidRPr="00A366E9">
        <w:rPr>
          <w:sz w:val="22"/>
          <w:szCs w:val="22"/>
          <w:highlight w:val="yellow"/>
        </w:rPr>
        <w:t>low-noise, high-performance 6-axis Inertial Measurement Unit (IMU)</w:t>
      </w:r>
      <w:r w:rsidRPr="00142277">
        <w:rPr>
          <w:sz w:val="22"/>
          <w:szCs w:val="22"/>
        </w:rPr>
        <w:t xml:space="preserve">. It features a dedicated </w:t>
      </w:r>
      <w:r w:rsidRPr="00142277">
        <w:rPr>
          <w:b/>
          <w:bCs/>
          <w:sz w:val="22"/>
          <w:szCs w:val="22"/>
        </w:rPr>
        <w:t xml:space="preserve">Embedded </w:t>
      </w:r>
      <w:r w:rsidR="00A366E9" w:rsidRPr="00142277">
        <w:rPr>
          <w:b/>
          <w:bCs/>
          <w:sz w:val="22"/>
          <w:szCs w:val="22"/>
        </w:rPr>
        <w:t>Motion Processor</w:t>
      </w:r>
      <w:r w:rsidRPr="00142277">
        <w:rPr>
          <w:b/>
          <w:bCs/>
          <w:sz w:val="22"/>
          <w:szCs w:val="22"/>
        </w:rPr>
        <w:t xml:space="preserve"> (DMP)</w:t>
      </w:r>
      <w:r w:rsidRPr="00142277">
        <w:rPr>
          <w:sz w:val="22"/>
          <w:szCs w:val="22"/>
        </w:rPr>
        <w:t xml:space="preserve"> that natively </w:t>
      </w:r>
      <w:r w:rsidRPr="00A366E9">
        <w:rPr>
          <w:sz w:val="22"/>
          <w:szCs w:val="22"/>
          <w:highlight w:val="yellow"/>
        </w:rPr>
        <w:t>handles complex tracking vectors</w:t>
      </w:r>
      <w:r w:rsidRPr="00142277">
        <w:rPr>
          <w:sz w:val="22"/>
          <w:szCs w:val="22"/>
        </w:rPr>
        <w:t>. [</w:t>
      </w:r>
      <w:hyperlink r:id="rId31" w:history="1">
        <w:r w:rsidRPr="00142277">
          <w:rPr>
            <w:rStyle w:val="Hyperlink"/>
            <w:sz w:val="22"/>
            <w:szCs w:val="22"/>
          </w:rPr>
          <w:t>1</w:t>
        </w:r>
      </w:hyperlink>
      <w:r w:rsidRPr="00142277">
        <w:rPr>
          <w:sz w:val="22"/>
          <w:szCs w:val="22"/>
        </w:rPr>
        <w:t>]</w:t>
      </w:r>
    </w:p>
    <w:p w14:paraId="7187FD44" w14:textId="0396688C" w:rsidR="00570006" w:rsidRPr="00142277" w:rsidRDefault="00721464" w:rsidP="00721464">
      <w:pPr>
        <w:numPr>
          <w:ilvl w:val="0"/>
          <w:numId w:val="25"/>
        </w:numPr>
        <w:rPr>
          <w:sz w:val="22"/>
          <w:szCs w:val="22"/>
        </w:rPr>
      </w:pPr>
      <w:r w:rsidRPr="00142277">
        <w:rPr>
          <w:b/>
          <w:bCs/>
          <w:sz w:val="22"/>
          <w:szCs w:val="22"/>
        </w:rPr>
        <w:t>Why it was chosen</w:t>
      </w:r>
      <w:r w:rsidRPr="00142277">
        <w:rPr>
          <w:sz w:val="22"/>
          <w:szCs w:val="22"/>
        </w:rPr>
        <w:t xml:space="preserve">: At cornering speeds reaching 2.0 m/s, standard consumer-grade gyros fail due to chassis vibrations caused by high-RPM tires and the suction fan. The ICM-20648 provides </w:t>
      </w:r>
      <w:r w:rsidRPr="009A4481">
        <w:rPr>
          <w:sz w:val="22"/>
          <w:szCs w:val="22"/>
          <w:highlight w:val="yellow"/>
        </w:rPr>
        <w:t>severe anti-vibration robustness</w:t>
      </w:r>
      <w:r w:rsidRPr="00142277">
        <w:rPr>
          <w:sz w:val="22"/>
          <w:szCs w:val="22"/>
        </w:rPr>
        <w:t xml:space="preserve"> and an </w:t>
      </w:r>
      <w:r w:rsidRPr="009A4481">
        <w:rPr>
          <w:sz w:val="22"/>
          <w:szCs w:val="22"/>
          <w:highlight w:val="yellow"/>
        </w:rPr>
        <w:t>ultra-precise ±2000°/sec full-scale range to keep the robot stabilized</w:t>
      </w:r>
      <w:r w:rsidRPr="00142277">
        <w:rPr>
          <w:sz w:val="22"/>
          <w:szCs w:val="22"/>
        </w:rPr>
        <w:t xml:space="preserve"> </w:t>
      </w:r>
      <w:r w:rsidR="00A366E9" w:rsidRPr="00142277">
        <w:rPr>
          <w:sz w:val="22"/>
          <w:szCs w:val="22"/>
        </w:rPr>
        <w:t>during abrupt</w:t>
      </w:r>
      <w:r w:rsidRPr="00142277">
        <w:rPr>
          <w:sz w:val="22"/>
          <w:szCs w:val="22"/>
        </w:rPr>
        <w:t xml:space="preserve"> orientation transitions.</w:t>
      </w:r>
    </w:p>
    <w:p w14:paraId="47493B0C" w14:textId="72A63860" w:rsidR="00570006" w:rsidRDefault="00570006" w:rsidP="00570006">
      <w:pPr>
        <w:ind w:left="360"/>
        <w:rPr>
          <w:noProof/>
        </w:rPr>
      </w:pPr>
      <w:r w:rsidRPr="00570006">
        <w:rPr>
          <w:noProof/>
        </w:rPr>
        <w:t xml:space="preserve"> </w:t>
      </w:r>
      <w:r>
        <w:rPr>
          <w:noProof/>
        </w:rPr>
        <w:drawing>
          <wp:inline distT="0" distB="0" distL="0" distR="0" wp14:anchorId="02495993" wp14:editId="611F3CF7">
            <wp:extent cx="2108270" cy="1687285"/>
            <wp:effectExtent l="0" t="0" r="6350" b="8255"/>
            <wp:docPr id="1237365043" name="Picture 2" descr="Image 1 of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1 of 1"/>
                    <pic:cNvPicPr>
                      <a:picLocks noChangeAspect="1" noChangeArrowheads="1"/>
                    </pic:cNvPicPr>
                  </pic:nvPicPr>
                  <pic:blipFill rotWithShape="1">
                    <a:blip r:embed="rId32">
                      <a:extLst>
                        <a:ext uri="{28A0092B-C50C-407E-A947-70E740481C1C}">
                          <a14:useLocalDpi xmlns:a14="http://schemas.microsoft.com/office/drawing/2010/main" val="0"/>
                        </a:ext>
                      </a:extLst>
                    </a:blip>
                    <a:srcRect l="21163" t="17310" r="21142" b="13429"/>
                    <a:stretch>
                      <a:fillRect/>
                    </a:stretch>
                  </pic:blipFill>
                  <pic:spPr bwMode="auto">
                    <a:xfrm>
                      <a:off x="0" y="0"/>
                      <a:ext cx="2108270" cy="1687285"/>
                    </a:xfrm>
                    <a:prstGeom prst="rect">
                      <a:avLst/>
                    </a:prstGeom>
                    <a:noFill/>
                    <a:ln>
                      <a:noFill/>
                    </a:ln>
                    <a:extLst>
                      <a:ext uri="{53640926-AAD7-44D8-BBD7-CCE9431645EC}">
                        <a14:shadowObscured xmlns:a14="http://schemas.microsoft.com/office/drawing/2010/main"/>
                      </a:ext>
                    </a:extLst>
                  </pic:spPr>
                </pic:pic>
              </a:graphicData>
            </a:graphic>
          </wp:inline>
        </w:drawing>
      </w:r>
      <w:r w:rsidRPr="00570006">
        <w:rPr>
          <w:noProof/>
          <w:sz w:val="40"/>
          <w:szCs w:val="40"/>
        </w:rPr>
        <w:drawing>
          <wp:inline distT="0" distB="0" distL="0" distR="0" wp14:anchorId="17192E96" wp14:editId="504FA32B">
            <wp:extent cx="3993656" cy="3831772"/>
            <wp:effectExtent l="0" t="0" r="6985" b="0"/>
            <wp:docPr id="197832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26837" name=""/>
                    <pic:cNvPicPr/>
                  </pic:nvPicPr>
                  <pic:blipFill rotWithShape="1">
                    <a:blip r:embed="rId33"/>
                    <a:srcRect t="516" r="13916" b="4240"/>
                    <a:stretch>
                      <a:fillRect/>
                    </a:stretch>
                  </pic:blipFill>
                  <pic:spPr bwMode="auto">
                    <a:xfrm>
                      <a:off x="0" y="0"/>
                      <a:ext cx="4020237" cy="3857275"/>
                    </a:xfrm>
                    <a:prstGeom prst="rect">
                      <a:avLst/>
                    </a:prstGeom>
                    <a:ln>
                      <a:noFill/>
                    </a:ln>
                    <a:extLst>
                      <a:ext uri="{53640926-AAD7-44D8-BBD7-CCE9431645EC}">
                        <a14:shadowObscured xmlns:a14="http://schemas.microsoft.com/office/drawing/2010/main"/>
                      </a:ext>
                    </a:extLst>
                  </pic:spPr>
                </pic:pic>
              </a:graphicData>
            </a:graphic>
          </wp:inline>
        </w:drawing>
      </w:r>
    </w:p>
    <w:p w14:paraId="44DBBDA5" w14:textId="12C9ED11" w:rsidR="009C6B72" w:rsidRDefault="00142277" w:rsidP="009C6B72">
      <w:pPr>
        <w:ind w:left="360"/>
        <w:rPr>
          <w:noProof/>
        </w:rPr>
      </w:pPr>
      <w:r w:rsidRPr="009C6B72">
        <w:rPr>
          <w:b/>
          <w:noProof/>
          <w:u w:val="single"/>
        </w:rPr>
        <w:t>Ref:</w:t>
      </w:r>
      <w:r>
        <w:rPr>
          <w:noProof/>
        </w:rPr>
        <w:t xml:space="preserve"> </w:t>
      </w:r>
      <w:hyperlink r:id="rId34" w:history="1">
        <w:r w:rsidR="000D60A8" w:rsidRPr="009636C0">
          <w:rPr>
            <w:rStyle w:val="Hyperlink"/>
            <w:noProof/>
          </w:rPr>
          <w:t>https://product.tdk.com/en/search/sensor/mortion-inertial/imu/info?part_no=ICM-20648</w:t>
        </w:r>
      </w:hyperlink>
    </w:p>
    <w:p w14:paraId="7C4B133F" w14:textId="3DF5D120" w:rsidR="000D60A8" w:rsidRPr="001C4FAA" w:rsidRDefault="000D60A8" w:rsidP="000D60A8">
      <w:pPr>
        <w:rPr>
          <w:b/>
          <w:noProof/>
          <w:sz w:val="44"/>
          <w:szCs w:val="44"/>
          <w:u w:val="single"/>
        </w:rPr>
      </w:pPr>
      <w:r w:rsidRPr="001C4FAA">
        <w:rPr>
          <w:b/>
          <w:noProof/>
          <w:sz w:val="44"/>
          <w:szCs w:val="44"/>
          <w:highlight w:val="yellow"/>
          <w:u w:val="single"/>
        </w:rPr>
        <w:lastRenderedPageBreak/>
        <w:t>Motors Used</w:t>
      </w:r>
    </w:p>
    <w:p w14:paraId="1CB8A97D" w14:textId="77777777" w:rsidR="004E4274" w:rsidRDefault="004E4274" w:rsidP="004E4274">
      <w:pPr>
        <w:rPr>
          <w:b/>
          <w:bCs/>
          <w:noProof/>
          <w:sz w:val="32"/>
          <w:szCs w:val="32"/>
        </w:rPr>
      </w:pPr>
      <w:r w:rsidRPr="004E4274">
        <w:rPr>
          <w:b/>
          <w:bCs/>
          <w:noProof/>
          <w:sz w:val="32"/>
          <w:szCs w:val="32"/>
        </w:rPr>
        <w:t>DCX 12 L Ø12 mm, CLL precious metal brushes, ball bearings</w:t>
      </w:r>
    </w:p>
    <w:p w14:paraId="12F21E97" w14:textId="42065F3C" w:rsidR="001C4FAA" w:rsidRDefault="001C4FAA" w:rsidP="004E4274">
      <w:pPr>
        <w:rPr>
          <w:b/>
          <w:bCs/>
          <w:noProof/>
          <w:sz w:val="32"/>
          <w:szCs w:val="32"/>
        </w:rPr>
      </w:pPr>
      <w:r>
        <w:rPr>
          <w:noProof/>
        </w:rPr>
        <w:drawing>
          <wp:inline distT="0" distB="0" distL="0" distR="0" wp14:anchorId="6EE7892E" wp14:editId="4D4B74F8">
            <wp:extent cx="2895600" cy="1303979"/>
            <wp:effectExtent l="0" t="0" r="0" b="0"/>
            <wp:docPr id="764011673" name="Picture 3" descr="DCX 12 L Ø12 mm, CLL precious metal brushes, ball bea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CX 12 L Ø12 mm, CLL precious metal brushes, ball bearings"/>
                    <pic:cNvPicPr>
                      <a:picLocks noChangeAspect="1" noChangeArrowheads="1"/>
                    </pic:cNvPicPr>
                  </pic:nvPicPr>
                  <pic:blipFill rotWithShape="1">
                    <a:blip r:embed="rId35">
                      <a:extLst>
                        <a:ext uri="{28A0092B-C50C-407E-A947-70E740481C1C}">
                          <a14:useLocalDpi xmlns:a14="http://schemas.microsoft.com/office/drawing/2010/main" val="0"/>
                        </a:ext>
                      </a:extLst>
                    </a:blip>
                    <a:srcRect b="54967"/>
                    <a:stretch>
                      <a:fillRect/>
                    </a:stretch>
                  </pic:blipFill>
                  <pic:spPr bwMode="auto">
                    <a:xfrm>
                      <a:off x="0" y="0"/>
                      <a:ext cx="2909615" cy="1310291"/>
                    </a:xfrm>
                    <a:prstGeom prst="rect">
                      <a:avLst/>
                    </a:prstGeom>
                    <a:noFill/>
                    <a:ln>
                      <a:noFill/>
                    </a:ln>
                    <a:extLst>
                      <a:ext uri="{53640926-AAD7-44D8-BBD7-CCE9431645EC}">
                        <a14:shadowObscured xmlns:a14="http://schemas.microsoft.com/office/drawing/2010/main"/>
                      </a:ext>
                    </a:extLst>
                  </pic:spPr>
                </pic:pic>
              </a:graphicData>
            </a:graphic>
          </wp:inline>
        </w:drawing>
      </w:r>
    </w:p>
    <w:p w14:paraId="5FA8ED03" w14:textId="562BF135" w:rsidR="001C4FAA" w:rsidRPr="004E4274" w:rsidRDefault="008273A8" w:rsidP="004E4274">
      <w:pPr>
        <w:rPr>
          <w:b/>
          <w:bCs/>
          <w:noProof/>
          <w:sz w:val="32"/>
          <w:szCs w:val="32"/>
        </w:rPr>
      </w:pPr>
      <w:r w:rsidRPr="008273A8">
        <w:rPr>
          <w:b/>
          <w:bCs/>
          <w:noProof/>
          <w:sz w:val="32"/>
          <w:szCs w:val="32"/>
        </w:rPr>
        <w:drawing>
          <wp:inline distT="0" distB="0" distL="0" distR="0" wp14:anchorId="349C82D9" wp14:editId="424CAF05">
            <wp:extent cx="4898571" cy="1694815"/>
            <wp:effectExtent l="0" t="0" r="0" b="635"/>
            <wp:docPr id="1214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871" name=""/>
                    <pic:cNvPicPr/>
                  </pic:nvPicPr>
                  <pic:blipFill rotWithShape="1">
                    <a:blip r:embed="rId36"/>
                    <a:srcRect r="14533"/>
                    <a:stretch>
                      <a:fillRect/>
                    </a:stretch>
                  </pic:blipFill>
                  <pic:spPr bwMode="auto">
                    <a:xfrm>
                      <a:off x="0" y="0"/>
                      <a:ext cx="4898571" cy="1694815"/>
                    </a:xfrm>
                    <a:prstGeom prst="rect">
                      <a:avLst/>
                    </a:prstGeom>
                    <a:ln>
                      <a:noFill/>
                    </a:ln>
                    <a:extLst>
                      <a:ext uri="{53640926-AAD7-44D8-BBD7-CCE9431645EC}">
                        <a14:shadowObscured xmlns:a14="http://schemas.microsoft.com/office/drawing/2010/main"/>
                      </a:ext>
                    </a:extLst>
                  </pic:spPr>
                </pic:pic>
              </a:graphicData>
            </a:graphic>
          </wp:inline>
        </w:drawing>
      </w:r>
    </w:p>
    <w:p w14:paraId="1CCFCDE0" w14:textId="54F479F4" w:rsidR="000D60A8" w:rsidRDefault="004E4274" w:rsidP="000D60A8">
      <w:pPr>
        <w:rPr>
          <w:b/>
          <w:noProof/>
          <w:sz w:val="32"/>
          <w:szCs w:val="32"/>
        </w:rPr>
      </w:pPr>
      <w:r w:rsidRPr="004E4274">
        <w:rPr>
          <w:b/>
          <w:noProof/>
          <w:sz w:val="32"/>
          <w:szCs w:val="32"/>
        </w:rPr>
        <w:drawing>
          <wp:inline distT="0" distB="0" distL="0" distR="0" wp14:anchorId="41F7661C" wp14:editId="3E216369">
            <wp:extent cx="5731510" cy="2185035"/>
            <wp:effectExtent l="0" t="0" r="2540" b="5715"/>
            <wp:docPr id="108263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38297" name=""/>
                    <pic:cNvPicPr/>
                  </pic:nvPicPr>
                  <pic:blipFill>
                    <a:blip r:embed="rId37"/>
                    <a:stretch>
                      <a:fillRect/>
                    </a:stretch>
                  </pic:blipFill>
                  <pic:spPr>
                    <a:xfrm>
                      <a:off x="0" y="0"/>
                      <a:ext cx="5731510" cy="2185035"/>
                    </a:xfrm>
                    <a:prstGeom prst="rect">
                      <a:avLst/>
                    </a:prstGeom>
                  </pic:spPr>
                </pic:pic>
              </a:graphicData>
            </a:graphic>
          </wp:inline>
        </w:drawing>
      </w:r>
    </w:p>
    <w:p w14:paraId="23BE940F" w14:textId="1D64480A" w:rsidR="009A4481" w:rsidRDefault="008273A8" w:rsidP="000D60A8">
      <w:pPr>
        <w:rPr>
          <w:b/>
          <w:noProof/>
          <w:sz w:val="32"/>
          <w:szCs w:val="32"/>
        </w:rPr>
      </w:pPr>
      <w:r w:rsidRPr="008273A8">
        <w:rPr>
          <w:b/>
          <w:noProof/>
          <w:sz w:val="32"/>
          <w:szCs w:val="32"/>
        </w:rPr>
        <w:drawing>
          <wp:inline distT="0" distB="0" distL="0" distR="0" wp14:anchorId="01D3354E" wp14:editId="0D3AD57B">
            <wp:extent cx="5731510" cy="1815465"/>
            <wp:effectExtent l="0" t="0" r="2540" b="0"/>
            <wp:docPr id="207702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20938" name=""/>
                    <pic:cNvPicPr/>
                  </pic:nvPicPr>
                  <pic:blipFill>
                    <a:blip r:embed="rId38"/>
                    <a:stretch>
                      <a:fillRect/>
                    </a:stretch>
                  </pic:blipFill>
                  <pic:spPr>
                    <a:xfrm>
                      <a:off x="0" y="0"/>
                      <a:ext cx="5731510" cy="1815465"/>
                    </a:xfrm>
                    <a:prstGeom prst="rect">
                      <a:avLst/>
                    </a:prstGeom>
                  </pic:spPr>
                </pic:pic>
              </a:graphicData>
            </a:graphic>
          </wp:inline>
        </w:drawing>
      </w:r>
    </w:p>
    <w:p w14:paraId="58A199A7" w14:textId="3DA726CD" w:rsidR="00777526" w:rsidRDefault="00777526" w:rsidP="000D60A8">
      <w:pPr>
        <w:rPr>
          <w:b/>
          <w:noProof/>
          <w:sz w:val="32"/>
          <w:szCs w:val="32"/>
        </w:rPr>
      </w:pPr>
    </w:p>
    <w:p w14:paraId="61C84ABF" w14:textId="77777777" w:rsidR="00777526" w:rsidRPr="00777526" w:rsidRDefault="00777526" w:rsidP="00777526">
      <w:pPr>
        <w:rPr>
          <w:b/>
          <w:bCs/>
          <w:noProof/>
          <w:sz w:val="32"/>
          <w:szCs w:val="32"/>
        </w:rPr>
      </w:pPr>
      <w:r>
        <w:rPr>
          <w:b/>
          <w:noProof/>
          <w:sz w:val="32"/>
          <w:szCs w:val="32"/>
        </w:rPr>
        <w:br w:type="page"/>
      </w:r>
      <w:r w:rsidRPr="00777526">
        <w:rPr>
          <w:b/>
          <w:bCs/>
          <w:noProof/>
          <w:sz w:val="40"/>
          <w:szCs w:val="40"/>
          <w:highlight w:val="yellow"/>
        </w:rPr>
        <w:lastRenderedPageBreak/>
        <w:t>Semreh - Advanced Line-Follower Robot</w:t>
      </w:r>
    </w:p>
    <w:p w14:paraId="21EFD18C" w14:textId="4DBEDB0B" w:rsidR="00E50231" w:rsidRDefault="00E50231" w:rsidP="00A147FB">
      <w:pPr>
        <w:jc w:val="both"/>
        <w:rPr>
          <w:noProof/>
        </w:rPr>
      </w:pPr>
      <w:r w:rsidRPr="00E50231">
        <w:rPr>
          <w:noProof/>
        </w:rPr>
        <w:t xml:space="preserve">The Semreh V2 is the latest iteration of high-performance line-follower robot, developed by Tamandutech, the robotics team of the Federal University of ABC (UFABC) </w:t>
      </w:r>
      <w:r w:rsidR="00A147FB" w:rsidRPr="00A147FB">
        <w:rPr>
          <w:noProof/>
        </w:rPr>
        <w:t>from Brazil</w:t>
      </w:r>
      <w:r w:rsidR="00A147FB">
        <w:rPr>
          <w:noProof/>
        </w:rPr>
        <w:t>.</w:t>
      </w:r>
    </w:p>
    <w:p w14:paraId="508862DC" w14:textId="51616F18" w:rsidR="00777526" w:rsidRDefault="00ED020D">
      <w:pPr>
        <w:rPr>
          <w:b/>
          <w:noProof/>
          <w:sz w:val="32"/>
          <w:szCs w:val="32"/>
        </w:rPr>
      </w:pPr>
      <w:r>
        <w:rPr>
          <w:noProof/>
        </w:rPr>
        <w:drawing>
          <wp:inline distT="0" distB="0" distL="0" distR="0" wp14:anchorId="0719129E" wp14:editId="6627EC6D">
            <wp:extent cx="4457700" cy="3343522"/>
            <wp:effectExtent l="0" t="0" r="0" b="9525"/>
            <wp:docPr id="89838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63743" cy="3348054"/>
                    </a:xfrm>
                    <a:prstGeom prst="rect">
                      <a:avLst/>
                    </a:prstGeom>
                    <a:noFill/>
                    <a:ln>
                      <a:noFill/>
                    </a:ln>
                  </pic:spPr>
                </pic:pic>
              </a:graphicData>
            </a:graphic>
          </wp:inline>
        </w:drawing>
      </w:r>
    </w:p>
    <w:p w14:paraId="7E5691F0" w14:textId="77777777" w:rsidR="00484407" w:rsidRPr="00484407" w:rsidRDefault="00484407" w:rsidP="00A94703">
      <w:pPr>
        <w:spacing w:line="240" w:lineRule="auto"/>
        <w:rPr>
          <w:b/>
          <w:noProof/>
          <w:sz w:val="28"/>
          <w:szCs w:val="28"/>
          <w:u w:val="single"/>
        </w:rPr>
      </w:pPr>
      <w:r w:rsidRPr="00484407">
        <w:rPr>
          <w:b/>
          <w:noProof/>
          <w:sz w:val="28"/>
          <w:szCs w:val="28"/>
          <w:u w:val="single"/>
        </w:rPr>
        <w:t>Hardware</w:t>
      </w:r>
    </w:p>
    <w:p w14:paraId="5A298F42" w14:textId="77777777" w:rsidR="00484407" w:rsidRPr="00484407" w:rsidRDefault="00484407" w:rsidP="00A94703">
      <w:pPr>
        <w:numPr>
          <w:ilvl w:val="0"/>
          <w:numId w:val="26"/>
        </w:numPr>
        <w:spacing w:line="240" w:lineRule="auto"/>
        <w:rPr>
          <w:noProof/>
        </w:rPr>
      </w:pPr>
      <w:r w:rsidRPr="00484407">
        <w:rPr>
          <w:noProof/>
        </w:rPr>
        <w:t>ESP32-WROOM-32 Module</w:t>
      </w:r>
    </w:p>
    <w:p w14:paraId="0769C68C" w14:textId="77777777" w:rsidR="00484407" w:rsidRPr="00484407" w:rsidRDefault="00484407" w:rsidP="00A94703">
      <w:pPr>
        <w:numPr>
          <w:ilvl w:val="0"/>
          <w:numId w:val="26"/>
        </w:numPr>
        <w:spacing w:line="240" w:lineRule="auto"/>
        <w:rPr>
          <w:noProof/>
        </w:rPr>
      </w:pPr>
      <w:r w:rsidRPr="00484407">
        <w:rPr>
          <w:noProof/>
        </w:rPr>
        <w:t>ADC - MCP3008</w:t>
      </w:r>
    </w:p>
    <w:p w14:paraId="7FF2AE17" w14:textId="77777777" w:rsidR="00484407" w:rsidRPr="00484407" w:rsidRDefault="00484407" w:rsidP="00A94703">
      <w:pPr>
        <w:numPr>
          <w:ilvl w:val="0"/>
          <w:numId w:val="26"/>
        </w:numPr>
        <w:spacing w:line="240" w:lineRule="auto"/>
        <w:rPr>
          <w:noProof/>
        </w:rPr>
      </w:pPr>
      <w:r w:rsidRPr="00484407">
        <w:rPr>
          <w:noProof/>
        </w:rPr>
        <w:t>8x QRE1113 as main sensors</w:t>
      </w:r>
    </w:p>
    <w:p w14:paraId="1C0DA244" w14:textId="77777777" w:rsidR="00484407" w:rsidRPr="00484407" w:rsidRDefault="00484407" w:rsidP="00A94703">
      <w:pPr>
        <w:numPr>
          <w:ilvl w:val="0"/>
          <w:numId w:val="26"/>
        </w:numPr>
        <w:spacing w:line="240" w:lineRule="auto"/>
        <w:rPr>
          <w:noProof/>
        </w:rPr>
      </w:pPr>
      <w:r w:rsidRPr="00484407">
        <w:rPr>
          <w:noProof/>
        </w:rPr>
        <w:t>PCB 1.6mm as Chassis</w:t>
      </w:r>
    </w:p>
    <w:p w14:paraId="5216D28F" w14:textId="77777777" w:rsidR="00484407" w:rsidRPr="00484407" w:rsidRDefault="00484407" w:rsidP="00A94703">
      <w:pPr>
        <w:numPr>
          <w:ilvl w:val="0"/>
          <w:numId w:val="26"/>
        </w:numPr>
        <w:spacing w:line="240" w:lineRule="auto"/>
        <w:rPr>
          <w:noProof/>
        </w:rPr>
      </w:pPr>
      <w:r w:rsidRPr="00484407">
        <w:rPr>
          <w:noProof/>
        </w:rPr>
        <w:t>ESC 4in1 BlHeli 15A</w:t>
      </w:r>
    </w:p>
    <w:p w14:paraId="50989935" w14:textId="77777777" w:rsidR="00484407" w:rsidRPr="00484407" w:rsidRDefault="00484407" w:rsidP="00A94703">
      <w:pPr>
        <w:numPr>
          <w:ilvl w:val="0"/>
          <w:numId w:val="26"/>
        </w:numPr>
        <w:spacing w:line="240" w:lineRule="auto"/>
        <w:rPr>
          <w:noProof/>
        </w:rPr>
      </w:pPr>
      <w:r w:rsidRPr="00484407">
        <w:rPr>
          <w:noProof/>
        </w:rPr>
        <w:t>4x Brushless Motors 1103 8000kv to increase down force.</w:t>
      </w:r>
    </w:p>
    <w:p w14:paraId="093A5741" w14:textId="77777777" w:rsidR="00484407" w:rsidRPr="00484407" w:rsidRDefault="00484407" w:rsidP="00A94703">
      <w:pPr>
        <w:numPr>
          <w:ilvl w:val="0"/>
          <w:numId w:val="26"/>
        </w:numPr>
        <w:spacing w:line="240" w:lineRule="auto"/>
        <w:rPr>
          <w:noProof/>
        </w:rPr>
      </w:pPr>
      <w:r w:rsidRPr="00484407">
        <w:rPr>
          <w:noProof/>
        </w:rPr>
        <w:t>2x 1020 Coreless Motor for Locomotion.</w:t>
      </w:r>
    </w:p>
    <w:p w14:paraId="1E3219A7" w14:textId="77777777" w:rsidR="00484407" w:rsidRDefault="00484407" w:rsidP="00A94703">
      <w:pPr>
        <w:numPr>
          <w:ilvl w:val="0"/>
          <w:numId w:val="26"/>
        </w:numPr>
        <w:spacing w:line="240" w:lineRule="auto"/>
        <w:rPr>
          <w:noProof/>
        </w:rPr>
      </w:pPr>
      <w:r w:rsidRPr="00484407">
        <w:rPr>
          <w:noProof/>
        </w:rPr>
        <w:t>LiPo 3S 350 mAh 70C</w:t>
      </w:r>
    </w:p>
    <w:p w14:paraId="7126B254" w14:textId="0F4ED71C" w:rsidR="00A94703" w:rsidRDefault="00CC5DE1" w:rsidP="00A94703">
      <w:pPr>
        <w:spacing w:line="240" w:lineRule="auto"/>
        <w:rPr>
          <w:b/>
          <w:noProof/>
          <w:sz w:val="28"/>
          <w:szCs w:val="28"/>
        </w:rPr>
      </w:pPr>
      <w:r>
        <w:rPr>
          <w:b/>
          <w:noProof/>
          <w:sz w:val="28"/>
          <w:szCs w:val="28"/>
        </w:rPr>
        <w:t xml:space="preserve">For the </w:t>
      </w:r>
      <w:r w:rsidRPr="00CC5DE1">
        <w:rPr>
          <w:b/>
          <w:noProof/>
          <w:sz w:val="28"/>
          <w:szCs w:val="28"/>
          <w:highlight w:val="yellow"/>
        </w:rPr>
        <w:t>ESP32 Pinout</w:t>
      </w:r>
      <w:r>
        <w:rPr>
          <w:b/>
          <w:noProof/>
          <w:sz w:val="28"/>
          <w:szCs w:val="28"/>
        </w:rPr>
        <w:t xml:space="preserve"> Check the website - </w:t>
      </w:r>
      <w:hyperlink r:id="rId40" w:history="1">
        <w:r w:rsidRPr="00B73883">
          <w:rPr>
            <w:rStyle w:val="Hyperlink"/>
            <w:b/>
            <w:noProof/>
            <w:sz w:val="28"/>
            <w:szCs w:val="28"/>
          </w:rPr>
          <w:t>https://oshwlab.com/tt_linefollower/tt_linefollower_semreh</w:t>
        </w:r>
      </w:hyperlink>
    </w:p>
    <w:p w14:paraId="701BEED5" w14:textId="77777777" w:rsidR="00CE2187" w:rsidRDefault="00CE2187" w:rsidP="00A94703">
      <w:pPr>
        <w:spacing w:line="240" w:lineRule="auto"/>
        <w:rPr>
          <w:b/>
          <w:noProof/>
          <w:sz w:val="28"/>
          <w:szCs w:val="28"/>
        </w:rPr>
      </w:pPr>
    </w:p>
    <w:p w14:paraId="5848AD7F" w14:textId="77777777" w:rsidR="00CE2187" w:rsidRDefault="00CE2187" w:rsidP="00A94703">
      <w:pPr>
        <w:spacing w:line="240" w:lineRule="auto"/>
        <w:rPr>
          <w:b/>
          <w:noProof/>
          <w:sz w:val="28"/>
          <w:szCs w:val="28"/>
        </w:rPr>
      </w:pPr>
    </w:p>
    <w:p w14:paraId="40F52C74" w14:textId="77777777" w:rsidR="00CE2187" w:rsidRDefault="00CE2187" w:rsidP="00A94703">
      <w:pPr>
        <w:spacing w:line="240" w:lineRule="auto"/>
        <w:rPr>
          <w:b/>
          <w:noProof/>
          <w:sz w:val="28"/>
          <w:szCs w:val="28"/>
        </w:rPr>
      </w:pPr>
    </w:p>
    <w:p w14:paraId="0BC654BF" w14:textId="41CBE22A" w:rsidR="00CE2187" w:rsidRPr="00A21501" w:rsidRDefault="004B6FEE" w:rsidP="00CE2187">
      <w:pPr>
        <w:spacing w:line="240" w:lineRule="auto"/>
        <w:rPr>
          <w:b/>
          <w:noProof/>
          <w:sz w:val="32"/>
          <w:szCs w:val="32"/>
        </w:rPr>
      </w:pPr>
      <w:r>
        <w:rPr>
          <w:b/>
          <w:noProof/>
          <w:sz w:val="32"/>
          <w:szCs w:val="32"/>
          <w:highlight w:val="yellow"/>
        </w:rPr>
        <w:lastRenderedPageBreak/>
        <w:t>S</w:t>
      </w:r>
      <w:r w:rsidR="00CE2187" w:rsidRPr="00A21501">
        <w:rPr>
          <w:b/>
          <w:noProof/>
          <w:sz w:val="32"/>
          <w:szCs w:val="32"/>
          <w:highlight w:val="yellow"/>
        </w:rPr>
        <w:t>ummary of the technical challenges faced by the Tamandutech team and the specific solutions they implemented for the Semreh robot:</w:t>
      </w:r>
    </w:p>
    <w:p w14:paraId="52ADD883" w14:textId="77777777" w:rsidR="00CE2187" w:rsidRPr="00CE2187" w:rsidRDefault="00CE2187" w:rsidP="004B6FEE">
      <w:pPr>
        <w:spacing w:line="240" w:lineRule="auto"/>
        <w:rPr>
          <w:b/>
          <w:noProof/>
          <w:sz w:val="32"/>
          <w:szCs w:val="32"/>
        </w:rPr>
      </w:pPr>
      <w:r w:rsidRPr="00CE2187">
        <w:rPr>
          <w:b/>
          <w:noProof/>
          <w:sz w:val="32"/>
          <w:szCs w:val="32"/>
        </w:rPr>
        <w:t>Motor Overvolting Challenge</w:t>
      </w:r>
    </w:p>
    <w:p w14:paraId="7257EB1C" w14:textId="77777777" w:rsidR="00CE2187" w:rsidRPr="00CE2187" w:rsidRDefault="00CE2187" w:rsidP="004B6FEE">
      <w:pPr>
        <w:numPr>
          <w:ilvl w:val="0"/>
          <w:numId w:val="27"/>
        </w:numPr>
        <w:spacing w:line="240" w:lineRule="auto"/>
        <w:rPr>
          <w:noProof/>
          <w:sz w:val="28"/>
          <w:szCs w:val="28"/>
        </w:rPr>
      </w:pPr>
      <w:r w:rsidRPr="00CE2187">
        <w:rPr>
          <w:bCs/>
          <w:noProof/>
          <w:sz w:val="28"/>
          <w:szCs w:val="28"/>
        </w:rPr>
        <w:t>Challenge:</w:t>
      </w:r>
      <w:r w:rsidRPr="00CE2187">
        <w:rPr>
          <w:noProof/>
          <w:sz w:val="28"/>
          <w:szCs w:val="28"/>
        </w:rPr>
        <w:t xml:space="preserve"> The original 6V N20 motors needed more speed and acceleration, but running them on 2S (7.4V) or 3S (11.1V) batteries risked burning them out.</w:t>
      </w:r>
    </w:p>
    <w:p w14:paraId="31E382FD" w14:textId="77777777" w:rsidR="00CE2187" w:rsidRPr="00CE2187" w:rsidRDefault="00CE2187" w:rsidP="004B6FEE">
      <w:pPr>
        <w:numPr>
          <w:ilvl w:val="0"/>
          <w:numId w:val="27"/>
        </w:numPr>
        <w:spacing w:line="240" w:lineRule="auto"/>
        <w:rPr>
          <w:noProof/>
          <w:sz w:val="28"/>
          <w:szCs w:val="28"/>
        </w:rPr>
      </w:pPr>
      <w:r w:rsidRPr="00CE2187">
        <w:rPr>
          <w:bCs/>
          <w:noProof/>
          <w:sz w:val="28"/>
          <w:szCs w:val="28"/>
        </w:rPr>
        <w:t>Solution:</w:t>
      </w:r>
      <w:r w:rsidRPr="00CE2187">
        <w:rPr>
          <w:noProof/>
          <w:sz w:val="28"/>
          <w:szCs w:val="28"/>
        </w:rPr>
        <w:t xml:space="preserve"> The team experimented with removing the voltage regulators entirely. They discovered the N20 motors could safely handle the overvoltage, resulting in major speed gains.</w:t>
      </w:r>
    </w:p>
    <w:p w14:paraId="0024FA75" w14:textId="77777777" w:rsidR="00CE2187" w:rsidRPr="00CE2187" w:rsidRDefault="00CE2187" w:rsidP="004B6FEE">
      <w:pPr>
        <w:spacing w:line="240" w:lineRule="auto"/>
        <w:rPr>
          <w:b/>
          <w:noProof/>
          <w:sz w:val="28"/>
          <w:szCs w:val="28"/>
        </w:rPr>
      </w:pPr>
      <w:r w:rsidRPr="00CE2187">
        <w:rPr>
          <w:b/>
          <w:noProof/>
          <w:sz w:val="32"/>
          <w:szCs w:val="32"/>
        </w:rPr>
        <w:t>Motor Driver Tripping</w:t>
      </w:r>
    </w:p>
    <w:p w14:paraId="25A9061D" w14:textId="77777777" w:rsidR="00CE2187" w:rsidRPr="00CE2187" w:rsidRDefault="00CE2187" w:rsidP="004B6FEE">
      <w:pPr>
        <w:numPr>
          <w:ilvl w:val="0"/>
          <w:numId w:val="28"/>
        </w:numPr>
        <w:spacing w:line="240" w:lineRule="auto"/>
        <w:rPr>
          <w:noProof/>
          <w:sz w:val="28"/>
          <w:szCs w:val="28"/>
        </w:rPr>
      </w:pPr>
      <w:r w:rsidRPr="00CE2187">
        <w:rPr>
          <w:bCs/>
          <w:noProof/>
          <w:sz w:val="28"/>
          <w:szCs w:val="28"/>
        </w:rPr>
        <w:t>Challenge:</w:t>
      </w:r>
      <w:r w:rsidRPr="00CE2187">
        <w:rPr>
          <w:noProof/>
          <w:sz w:val="28"/>
          <w:szCs w:val="28"/>
        </w:rPr>
        <w:t xml:space="preserve"> Upgrading to 1020 coreless motors caused extreme current draw during tight turns and zigzags. This triggered the safety protection on their TB6612 H-Bridge driver, causing the robot to shut down.</w:t>
      </w:r>
    </w:p>
    <w:p w14:paraId="605C556F" w14:textId="77777777" w:rsidR="00CE2187" w:rsidRPr="00CE2187" w:rsidRDefault="00CE2187" w:rsidP="004B6FEE">
      <w:pPr>
        <w:numPr>
          <w:ilvl w:val="0"/>
          <w:numId w:val="28"/>
        </w:numPr>
        <w:spacing w:line="240" w:lineRule="auto"/>
        <w:rPr>
          <w:noProof/>
          <w:sz w:val="28"/>
          <w:szCs w:val="28"/>
        </w:rPr>
      </w:pPr>
      <w:r w:rsidRPr="00CE2187">
        <w:rPr>
          <w:bCs/>
          <w:noProof/>
          <w:sz w:val="28"/>
          <w:szCs w:val="28"/>
        </w:rPr>
        <w:t>Solution:</w:t>
      </w:r>
      <w:r w:rsidRPr="00CE2187">
        <w:rPr>
          <w:noProof/>
          <w:sz w:val="28"/>
          <w:szCs w:val="28"/>
        </w:rPr>
        <w:t xml:space="preserve"> They built a custom H-Bridge module from scratch on a perforated board using two more powerful </w:t>
      </w:r>
      <w:r w:rsidRPr="00CE2187">
        <w:rPr>
          <w:bCs/>
          <w:noProof/>
          <w:sz w:val="28"/>
          <w:szCs w:val="28"/>
        </w:rPr>
        <w:t>RZ7886 H-Bridge ICs</w:t>
      </w:r>
      <w:r w:rsidRPr="00CE2187">
        <w:rPr>
          <w:noProof/>
          <w:sz w:val="28"/>
          <w:szCs w:val="28"/>
        </w:rPr>
        <w:t xml:space="preserve"> to handle the high current.</w:t>
      </w:r>
    </w:p>
    <w:p w14:paraId="514675D0" w14:textId="77777777" w:rsidR="00CE2187" w:rsidRPr="00CE2187" w:rsidRDefault="00CE2187" w:rsidP="004B6FEE">
      <w:pPr>
        <w:spacing w:line="240" w:lineRule="auto"/>
        <w:rPr>
          <w:b/>
          <w:bCs/>
          <w:noProof/>
          <w:sz w:val="28"/>
          <w:szCs w:val="28"/>
        </w:rPr>
      </w:pPr>
      <w:r w:rsidRPr="00CE2187">
        <w:rPr>
          <w:b/>
          <w:bCs/>
          <w:noProof/>
          <w:sz w:val="32"/>
          <w:szCs w:val="32"/>
        </w:rPr>
        <w:t>Lack of Integrated Gearbox [</w:t>
      </w:r>
      <w:hyperlink r:id="rId41" w:history="1">
        <w:r w:rsidRPr="00CE2187">
          <w:rPr>
            <w:rStyle w:val="Hyperlink"/>
            <w:b/>
            <w:bCs/>
            <w:noProof/>
            <w:sz w:val="32"/>
            <w:szCs w:val="32"/>
          </w:rPr>
          <w:t>1</w:t>
        </w:r>
      </w:hyperlink>
      <w:r w:rsidRPr="00CE2187">
        <w:rPr>
          <w:b/>
          <w:bCs/>
          <w:noProof/>
          <w:sz w:val="32"/>
          <w:szCs w:val="32"/>
        </w:rPr>
        <w:t>]</w:t>
      </w:r>
    </w:p>
    <w:p w14:paraId="17229B62" w14:textId="77777777" w:rsidR="00CE2187" w:rsidRPr="00CE2187" w:rsidRDefault="00CE2187" w:rsidP="004B6FEE">
      <w:pPr>
        <w:numPr>
          <w:ilvl w:val="0"/>
          <w:numId w:val="29"/>
        </w:numPr>
        <w:spacing w:line="240" w:lineRule="auto"/>
        <w:rPr>
          <w:noProof/>
          <w:sz w:val="28"/>
          <w:szCs w:val="28"/>
        </w:rPr>
      </w:pPr>
      <w:r w:rsidRPr="00CE2187">
        <w:rPr>
          <w:bCs/>
          <w:noProof/>
          <w:sz w:val="28"/>
          <w:szCs w:val="28"/>
        </w:rPr>
        <w:t>Challenge:</w:t>
      </w:r>
      <w:r w:rsidRPr="00CE2187">
        <w:rPr>
          <w:noProof/>
          <w:sz w:val="28"/>
          <w:szCs w:val="28"/>
        </w:rPr>
        <w:t xml:space="preserve"> Unlike the N20 motors, the new 1020 coreless drone motors did not come with pre-attached gearboxes to manage torque and speed.</w:t>
      </w:r>
    </w:p>
    <w:p w14:paraId="25AFCAE1" w14:textId="77777777" w:rsidR="00CE2187" w:rsidRPr="00CE2187" w:rsidRDefault="00CE2187" w:rsidP="004B6FEE">
      <w:pPr>
        <w:numPr>
          <w:ilvl w:val="0"/>
          <w:numId w:val="29"/>
        </w:numPr>
        <w:spacing w:line="240" w:lineRule="auto"/>
        <w:rPr>
          <w:noProof/>
          <w:sz w:val="28"/>
          <w:szCs w:val="28"/>
        </w:rPr>
      </w:pPr>
      <w:r w:rsidRPr="00CE2187">
        <w:rPr>
          <w:bCs/>
          <w:noProof/>
          <w:sz w:val="28"/>
          <w:szCs w:val="28"/>
        </w:rPr>
        <w:t>Solution:</w:t>
      </w:r>
      <w:r w:rsidRPr="00CE2187">
        <w:rPr>
          <w:noProof/>
          <w:sz w:val="28"/>
          <w:szCs w:val="28"/>
        </w:rPr>
        <w:t xml:space="preserve"> The team designed a custom, lightweight reduction system using </w:t>
      </w:r>
      <w:r w:rsidRPr="00CE2187">
        <w:rPr>
          <w:bCs/>
          <w:noProof/>
          <w:sz w:val="28"/>
          <w:szCs w:val="28"/>
        </w:rPr>
        <w:t>nylon gears bonded to 3D-printed structures</w:t>
      </w:r>
      <w:r w:rsidRPr="00CE2187">
        <w:rPr>
          <w:noProof/>
          <w:sz w:val="28"/>
          <w:szCs w:val="28"/>
        </w:rPr>
        <w:t>. [</w:t>
      </w:r>
      <w:hyperlink r:id="rId42" w:history="1">
        <w:r w:rsidRPr="00CE2187">
          <w:rPr>
            <w:rStyle w:val="Hyperlink"/>
            <w:noProof/>
            <w:sz w:val="28"/>
            <w:szCs w:val="28"/>
          </w:rPr>
          <w:t>1</w:t>
        </w:r>
      </w:hyperlink>
      <w:r w:rsidRPr="00CE2187">
        <w:rPr>
          <w:noProof/>
          <w:sz w:val="28"/>
          <w:szCs w:val="28"/>
        </w:rPr>
        <w:t>]</w:t>
      </w:r>
    </w:p>
    <w:p w14:paraId="6406F021" w14:textId="77777777" w:rsidR="00CE2187" w:rsidRPr="00CE2187" w:rsidRDefault="00CE2187" w:rsidP="004B6FEE">
      <w:pPr>
        <w:spacing w:line="240" w:lineRule="auto"/>
        <w:rPr>
          <w:b/>
          <w:bCs/>
          <w:noProof/>
          <w:sz w:val="32"/>
          <w:szCs w:val="32"/>
        </w:rPr>
      </w:pPr>
      <w:r w:rsidRPr="00CE2187">
        <w:rPr>
          <w:b/>
          <w:bCs/>
          <w:noProof/>
          <w:sz w:val="32"/>
          <w:szCs w:val="32"/>
        </w:rPr>
        <w:t>Encoder Placement</w:t>
      </w:r>
    </w:p>
    <w:p w14:paraId="79370C62" w14:textId="1DFCBBED" w:rsidR="00CE2187" w:rsidRPr="00CE2187" w:rsidRDefault="00CE2187" w:rsidP="004B6FEE">
      <w:pPr>
        <w:numPr>
          <w:ilvl w:val="0"/>
          <w:numId w:val="30"/>
        </w:numPr>
        <w:spacing w:line="240" w:lineRule="auto"/>
        <w:rPr>
          <w:noProof/>
          <w:sz w:val="28"/>
          <w:szCs w:val="28"/>
        </w:rPr>
      </w:pPr>
      <w:r w:rsidRPr="00CE2187">
        <w:rPr>
          <w:bCs/>
          <w:noProof/>
          <w:sz w:val="28"/>
          <w:szCs w:val="28"/>
        </w:rPr>
        <w:t>Challenge:</w:t>
      </w:r>
      <w:r w:rsidRPr="00CE2187">
        <w:rPr>
          <w:noProof/>
          <w:sz w:val="28"/>
          <w:szCs w:val="28"/>
        </w:rPr>
        <w:t xml:space="preserve"> The coreless motor setup lacked a native slot or shaft to easily attach wheel encoders for tracking movement.</w:t>
      </w:r>
    </w:p>
    <w:p w14:paraId="4FE3091B" w14:textId="77777777" w:rsidR="00CE2187" w:rsidRPr="00CE2187" w:rsidRDefault="00CE2187" w:rsidP="004B6FEE">
      <w:pPr>
        <w:numPr>
          <w:ilvl w:val="0"/>
          <w:numId w:val="30"/>
        </w:numPr>
        <w:spacing w:line="240" w:lineRule="auto"/>
        <w:rPr>
          <w:noProof/>
          <w:sz w:val="28"/>
          <w:szCs w:val="28"/>
        </w:rPr>
      </w:pPr>
      <w:r w:rsidRPr="00CE2187">
        <w:rPr>
          <w:bCs/>
          <w:noProof/>
          <w:sz w:val="28"/>
          <w:szCs w:val="28"/>
        </w:rPr>
        <w:t>Solution:</w:t>
      </w:r>
      <w:r w:rsidRPr="00CE2187">
        <w:rPr>
          <w:noProof/>
          <w:sz w:val="28"/>
          <w:szCs w:val="28"/>
        </w:rPr>
        <w:t xml:space="preserve"> They attached standard Pololu encoders to the chassis using </w:t>
      </w:r>
      <w:r w:rsidRPr="00CE2187">
        <w:rPr>
          <w:bCs/>
          <w:noProof/>
          <w:sz w:val="28"/>
          <w:szCs w:val="28"/>
        </w:rPr>
        <w:t>hot glue</w:t>
      </w:r>
      <w:r w:rsidRPr="00CE2187">
        <w:rPr>
          <w:noProof/>
          <w:sz w:val="28"/>
          <w:szCs w:val="28"/>
        </w:rPr>
        <w:t xml:space="preserve"> and connected them to the main wheel axis via an </w:t>
      </w:r>
      <w:r w:rsidRPr="00CE2187">
        <w:rPr>
          <w:bCs/>
          <w:noProof/>
          <w:sz w:val="28"/>
          <w:szCs w:val="28"/>
        </w:rPr>
        <w:t>additional gear</w:t>
      </w:r>
      <w:r w:rsidRPr="00CE2187">
        <w:rPr>
          <w:noProof/>
          <w:sz w:val="28"/>
          <w:szCs w:val="28"/>
        </w:rPr>
        <w:t>. [</w:t>
      </w:r>
      <w:hyperlink r:id="rId43" w:history="1">
        <w:r w:rsidRPr="00CE2187">
          <w:rPr>
            <w:rStyle w:val="Hyperlink"/>
            <w:noProof/>
            <w:sz w:val="28"/>
            <w:szCs w:val="28"/>
          </w:rPr>
          <w:t>1</w:t>
        </w:r>
      </w:hyperlink>
      <w:r w:rsidRPr="00CE2187">
        <w:rPr>
          <w:noProof/>
          <w:sz w:val="28"/>
          <w:szCs w:val="28"/>
        </w:rPr>
        <w:t>]</w:t>
      </w:r>
    </w:p>
    <w:p w14:paraId="49999A29" w14:textId="4E4B00C1" w:rsidR="00CE2187" w:rsidRDefault="00D47BDF" w:rsidP="00A94703">
      <w:pPr>
        <w:spacing w:line="240" w:lineRule="auto"/>
        <w:rPr>
          <w:b/>
          <w:noProof/>
          <w:sz w:val="28"/>
          <w:szCs w:val="28"/>
        </w:rPr>
      </w:pPr>
      <w:r w:rsidRPr="006761AE">
        <w:rPr>
          <w:b/>
          <w:noProof/>
          <w:color w:val="EE0000"/>
          <w:sz w:val="28"/>
          <w:szCs w:val="28"/>
        </w:rPr>
        <w:t xml:space="preserve">Check the </w:t>
      </w:r>
      <w:r w:rsidR="005D62DD" w:rsidRPr="006761AE">
        <w:rPr>
          <w:b/>
          <w:noProof/>
          <w:color w:val="EE0000"/>
          <w:sz w:val="28"/>
          <w:szCs w:val="28"/>
        </w:rPr>
        <w:t xml:space="preserve">Project Logs for more detailed </w:t>
      </w:r>
      <w:r w:rsidR="004B6FEE" w:rsidRPr="006761AE">
        <w:rPr>
          <w:b/>
          <w:noProof/>
          <w:color w:val="EE0000"/>
          <w:sz w:val="28"/>
          <w:szCs w:val="28"/>
        </w:rPr>
        <w:t xml:space="preserve">explanation of above summary </w:t>
      </w:r>
      <w:r w:rsidR="004B6FEE">
        <w:rPr>
          <w:b/>
          <w:noProof/>
          <w:sz w:val="28"/>
          <w:szCs w:val="28"/>
        </w:rPr>
        <w:t xml:space="preserve">-  Ref.: </w:t>
      </w:r>
      <w:hyperlink r:id="rId44" w:history="1">
        <w:r w:rsidR="004B6FEE" w:rsidRPr="00B73883">
          <w:rPr>
            <w:rStyle w:val="Hyperlink"/>
            <w:b/>
            <w:noProof/>
            <w:sz w:val="28"/>
            <w:szCs w:val="28"/>
          </w:rPr>
          <w:t>https:</w:t>
        </w:r>
        <w:r w:rsidR="004B6FEE" w:rsidRPr="00B73883">
          <w:rPr>
            <w:rStyle w:val="Hyperlink"/>
            <w:b/>
            <w:noProof/>
            <w:sz w:val="28"/>
            <w:szCs w:val="28"/>
          </w:rPr>
          <w:t>/</w:t>
        </w:r>
        <w:r w:rsidR="004B6FEE" w:rsidRPr="00B73883">
          <w:rPr>
            <w:rStyle w:val="Hyperlink"/>
            <w:b/>
            <w:noProof/>
            <w:sz w:val="28"/>
            <w:szCs w:val="28"/>
          </w:rPr>
          <w:t>/hackaday.io/project/202208-semreh-advanced-line-follower-robot</w:t>
        </w:r>
      </w:hyperlink>
      <w:r w:rsidR="004B6FEE">
        <w:rPr>
          <w:b/>
          <w:noProof/>
          <w:sz w:val="28"/>
          <w:szCs w:val="28"/>
        </w:rPr>
        <w:t xml:space="preserve"> </w:t>
      </w:r>
    </w:p>
    <w:p w14:paraId="3E18D046" w14:textId="13FDF934" w:rsidR="00160F2C" w:rsidRPr="009D0F9E" w:rsidRDefault="00160F2C" w:rsidP="0066562F">
      <w:pPr>
        <w:spacing w:line="240" w:lineRule="auto"/>
        <w:rPr>
          <w:b/>
          <w:noProof/>
          <w:sz w:val="28"/>
          <w:szCs w:val="28"/>
        </w:rPr>
      </w:pPr>
      <w:r w:rsidRPr="00A21501">
        <w:rPr>
          <w:b/>
          <w:bCs/>
          <w:sz w:val="36"/>
          <w:szCs w:val="36"/>
          <w:highlight w:val="yellow"/>
        </w:rPr>
        <w:lastRenderedPageBreak/>
        <w:t>Red Comet</w:t>
      </w:r>
      <w:r w:rsidRPr="00A21501">
        <w:rPr>
          <w:sz w:val="36"/>
          <w:szCs w:val="36"/>
        </w:rPr>
        <w:t xml:space="preserve"> </w:t>
      </w:r>
      <w:r w:rsidRPr="00160F2C">
        <w:t xml:space="preserve">is a historic champion robot built by </w:t>
      </w:r>
      <w:r w:rsidRPr="00160F2C">
        <w:rPr>
          <w:bCs/>
        </w:rPr>
        <w:t>Masakazu Utsunomiya</w:t>
      </w:r>
      <w:r w:rsidRPr="00160F2C">
        <w:t xml:space="preserve">—not Hirokazu Kojima or Ng Beng Kiat—which famously won </w:t>
      </w:r>
      <w:r w:rsidRPr="00160F2C">
        <w:rPr>
          <w:bCs/>
        </w:rPr>
        <w:t>1st Place</w:t>
      </w:r>
      <w:r w:rsidRPr="00160F2C">
        <w:t xml:space="preserve"> at the </w:t>
      </w:r>
      <w:r w:rsidRPr="00160F2C">
        <w:rPr>
          <w:bCs/>
        </w:rPr>
        <w:t xml:space="preserve">2017 All Japan </w:t>
      </w:r>
      <w:proofErr w:type="spellStart"/>
      <w:r w:rsidRPr="00160F2C">
        <w:rPr>
          <w:bCs/>
        </w:rPr>
        <w:t>Micromouse</w:t>
      </w:r>
      <w:proofErr w:type="spellEnd"/>
      <w:r w:rsidRPr="00160F2C">
        <w:rPr>
          <w:bCs/>
        </w:rPr>
        <w:t xml:space="preserve"> Contest (Classic Division)</w:t>
      </w:r>
      <w:r w:rsidRPr="00160F2C">
        <w:t xml:space="preserve">. Conversely, </w:t>
      </w:r>
      <w:r w:rsidRPr="00160F2C">
        <w:rPr>
          <w:bCs/>
        </w:rPr>
        <w:t>Min7.1</w:t>
      </w:r>
      <w:r w:rsidRPr="00160F2C">
        <w:t xml:space="preserve"> is an entirely different, world-record-breaking mouse developed by Singaporean engineer </w:t>
      </w:r>
      <w:r w:rsidRPr="00160F2C">
        <w:rPr>
          <w:bCs/>
        </w:rPr>
        <w:t>Ng Beng Kiat</w:t>
      </w:r>
      <w:r w:rsidRPr="00160F2C">
        <w:t xml:space="preserve">, while "Kojima" refers to </w:t>
      </w:r>
      <w:r w:rsidRPr="00160F2C">
        <w:rPr>
          <w:bCs/>
        </w:rPr>
        <w:t>Hirokazu Kojima</w:t>
      </w:r>
      <w:r w:rsidRPr="00160F2C">
        <w:t xml:space="preserve">, a powerhouse developer legendary for his dominance in the Half-Size </w:t>
      </w:r>
      <w:proofErr w:type="spellStart"/>
      <w:r w:rsidRPr="00160F2C">
        <w:t>Micromouse</w:t>
      </w:r>
      <w:proofErr w:type="spellEnd"/>
      <w:r w:rsidRPr="00160F2C">
        <w:t xml:space="preserve"> division.</w:t>
      </w:r>
    </w:p>
    <w:p w14:paraId="1FB83BAE" w14:textId="77777777" w:rsidR="00160F2C" w:rsidRPr="0066562F" w:rsidRDefault="00160F2C" w:rsidP="0066562F">
      <w:pPr>
        <w:spacing w:line="240" w:lineRule="auto"/>
        <w:jc w:val="both"/>
      </w:pPr>
      <w:r w:rsidRPr="0066562F">
        <w:t xml:space="preserve">The </w:t>
      </w:r>
      <w:r w:rsidRPr="0066562F">
        <w:rPr>
          <w:b/>
          <w:bCs/>
        </w:rPr>
        <w:t xml:space="preserve">2017 All Japan </w:t>
      </w:r>
      <w:proofErr w:type="spellStart"/>
      <w:r w:rsidRPr="0066562F">
        <w:rPr>
          <w:b/>
          <w:bCs/>
        </w:rPr>
        <w:t>Micromouse</w:t>
      </w:r>
      <w:proofErr w:type="spellEnd"/>
      <w:r w:rsidRPr="0066562F">
        <w:rPr>
          <w:b/>
          <w:bCs/>
        </w:rPr>
        <w:t xml:space="preserve"> Contest</w:t>
      </w:r>
      <w:r w:rsidRPr="0066562F">
        <w:t xml:space="preserve"> is widely remembered for a historic tactical masterclass executed by Utsunomiya’s </w:t>
      </w:r>
      <w:r w:rsidRPr="0066562F">
        <w:rPr>
          <w:b/>
          <w:bCs/>
        </w:rPr>
        <w:t>Red Comet</w:t>
      </w:r>
      <w:r w:rsidRPr="0066562F">
        <w:t>. [</w:t>
      </w:r>
      <w:hyperlink r:id="rId45" w:history="1">
        <w:r w:rsidRPr="0066562F">
          <w:rPr>
            <w:rStyle w:val="Hyperlink"/>
          </w:rPr>
          <w:t>1</w:t>
        </w:r>
      </w:hyperlink>
      <w:r w:rsidRPr="0066562F">
        <w:t xml:space="preserve">, </w:t>
      </w:r>
      <w:hyperlink r:id="rId46" w:history="1">
        <w:r w:rsidRPr="0066562F">
          <w:rPr>
            <w:rStyle w:val="Hyperlink"/>
          </w:rPr>
          <w:t>2</w:t>
        </w:r>
      </w:hyperlink>
      <w:r w:rsidRPr="0066562F">
        <w:t>]</w:t>
      </w:r>
    </w:p>
    <w:p w14:paraId="79D64438" w14:textId="175EB686" w:rsidR="00160F2C" w:rsidRPr="0066562F" w:rsidRDefault="00160F2C" w:rsidP="0066562F">
      <w:pPr>
        <w:numPr>
          <w:ilvl w:val="0"/>
          <w:numId w:val="8"/>
        </w:numPr>
        <w:spacing w:line="240" w:lineRule="auto"/>
        <w:jc w:val="both"/>
      </w:pPr>
      <w:r w:rsidRPr="0066562F">
        <w:rPr>
          <w:b/>
          <w:bCs/>
        </w:rPr>
        <w:t>The Mind-Bending Strategy</w:t>
      </w:r>
      <w:r w:rsidRPr="0066562F">
        <w:t xml:space="preserve">: Most contestants programmed their robots to optimize for the geometrically </w:t>
      </w:r>
      <w:r w:rsidRPr="0066562F">
        <w:rPr>
          <w:i/>
          <w:iCs/>
        </w:rPr>
        <w:t>shortest path</w:t>
      </w:r>
      <w:r w:rsidRPr="0066562F">
        <w:t xml:space="preserve"> (which spanned 13.9 meters and packed 57 sharp turns). Red Comet's search algorithm realized that straight-line acceleration yields higher speeds than constant deceleration for tight cornering. </w:t>
      </w:r>
    </w:p>
    <w:p w14:paraId="2C041986" w14:textId="677F8EFF" w:rsidR="00160F2C" w:rsidRPr="0066562F" w:rsidRDefault="00160F2C" w:rsidP="0066562F">
      <w:pPr>
        <w:numPr>
          <w:ilvl w:val="0"/>
          <w:numId w:val="8"/>
        </w:numPr>
        <w:spacing w:line="240" w:lineRule="auto"/>
        <w:jc w:val="both"/>
      </w:pPr>
      <w:r w:rsidRPr="0066562F">
        <w:rPr>
          <w:b/>
          <w:bCs/>
        </w:rPr>
        <w:t>The Longest, Fastest Route</w:t>
      </w:r>
      <w:r w:rsidRPr="0066562F">
        <w:t xml:space="preserve">: It intentionally chose the </w:t>
      </w:r>
      <w:r w:rsidRPr="0066562F">
        <w:rPr>
          <w:i/>
          <w:iCs/>
        </w:rPr>
        <w:t>longest</w:t>
      </w:r>
      <w:r w:rsidRPr="0066562F">
        <w:t xml:space="preserve"> path through the maze—a massive </w:t>
      </w:r>
      <w:r w:rsidRPr="0066562F">
        <w:rPr>
          <w:b/>
          <w:bCs/>
        </w:rPr>
        <w:t>19.4-meter route</w:t>
      </w:r>
      <w:r w:rsidRPr="0066562F">
        <w:t xml:space="preserve">. While it was 5.5 meters longer, it only contained 45 turns. Red Comet put its hammer down on the straights, winning 1st place with a final speed run of </w:t>
      </w:r>
      <w:r w:rsidRPr="0066562F">
        <w:rPr>
          <w:b/>
          <w:bCs/>
        </w:rPr>
        <w:t>7.284 seconds</w:t>
      </w:r>
      <w:r w:rsidRPr="0066562F">
        <w:t>, beating the runner-up by a mere 131 milliseconds.</w:t>
      </w:r>
    </w:p>
    <w:p w14:paraId="39551942" w14:textId="14548148" w:rsidR="00160F2C" w:rsidRPr="0066562F" w:rsidRDefault="00160F2C" w:rsidP="0066562F">
      <w:pPr>
        <w:numPr>
          <w:ilvl w:val="0"/>
          <w:numId w:val="8"/>
        </w:numPr>
        <w:spacing w:line="240" w:lineRule="auto"/>
        <w:jc w:val="both"/>
      </w:pPr>
      <w:r w:rsidRPr="0066562F">
        <w:rPr>
          <w:b/>
          <w:bCs/>
        </w:rPr>
        <w:t>Hardware Features</w:t>
      </w:r>
      <w:r w:rsidRPr="0066562F">
        <w:t xml:space="preserve">: Weighing just 30.2 grams and driven by a Renesas MCU, it was an incredibly lightweight, early adapter of miniature internal </w:t>
      </w:r>
      <w:r w:rsidRPr="0066562F">
        <w:rPr>
          <w:b/>
          <w:bCs/>
        </w:rPr>
        <w:t>suction fan mechanisms</w:t>
      </w:r>
      <w:r w:rsidRPr="0066562F">
        <w:t xml:space="preserve"> to stay glued to the track.</w:t>
      </w:r>
    </w:p>
    <w:p w14:paraId="38225911" w14:textId="5F4F19A4" w:rsidR="00160F2C" w:rsidRDefault="00160F2C" w:rsidP="004F7C56">
      <w:pPr>
        <w:jc w:val="both"/>
      </w:pPr>
      <w:r w:rsidRPr="00160F2C">
        <w:t>Red Comet is extremely small size mouse equipped with 4 wheels and suction fan. My previous mouse (APEC 2015) is heavy and big. To improve this, I reconsider all parts</w:t>
      </w:r>
      <w:r w:rsidRPr="001F44C3">
        <w:rPr>
          <w:highlight w:val="yellow"/>
        </w:rPr>
        <w:t>. Most mechanical parts (include gears) were made by home CNC &amp; lathe</w:t>
      </w:r>
      <w:r w:rsidRPr="00160F2C">
        <w:t>. As a result, this mouse is 1/4 lighter and smaller than previous model. The advantage of this small mouse can turn quickly with small torque and reduce the risk of bump into wall.</w:t>
      </w:r>
    </w:p>
    <w:p w14:paraId="63E8C974" w14:textId="33DA9FBB" w:rsidR="00160F2C" w:rsidRDefault="00160F2C" w:rsidP="004F7C56">
      <w:pPr>
        <w:jc w:val="both"/>
      </w:pPr>
      <w:r w:rsidRPr="00160F2C">
        <w:rPr>
          <w:noProof/>
        </w:rPr>
        <w:drawing>
          <wp:inline distT="0" distB="0" distL="0" distR="0" wp14:anchorId="652E9FB3" wp14:editId="14334230">
            <wp:extent cx="5453743" cy="2807970"/>
            <wp:effectExtent l="0" t="0" r="0" b="0"/>
            <wp:docPr id="160733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39994" name=""/>
                    <pic:cNvPicPr/>
                  </pic:nvPicPr>
                  <pic:blipFill>
                    <a:blip r:embed="rId47"/>
                    <a:stretch>
                      <a:fillRect/>
                    </a:stretch>
                  </pic:blipFill>
                  <pic:spPr>
                    <a:xfrm>
                      <a:off x="0" y="0"/>
                      <a:ext cx="5489557" cy="2826410"/>
                    </a:xfrm>
                    <a:prstGeom prst="rect">
                      <a:avLst/>
                    </a:prstGeom>
                  </pic:spPr>
                </pic:pic>
              </a:graphicData>
            </a:graphic>
          </wp:inline>
        </w:drawing>
      </w:r>
    </w:p>
    <w:p w14:paraId="2D2E945C" w14:textId="12703D22" w:rsidR="00160F2C" w:rsidRDefault="00160F2C" w:rsidP="004F7C56">
      <w:pPr>
        <w:jc w:val="both"/>
      </w:pPr>
      <w:r w:rsidRPr="00160F2C">
        <w:rPr>
          <w:b/>
          <w:bCs/>
        </w:rPr>
        <w:t>Ref.:</w:t>
      </w:r>
      <w:r>
        <w:t xml:space="preserve"> </w:t>
      </w:r>
      <w:hyperlink r:id="rId48" w:history="1">
        <w:r w:rsidRPr="00085E93">
          <w:rPr>
            <w:rStyle w:val="Hyperlink"/>
          </w:rPr>
          <w:t>http://micromouseusa.com/wp-content/uploads/2018/03/APEC18P.pdf</w:t>
        </w:r>
      </w:hyperlink>
    </w:p>
    <w:p w14:paraId="25441FB6" w14:textId="0A408457" w:rsidR="00E82CF5" w:rsidRDefault="00160F2C" w:rsidP="00E82CF5">
      <w:pPr>
        <w:jc w:val="both"/>
      </w:pPr>
      <w:r>
        <w:rPr>
          <w:b/>
          <w:bCs/>
        </w:rPr>
        <w:lastRenderedPageBreak/>
        <w:t xml:space="preserve">Y.T. Ref.: </w:t>
      </w:r>
      <w:hyperlink r:id="rId49" w:history="1">
        <w:r w:rsidRPr="00160F2C">
          <w:rPr>
            <w:rStyle w:val="Hyperlink"/>
          </w:rPr>
          <w:t>https://www.youtube.com/watch?v=LAYdXIREK2I</w:t>
        </w:r>
      </w:hyperlink>
    </w:p>
    <w:p w14:paraId="2468B348" w14:textId="46321B26" w:rsidR="00B100F1" w:rsidRDefault="00B100F1">
      <w:r>
        <w:br w:type="page"/>
      </w:r>
    </w:p>
    <w:p w14:paraId="446438FC" w14:textId="4D67E075" w:rsidR="009C7F8F" w:rsidRDefault="009C7F8F" w:rsidP="004F7C56">
      <w:pPr>
        <w:jc w:val="both"/>
        <w:rPr>
          <w:b/>
          <w:bCs/>
          <w:sz w:val="44"/>
          <w:szCs w:val="44"/>
        </w:rPr>
      </w:pPr>
      <w:r w:rsidRPr="009C7F8F">
        <w:rPr>
          <w:b/>
          <w:bCs/>
          <w:sz w:val="44"/>
          <w:szCs w:val="44"/>
          <w:highlight w:val="yellow"/>
        </w:rPr>
        <w:lastRenderedPageBreak/>
        <w:t>Component selection interacts with vehicle dynamics, along with engineering strategies to maximize performance:</w:t>
      </w:r>
      <w:r>
        <w:rPr>
          <w:b/>
          <w:bCs/>
          <w:sz w:val="44"/>
          <w:szCs w:val="44"/>
        </w:rPr>
        <w:t xml:space="preserve"> </w:t>
      </w:r>
    </w:p>
    <w:p w14:paraId="2B282414" w14:textId="77777777" w:rsidR="00A649F0" w:rsidRPr="00A649F0" w:rsidRDefault="00A649F0" w:rsidP="00A649F0">
      <w:pPr>
        <w:jc w:val="both"/>
        <w:rPr>
          <w:b/>
          <w:bCs/>
          <w:sz w:val="36"/>
          <w:szCs w:val="36"/>
        </w:rPr>
      </w:pPr>
      <w:r w:rsidRPr="00A649F0">
        <w:rPr>
          <w:b/>
          <w:bCs/>
          <w:sz w:val="36"/>
          <w:szCs w:val="36"/>
        </w:rPr>
        <w:t xml:space="preserve">1. </w:t>
      </w:r>
      <w:r w:rsidRPr="00A649F0">
        <w:rPr>
          <w:b/>
          <w:bCs/>
          <w:sz w:val="36"/>
          <w:szCs w:val="36"/>
          <w:u w:val="single"/>
        </w:rPr>
        <w:t>Actuator Dynamics</w:t>
      </w:r>
      <w:r w:rsidRPr="00A649F0">
        <w:rPr>
          <w:b/>
          <w:bCs/>
          <w:sz w:val="36"/>
          <w:szCs w:val="36"/>
        </w:rPr>
        <w:t xml:space="preserve"> (N20 Motors &amp; TB6612FNG)</w:t>
      </w:r>
    </w:p>
    <w:p w14:paraId="3DFCD547" w14:textId="77777777" w:rsidR="00A649F0" w:rsidRPr="00A649F0" w:rsidRDefault="00A649F0" w:rsidP="00A649F0">
      <w:pPr>
        <w:jc w:val="both"/>
        <w:rPr>
          <w:bCs/>
          <w:sz w:val="32"/>
          <w:szCs w:val="32"/>
        </w:rPr>
      </w:pPr>
      <w:r w:rsidRPr="00A649F0">
        <w:rPr>
          <w:bCs/>
          <w:sz w:val="32"/>
          <w:szCs w:val="32"/>
        </w:rPr>
        <w:t>Your motors and driver dictate how fast the robot can accelerate and change direction. [</w:t>
      </w:r>
      <w:hyperlink r:id="rId50" w:history="1">
        <w:r w:rsidRPr="00A649F0">
          <w:rPr>
            <w:rStyle w:val="Hyperlink"/>
            <w:bCs/>
            <w:sz w:val="32"/>
            <w:szCs w:val="32"/>
          </w:rPr>
          <w:t>1</w:t>
        </w:r>
      </w:hyperlink>
      <w:r w:rsidRPr="00A649F0">
        <w:rPr>
          <w:bCs/>
          <w:sz w:val="32"/>
          <w:szCs w:val="32"/>
        </w:rPr>
        <w:t xml:space="preserve">, </w:t>
      </w:r>
      <w:hyperlink r:id="rId51" w:history="1">
        <w:r w:rsidRPr="00A649F0">
          <w:rPr>
            <w:rStyle w:val="Hyperlink"/>
            <w:bCs/>
            <w:sz w:val="32"/>
            <w:szCs w:val="32"/>
          </w:rPr>
          <w:t>2</w:t>
        </w:r>
      </w:hyperlink>
      <w:r w:rsidRPr="00A649F0">
        <w:rPr>
          <w:bCs/>
          <w:sz w:val="32"/>
          <w:szCs w:val="32"/>
        </w:rPr>
        <w:t xml:space="preserve">, </w:t>
      </w:r>
      <w:hyperlink r:id="rId52" w:history="1">
        <w:r w:rsidRPr="00A649F0">
          <w:rPr>
            <w:rStyle w:val="Hyperlink"/>
            <w:bCs/>
            <w:sz w:val="32"/>
            <w:szCs w:val="32"/>
          </w:rPr>
          <w:t>3</w:t>
        </w:r>
      </w:hyperlink>
      <w:r w:rsidRPr="00A649F0">
        <w:rPr>
          <w:bCs/>
          <w:sz w:val="32"/>
          <w:szCs w:val="32"/>
        </w:rPr>
        <w:t xml:space="preserve">, </w:t>
      </w:r>
      <w:hyperlink r:id="rId53" w:history="1">
        <w:r w:rsidRPr="00A649F0">
          <w:rPr>
            <w:rStyle w:val="Hyperlink"/>
            <w:bCs/>
            <w:sz w:val="32"/>
            <w:szCs w:val="32"/>
          </w:rPr>
          <w:t>4</w:t>
        </w:r>
      </w:hyperlink>
      <w:r w:rsidRPr="00A649F0">
        <w:rPr>
          <w:bCs/>
          <w:sz w:val="32"/>
          <w:szCs w:val="32"/>
        </w:rPr>
        <w:t>]</w:t>
      </w:r>
    </w:p>
    <w:p w14:paraId="278EDF9C" w14:textId="77777777" w:rsidR="00A649F0" w:rsidRPr="00A649F0" w:rsidRDefault="00A649F0" w:rsidP="00A649F0">
      <w:pPr>
        <w:numPr>
          <w:ilvl w:val="0"/>
          <w:numId w:val="10"/>
        </w:numPr>
        <w:jc w:val="both"/>
        <w:rPr>
          <w:bCs/>
          <w:sz w:val="32"/>
          <w:szCs w:val="32"/>
        </w:rPr>
      </w:pPr>
      <w:r w:rsidRPr="00A649F0">
        <w:rPr>
          <w:b/>
          <w:bCs/>
          <w:sz w:val="32"/>
          <w:szCs w:val="32"/>
        </w:rPr>
        <w:t>Torque vs. Speed:</w:t>
      </w:r>
      <w:r w:rsidRPr="00A649F0">
        <w:rPr>
          <w:bCs/>
          <w:sz w:val="32"/>
          <w:szCs w:val="32"/>
        </w:rPr>
        <w:t xml:space="preserve"> N20 motors come in various gear ratios (e.g., 10:1 to 100:1). For high-speed competitions, aim for a ratio that yields </w:t>
      </w:r>
      <w:r w:rsidRPr="00A649F0">
        <w:rPr>
          <w:b/>
          <w:bCs/>
          <w:sz w:val="32"/>
          <w:szCs w:val="32"/>
        </w:rPr>
        <w:t>600 to 1000 RPM</w:t>
      </w:r>
      <w:r w:rsidRPr="00A649F0">
        <w:rPr>
          <w:bCs/>
          <w:sz w:val="32"/>
          <w:szCs w:val="32"/>
        </w:rPr>
        <w:t xml:space="preserve"> at your operating voltage. Lower ratios provide speed but risk stalling during aggressive corrective turns. [</w:t>
      </w:r>
      <w:hyperlink r:id="rId54" w:history="1">
        <w:r w:rsidRPr="00A649F0">
          <w:rPr>
            <w:rStyle w:val="Hyperlink"/>
            <w:bCs/>
            <w:sz w:val="32"/>
            <w:szCs w:val="32"/>
          </w:rPr>
          <w:t>1</w:t>
        </w:r>
      </w:hyperlink>
      <w:r w:rsidRPr="00A649F0">
        <w:rPr>
          <w:bCs/>
          <w:sz w:val="32"/>
          <w:szCs w:val="32"/>
        </w:rPr>
        <w:t xml:space="preserve">, </w:t>
      </w:r>
      <w:hyperlink r:id="rId55" w:history="1">
        <w:r w:rsidRPr="00A649F0">
          <w:rPr>
            <w:rStyle w:val="Hyperlink"/>
            <w:bCs/>
            <w:sz w:val="32"/>
            <w:szCs w:val="32"/>
          </w:rPr>
          <w:t>2</w:t>
        </w:r>
      </w:hyperlink>
      <w:r w:rsidRPr="00A649F0">
        <w:rPr>
          <w:bCs/>
          <w:sz w:val="32"/>
          <w:szCs w:val="32"/>
        </w:rPr>
        <w:t xml:space="preserve">, </w:t>
      </w:r>
      <w:hyperlink r:id="rId56" w:history="1">
        <w:r w:rsidRPr="00A649F0">
          <w:rPr>
            <w:rStyle w:val="Hyperlink"/>
            <w:bCs/>
            <w:sz w:val="32"/>
            <w:szCs w:val="32"/>
          </w:rPr>
          <w:t>3</w:t>
        </w:r>
      </w:hyperlink>
      <w:r w:rsidRPr="00A649F0">
        <w:rPr>
          <w:bCs/>
          <w:sz w:val="32"/>
          <w:szCs w:val="32"/>
        </w:rPr>
        <w:t>]</w:t>
      </w:r>
    </w:p>
    <w:p w14:paraId="2F251CD8" w14:textId="77777777" w:rsidR="00A649F0" w:rsidRPr="00A649F0" w:rsidRDefault="00A649F0" w:rsidP="00A649F0">
      <w:pPr>
        <w:numPr>
          <w:ilvl w:val="0"/>
          <w:numId w:val="10"/>
        </w:numPr>
        <w:jc w:val="both"/>
        <w:rPr>
          <w:bCs/>
          <w:sz w:val="32"/>
          <w:szCs w:val="32"/>
        </w:rPr>
      </w:pPr>
      <w:r w:rsidRPr="00A649F0">
        <w:rPr>
          <w:b/>
          <w:bCs/>
          <w:sz w:val="32"/>
          <w:szCs w:val="32"/>
        </w:rPr>
        <w:t>Driver Current Limits:</w:t>
      </w:r>
      <w:r w:rsidRPr="00A649F0">
        <w:rPr>
          <w:bCs/>
          <w:sz w:val="32"/>
          <w:szCs w:val="32"/>
        </w:rPr>
        <w:t xml:space="preserve"> The TB6612FNG handles about 1.2A continuous (3.2A peak) per channel. High-RPM N20 motors can draw close to this peak when stalling or reversing hard during rapid steering corrections. [</w:t>
      </w:r>
      <w:hyperlink r:id="rId57" w:history="1">
        <w:r w:rsidRPr="00A649F0">
          <w:rPr>
            <w:rStyle w:val="Hyperlink"/>
            <w:bCs/>
            <w:sz w:val="32"/>
            <w:szCs w:val="32"/>
          </w:rPr>
          <w:t>1</w:t>
        </w:r>
      </w:hyperlink>
      <w:r w:rsidRPr="00A649F0">
        <w:rPr>
          <w:bCs/>
          <w:sz w:val="32"/>
          <w:szCs w:val="32"/>
        </w:rPr>
        <w:t xml:space="preserve">, </w:t>
      </w:r>
      <w:hyperlink r:id="rId58" w:history="1">
        <w:r w:rsidRPr="00A649F0">
          <w:rPr>
            <w:rStyle w:val="Hyperlink"/>
            <w:bCs/>
            <w:sz w:val="32"/>
            <w:szCs w:val="32"/>
          </w:rPr>
          <w:t>2</w:t>
        </w:r>
      </w:hyperlink>
      <w:r w:rsidRPr="00A649F0">
        <w:rPr>
          <w:bCs/>
          <w:sz w:val="32"/>
          <w:szCs w:val="32"/>
        </w:rPr>
        <w:t xml:space="preserve">, </w:t>
      </w:r>
      <w:hyperlink r:id="rId59" w:history="1">
        <w:r w:rsidRPr="00A649F0">
          <w:rPr>
            <w:rStyle w:val="Hyperlink"/>
            <w:bCs/>
            <w:sz w:val="32"/>
            <w:szCs w:val="32"/>
          </w:rPr>
          <w:t>3</w:t>
        </w:r>
      </w:hyperlink>
      <w:r w:rsidRPr="00A649F0">
        <w:rPr>
          <w:bCs/>
          <w:sz w:val="32"/>
          <w:szCs w:val="32"/>
        </w:rPr>
        <w:t>]</w:t>
      </w:r>
    </w:p>
    <w:p w14:paraId="1368277A" w14:textId="21B23723" w:rsidR="005420A4" w:rsidRDefault="00A649F0" w:rsidP="005420A4">
      <w:pPr>
        <w:numPr>
          <w:ilvl w:val="0"/>
          <w:numId w:val="10"/>
        </w:numPr>
        <w:jc w:val="both"/>
        <w:rPr>
          <w:bCs/>
          <w:sz w:val="32"/>
          <w:szCs w:val="32"/>
        </w:rPr>
      </w:pPr>
      <w:r w:rsidRPr="00A649F0">
        <w:rPr>
          <w:b/>
          <w:bCs/>
          <w:sz w:val="32"/>
          <w:szCs w:val="32"/>
        </w:rPr>
        <w:t>Dynamic Braking:</w:t>
      </w:r>
      <w:r w:rsidRPr="00A649F0">
        <w:rPr>
          <w:bCs/>
          <w:sz w:val="32"/>
          <w:szCs w:val="32"/>
        </w:rPr>
        <w:t xml:space="preserve"> Utilize the TB6612FNG's "Short Brake" mode (setting both motor inputs high) rather than "Coast" mode. Braking dramatically reduces overshoot when transitioning from a sharp turn back to a straight line. [</w:t>
      </w:r>
      <w:hyperlink r:id="rId60" w:history="1">
        <w:r w:rsidRPr="00A649F0">
          <w:rPr>
            <w:rStyle w:val="Hyperlink"/>
            <w:bCs/>
            <w:sz w:val="32"/>
            <w:szCs w:val="32"/>
          </w:rPr>
          <w:t>1</w:t>
        </w:r>
      </w:hyperlink>
      <w:r w:rsidRPr="00A649F0">
        <w:rPr>
          <w:bCs/>
          <w:sz w:val="32"/>
          <w:szCs w:val="32"/>
        </w:rPr>
        <w:t xml:space="preserve">, </w:t>
      </w:r>
      <w:hyperlink r:id="rId61" w:history="1">
        <w:r w:rsidRPr="00A649F0">
          <w:rPr>
            <w:rStyle w:val="Hyperlink"/>
            <w:bCs/>
            <w:sz w:val="32"/>
            <w:szCs w:val="32"/>
          </w:rPr>
          <w:t>2</w:t>
        </w:r>
      </w:hyperlink>
      <w:r w:rsidRPr="00A649F0">
        <w:rPr>
          <w:bCs/>
          <w:sz w:val="32"/>
          <w:szCs w:val="32"/>
        </w:rPr>
        <w:t>]</w:t>
      </w:r>
      <w:r w:rsidR="005420A4">
        <w:rPr>
          <w:bCs/>
          <w:sz w:val="32"/>
          <w:szCs w:val="32"/>
        </w:rPr>
        <w:br/>
      </w:r>
    </w:p>
    <w:p w14:paraId="2F21C754" w14:textId="77777777" w:rsidR="005420A4" w:rsidRPr="0057797A" w:rsidRDefault="005420A4" w:rsidP="005420A4">
      <w:pPr>
        <w:jc w:val="both"/>
        <w:rPr>
          <w:b/>
          <w:bCs/>
          <w:sz w:val="44"/>
          <w:szCs w:val="44"/>
        </w:rPr>
      </w:pPr>
      <w:r w:rsidRPr="005769A4">
        <w:rPr>
          <w:b/>
          <w:bCs/>
          <w:sz w:val="44"/>
          <w:szCs w:val="44"/>
          <w:highlight w:val="yellow"/>
        </w:rPr>
        <w:t>Short Brake Mode vs. Coast Mode</w:t>
      </w:r>
    </w:p>
    <w:p w14:paraId="3DE8AC38" w14:textId="61543A9E" w:rsidR="005420A4" w:rsidRDefault="005420A4" w:rsidP="005420A4">
      <w:pPr>
        <w:jc w:val="both"/>
        <w:rPr>
          <w:bCs/>
          <w:sz w:val="32"/>
          <w:szCs w:val="32"/>
        </w:rPr>
      </w:pPr>
      <w:r w:rsidRPr="005420A4">
        <w:rPr>
          <w:bCs/>
          <w:sz w:val="32"/>
          <w:szCs w:val="32"/>
        </w:rPr>
        <w:t xml:space="preserve">The </w:t>
      </w:r>
      <w:r w:rsidRPr="005769A4">
        <w:rPr>
          <w:b/>
          <w:bCs/>
          <w:sz w:val="32"/>
          <w:szCs w:val="32"/>
        </w:rPr>
        <w:t>TB6612FNG</w:t>
      </w:r>
      <w:r w:rsidRPr="005420A4">
        <w:rPr>
          <w:bCs/>
          <w:sz w:val="32"/>
          <w:szCs w:val="32"/>
        </w:rPr>
        <w:t xml:space="preserve"> H-bridge motor driver controls motors by switching internal transistors to dictate current flow. How you turn off or change these inputs changes how the motor stops: [</w:t>
      </w:r>
      <w:hyperlink r:id="rId62" w:history="1">
        <w:r w:rsidRPr="005420A4">
          <w:rPr>
            <w:rStyle w:val="Hyperlink"/>
            <w:bCs/>
            <w:sz w:val="32"/>
            <w:szCs w:val="32"/>
          </w:rPr>
          <w:t>1</w:t>
        </w:r>
      </w:hyperlink>
      <w:r w:rsidRPr="005420A4">
        <w:rPr>
          <w:bCs/>
          <w:sz w:val="32"/>
          <w:szCs w:val="32"/>
        </w:rPr>
        <w:t xml:space="preserve">, </w:t>
      </w:r>
      <w:hyperlink r:id="rId63" w:history="1">
        <w:r w:rsidRPr="005420A4">
          <w:rPr>
            <w:rStyle w:val="Hyperlink"/>
            <w:bCs/>
            <w:sz w:val="32"/>
            <w:szCs w:val="32"/>
          </w:rPr>
          <w:t>2</w:t>
        </w:r>
      </w:hyperlink>
      <w:r w:rsidRPr="005420A4">
        <w:rPr>
          <w:bCs/>
          <w:sz w:val="32"/>
          <w:szCs w:val="32"/>
        </w:rPr>
        <w:t xml:space="preserve">, </w:t>
      </w:r>
      <w:hyperlink r:id="rId64" w:history="1">
        <w:r w:rsidRPr="005420A4">
          <w:rPr>
            <w:rStyle w:val="Hyperlink"/>
            <w:bCs/>
            <w:sz w:val="32"/>
            <w:szCs w:val="32"/>
          </w:rPr>
          <w:t>3</w:t>
        </w:r>
      </w:hyperlink>
      <w:r w:rsidRPr="005420A4">
        <w:rPr>
          <w:bCs/>
          <w:sz w:val="32"/>
          <w:szCs w:val="32"/>
        </w:rPr>
        <w:t>]</w:t>
      </w:r>
    </w:p>
    <w:p w14:paraId="2830C628" w14:textId="77777777" w:rsidR="005420A4" w:rsidRDefault="005420A4" w:rsidP="005420A4">
      <w:pPr>
        <w:jc w:val="both"/>
        <w:rPr>
          <w:bCs/>
          <w:sz w:val="32"/>
          <w:szCs w:val="32"/>
        </w:rPr>
      </w:pPr>
    </w:p>
    <w:p w14:paraId="038C0995" w14:textId="77777777" w:rsidR="005420A4" w:rsidRPr="005420A4" w:rsidRDefault="005420A4" w:rsidP="005420A4">
      <w:pPr>
        <w:jc w:val="both"/>
        <w:rPr>
          <w:bCs/>
          <w:sz w:val="32"/>
          <w:szCs w:val="32"/>
        </w:rPr>
      </w:pPr>
    </w:p>
    <w:p w14:paraId="488742E0" w14:textId="1A7FFE8A" w:rsidR="005420A4" w:rsidRPr="005420A4" w:rsidRDefault="005420A4" w:rsidP="0057797A">
      <w:pPr>
        <w:spacing w:after="0" w:line="240" w:lineRule="auto"/>
        <w:jc w:val="both"/>
        <w:rPr>
          <w:bCs/>
          <w:sz w:val="32"/>
          <w:szCs w:val="32"/>
        </w:rPr>
      </w:pPr>
      <w:r w:rsidRPr="005420A4">
        <w:rPr>
          <w:bCs/>
          <w:sz w:val="32"/>
          <w:szCs w:val="32"/>
        </w:rPr>
        <w:lastRenderedPageBreak/>
        <w:t>Coast Mode (</w:t>
      </w:r>
      <w:proofErr w:type="gramStart"/>
      <w:r w:rsidRPr="005420A4">
        <w:rPr>
          <w:bCs/>
          <w:sz w:val="32"/>
          <w:szCs w:val="32"/>
        </w:rPr>
        <w:t xml:space="preserve">Disconnect)  </w:t>
      </w:r>
      <w:r>
        <w:rPr>
          <w:bCs/>
          <w:sz w:val="32"/>
          <w:szCs w:val="32"/>
        </w:rPr>
        <w:tab/>
      </w:r>
      <w:proofErr w:type="gramEnd"/>
      <w:r w:rsidRPr="005420A4">
        <w:rPr>
          <w:bCs/>
          <w:sz w:val="32"/>
          <w:szCs w:val="32"/>
        </w:rPr>
        <w:t>Short Brake Mode (Short Circuit)</w:t>
      </w:r>
    </w:p>
    <w:p w14:paraId="73E1B36A" w14:textId="33E05159" w:rsidR="005420A4" w:rsidRPr="005420A4" w:rsidRDefault="005420A4" w:rsidP="0057797A">
      <w:pPr>
        <w:spacing w:after="0" w:line="240" w:lineRule="auto"/>
        <w:jc w:val="both"/>
        <w:rPr>
          <w:bCs/>
          <w:sz w:val="32"/>
          <w:szCs w:val="32"/>
        </w:rPr>
      </w:pPr>
      <w:r w:rsidRPr="005420A4">
        <w:rPr>
          <w:bCs/>
          <w:sz w:val="32"/>
          <w:szCs w:val="32"/>
        </w:rPr>
        <w:t xml:space="preserve">     +V ---- [X] (</w:t>
      </w:r>
      <w:proofErr w:type="gramStart"/>
      <w:r w:rsidRPr="005420A4">
        <w:rPr>
          <w:bCs/>
          <w:sz w:val="32"/>
          <w:szCs w:val="32"/>
        </w:rPr>
        <w:t xml:space="preserve">Open)   </w:t>
      </w:r>
      <w:proofErr w:type="gramEnd"/>
      <w:r w:rsidRPr="005420A4">
        <w:rPr>
          <w:bCs/>
          <w:sz w:val="32"/>
          <w:szCs w:val="32"/>
        </w:rPr>
        <w:t xml:space="preserve">         </w:t>
      </w:r>
      <w:r w:rsidR="0057797A">
        <w:rPr>
          <w:bCs/>
          <w:sz w:val="32"/>
          <w:szCs w:val="32"/>
        </w:rPr>
        <w:tab/>
      </w:r>
      <w:r w:rsidR="0057797A">
        <w:rPr>
          <w:bCs/>
          <w:sz w:val="32"/>
          <w:szCs w:val="32"/>
        </w:rPr>
        <w:tab/>
      </w:r>
      <w:r w:rsidRPr="005420A4">
        <w:rPr>
          <w:bCs/>
          <w:sz w:val="32"/>
          <w:szCs w:val="32"/>
        </w:rPr>
        <w:t xml:space="preserve"> </w:t>
      </w:r>
      <w:r w:rsidR="005769A4">
        <w:rPr>
          <w:bCs/>
          <w:sz w:val="32"/>
          <w:szCs w:val="32"/>
        </w:rPr>
        <w:t xml:space="preserve">        </w:t>
      </w:r>
      <w:r w:rsidRPr="005420A4">
        <w:rPr>
          <w:bCs/>
          <w:sz w:val="32"/>
          <w:szCs w:val="32"/>
        </w:rPr>
        <w:t>+V ---- [X] (Open)</w:t>
      </w:r>
    </w:p>
    <w:p w14:paraId="34ACF074" w14:textId="0AF04D8B" w:rsidR="005420A4" w:rsidRPr="005420A4" w:rsidRDefault="005420A4" w:rsidP="0057797A">
      <w:pPr>
        <w:spacing w:after="0" w:line="240" w:lineRule="auto"/>
        <w:jc w:val="both"/>
        <w:rPr>
          <w:bCs/>
          <w:sz w:val="32"/>
          <w:szCs w:val="32"/>
        </w:rPr>
      </w:pPr>
      <w:r w:rsidRPr="005420A4">
        <w:rPr>
          <w:bCs/>
          <w:sz w:val="32"/>
          <w:szCs w:val="32"/>
        </w:rPr>
        <w:t xml:space="preserve">              |                         </w:t>
      </w:r>
      <w:r w:rsidR="0057797A">
        <w:rPr>
          <w:bCs/>
          <w:sz w:val="32"/>
          <w:szCs w:val="32"/>
        </w:rPr>
        <w:tab/>
      </w:r>
      <w:r w:rsidR="0057797A">
        <w:rPr>
          <w:bCs/>
          <w:sz w:val="32"/>
          <w:szCs w:val="32"/>
        </w:rPr>
        <w:tab/>
      </w:r>
      <w:r w:rsidR="0057797A">
        <w:rPr>
          <w:bCs/>
          <w:sz w:val="32"/>
          <w:szCs w:val="32"/>
        </w:rPr>
        <w:tab/>
      </w:r>
      <w:r w:rsidR="0057797A">
        <w:rPr>
          <w:bCs/>
          <w:sz w:val="32"/>
          <w:szCs w:val="32"/>
        </w:rPr>
        <w:tab/>
      </w:r>
      <w:r w:rsidRPr="005420A4">
        <w:rPr>
          <w:bCs/>
          <w:sz w:val="32"/>
          <w:szCs w:val="32"/>
        </w:rPr>
        <w:t xml:space="preserve">       |</w:t>
      </w:r>
    </w:p>
    <w:p w14:paraId="0BB184CE" w14:textId="42432402" w:rsidR="005420A4" w:rsidRPr="005420A4" w:rsidRDefault="005420A4" w:rsidP="0057797A">
      <w:pPr>
        <w:spacing w:after="0" w:line="240" w:lineRule="auto"/>
        <w:jc w:val="both"/>
        <w:rPr>
          <w:bCs/>
          <w:sz w:val="32"/>
          <w:szCs w:val="32"/>
        </w:rPr>
      </w:pPr>
      <w:r w:rsidRPr="005420A4">
        <w:rPr>
          <w:bCs/>
          <w:sz w:val="32"/>
          <w:szCs w:val="32"/>
        </w:rPr>
        <w:t xml:space="preserve">  </w:t>
      </w:r>
      <w:r w:rsidR="005769A4">
        <w:rPr>
          <w:bCs/>
          <w:sz w:val="32"/>
          <w:szCs w:val="32"/>
        </w:rPr>
        <w:t xml:space="preserve">  </w:t>
      </w:r>
      <w:r w:rsidRPr="005420A4">
        <w:rPr>
          <w:bCs/>
          <w:sz w:val="32"/>
          <w:szCs w:val="32"/>
        </w:rPr>
        <w:t xml:space="preserve">Motor </w:t>
      </w:r>
      <w:proofErr w:type="gramStart"/>
      <w:r w:rsidRPr="005420A4">
        <w:rPr>
          <w:bCs/>
          <w:sz w:val="32"/>
          <w:szCs w:val="32"/>
        </w:rPr>
        <w:t>(  M  )</w:t>
      </w:r>
      <w:proofErr w:type="gramEnd"/>
      <w:r w:rsidRPr="005420A4">
        <w:rPr>
          <w:bCs/>
          <w:sz w:val="32"/>
          <w:szCs w:val="32"/>
        </w:rPr>
        <w:t xml:space="preserve">           </w:t>
      </w:r>
      <w:r w:rsidR="0057797A">
        <w:rPr>
          <w:bCs/>
          <w:sz w:val="32"/>
          <w:szCs w:val="32"/>
        </w:rPr>
        <w:tab/>
      </w:r>
      <w:r w:rsidR="0057797A">
        <w:rPr>
          <w:bCs/>
          <w:sz w:val="32"/>
          <w:szCs w:val="32"/>
        </w:rPr>
        <w:tab/>
      </w:r>
      <w:r w:rsidR="0057797A">
        <w:rPr>
          <w:bCs/>
          <w:sz w:val="32"/>
          <w:szCs w:val="32"/>
        </w:rPr>
        <w:tab/>
      </w:r>
      <w:r w:rsidRPr="005420A4">
        <w:rPr>
          <w:bCs/>
          <w:sz w:val="32"/>
          <w:szCs w:val="32"/>
        </w:rPr>
        <w:t xml:space="preserve">  </w:t>
      </w:r>
      <w:r w:rsidR="005769A4">
        <w:rPr>
          <w:bCs/>
          <w:sz w:val="32"/>
          <w:szCs w:val="32"/>
        </w:rPr>
        <w:t xml:space="preserve">   </w:t>
      </w:r>
      <w:r w:rsidRPr="005420A4">
        <w:rPr>
          <w:bCs/>
          <w:sz w:val="32"/>
          <w:szCs w:val="32"/>
        </w:rPr>
        <w:t xml:space="preserve">    Motor</w:t>
      </w:r>
      <w:r w:rsidR="005769A4">
        <w:rPr>
          <w:bCs/>
          <w:sz w:val="32"/>
          <w:szCs w:val="32"/>
        </w:rPr>
        <w:t xml:space="preserve"> </w:t>
      </w:r>
      <w:proofErr w:type="gramStart"/>
      <w:r w:rsidRPr="005420A4">
        <w:rPr>
          <w:bCs/>
          <w:sz w:val="32"/>
          <w:szCs w:val="32"/>
        </w:rPr>
        <w:t>(  M  )</w:t>
      </w:r>
      <w:proofErr w:type="gramEnd"/>
    </w:p>
    <w:p w14:paraId="3440984C" w14:textId="0216E6B2" w:rsidR="005420A4" w:rsidRPr="005420A4" w:rsidRDefault="005420A4" w:rsidP="0057797A">
      <w:pPr>
        <w:spacing w:after="0" w:line="240" w:lineRule="auto"/>
        <w:jc w:val="both"/>
        <w:rPr>
          <w:bCs/>
          <w:sz w:val="32"/>
          <w:szCs w:val="32"/>
        </w:rPr>
      </w:pPr>
      <w:r w:rsidRPr="005420A4">
        <w:rPr>
          <w:bCs/>
          <w:sz w:val="32"/>
          <w:szCs w:val="32"/>
        </w:rPr>
        <w:t xml:space="preserve">              |                      </w:t>
      </w:r>
      <w:r w:rsidR="0057797A">
        <w:rPr>
          <w:bCs/>
          <w:sz w:val="32"/>
          <w:szCs w:val="32"/>
        </w:rPr>
        <w:tab/>
      </w:r>
      <w:r w:rsidR="0057797A">
        <w:rPr>
          <w:bCs/>
          <w:sz w:val="32"/>
          <w:szCs w:val="32"/>
        </w:rPr>
        <w:tab/>
      </w:r>
      <w:r w:rsidR="0057797A">
        <w:rPr>
          <w:bCs/>
          <w:sz w:val="32"/>
          <w:szCs w:val="32"/>
        </w:rPr>
        <w:tab/>
      </w:r>
      <w:r w:rsidR="0057797A">
        <w:rPr>
          <w:bCs/>
          <w:sz w:val="32"/>
          <w:szCs w:val="32"/>
        </w:rPr>
        <w:tab/>
      </w:r>
      <w:r w:rsidRPr="005420A4">
        <w:rPr>
          <w:bCs/>
          <w:sz w:val="32"/>
          <w:szCs w:val="32"/>
        </w:rPr>
        <w:t xml:space="preserve">       |</w:t>
      </w:r>
    </w:p>
    <w:p w14:paraId="2D1F5DB3" w14:textId="77777777" w:rsidR="005420A4" w:rsidRPr="005420A4" w:rsidRDefault="005420A4" w:rsidP="0057797A">
      <w:pPr>
        <w:spacing w:after="0" w:line="240" w:lineRule="auto"/>
        <w:jc w:val="both"/>
        <w:rPr>
          <w:bCs/>
          <w:sz w:val="32"/>
          <w:szCs w:val="32"/>
        </w:rPr>
      </w:pPr>
      <w:r w:rsidRPr="005420A4">
        <w:rPr>
          <w:bCs/>
          <w:sz w:val="32"/>
          <w:szCs w:val="32"/>
        </w:rPr>
        <w:t xml:space="preserve">    GND ---- [X] (</w:t>
      </w:r>
      <w:proofErr w:type="gramStart"/>
      <w:r w:rsidRPr="005420A4">
        <w:rPr>
          <w:bCs/>
          <w:sz w:val="32"/>
          <w:szCs w:val="32"/>
        </w:rPr>
        <w:t xml:space="preserve">Open)   </w:t>
      </w:r>
      <w:proofErr w:type="gramEnd"/>
      <w:r w:rsidRPr="005420A4">
        <w:rPr>
          <w:bCs/>
          <w:sz w:val="32"/>
          <w:szCs w:val="32"/>
        </w:rPr>
        <w:t xml:space="preserve">           GND ---- [/] (Closed) &lt;---+ Shorted</w:t>
      </w:r>
    </w:p>
    <w:p w14:paraId="275A5773" w14:textId="656FEA05" w:rsidR="005420A4" w:rsidRDefault="005420A4" w:rsidP="0057797A">
      <w:pPr>
        <w:spacing w:after="0" w:line="240" w:lineRule="auto"/>
        <w:jc w:val="both"/>
        <w:rPr>
          <w:bCs/>
          <w:sz w:val="32"/>
          <w:szCs w:val="32"/>
        </w:rPr>
      </w:pPr>
      <w:r w:rsidRPr="005420A4">
        <w:rPr>
          <w:bCs/>
          <w:sz w:val="32"/>
          <w:szCs w:val="32"/>
        </w:rPr>
        <w:t xml:space="preserve">                                            </w:t>
      </w:r>
      <w:r w:rsidR="0057797A">
        <w:rPr>
          <w:bCs/>
          <w:sz w:val="32"/>
          <w:szCs w:val="32"/>
        </w:rPr>
        <w:tab/>
      </w:r>
      <w:r w:rsidR="0057797A">
        <w:rPr>
          <w:bCs/>
          <w:sz w:val="32"/>
          <w:szCs w:val="32"/>
        </w:rPr>
        <w:tab/>
        <w:t xml:space="preserve"> </w:t>
      </w:r>
      <w:r w:rsidR="0057797A">
        <w:rPr>
          <w:bCs/>
          <w:sz w:val="32"/>
          <w:szCs w:val="32"/>
        </w:rPr>
        <w:tab/>
        <w:t xml:space="preserve">         </w:t>
      </w:r>
      <w:r w:rsidRPr="005420A4">
        <w:rPr>
          <w:bCs/>
          <w:sz w:val="32"/>
          <w:szCs w:val="32"/>
        </w:rPr>
        <w:t xml:space="preserve">  [/] (Closed) &lt;---+ Together</w:t>
      </w:r>
    </w:p>
    <w:p w14:paraId="4B2458D0" w14:textId="77777777" w:rsidR="0057797A" w:rsidRPr="005420A4" w:rsidRDefault="0057797A" w:rsidP="0057797A">
      <w:pPr>
        <w:spacing w:after="0" w:line="240" w:lineRule="auto"/>
        <w:jc w:val="both"/>
        <w:rPr>
          <w:bCs/>
          <w:sz w:val="32"/>
          <w:szCs w:val="32"/>
        </w:rPr>
      </w:pPr>
    </w:p>
    <w:p w14:paraId="4FD98BD3" w14:textId="77777777" w:rsidR="005420A4" w:rsidRPr="005769A4" w:rsidRDefault="005420A4" w:rsidP="005420A4">
      <w:pPr>
        <w:jc w:val="both"/>
        <w:rPr>
          <w:b/>
          <w:bCs/>
          <w:sz w:val="36"/>
          <w:szCs w:val="36"/>
          <w:u w:val="single"/>
        </w:rPr>
      </w:pPr>
      <w:r w:rsidRPr="005769A4">
        <w:rPr>
          <w:b/>
          <w:bCs/>
          <w:sz w:val="36"/>
          <w:szCs w:val="36"/>
          <w:u w:val="single"/>
        </w:rPr>
        <w:t>Coast Mode (Free Wheeling)</w:t>
      </w:r>
    </w:p>
    <w:p w14:paraId="67D60E91" w14:textId="77777777" w:rsidR="005420A4" w:rsidRPr="005420A4" w:rsidRDefault="005420A4" w:rsidP="005420A4">
      <w:pPr>
        <w:numPr>
          <w:ilvl w:val="0"/>
          <w:numId w:val="16"/>
        </w:numPr>
        <w:jc w:val="both"/>
        <w:rPr>
          <w:bCs/>
          <w:sz w:val="32"/>
          <w:szCs w:val="32"/>
        </w:rPr>
      </w:pPr>
      <w:r w:rsidRPr="005420A4">
        <w:rPr>
          <w:b/>
          <w:bCs/>
          <w:sz w:val="32"/>
          <w:szCs w:val="32"/>
        </w:rPr>
        <w:t>How it works:</w:t>
      </w:r>
      <w:r w:rsidRPr="005420A4">
        <w:rPr>
          <w:bCs/>
          <w:sz w:val="32"/>
          <w:szCs w:val="32"/>
        </w:rPr>
        <w:t xml:space="preserve"> The H-bridge opens all its internal switches. It completely disconnects power from the motor.</w:t>
      </w:r>
    </w:p>
    <w:p w14:paraId="19F9C69E" w14:textId="77777777" w:rsidR="005420A4" w:rsidRPr="005420A4" w:rsidRDefault="005420A4" w:rsidP="005420A4">
      <w:pPr>
        <w:numPr>
          <w:ilvl w:val="0"/>
          <w:numId w:val="16"/>
        </w:numPr>
        <w:jc w:val="both"/>
        <w:rPr>
          <w:bCs/>
          <w:sz w:val="32"/>
          <w:szCs w:val="32"/>
        </w:rPr>
      </w:pPr>
      <w:r w:rsidRPr="005420A4">
        <w:rPr>
          <w:b/>
          <w:bCs/>
          <w:sz w:val="32"/>
          <w:szCs w:val="32"/>
        </w:rPr>
        <w:t>The Physics:</w:t>
      </w:r>
      <w:r w:rsidRPr="005420A4">
        <w:rPr>
          <w:bCs/>
          <w:sz w:val="32"/>
          <w:szCs w:val="32"/>
        </w:rPr>
        <w:t xml:space="preserve"> The motor is left to spin freely. It only slows down due to external mechanical friction in the gears and the rubber tires. [</w:t>
      </w:r>
      <w:hyperlink r:id="rId65" w:history="1">
        <w:r w:rsidRPr="005420A4">
          <w:rPr>
            <w:rStyle w:val="Hyperlink"/>
            <w:bCs/>
            <w:sz w:val="32"/>
            <w:szCs w:val="32"/>
          </w:rPr>
          <w:t>1</w:t>
        </w:r>
      </w:hyperlink>
      <w:r w:rsidRPr="005420A4">
        <w:rPr>
          <w:bCs/>
          <w:sz w:val="32"/>
          <w:szCs w:val="32"/>
        </w:rPr>
        <w:t xml:space="preserve">, </w:t>
      </w:r>
      <w:hyperlink r:id="rId66" w:history="1">
        <w:r w:rsidRPr="005420A4">
          <w:rPr>
            <w:rStyle w:val="Hyperlink"/>
            <w:bCs/>
            <w:sz w:val="32"/>
            <w:szCs w:val="32"/>
          </w:rPr>
          <w:t>2</w:t>
        </w:r>
      </w:hyperlink>
      <w:r w:rsidRPr="005420A4">
        <w:rPr>
          <w:bCs/>
          <w:sz w:val="32"/>
          <w:szCs w:val="32"/>
        </w:rPr>
        <w:t xml:space="preserve">, </w:t>
      </w:r>
      <w:hyperlink r:id="rId67" w:history="1">
        <w:r w:rsidRPr="005420A4">
          <w:rPr>
            <w:rStyle w:val="Hyperlink"/>
            <w:bCs/>
            <w:sz w:val="32"/>
            <w:szCs w:val="32"/>
          </w:rPr>
          <w:t>3</w:t>
        </w:r>
      </w:hyperlink>
      <w:r w:rsidRPr="005420A4">
        <w:rPr>
          <w:bCs/>
          <w:sz w:val="32"/>
          <w:szCs w:val="32"/>
        </w:rPr>
        <w:t>]</w:t>
      </w:r>
    </w:p>
    <w:p w14:paraId="1E454B21" w14:textId="77777777" w:rsidR="005420A4" w:rsidRPr="005420A4" w:rsidRDefault="005420A4" w:rsidP="005420A4">
      <w:pPr>
        <w:numPr>
          <w:ilvl w:val="0"/>
          <w:numId w:val="16"/>
        </w:numPr>
        <w:jc w:val="both"/>
        <w:rPr>
          <w:bCs/>
          <w:sz w:val="32"/>
          <w:szCs w:val="32"/>
        </w:rPr>
      </w:pPr>
      <w:r w:rsidRPr="005420A4">
        <w:rPr>
          <w:b/>
          <w:bCs/>
          <w:sz w:val="32"/>
          <w:szCs w:val="32"/>
        </w:rPr>
        <w:t>The Result:</w:t>
      </w:r>
      <w:r w:rsidRPr="005420A4">
        <w:rPr>
          <w:bCs/>
          <w:sz w:val="32"/>
          <w:szCs w:val="32"/>
        </w:rPr>
        <w:t xml:space="preserve"> The robot rolls forward for a long distance after the command is sent. In high-speed lines, this causes severe overshoot when entering corners.</w:t>
      </w:r>
    </w:p>
    <w:p w14:paraId="635FFF83" w14:textId="77777777" w:rsidR="005420A4" w:rsidRPr="005769A4" w:rsidRDefault="005420A4" w:rsidP="005420A4">
      <w:pPr>
        <w:jc w:val="both"/>
        <w:rPr>
          <w:b/>
          <w:bCs/>
          <w:sz w:val="36"/>
          <w:szCs w:val="36"/>
          <w:u w:val="single"/>
        </w:rPr>
      </w:pPr>
      <w:r w:rsidRPr="005769A4">
        <w:rPr>
          <w:b/>
          <w:bCs/>
          <w:sz w:val="36"/>
          <w:szCs w:val="36"/>
          <w:u w:val="single"/>
        </w:rPr>
        <w:t>Short Brake Mode (Active Braking)</w:t>
      </w:r>
    </w:p>
    <w:p w14:paraId="74DA2C36" w14:textId="77777777" w:rsidR="005420A4" w:rsidRPr="005420A4" w:rsidRDefault="005420A4" w:rsidP="005420A4">
      <w:pPr>
        <w:numPr>
          <w:ilvl w:val="0"/>
          <w:numId w:val="17"/>
        </w:numPr>
        <w:jc w:val="both"/>
        <w:rPr>
          <w:bCs/>
          <w:sz w:val="32"/>
          <w:szCs w:val="32"/>
        </w:rPr>
      </w:pPr>
      <w:r w:rsidRPr="005420A4">
        <w:rPr>
          <w:b/>
          <w:bCs/>
          <w:sz w:val="32"/>
          <w:szCs w:val="32"/>
        </w:rPr>
        <w:t>How it works:</w:t>
      </w:r>
      <w:r w:rsidRPr="005420A4">
        <w:rPr>
          <w:bCs/>
          <w:sz w:val="32"/>
          <w:szCs w:val="32"/>
        </w:rPr>
        <w:t xml:space="preserve"> The H-bridge connects both terminals of the motor together to the Ground (or both to Power), while disconnecting the main voltage source. [</w:t>
      </w:r>
      <w:hyperlink r:id="rId68" w:history="1">
        <w:r w:rsidRPr="005420A4">
          <w:rPr>
            <w:rStyle w:val="Hyperlink"/>
            <w:bCs/>
            <w:sz w:val="32"/>
            <w:szCs w:val="32"/>
          </w:rPr>
          <w:t>1</w:t>
        </w:r>
      </w:hyperlink>
      <w:r w:rsidRPr="005420A4">
        <w:rPr>
          <w:bCs/>
          <w:sz w:val="32"/>
          <w:szCs w:val="32"/>
        </w:rPr>
        <w:t xml:space="preserve">, </w:t>
      </w:r>
      <w:hyperlink r:id="rId69" w:history="1">
        <w:r w:rsidRPr="005420A4">
          <w:rPr>
            <w:rStyle w:val="Hyperlink"/>
            <w:bCs/>
            <w:sz w:val="32"/>
            <w:szCs w:val="32"/>
          </w:rPr>
          <w:t>2</w:t>
        </w:r>
      </w:hyperlink>
      <w:r w:rsidRPr="005420A4">
        <w:rPr>
          <w:bCs/>
          <w:sz w:val="32"/>
          <w:szCs w:val="32"/>
        </w:rPr>
        <w:t>]</w:t>
      </w:r>
    </w:p>
    <w:p w14:paraId="70DF1BD6" w14:textId="77777777" w:rsidR="005420A4" w:rsidRPr="005420A4" w:rsidRDefault="005420A4" w:rsidP="005420A4">
      <w:pPr>
        <w:numPr>
          <w:ilvl w:val="0"/>
          <w:numId w:val="17"/>
        </w:numPr>
        <w:jc w:val="both"/>
        <w:rPr>
          <w:bCs/>
          <w:sz w:val="32"/>
          <w:szCs w:val="32"/>
        </w:rPr>
      </w:pPr>
      <w:r w:rsidRPr="005420A4">
        <w:rPr>
          <w:b/>
          <w:bCs/>
          <w:sz w:val="32"/>
          <w:szCs w:val="32"/>
        </w:rPr>
        <w:t>The Physics (Back-EMF):</w:t>
      </w:r>
      <w:r w:rsidRPr="005420A4">
        <w:rPr>
          <w:bCs/>
          <w:sz w:val="32"/>
          <w:szCs w:val="32"/>
        </w:rPr>
        <w:t xml:space="preserve"> A spinning motor acts like a generator. Shorting the terminals forces the motor's own generated current to loop back into its windings in the reverse direction. This creates an immediate counter-electromotive force (</w:t>
      </w:r>
      <w:r w:rsidRPr="005420A4">
        <w:rPr>
          <w:b/>
          <w:bCs/>
          <w:sz w:val="32"/>
          <w:szCs w:val="32"/>
        </w:rPr>
        <w:t>Back-EMF</w:t>
      </w:r>
      <w:r w:rsidRPr="005420A4">
        <w:rPr>
          <w:bCs/>
          <w:sz w:val="32"/>
          <w:szCs w:val="32"/>
        </w:rPr>
        <w:t>) that opposes the rotation. [</w:t>
      </w:r>
      <w:hyperlink r:id="rId70" w:history="1">
        <w:r w:rsidRPr="005420A4">
          <w:rPr>
            <w:rStyle w:val="Hyperlink"/>
            <w:bCs/>
            <w:sz w:val="32"/>
            <w:szCs w:val="32"/>
          </w:rPr>
          <w:t>1</w:t>
        </w:r>
      </w:hyperlink>
      <w:r w:rsidRPr="005420A4">
        <w:rPr>
          <w:bCs/>
          <w:sz w:val="32"/>
          <w:szCs w:val="32"/>
        </w:rPr>
        <w:t xml:space="preserve">, </w:t>
      </w:r>
      <w:hyperlink r:id="rId71" w:history="1">
        <w:r w:rsidRPr="005420A4">
          <w:rPr>
            <w:rStyle w:val="Hyperlink"/>
            <w:bCs/>
            <w:sz w:val="32"/>
            <w:szCs w:val="32"/>
          </w:rPr>
          <w:t>2</w:t>
        </w:r>
      </w:hyperlink>
      <w:r w:rsidRPr="005420A4">
        <w:rPr>
          <w:bCs/>
          <w:sz w:val="32"/>
          <w:szCs w:val="32"/>
        </w:rPr>
        <w:t xml:space="preserve">, </w:t>
      </w:r>
      <w:hyperlink r:id="rId72" w:history="1">
        <w:r w:rsidRPr="005420A4">
          <w:rPr>
            <w:rStyle w:val="Hyperlink"/>
            <w:bCs/>
            <w:sz w:val="32"/>
            <w:szCs w:val="32"/>
          </w:rPr>
          <w:t>3</w:t>
        </w:r>
      </w:hyperlink>
      <w:r w:rsidRPr="005420A4">
        <w:rPr>
          <w:bCs/>
          <w:sz w:val="32"/>
          <w:szCs w:val="32"/>
        </w:rPr>
        <w:t>]</w:t>
      </w:r>
    </w:p>
    <w:p w14:paraId="2AE2246A" w14:textId="3711CB21" w:rsidR="005420A4" w:rsidRPr="0057797A" w:rsidRDefault="005420A4" w:rsidP="005420A4">
      <w:pPr>
        <w:numPr>
          <w:ilvl w:val="0"/>
          <w:numId w:val="17"/>
        </w:numPr>
        <w:jc w:val="both"/>
        <w:rPr>
          <w:bCs/>
          <w:sz w:val="32"/>
          <w:szCs w:val="32"/>
        </w:rPr>
      </w:pPr>
      <w:r w:rsidRPr="005420A4">
        <w:rPr>
          <w:b/>
          <w:bCs/>
          <w:sz w:val="32"/>
          <w:szCs w:val="32"/>
        </w:rPr>
        <w:t>The Result:</w:t>
      </w:r>
      <w:r w:rsidRPr="005420A4">
        <w:rPr>
          <w:bCs/>
          <w:sz w:val="32"/>
          <w:szCs w:val="32"/>
        </w:rPr>
        <w:t xml:space="preserve"> The motor stops almost instantly. This gives your PID loop aggressive control to snap the robot back onto a straight line after a sharp turn.</w:t>
      </w:r>
    </w:p>
    <w:p w14:paraId="3BA06756" w14:textId="77777777" w:rsidR="004B47C9" w:rsidRPr="004B47C9" w:rsidRDefault="004B47C9" w:rsidP="004B47C9">
      <w:pPr>
        <w:jc w:val="both"/>
        <w:rPr>
          <w:b/>
          <w:bCs/>
          <w:sz w:val="32"/>
          <w:szCs w:val="32"/>
        </w:rPr>
      </w:pPr>
      <w:r w:rsidRPr="00A0362D">
        <w:rPr>
          <w:b/>
          <w:bCs/>
          <w:sz w:val="36"/>
          <w:szCs w:val="36"/>
        </w:rPr>
        <w:lastRenderedPageBreak/>
        <w:t xml:space="preserve">2. </w:t>
      </w:r>
      <w:r w:rsidRPr="00A0362D">
        <w:rPr>
          <w:b/>
          <w:bCs/>
          <w:sz w:val="36"/>
          <w:szCs w:val="36"/>
          <w:u w:val="single"/>
        </w:rPr>
        <w:t>Tire Dynamics and Traction</w:t>
      </w:r>
    </w:p>
    <w:p w14:paraId="13A92F6D" w14:textId="77777777" w:rsidR="004B47C9" w:rsidRPr="004B47C9" w:rsidRDefault="004B47C9" w:rsidP="004B47C9">
      <w:pPr>
        <w:jc w:val="both"/>
        <w:rPr>
          <w:bCs/>
          <w:sz w:val="32"/>
          <w:szCs w:val="32"/>
        </w:rPr>
      </w:pPr>
      <w:r w:rsidRPr="004B47C9">
        <w:rPr>
          <w:bCs/>
          <w:sz w:val="32"/>
          <w:szCs w:val="32"/>
        </w:rPr>
        <w:t>Traction is the bottleneck of high-speed vehicle dynamics. Without it, your control loop calculations are useless.</w:t>
      </w:r>
    </w:p>
    <w:p w14:paraId="5C8D32A0" w14:textId="4260D14E" w:rsidR="004B47C9" w:rsidRPr="004B47C9" w:rsidRDefault="004B47C9" w:rsidP="004B47C9">
      <w:pPr>
        <w:numPr>
          <w:ilvl w:val="0"/>
          <w:numId w:val="11"/>
        </w:numPr>
        <w:jc w:val="both"/>
        <w:rPr>
          <w:bCs/>
          <w:sz w:val="32"/>
          <w:szCs w:val="32"/>
        </w:rPr>
      </w:pPr>
      <w:r w:rsidRPr="004B47C9">
        <w:rPr>
          <w:b/>
          <w:bCs/>
          <w:sz w:val="32"/>
          <w:szCs w:val="32"/>
        </w:rPr>
        <w:t>Lateral Slip:</w:t>
      </w:r>
      <w:r w:rsidRPr="004B47C9">
        <w:rPr>
          <w:bCs/>
          <w:sz w:val="32"/>
          <w:szCs w:val="32"/>
        </w:rPr>
        <w:t xml:space="preserve"> At high speeds, centrifugal </w:t>
      </w:r>
      <w:r w:rsidR="004F34B2" w:rsidRPr="004B47C9">
        <w:rPr>
          <w:bCs/>
          <w:sz w:val="32"/>
          <w:szCs w:val="32"/>
        </w:rPr>
        <w:t>force</w:t>
      </w:r>
      <w:r w:rsidR="004F34B2">
        <w:rPr>
          <w:bCs/>
          <w:sz w:val="32"/>
          <w:szCs w:val="32"/>
        </w:rPr>
        <w:t xml:space="preserve"> </w:t>
      </w:r>
      <w:r w:rsidR="004F34B2" w:rsidRPr="004B47C9">
        <w:rPr>
          <w:bCs/>
          <w:sz w:val="32"/>
          <w:szCs w:val="32"/>
        </w:rPr>
        <w:t>Fc</w:t>
      </w:r>
      <w:r>
        <w:rPr>
          <w:bCs/>
          <w:sz w:val="32"/>
          <w:szCs w:val="32"/>
        </w:rPr>
        <w:t xml:space="preserve"> =</w:t>
      </w:r>
      <w:r w:rsidR="004F34B2">
        <w:rPr>
          <w:bCs/>
          <w:sz w:val="32"/>
          <w:szCs w:val="32"/>
        </w:rPr>
        <w:t xml:space="preserve"> (</w:t>
      </w:r>
      <w:r>
        <w:rPr>
          <w:bCs/>
          <w:sz w:val="32"/>
          <w:szCs w:val="32"/>
        </w:rPr>
        <w:t>mv</w:t>
      </w:r>
      <w:r>
        <w:rPr>
          <w:bCs/>
          <w:sz w:val="32"/>
          <w:szCs w:val="32"/>
          <w:vertAlign w:val="superscript"/>
        </w:rPr>
        <w:t>2</w:t>
      </w:r>
      <w:r w:rsidR="004F34B2">
        <w:rPr>
          <w:bCs/>
          <w:sz w:val="32"/>
          <w:szCs w:val="32"/>
        </w:rPr>
        <w:t>)/</w:t>
      </w:r>
      <w:proofErr w:type="gramStart"/>
      <w:r w:rsidR="004F34B2">
        <w:rPr>
          <w:bCs/>
          <w:sz w:val="32"/>
          <w:szCs w:val="32"/>
        </w:rPr>
        <w:t xml:space="preserve">R  </w:t>
      </w:r>
      <w:r w:rsidR="004F34B2" w:rsidRPr="004B47C9">
        <w:rPr>
          <w:bCs/>
          <w:sz w:val="32"/>
          <w:szCs w:val="32"/>
        </w:rPr>
        <w:t>will</w:t>
      </w:r>
      <w:proofErr w:type="gramEnd"/>
      <w:r w:rsidRPr="004B47C9">
        <w:rPr>
          <w:bCs/>
          <w:sz w:val="32"/>
          <w:szCs w:val="32"/>
        </w:rPr>
        <w:t xml:space="preserve"> cause your rubber tires to slide outward on sharp curves. Clean your rubber tires with isopropyl alcohol before runs to maximize the coefficient of friction (μ).</w:t>
      </w:r>
    </w:p>
    <w:p w14:paraId="2FDC0FA6" w14:textId="77777777" w:rsidR="004B47C9" w:rsidRDefault="004B47C9" w:rsidP="004B47C9">
      <w:pPr>
        <w:numPr>
          <w:ilvl w:val="0"/>
          <w:numId w:val="11"/>
        </w:numPr>
        <w:jc w:val="both"/>
        <w:rPr>
          <w:bCs/>
          <w:sz w:val="32"/>
          <w:szCs w:val="32"/>
        </w:rPr>
      </w:pPr>
      <w:r w:rsidRPr="004B47C9">
        <w:rPr>
          <w:b/>
          <w:bCs/>
          <w:sz w:val="32"/>
          <w:szCs w:val="32"/>
        </w:rPr>
        <w:t>Wheel Diameter:</w:t>
      </w:r>
      <w:r w:rsidRPr="004B47C9">
        <w:rPr>
          <w:bCs/>
          <w:sz w:val="32"/>
          <w:szCs w:val="32"/>
        </w:rPr>
        <w:t xml:space="preserve"> Larger tires increase your top linear speed (v = ω </w:t>
      </w:r>
      <w:r w:rsidRPr="004B47C9">
        <w:rPr>
          <w:rFonts w:ascii="Cambria Math" w:hAnsi="Cambria Math" w:cs="Cambria Math"/>
          <w:bCs/>
          <w:sz w:val="32"/>
          <w:szCs w:val="32"/>
        </w:rPr>
        <w:t>⋅</w:t>
      </w:r>
      <w:r w:rsidRPr="004B47C9">
        <w:rPr>
          <w:bCs/>
          <w:sz w:val="32"/>
          <w:szCs w:val="32"/>
        </w:rPr>
        <w:t xml:space="preserve"> r) but decrease acceleration torque and raise your </w:t>
      </w:r>
      <w:proofErr w:type="spellStart"/>
      <w:r w:rsidRPr="004B47C9">
        <w:rPr>
          <w:bCs/>
          <w:sz w:val="32"/>
          <w:szCs w:val="32"/>
        </w:rPr>
        <w:t>Center</w:t>
      </w:r>
      <w:proofErr w:type="spellEnd"/>
      <w:r w:rsidRPr="004B47C9">
        <w:rPr>
          <w:bCs/>
          <w:sz w:val="32"/>
          <w:szCs w:val="32"/>
        </w:rPr>
        <w:t xml:space="preserve"> of Mass (</w:t>
      </w:r>
      <w:proofErr w:type="spellStart"/>
      <w:r w:rsidRPr="004B47C9">
        <w:rPr>
          <w:bCs/>
          <w:sz w:val="32"/>
          <w:szCs w:val="32"/>
        </w:rPr>
        <w:t>CoM</w:t>
      </w:r>
      <w:proofErr w:type="spellEnd"/>
      <w:r w:rsidRPr="004B47C9">
        <w:rPr>
          <w:bCs/>
          <w:sz w:val="32"/>
          <w:szCs w:val="32"/>
        </w:rPr>
        <w:t xml:space="preserve">). Stick to a </w:t>
      </w:r>
      <w:r w:rsidRPr="004B47C9">
        <w:rPr>
          <w:b/>
          <w:bCs/>
          <w:sz w:val="32"/>
          <w:szCs w:val="32"/>
        </w:rPr>
        <w:t>20mm to 34mm</w:t>
      </w:r>
      <w:r w:rsidRPr="004B47C9">
        <w:rPr>
          <w:bCs/>
          <w:sz w:val="32"/>
          <w:szCs w:val="32"/>
        </w:rPr>
        <w:t xml:space="preserve"> diameter for N20 motors to maintain a good torque-to-speed balance.</w:t>
      </w:r>
    </w:p>
    <w:p w14:paraId="270F0957" w14:textId="77777777" w:rsidR="00CA79F0" w:rsidRPr="00CA79F0" w:rsidRDefault="00CA79F0" w:rsidP="00CA79F0">
      <w:pPr>
        <w:jc w:val="both"/>
        <w:rPr>
          <w:b/>
          <w:bCs/>
          <w:sz w:val="32"/>
          <w:szCs w:val="32"/>
        </w:rPr>
      </w:pPr>
      <w:r w:rsidRPr="00CA79F0">
        <w:rPr>
          <w:b/>
          <w:bCs/>
          <w:sz w:val="32"/>
          <w:szCs w:val="32"/>
        </w:rPr>
        <w:t xml:space="preserve">Wheel Diameter, Linear Speed, Torque, and </w:t>
      </w:r>
      <w:proofErr w:type="spellStart"/>
      <w:r w:rsidRPr="00CA79F0">
        <w:rPr>
          <w:b/>
          <w:bCs/>
          <w:sz w:val="32"/>
          <w:szCs w:val="32"/>
        </w:rPr>
        <w:t>CoM</w:t>
      </w:r>
      <w:proofErr w:type="spellEnd"/>
    </w:p>
    <w:p w14:paraId="06E603E2" w14:textId="77777777" w:rsidR="00CA79F0" w:rsidRDefault="00CA79F0" w:rsidP="00CA79F0">
      <w:pPr>
        <w:jc w:val="both"/>
        <w:rPr>
          <w:bCs/>
          <w:sz w:val="32"/>
          <w:szCs w:val="32"/>
        </w:rPr>
      </w:pPr>
      <w:r w:rsidRPr="00CA79F0">
        <w:rPr>
          <w:bCs/>
          <w:sz w:val="32"/>
          <w:szCs w:val="32"/>
        </w:rPr>
        <w:t>Changing your wheel diameter alters the fundamental mechanical leverage of your robot.</w:t>
      </w:r>
    </w:p>
    <w:p w14:paraId="085B87D9" w14:textId="77777777" w:rsidR="00CA79F0" w:rsidRPr="00CA79F0" w:rsidRDefault="00CA79F0" w:rsidP="00CA79F0">
      <w:pPr>
        <w:jc w:val="both"/>
        <w:rPr>
          <w:bCs/>
          <w:sz w:val="32"/>
          <w:szCs w:val="32"/>
        </w:rPr>
      </w:pPr>
    </w:p>
    <w:p w14:paraId="412FAE32" w14:textId="77777777" w:rsidR="00CA79F0" w:rsidRPr="00CA79F0" w:rsidRDefault="00CA79F0" w:rsidP="00CA79F0">
      <w:pPr>
        <w:jc w:val="both"/>
        <w:rPr>
          <w:bCs/>
          <w:sz w:val="32"/>
          <w:szCs w:val="32"/>
        </w:rPr>
      </w:pPr>
      <w:r w:rsidRPr="00CA79F0">
        <w:rPr>
          <w:bCs/>
          <w:sz w:val="32"/>
          <w:szCs w:val="32"/>
        </w:rPr>
        <w:t xml:space="preserve">       Small Wheel (e.g., 20mm)               Large Wheel (e.g., 34mm)</w:t>
      </w:r>
    </w:p>
    <w:p w14:paraId="5D3A9DBD" w14:textId="77777777" w:rsidR="00CA79F0" w:rsidRPr="00CA79F0" w:rsidRDefault="00CA79F0" w:rsidP="00CA79F0">
      <w:pPr>
        <w:jc w:val="both"/>
        <w:rPr>
          <w:bCs/>
          <w:sz w:val="32"/>
          <w:szCs w:val="32"/>
        </w:rPr>
      </w:pPr>
      <w:r w:rsidRPr="00CA79F0">
        <w:rPr>
          <w:bCs/>
          <w:sz w:val="32"/>
          <w:szCs w:val="32"/>
        </w:rPr>
        <w:t xml:space="preserve">        High Torque / Low Speed                Low Torque / High Speed</w:t>
      </w:r>
    </w:p>
    <w:p w14:paraId="2CC232E1" w14:textId="78647165" w:rsidR="00CA79F0" w:rsidRPr="00CA79F0" w:rsidRDefault="00CA79F0" w:rsidP="00CA79F0">
      <w:pPr>
        <w:jc w:val="both"/>
        <w:rPr>
          <w:bCs/>
          <w:sz w:val="32"/>
          <w:szCs w:val="32"/>
        </w:rPr>
      </w:pPr>
      <w:r w:rsidRPr="00CA79F0">
        <w:rPr>
          <w:bCs/>
          <w:sz w:val="32"/>
          <w:szCs w:val="32"/>
        </w:rPr>
        <w:t xml:space="preserve">               r = 10mm                         </w:t>
      </w:r>
      <w:r>
        <w:rPr>
          <w:bCs/>
          <w:sz w:val="32"/>
          <w:szCs w:val="32"/>
        </w:rPr>
        <w:tab/>
      </w:r>
      <w:r>
        <w:rPr>
          <w:bCs/>
          <w:sz w:val="32"/>
          <w:szCs w:val="32"/>
        </w:rPr>
        <w:tab/>
      </w:r>
      <w:r w:rsidRPr="00CA79F0">
        <w:rPr>
          <w:bCs/>
          <w:sz w:val="32"/>
          <w:szCs w:val="32"/>
        </w:rPr>
        <w:t xml:space="preserve">      r = 17mm</w:t>
      </w:r>
    </w:p>
    <w:p w14:paraId="32AF9434" w14:textId="2F5A6B7F" w:rsidR="00CA79F0" w:rsidRPr="00CA79F0" w:rsidRDefault="00CA79F0" w:rsidP="00CA79F0">
      <w:pPr>
        <w:jc w:val="both"/>
        <w:rPr>
          <w:bCs/>
          <w:sz w:val="32"/>
          <w:szCs w:val="32"/>
        </w:rPr>
      </w:pPr>
      <w:r w:rsidRPr="00CA79F0">
        <w:rPr>
          <w:bCs/>
          <w:sz w:val="32"/>
          <w:szCs w:val="32"/>
        </w:rPr>
        <w:t xml:space="preserve">               +---+                         </w:t>
      </w:r>
      <w:r>
        <w:rPr>
          <w:bCs/>
          <w:sz w:val="32"/>
          <w:szCs w:val="32"/>
        </w:rPr>
        <w:tab/>
      </w:r>
      <w:r>
        <w:rPr>
          <w:bCs/>
          <w:sz w:val="32"/>
          <w:szCs w:val="32"/>
        </w:rPr>
        <w:tab/>
      </w:r>
      <w:r w:rsidRPr="00CA79F0">
        <w:rPr>
          <w:bCs/>
          <w:sz w:val="32"/>
          <w:szCs w:val="32"/>
        </w:rPr>
        <w:t xml:space="preserve">      </w:t>
      </w:r>
      <w:r>
        <w:rPr>
          <w:bCs/>
          <w:sz w:val="32"/>
          <w:szCs w:val="32"/>
        </w:rPr>
        <w:tab/>
      </w:r>
      <w:r w:rsidRPr="00CA79F0">
        <w:rPr>
          <w:bCs/>
          <w:sz w:val="32"/>
          <w:szCs w:val="32"/>
        </w:rPr>
        <w:t xml:space="preserve">   </w:t>
      </w:r>
      <w:r>
        <w:rPr>
          <w:bCs/>
          <w:sz w:val="32"/>
          <w:szCs w:val="32"/>
        </w:rPr>
        <w:t xml:space="preserve">   </w:t>
      </w:r>
      <w:r w:rsidRPr="00CA79F0">
        <w:rPr>
          <w:bCs/>
          <w:sz w:val="32"/>
          <w:szCs w:val="32"/>
        </w:rPr>
        <w:t>+-------+</w:t>
      </w:r>
    </w:p>
    <w:p w14:paraId="14D55002" w14:textId="2B45ED8B" w:rsidR="00CA79F0" w:rsidRPr="00CA79F0" w:rsidRDefault="00CA79F0" w:rsidP="00CA79F0">
      <w:pPr>
        <w:jc w:val="both"/>
        <w:rPr>
          <w:bCs/>
          <w:sz w:val="32"/>
          <w:szCs w:val="32"/>
        </w:rPr>
      </w:pPr>
      <w:r w:rsidRPr="00CA79F0">
        <w:rPr>
          <w:bCs/>
          <w:sz w:val="32"/>
          <w:szCs w:val="32"/>
        </w:rPr>
        <w:t xml:space="preserve">               |</w:t>
      </w:r>
      <w:r>
        <w:rPr>
          <w:bCs/>
          <w:sz w:val="32"/>
          <w:szCs w:val="32"/>
        </w:rPr>
        <w:t xml:space="preserve">    </w:t>
      </w:r>
      <w:r w:rsidRPr="00CA79F0">
        <w:rPr>
          <w:bCs/>
          <w:sz w:val="32"/>
          <w:szCs w:val="32"/>
        </w:rPr>
        <w:t xml:space="preserve">   |                        </w:t>
      </w:r>
      <w:r>
        <w:rPr>
          <w:bCs/>
          <w:sz w:val="32"/>
          <w:szCs w:val="32"/>
        </w:rPr>
        <w:tab/>
      </w:r>
      <w:r>
        <w:rPr>
          <w:bCs/>
          <w:sz w:val="32"/>
          <w:szCs w:val="32"/>
        </w:rPr>
        <w:tab/>
      </w:r>
      <w:r w:rsidRPr="00CA79F0">
        <w:rPr>
          <w:bCs/>
          <w:sz w:val="32"/>
          <w:szCs w:val="32"/>
        </w:rPr>
        <w:t xml:space="preserve">    </w:t>
      </w:r>
      <w:r>
        <w:rPr>
          <w:bCs/>
          <w:sz w:val="32"/>
          <w:szCs w:val="32"/>
        </w:rPr>
        <w:tab/>
      </w:r>
      <w:r w:rsidRPr="00CA79F0">
        <w:rPr>
          <w:bCs/>
          <w:sz w:val="32"/>
          <w:szCs w:val="32"/>
        </w:rPr>
        <w:t xml:space="preserve">  </w:t>
      </w:r>
      <w:r>
        <w:rPr>
          <w:bCs/>
          <w:sz w:val="32"/>
          <w:szCs w:val="32"/>
        </w:rPr>
        <w:t xml:space="preserve">  </w:t>
      </w:r>
      <w:r w:rsidRPr="00CA79F0">
        <w:rPr>
          <w:bCs/>
          <w:sz w:val="32"/>
          <w:szCs w:val="32"/>
        </w:rPr>
        <w:t xml:space="preserve"> </w:t>
      </w:r>
      <w:r>
        <w:rPr>
          <w:bCs/>
          <w:sz w:val="32"/>
          <w:szCs w:val="32"/>
        </w:rPr>
        <w:t xml:space="preserve"> </w:t>
      </w:r>
      <w:r w:rsidRPr="00CA79F0">
        <w:rPr>
          <w:bCs/>
          <w:sz w:val="32"/>
          <w:szCs w:val="32"/>
        </w:rPr>
        <w:t>|</w:t>
      </w:r>
      <w:r>
        <w:rPr>
          <w:bCs/>
          <w:sz w:val="32"/>
          <w:szCs w:val="32"/>
        </w:rPr>
        <w:t xml:space="preserve"> </w:t>
      </w:r>
      <w:r>
        <w:rPr>
          <w:bCs/>
          <w:sz w:val="32"/>
          <w:szCs w:val="32"/>
        </w:rPr>
        <w:tab/>
        <w:t xml:space="preserve">          </w:t>
      </w:r>
      <w:r w:rsidRPr="00CA79F0">
        <w:rPr>
          <w:bCs/>
          <w:sz w:val="32"/>
          <w:szCs w:val="32"/>
        </w:rPr>
        <w:t>|</w:t>
      </w:r>
    </w:p>
    <w:p w14:paraId="566B0A48" w14:textId="503CAA33" w:rsidR="00CA79F0" w:rsidRPr="00CA79F0" w:rsidRDefault="00CA79F0" w:rsidP="00CA79F0">
      <w:pPr>
        <w:jc w:val="both"/>
        <w:rPr>
          <w:bCs/>
          <w:sz w:val="32"/>
          <w:szCs w:val="32"/>
        </w:rPr>
      </w:pPr>
      <w:r w:rsidRPr="00CA79F0">
        <w:rPr>
          <w:bCs/>
          <w:sz w:val="32"/>
          <w:szCs w:val="32"/>
        </w:rPr>
        <w:t xml:space="preserve">               +---+                          </w:t>
      </w:r>
      <w:r>
        <w:rPr>
          <w:bCs/>
          <w:sz w:val="32"/>
          <w:szCs w:val="32"/>
        </w:rPr>
        <w:tab/>
      </w:r>
      <w:r>
        <w:rPr>
          <w:bCs/>
          <w:sz w:val="32"/>
          <w:szCs w:val="32"/>
        </w:rPr>
        <w:tab/>
      </w:r>
      <w:r w:rsidRPr="00CA79F0">
        <w:rPr>
          <w:bCs/>
          <w:sz w:val="32"/>
          <w:szCs w:val="32"/>
        </w:rPr>
        <w:t xml:space="preserve">    </w:t>
      </w:r>
      <w:r>
        <w:rPr>
          <w:bCs/>
          <w:sz w:val="32"/>
          <w:szCs w:val="32"/>
        </w:rPr>
        <w:tab/>
      </w:r>
      <w:r w:rsidRPr="00CA79F0">
        <w:rPr>
          <w:bCs/>
          <w:sz w:val="32"/>
          <w:szCs w:val="32"/>
        </w:rPr>
        <w:t xml:space="preserve">   </w:t>
      </w:r>
      <w:r>
        <w:rPr>
          <w:bCs/>
          <w:sz w:val="32"/>
          <w:szCs w:val="32"/>
        </w:rPr>
        <w:t xml:space="preserve">  </w:t>
      </w:r>
      <w:r w:rsidRPr="00CA79F0">
        <w:rPr>
          <w:bCs/>
          <w:sz w:val="32"/>
          <w:szCs w:val="32"/>
        </w:rPr>
        <w:t xml:space="preserve"> +-------+</w:t>
      </w:r>
    </w:p>
    <w:p w14:paraId="21E9D5F9" w14:textId="3E5CD6B3" w:rsidR="00CA79F0" w:rsidRDefault="00CA79F0" w:rsidP="00CA79F0">
      <w:pPr>
        <w:jc w:val="both"/>
        <w:rPr>
          <w:bCs/>
          <w:sz w:val="32"/>
          <w:szCs w:val="32"/>
        </w:rPr>
      </w:pPr>
      <w:r w:rsidRPr="00CA79F0">
        <w:rPr>
          <w:bCs/>
          <w:sz w:val="32"/>
          <w:szCs w:val="32"/>
        </w:rPr>
        <w:t xml:space="preserve">         Low </w:t>
      </w:r>
      <w:proofErr w:type="spellStart"/>
      <w:r w:rsidRPr="00CA79F0">
        <w:rPr>
          <w:bCs/>
          <w:sz w:val="32"/>
          <w:szCs w:val="32"/>
        </w:rPr>
        <w:t>Center</w:t>
      </w:r>
      <w:proofErr w:type="spellEnd"/>
      <w:r w:rsidRPr="00CA79F0">
        <w:rPr>
          <w:bCs/>
          <w:sz w:val="32"/>
          <w:szCs w:val="32"/>
        </w:rPr>
        <w:t xml:space="preserve"> of Mass                      Higher </w:t>
      </w:r>
      <w:proofErr w:type="spellStart"/>
      <w:r w:rsidRPr="00CA79F0">
        <w:rPr>
          <w:bCs/>
          <w:sz w:val="32"/>
          <w:szCs w:val="32"/>
        </w:rPr>
        <w:t>Center</w:t>
      </w:r>
      <w:proofErr w:type="spellEnd"/>
      <w:r w:rsidRPr="00CA79F0">
        <w:rPr>
          <w:bCs/>
          <w:sz w:val="32"/>
          <w:szCs w:val="32"/>
        </w:rPr>
        <w:t xml:space="preserve"> of Mass</w:t>
      </w:r>
    </w:p>
    <w:p w14:paraId="06E1F9BF" w14:textId="77777777" w:rsidR="00CA79F0" w:rsidRDefault="00CA79F0" w:rsidP="00CA79F0">
      <w:pPr>
        <w:jc w:val="both"/>
        <w:rPr>
          <w:bCs/>
          <w:sz w:val="32"/>
          <w:szCs w:val="32"/>
        </w:rPr>
      </w:pPr>
    </w:p>
    <w:p w14:paraId="5E3037C8" w14:textId="77777777" w:rsidR="00CA79F0" w:rsidRPr="00CA79F0" w:rsidRDefault="00CA79F0" w:rsidP="00CA79F0">
      <w:pPr>
        <w:jc w:val="both"/>
        <w:rPr>
          <w:bCs/>
          <w:sz w:val="32"/>
          <w:szCs w:val="32"/>
        </w:rPr>
      </w:pPr>
    </w:p>
    <w:p w14:paraId="4DEBFC57" w14:textId="77777777" w:rsidR="00CA79F0" w:rsidRPr="00CA79F0" w:rsidRDefault="00CA79F0" w:rsidP="00CA79F0">
      <w:pPr>
        <w:numPr>
          <w:ilvl w:val="0"/>
          <w:numId w:val="18"/>
        </w:numPr>
        <w:jc w:val="both"/>
        <w:rPr>
          <w:bCs/>
          <w:sz w:val="32"/>
          <w:szCs w:val="32"/>
        </w:rPr>
      </w:pPr>
      <w:r w:rsidRPr="00CA79F0">
        <w:rPr>
          <w:b/>
          <w:bCs/>
          <w:sz w:val="32"/>
          <w:szCs w:val="32"/>
          <w:u w:val="single"/>
        </w:rPr>
        <w:lastRenderedPageBreak/>
        <w:t>Linear Speed (</w:t>
      </w:r>
      <w:proofErr w:type="gramStart"/>
      <w:r w:rsidRPr="00CA79F0">
        <w:rPr>
          <w:b/>
          <w:bCs/>
          <w:sz w:val="32"/>
          <w:szCs w:val="32"/>
          <w:u w:val="single"/>
        </w:rPr>
        <w:t>\(</w:t>
      </w:r>
      <w:proofErr w:type="gramEnd"/>
      <w:r w:rsidRPr="00CA79F0">
        <w:rPr>
          <w:b/>
          <w:bCs/>
          <w:sz w:val="32"/>
          <w:szCs w:val="32"/>
          <w:u w:val="single"/>
        </w:rPr>
        <w:t>v = \omega \</w:t>
      </w:r>
      <w:proofErr w:type="spellStart"/>
      <w:r w:rsidRPr="00CA79F0">
        <w:rPr>
          <w:b/>
          <w:bCs/>
          <w:sz w:val="32"/>
          <w:szCs w:val="32"/>
          <w:u w:val="single"/>
        </w:rPr>
        <w:t>cdot</w:t>
      </w:r>
      <w:proofErr w:type="spellEnd"/>
      <w:r w:rsidRPr="00CA79F0">
        <w:rPr>
          <w:b/>
          <w:bCs/>
          <w:sz w:val="32"/>
          <w:szCs w:val="32"/>
          <w:u w:val="single"/>
        </w:rPr>
        <w:t xml:space="preserve"> r\)):</w:t>
      </w:r>
      <w:r w:rsidRPr="00CA79F0">
        <w:rPr>
          <w:bCs/>
          <w:sz w:val="32"/>
          <w:szCs w:val="32"/>
        </w:rPr>
        <w:t xml:space="preserve"> </w:t>
      </w:r>
      <w:r w:rsidRPr="00CA79F0">
        <w:rPr>
          <w:bCs/>
          <w:i/>
          <w:iCs/>
          <w:sz w:val="32"/>
          <w:szCs w:val="32"/>
        </w:rPr>
        <w:t>Linear speed</w:t>
      </w:r>
      <w:r w:rsidRPr="00CA79F0">
        <w:rPr>
          <w:bCs/>
          <w:sz w:val="32"/>
          <w:szCs w:val="32"/>
        </w:rPr>
        <w:t xml:space="preserve"> (\(v\)) is how fast the robot moves forward across the floor. </w:t>
      </w:r>
      <w:r w:rsidRPr="00CA79F0">
        <w:rPr>
          <w:bCs/>
          <w:i/>
          <w:iCs/>
          <w:sz w:val="32"/>
          <w:szCs w:val="32"/>
        </w:rPr>
        <w:t>Angular velocity</w:t>
      </w:r>
      <w:r w:rsidRPr="00CA79F0">
        <w:rPr>
          <w:bCs/>
          <w:sz w:val="32"/>
          <w:szCs w:val="32"/>
        </w:rPr>
        <w:t xml:space="preserve"> (</w:t>
      </w:r>
      <w:proofErr w:type="gramStart"/>
      <w:r w:rsidRPr="00CA79F0">
        <w:rPr>
          <w:bCs/>
          <w:sz w:val="32"/>
          <w:szCs w:val="32"/>
        </w:rPr>
        <w:t>\(</w:t>
      </w:r>
      <w:proofErr w:type="gramEnd"/>
      <w:r w:rsidRPr="00CA79F0">
        <w:rPr>
          <w:bCs/>
          <w:sz w:val="32"/>
          <w:szCs w:val="32"/>
        </w:rPr>
        <w:t xml:space="preserve">\omega \)) is how fast the motor shaft spins (RPM). If the motor spins at a fixed 800 RPM, a larger radius (\(r\)) covers more ground per single rotation, meaning a </w:t>
      </w:r>
      <w:r w:rsidRPr="00CA79F0">
        <w:rPr>
          <w:b/>
          <w:bCs/>
          <w:sz w:val="32"/>
          <w:szCs w:val="32"/>
        </w:rPr>
        <w:t>higher top speed</w:t>
      </w:r>
      <w:r w:rsidRPr="00CA79F0">
        <w:rPr>
          <w:bCs/>
          <w:sz w:val="32"/>
          <w:szCs w:val="32"/>
        </w:rPr>
        <w:t>.</w:t>
      </w:r>
    </w:p>
    <w:p w14:paraId="713C6C98" w14:textId="77777777" w:rsidR="00CA79F0" w:rsidRPr="00CA79F0" w:rsidRDefault="00CA79F0" w:rsidP="00CA79F0">
      <w:pPr>
        <w:numPr>
          <w:ilvl w:val="0"/>
          <w:numId w:val="18"/>
        </w:numPr>
        <w:jc w:val="both"/>
        <w:rPr>
          <w:bCs/>
          <w:sz w:val="32"/>
          <w:szCs w:val="32"/>
        </w:rPr>
      </w:pPr>
      <w:r w:rsidRPr="00CA79F0">
        <w:rPr>
          <w:b/>
          <w:bCs/>
          <w:sz w:val="32"/>
          <w:szCs w:val="32"/>
          <w:u w:val="single"/>
        </w:rPr>
        <w:t>Acceleration Torque (</w:t>
      </w:r>
      <w:proofErr w:type="gramStart"/>
      <w:r w:rsidRPr="00CA79F0">
        <w:rPr>
          <w:b/>
          <w:bCs/>
          <w:sz w:val="32"/>
          <w:szCs w:val="32"/>
          <w:u w:val="single"/>
        </w:rPr>
        <w:t>\(</w:t>
      </w:r>
      <w:proofErr w:type="gramEnd"/>
      <w:r w:rsidRPr="00CA79F0">
        <w:rPr>
          <w:b/>
          <w:bCs/>
          <w:sz w:val="32"/>
          <w:szCs w:val="32"/>
          <w:u w:val="single"/>
        </w:rPr>
        <w:t>\tau = F \</w:t>
      </w:r>
      <w:proofErr w:type="spellStart"/>
      <w:r w:rsidRPr="00CA79F0">
        <w:rPr>
          <w:b/>
          <w:bCs/>
          <w:sz w:val="32"/>
          <w:szCs w:val="32"/>
          <w:u w:val="single"/>
        </w:rPr>
        <w:t>cdot</w:t>
      </w:r>
      <w:proofErr w:type="spellEnd"/>
      <w:r w:rsidRPr="00CA79F0">
        <w:rPr>
          <w:b/>
          <w:bCs/>
          <w:sz w:val="32"/>
          <w:szCs w:val="32"/>
          <w:u w:val="single"/>
        </w:rPr>
        <w:t xml:space="preserve"> r</w:t>
      </w:r>
      <w:r w:rsidRPr="00CA79F0">
        <w:rPr>
          <w:b/>
          <w:bCs/>
          <w:sz w:val="32"/>
          <w:szCs w:val="32"/>
        </w:rPr>
        <w:t>\)):</w:t>
      </w:r>
      <w:r w:rsidRPr="00CA79F0">
        <w:rPr>
          <w:bCs/>
          <w:sz w:val="32"/>
          <w:szCs w:val="32"/>
        </w:rPr>
        <w:t xml:space="preserve"> Torque (</w:t>
      </w:r>
      <w:proofErr w:type="gramStart"/>
      <w:r w:rsidRPr="00CA79F0">
        <w:rPr>
          <w:bCs/>
          <w:sz w:val="32"/>
          <w:szCs w:val="32"/>
        </w:rPr>
        <w:t>\(</w:t>
      </w:r>
      <w:proofErr w:type="gramEnd"/>
      <w:r w:rsidRPr="00CA79F0">
        <w:rPr>
          <w:bCs/>
          <w:sz w:val="32"/>
          <w:szCs w:val="32"/>
        </w:rPr>
        <w:t xml:space="preserve">\tau \)) is the twisting force of your N20 motor. The force pushed against the floor to accelerate the robot is </w:t>
      </w:r>
      <w:proofErr w:type="gramStart"/>
      <w:r w:rsidRPr="00CA79F0">
        <w:rPr>
          <w:bCs/>
          <w:sz w:val="32"/>
          <w:szCs w:val="32"/>
        </w:rPr>
        <w:t>\(</w:t>
      </w:r>
      <w:proofErr w:type="gramEnd"/>
      <w:r w:rsidRPr="00CA79F0">
        <w:rPr>
          <w:bCs/>
          <w:sz w:val="32"/>
          <w:szCs w:val="32"/>
        </w:rPr>
        <w:t xml:space="preserve">F = \tau / r\). Because radius (\(r\)) is in the denominator, a larger wheel </w:t>
      </w:r>
      <w:r w:rsidRPr="00CA79F0">
        <w:rPr>
          <w:b/>
          <w:bCs/>
          <w:sz w:val="32"/>
          <w:szCs w:val="32"/>
        </w:rPr>
        <w:t>reduces the forward force</w:t>
      </w:r>
      <w:r w:rsidRPr="00CA79F0">
        <w:rPr>
          <w:bCs/>
          <w:sz w:val="32"/>
          <w:szCs w:val="32"/>
        </w:rPr>
        <w:t>. This means a larger wheel takes longer to accelerate from a dead stop or change directions. [</w:t>
      </w:r>
      <w:hyperlink r:id="rId73" w:history="1">
        <w:r w:rsidRPr="00CA79F0">
          <w:rPr>
            <w:rStyle w:val="Hyperlink"/>
            <w:bCs/>
            <w:sz w:val="32"/>
            <w:szCs w:val="32"/>
          </w:rPr>
          <w:t>1</w:t>
        </w:r>
      </w:hyperlink>
      <w:r w:rsidRPr="00CA79F0">
        <w:rPr>
          <w:bCs/>
          <w:sz w:val="32"/>
          <w:szCs w:val="32"/>
        </w:rPr>
        <w:t>]</w:t>
      </w:r>
    </w:p>
    <w:p w14:paraId="40905049" w14:textId="055D4D9D" w:rsidR="00CA79F0" w:rsidRPr="00CA79F0" w:rsidRDefault="00CA79F0" w:rsidP="00CA79F0">
      <w:pPr>
        <w:numPr>
          <w:ilvl w:val="0"/>
          <w:numId w:val="18"/>
        </w:numPr>
        <w:jc w:val="both"/>
        <w:rPr>
          <w:bCs/>
          <w:sz w:val="32"/>
          <w:szCs w:val="32"/>
        </w:rPr>
      </w:pPr>
      <w:proofErr w:type="spellStart"/>
      <w:r w:rsidRPr="00CA79F0">
        <w:rPr>
          <w:b/>
          <w:bCs/>
          <w:sz w:val="32"/>
          <w:szCs w:val="32"/>
          <w:u w:val="single"/>
        </w:rPr>
        <w:t>Center</w:t>
      </w:r>
      <w:proofErr w:type="spellEnd"/>
      <w:r w:rsidRPr="00CA79F0">
        <w:rPr>
          <w:b/>
          <w:bCs/>
          <w:sz w:val="32"/>
          <w:szCs w:val="32"/>
          <w:u w:val="single"/>
        </w:rPr>
        <w:t xml:space="preserve"> of Mass (</w:t>
      </w:r>
      <w:proofErr w:type="spellStart"/>
      <w:r w:rsidRPr="00CA79F0">
        <w:rPr>
          <w:b/>
          <w:bCs/>
          <w:sz w:val="32"/>
          <w:szCs w:val="32"/>
          <w:u w:val="single"/>
        </w:rPr>
        <w:t>CoM</w:t>
      </w:r>
      <w:proofErr w:type="spellEnd"/>
      <w:r w:rsidRPr="00CA79F0">
        <w:rPr>
          <w:b/>
          <w:bCs/>
          <w:sz w:val="32"/>
          <w:szCs w:val="32"/>
          <w:u w:val="single"/>
        </w:rPr>
        <w:t>) Rise</w:t>
      </w:r>
      <w:r w:rsidRPr="00CA79F0">
        <w:rPr>
          <w:b/>
          <w:bCs/>
          <w:sz w:val="32"/>
          <w:szCs w:val="32"/>
        </w:rPr>
        <w:t>:</w:t>
      </w:r>
      <w:r w:rsidRPr="00CA79F0">
        <w:rPr>
          <w:bCs/>
          <w:sz w:val="32"/>
          <w:szCs w:val="32"/>
        </w:rPr>
        <w:t xml:space="preserve"> The </w:t>
      </w:r>
      <w:proofErr w:type="spellStart"/>
      <w:r w:rsidRPr="00CA79F0">
        <w:rPr>
          <w:bCs/>
          <w:sz w:val="32"/>
          <w:szCs w:val="32"/>
        </w:rPr>
        <w:t>Center</w:t>
      </w:r>
      <w:proofErr w:type="spellEnd"/>
      <w:r w:rsidRPr="00CA79F0">
        <w:rPr>
          <w:bCs/>
          <w:sz w:val="32"/>
          <w:szCs w:val="32"/>
        </w:rPr>
        <w:t xml:space="preserve"> of Mass is the single theoretical point where all the robot's weight is perfectly balanced. The motor axle sits exactly at the radius (\(r\)) distance above the floor. Increasing the wheel diameter raises the motor axle, raising the chassis, and pushing the </w:t>
      </w:r>
      <w:proofErr w:type="spellStart"/>
      <w:r w:rsidRPr="00CA79F0">
        <w:rPr>
          <w:bCs/>
          <w:sz w:val="32"/>
          <w:szCs w:val="32"/>
        </w:rPr>
        <w:t>CoM</w:t>
      </w:r>
      <w:proofErr w:type="spellEnd"/>
      <w:r w:rsidRPr="00CA79F0">
        <w:rPr>
          <w:bCs/>
          <w:sz w:val="32"/>
          <w:szCs w:val="32"/>
        </w:rPr>
        <w:t xml:space="preserve"> higher. A high </w:t>
      </w:r>
      <w:proofErr w:type="spellStart"/>
      <w:r w:rsidRPr="00CA79F0">
        <w:rPr>
          <w:bCs/>
          <w:sz w:val="32"/>
          <w:szCs w:val="32"/>
        </w:rPr>
        <w:t>CoM</w:t>
      </w:r>
      <w:proofErr w:type="spellEnd"/>
      <w:r w:rsidRPr="00CA79F0">
        <w:rPr>
          <w:bCs/>
          <w:sz w:val="32"/>
          <w:szCs w:val="32"/>
        </w:rPr>
        <w:t xml:space="preserve"> makes the robot prone to </w:t>
      </w:r>
      <w:r w:rsidRPr="00CA79F0">
        <w:rPr>
          <w:b/>
          <w:bCs/>
          <w:sz w:val="32"/>
          <w:szCs w:val="32"/>
        </w:rPr>
        <w:t>tipping over</w:t>
      </w:r>
      <w:r w:rsidRPr="00CA79F0">
        <w:rPr>
          <w:bCs/>
          <w:sz w:val="32"/>
          <w:szCs w:val="32"/>
        </w:rPr>
        <w:t xml:space="preserve"> or sliding outward during high-speed turns due to centrifugal forces.</w:t>
      </w:r>
    </w:p>
    <w:p w14:paraId="60858500" w14:textId="194AD933" w:rsidR="00A0362D" w:rsidRPr="00A0362D" w:rsidRDefault="00A0362D" w:rsidP="00A0362D">
      <w:pPr>
        <w:jc w:val="both"/>
        <w:rPr>
          <w:b/>
          <w:bCs/>
          <w:sz w:val="32"/>
          <w:szCs w:val="32"/>
        </w:rPr>
      </w:pPr>
      <w:r w:rsidRPr="00A0362D">
        <w:rPr>
          <w:b/>
          <w:bCs/>
          <w:sz w:val="36"/>
          <w:szCs w:val="36"/>
        </w:rPr>
        <w:t xml:space="preserve">3. </w:t>
      </w:r>
      <w:r w:rsidR="005769A4" w:rsidRPr="00A0362D">
        <w:rPr>
          <w:b/>
          <w:bCs/>
          <w:sz w:val="36"/>
          <w:szCs w:val="36"/>
          <w:u w:val="single"/>
        </w:rPr>
        <w:t>Centre</w:t>
      </w:r>
      <w:r w:rsidRPr="00A0362D">
        <w:rPr>
          <w:b/>
          <w:bCs/>
          <w:sz w:val="36"/>
          <w:szCs w:val="36"/>
          <w:u w:val="single"/>
        </w:rPr>
        <w:t xml:space="preserve"> of Mass (</w:t>
      </w:r>
      <w:proofErr w:type="spellStart"/>
      <w:r w:rsidRPr="00A0362D">
        <w:rPr>
          <w:b/>
          <w:bCs/>
          <w:sz w:val="36"/>
          <w:szCs w:val="36"/>
          <w:u w:val="single"/>
        </w:rPr>
        <w:t>CoM</w:t>
      </w:r>
      <w:proofErr w:type="spellEnd"/>
      <w:r w:rsidRPr="00A0362D">
        <w:rPr>
          <w:b/>
          <w:bCs/>
          <w:sz w:val="36"/>
          <w:szCs w:val="36"/>
          <w:u w:val="single"/>
        </w:rPr>
        <w:t>) and Geometry</w:t>
      </w:r>
    </w:p>
    <w:p w14:paraId="7D4C2BBC" w14:textId="77777777" w:rsidR="00A0362D" w:rsidRPr="00A0362D" w:rsidRDefault="00A0362D" w:rsidP="00A0362D">
      <w:pPr>
        <w:jc w:val="both"/>
        <w:rPr>
          <w:bCs/>
          <w:sz w:val="32"/>
          <w:szCs w:val="32"/>
        </w:rPr>
      </w:pPr>
      <w:r w:rsidRPr="00A0362D">
        <w:rPr>
          <w:bCs/>
          <w:sz w:val="32"/>
          <w:szCs w:val="32"/>
        </w:rPr>
        <w:t>The physical layout of your chassis determines its stability and agility.</w:t>
      </w:r>
    </w:p>
    <w:p w14:paraId="6E36D5B0" w14:textId="77777777" w:rsidR="00A0362D" w:rsidRPr="00A0362D" w:rsidRDefault="00A0362D" w:rsidP="00A0362D">
      <w:pPr>
        <w:numPr>
          <w:ilvl w:val="0"/>
          <w:numId w:val="12"/>
        </w:numPr>
        <w:jc w:val="both"/>
        <w:rPr>
          <w:bCs/>
          <w:sz w:val="32"/>
          <w:szCs w:val="32"/>
        </w:rPr>
      </w:pPr>
      <w:r w:rsidRPr="00A0362D">
        <w:rPr>
          <w:b/>
          <w:bCs/>
          <w:sz w:val="32"/>
          <w:szCs w:val="32"/>
        </w:rPr>
        <w:t xml:space="preserve">Low </w:t>
      </w:r>
      <w:proofErr w:type="spellStart"/>
      <w:r w:rsidRPr="00A0362D">
        <w:rPr>
          <w:b/>
          <w:bCs/>
          <w:sz w:val="32"/>
          <w:szCs w:val="32"/>
        </w:rPr>
        <w:t>CoM</w:t>
      </w:r>
      <w:proofErr w:type="spellEnd"/>
      <w:r w:rsidRPr="00A0362D">
        <w:rPr>
          <w:b/>
          <w:bCs/>
          <w:sz w:val="32"/>
          <w:szCs w:val="32"/>
        </w:rPr>
        <w:t>:</w:t>
      </w:r>
      <w:r w:rsidRPr="00A0362D">
        <w:rPr>
          <w:bCs/>
          <w:sz w:val="32"/>
          <w:szCs w:val="32"/>
        </w:rPr>
        <w:t xml:space="preserve"> Mount the heavy components—the LiPo battery and the MP1584 buck converter—as low as possible. A low </w:t>
      </w:r>
      <w:proofErr w:type="spellStart"/>
      <w:r w:rsidRPr="00A0362D">
        <w:rPr>
          <w:bCs/>
          <w:sz w:val="32"/>
          <w:szCs w:val="32"/>
        </w:rPr>
        <w:t>CoM</w:t>
      </w:r>
      <w:proofErr w:type="spellEnd"/>
      <w:r w:rsidRPr="00A0362D">
        <w:rPr>
          <w:bCs/>
          <w:sz w:val="32"/>
          <w:szCs w:val="32"/>
        </w:rPr>
        <w:t xml:space="preserve"> minimizes weight transfer, preventing the inner wheel from lifting and losing traction during hard cornering.</w:t>
      </w:r>
    </w:p>
    <w:p w14:paraId="48B0ADA9" w14:textId="77777777" w:rsidR="00A0362D" w:rsidRDefault="00A0362D" w:rsidP="00A0362D">
      <w:pPr>
        <w:numPr>
          <w:ilvl w:val="0"/>
          <w:numId w:val="12"/>
        </w:numPr>
        <w:jc w:val="both"/>
        <w:rPr>
          <w:bCs/>
          <w:sz w:val="32"/>
          <w:szCs w:val="32"/>
        </w:rPr>
      </w:pPr>
      <w:r w:rsidRPr="00A0362D">
        <w:rPr>
          <w:b/>
          <w:bCs/>
          <w:sz w:val="32"/>
          <w:szCs w:val="32"/>
        </w:rPr>
        <w:lastRenderedPageBreak/>
        <w:t>Wheelbase Width:</w:t>
      </w:r>
      <w:r w:rsidRPr="00A0362D">
        <w:rPr>
          <w:bCs/>
          <w:sz w:val="32"/>
          <w:szCs w:val="32"/>
        </w:rPr>
        <w:t xml:space="preserve"> A wider tracking width (distance between drive wheels) provides better stability but requires a higher yaw moment to turn. A narrower tracking width turns faster but increases the risk of tipping or spinning out. [</w:t>
      </w:r>
      <w:hyperlink r:id="rId74" w:history="1">
        <w:r w:rsidRPr="00A0362D">
          <w:rPr>
            <w:rStyle w:val="Hyperlink"/>
            <w:bCs/>
            <w:sz w:val="32"/>
            <w:szCs w:val="32"/>
          </w:rPr>
          <w:t>1</w:t>
        </w:r>
      </w:hyperlink>
      <w:r w:rsidRPr="00A0362D">
        <w:rPr>
          <w:bCs/>
          <w:sz w:val="32"/>
          <w:szCs w:val="32"/>
        </w:rPr>
        <w:t>]</w:t>
      </w:r>
    </w:p>
    <w:p w14:paraId="7D13D2D6" w14:textId="77777777" w:rsidR="00584416" w:rsidRPr="00584416" w:rsidRDefault="00584416" w:rsidP="00584416">
      <w:pPr>
        <w:jc w:val="both"/>
        <w:rPr>
          <w:b/>
          <w:bCs/>
          <w:sz w:val="32"/>
          <w:szCs w:val="32"/>
        </w:rPr>
      </w:pPr>
      <w:r w:rsidRPr="00584416">
        <w:rPr>
          <w:b/>
          <w:bCs/>
          <w:sz w:val="44"/>
          <w:szCs w:val="44"/>
          <w:highlight w:val="yellow"/>
        </w:rPr>
        <w:t>Yaw Moment and Wheelbase Width</w:t>
      </w:r>
    </w:p>
    <w:p w14:paraId="7C8C43D0" w14:textId="77777777" w:rsidR="00584416" w:rsidRPr="00584416" w:rsidRDefault="00584416" w:rsidP="00584416">
      <w:pPr>
        <w:jc w:val="both"/>
        <w:rPr>
          <w:b/>
          <w:bCs/>
          <w:sz w:val="32"/>
          <w:szCs w:val="32"/>
        </w:rPr>
      </w:pPr>
      <w:r w:rsidRPr="00584416">
        <w:rPr>
          <w:b/>
          <w:bCs/>
          <w:sz w:val="32"/>
          <w:szCs w:val="32"/>
        </w:rPr>
        <w:t>What is Yaw Moment?</w:t>
      </w:r>
    </w:p>
    <w:p w14:paraId="0D9604EF" w14:textId="31873C5F" w:rsidR="000F01CF" w:rsidRDefault="00584416" w:rsidP="00584416">
      <w:pPr>
        <w:jc w:val="both"/>
        <w:rPr>
          <w:bCs/>
          <w:sz w:val="32"/>
          <w:szCs w:val="32"/>
        </w:rPr>
      </w:pPr>
      <w:r w:rsidRPr="00584416">
        <w:rPr>
          <w:b/>
          <w:bCs/>
          <w:sz w:val="32"/>
          <w:szCs w:val="32"/>
        </w:rPr>
        <w:t>Yaw</w:t>
      </w:r>
      <w:r w:rsidRPr="00584416">
        <w:rPr>
          <w:bCs/>
          <w:sz w:val="32"/>
          <w:szCs w:val="32"/>
        </w:rPr>
        <w:t xml:space="preserve"> is the rotation of the robot around its vertical axis (spinning left or right on the floor). The </w:t>
      </w:r>
      <w:r w:rsidRPr="00584416">
        <w:rPr>
          <w:b/>
          <w:bCs/>
          <w:sz w:val="32"/>
          <w:szCs w:val="32"/>
        </w:rPr>
        <w:t>Yaw Moment</w:t>
      </w:r>
      <w:r w:rsidRPr="00584416">
        <w:rPr>
          <w:bCs/>
          <w:sz w:val="32"/>
          <w:szCs w:val="32"/>
        </w:rPr>
        <w:t xml:space="preserve"> is the rotational torque required to make the robot turn. [</w:t>
      </w:r>
      <w:hyperlink r:id="rId75" w:history="1">
        <w:r w:rsidRPr="00584416">
          <w:rPr>
            <w:rStyle w:val="Hyperlink"/>
            <w:bCs/>
            <w:sz w:val="32"/>
            <w:szCs w:val="32"/>
          </w:rPr>
          <w:t>1</w:t>
        </w:r>
      </w:hyperlink>
      <w:r w:rsidRPr="00584416">
        <w:rPr>
          <w:bCs/>
          <w:sz w:val="32"/>
          <w:szCs w:val="32"/>
        </w:rPr>
        <w:t xml:space="preserve">, </w:t>
      </w:r>
      <w:hyperlink r:id="rId76" w:history="1">
        <w:r w:rsidRPr="00584416">
          <w:rPr>
            <w:rStyle w:val="Hyperlink"/>
            <w:bCs/>
            <w:sz w:val="32"/>
            <w:szCs w:val="32"/>
          </w:rPr>
          <w:t>2</w:t>
        </w:r>
      </w:hyperlink>
      <w:r w:rsidRPr="00584416">
        <w:rPr>
          <w:bCs/>
          <w:sz w:val="32"/>
          <w:szCs w:val="32"/>
        </w:rPr>
        <w:t>]</w:t>
      </w:r>
    </w:p>
    <w:p w14:paraId="0EA99F31" w14:textId="69CEACF0" w:rsidR="000F01CF" w:rsidRDefault="000F01CF" w:rsidP="00584416">
      <w:pPr>
        <w:jc w:val="both"/>
        <w:rPr>
          <w:bCs/>
          <w:sz w:val="32"/>
          <w:szCs w:val="32"/>
        </w:rPr>
      </w:pPr>
      <w:r>
        <w:rPr>
          <w:bCs/>
          <w:sz w:val="32"/>
          <w:szCs w:val="32"/>
        </w:rPr>
        <w:t xml:space="preserve"> </w:t>
      </w:r>
      <m:oMath>
        <m:r>
          <w:rPr>
            <w:rFonts w:ascii="Cambria Math" w:hAnsi="Cambria Math" w:cs="Cambria Math"/>
            <w:sz w:val="32"/>
            <w:szCs w:val="32"/>
            <w:highlight w:val="yellow"/>
          </w:rPr>
          <m:t xml:space="preserve">Yaw Torque </m:t>
        </m:r>
        <m:r>
          <m:rPr>
            <m:sty m:val="p"/>
          </m:rPr>
          <w:rPr>
            <w:rFonts w:ascii="Cambria Math" w:hAnsi="Cambria Math" w:cs="Cambria Math"/>
            <w:sz w:val="32"/>
            <w:szCs w:val="32"/>
            <w:highlight w:val="yellow"/>
          </w:rPr>
          <m:t xml:space="preserve">=Force of Wheels  x </m:t>
        </m:r>
        <m:f>
          <m:fPr>
            <m:ctrlPr>
              <w:rPr>
                <w:rFonts w:ascii="Cambria Math" w:hAnsi="Cambria Math"/>
                <w:bCs/>
                <w:sz w:val="32"/>
                <w:szCs w:val="32"/>
                <w:highlight w:val="yellow"/>
              </w:rPr>
            </m:ctrlPr>
          </m:fPr>
          <m:num>
            <m:r>
              <m:rPr>
                <m:sty m:val="p"/>
              </m:rPr>
              <w:rPr>
                <w:rFonts w:ascii="Cambria Math" w:hAnsi="Cambria Math" w:cs="Cambria Math"/>
                <w:sz w:val="32"/>
                <w:szCs w:val="32"/>
                <w:highlight w:val="yellow"/>
              </w:rPr>
              <m:t>Wheelbase Width</m:t>
            </m:r>
          </m:num>
          <m:den>
            <m:r>
              <m:rPr>
                <m:sty m:val="p"/>
              </m:rPr>
              <w:rPr>
                <w:rFonts w:ascii="Cambria Math" w:hAnsi="Cambria Math" w:cs="Cambria Math"/>
                <w:sz w:val="32"/>
                <w:szCs w:val="32"/>
                <w:highlight w:val="yellow"/>
              </w:rPr>
              <m:t>2</m:t>
            </m:r>
          </m:den>
        </m:f>
      </m:oMath>
    </w:p>
    <w:p w14:paraId="55827FCC" w14:textId="4F480ACE" w:rsidR="00584416" w:rsidRPr="00584416" w:rsidRDefault="00584416" w:rsidP="00584416">
      <w:pPr>
        <w:jc w:val="both"/>
        <w:rPr>
          <w:bCs/>
          <w:sz w:val="32"/>
          <w:szCs w:val="32"/>
        </w:rPr>
      </w:pPr>
      <w:r w:rsidRPr="00584416">
        <w:rPr>
          <w:bCs/>
          <w:sz w:val="32"/>
          <w:szCs w:val="32"/>
        </w:rPr>
        <w:t xml:space="preserve">A wider tracking width means your drive wheels sit further away from the </w:t>
      </w:r>
      <w:proofErr w:type="spellStart"/>
      <w:r w:rsidRPr="00584416">
        <w:rPr>
          <w:bCs/>
          <w:sz w:val="32"/>
          <w:szCs w:val="32"/>
        </w:rPr>
        <w:t>center</w:t>
      </w:r>
      <w:proofErr w:type="spellEnd"/>
      <w:r w:rsidRPr="00584416">
        <w:rPr>
          <w:bCs/>
          <w:sz w:val="32"/>
          <w:szCs w:val="32"/>
        </w:rPr>
        <w:t xml:space="preserve"> pivot point. This increases the mechanical resistance (moment of inertia) to spinning, meaning the motors have to push much harder to initiate a turn.</w:t>
      </w:r>
    </w:p>
    <w:p w14:paraId="0A6D928C" w14:textId="77777777" w:rsidR="00584416" w:rsidRPr="00584416" w:rsidRDefault="00584416" w:rsidP="00584416">
      <w:pPr>
        <w:jc w:val="both"/>
        <w:rPr>
          <w:bCs/>
          <w:sz w:val="32"/>
          <w:szCs w:val="32"/>
        </w:rPr>
      </w:pPr>
      <w:r w:rsidRPr="00584416">
        <w:rPr>
          <w:bCs/>
          <w:sz w:val="32"/>
          <w:szCs w:val="32"/>
        </w:rPr>
        <w:t xml:space="preserve">   &lt;------ Wide Wheelbase ------&gt;          &lt;-- Narrow Wheelbase --&gt;</w:t>
      </w:r>
    </w:p>
    <w:p w14:paraId="289BCBBE" w14:textId="2899400B" w:rsidR="00584416" w:rsidRPr="00584416" w:rsidRDefault="00584416" w:rsidP="00584416">
      <w:pPr>
        <w:jc w:val="both"/>
        <w:rPr>
          <w:bCs/>
          <w:sz w:val="32"/>
          <w:szCs w:val="32"/>
        </w:rPr>
      </w:pPr>
      <w:r w:rsidRPr="00584416">
        <w:rPr>
          <w:bCs/>
          <w:sz w:val="32"/>
          <w:szCs w:val="32"/>
        </w:rPr>
        <w:t xml:space="preserve">    High Stability / Slow Turn        </w:t>
      </w:r>
      <w:r w:rsidR="008854C4">
        <w:rPr>
          <w:bCs/>
          <w:sz w:val="32"/>
          <w:szCs w:val="32"/>
        </w:rPr>
        <w:tab/>
      </w:r>
      <w:r w:rsidRPr="00584416">
        <w:rPr>
          <w:bCs/>
          <w:sz w:val="32"/>
          <w:szCs w:val="32"/>
        </w:rPr>
        <w:t xml:space="preserve">   </w:t>
      </w:r>
      <w:r w:rsidR="008854C4">
        <w:rPr>
          <w:bCs/>
          <w:sz w:val="32"/>
          <w:szCs w:val="32"/>
        </w:rPr>
        <w:tab/>
      </w:r>
      <w:r w:rsidRPr="00584416">
        <w:rPr>
          <w:bCs/>
          <w:sz w:val="32"/>
          <w:szCs w:val="32"/>
        </w:rPr>
        <w:t xml:space="preserve">   Low Stability / Fast Turn</w:t>
      </w:r>
    </w:p>
    <w:p w14:paraId="7BE40B6A" w14:textId="5A7708E0" w:rsidR="00584416" w:rsidRPr="00584416" w:rsidRDefault="00584416" w:rsidP="00584416">
      <w:pPr>
        <w:jc w:val="both"/>
        <w:rPr>
          <w:bCs/>
          <w:sz w:val="32"/>
          <w:szCs w:val="32"/>
        </w:rPr>
      </w:pPr>
      <w:r w:rsidRPr="00584416">
        <w:rPr>
          <w:bCs/>
          <w:sz w:val="32"/>
          <w:szCs w:val="32"/>
        </w:rPr>
        <w:t xml:space="preserve">       [</w:t>
      </w:r>
      <w:proofErr w:type="gramStart"/>
      <w:r w:rsidRPr="00584416">
        <w:rPr>
          <w:bCs/>
          <w:sz w:val="32"/>
          <w:szCs w:val="32"/>
        </w:rPr>
        <w:t xml:space="preserve">Tire]   </w:t>
      </w:r>
      <w:proofErr w:type="gramEnd"/>
      <w:r w:rsidRPr="00584416">
        <w:rPr>
          <w:bCs/>
          <w:sz w:val="32"/>
          <w:szCs w:val="32"/>
        </w:rPr>
        <w:t xml:space="preserve">    </w:t>
      </w:r>
      <w:proofErr w:type="gramStart"/>
      <w:r w:rsidRPr="00584416">
        <w:rPr>
          <w:bCs/>
          <w:sz w:val="32"/>
          <w:szCs w:val="32"/>
        </w:rPr>
        <w:t xml:space="preserve">   [</w:t>
      </w:r>
      <w:proofErr w:type="gramEnd"/>
      <w:r w:rsidRPr="00584416">
        <w:rPr>
          <w:bCs/>
          <w:sz w:val="32"/>
          <w:szCs w:val="32"/>
        </w:rPr>
        <w:t>Tire]</w:t>
      </w:r>
      <w:r w:rsidR="008854C4">
        <w:rPr>
          <w:bCs/>
          <w:sz w:val="32"/>
          <w:szCs w:val="32"/>
        </w:rPr>
        <w:tab/>
      </w:r>
      <w:r w:rsidR="008854C4">
        <w:rPr>
          <w:bCs/>
          <w:sz w:val="32"/>
          <w:szCs w:val="32"/>
        </w:rPr>
        <w:tab/>
      </w:r>
      <w:r w:rsidR="008854C4">
        <w:rPr>
          <w:bCs/>
          <w:sz w:val="32"/>
          <w:szCs w:val="32"/>
        </w:rPr>
        <w:tab/>
      </w:r>
      <w:r w:rsidRPr="00584416">
        <w:rPr>
          <w:bCs/>
          <w:sz w:val="32"/>
          <w:szCs w:val="32"/>
        </w:rPr>
        <w:t xml:space="preserve">               </w:t>
      </w:r>
      <w:proofErr w:type="gramStart"/>
      <w:r w:rsidRPr="00584416">
        <w:rPr>
          <w:bCs/>
          <w:sz w:val="32"/>
          <w:szCs w:val="32"/>
        </w:rPr>
        <w:t xml:space="preserve">   [Tire]  [</w:t>
      </w:r>
      <w:proofErr w:type="gramEnd"/>
      <w:r w:rsidRPr="00584416">
        <w:rPr>
          <w:bCs/>
          <w:sz w:val="32"/>
          <w:szCs w:val="32"/>
        </w:rPr>
        <w:t>Tire]</w:t>
      </w:r>
    </w:p>
    <w:p w14:paraId="7696E813" w14:textId="6D153B34" w:rsidR="00584416" w:rsidRPr="00584416" w:rsidRDefault="00584416" w:rsidP="00584416">
      <w:pPr>
        <w:jc w:val="both"/>
        <w:rPr>
          <w:bCs/>
          <w:sz w:val="32"/>
          <w:szCs w:val="32"/>
        </w:rPr>
      </w:pPr>
      <w:r w:rsidRPr="00584416">
        <w:rPr>
          <w:bCs/>
          <w:sz w:val="32"/>
          <w:szCs w:val="32"/>
        </w:rPr>
        <w:t xml:space="preserve">         o      </w:t>
      </w:r>
      <w:proofErr w:type="spellStart"/>
      <w:r w:rsidRPr="00584416">
        <w:rPr>
          <w:bCs/>
          <w:sz w:val="32"/>
          <w:szCs w:val="32"/>
        </w:rPr>
        <w:t>CoM</w:t>
      </w:r>
      <w:proofErr w:type="spellEnd"/>
      <w:r w:rsidRPr="00584416">
        <w:rPr>
          <w:bCs/>
          <w:sz w:val="32"/>
          <w:szCs w:val="32"/>
        </w:rPr>
        <w:t xml:space="preserve">      o</w:t>
      </w:r>
      <w:r w:rsidR="008854C4">
        <w:rPr>
          <w:bCs/>
          <w:sz w:val="32"/>
          <w:szCs w:val="32"/>
        </w:rPr>
        <w:tab/>
      </w:r>
      <w:r w:rsidR="008854C4">
        <w:rPr>
          <w:bCs/>
          <w:sz w:val="32"/>
          <w:szCs w:val="32"/>
        </w:rPr>
        <w:tab/>
      </w:r>
      <w:r w:rsidRPr="00584416">
        <w:rPr>
          <w:bCs/>
          <w:sz w:val="32"/>
          <w:szCs w:val="32"/>
        </w:rPr>
        <w:t xml:space="preserve">   </w:t>
      </w:r>
      <w:r w:rsidR="008854C4">
        <w:rPr>
          <w:bCs/>
          <w:sz w:val="32"/>
          <w:szCs w:val="32"/>
        </w:rPr>
        <w:tab/>
      </w:r>
      <w:r w:rsidRPr="00584416">
        <w:rPr>
          <w:bCs/>
          <w:sz w:val="32"/>
          <w:szCs w:val="32"/>
        </w:rPr>
        <w:t xml:space="preserve">                     </w:t>
      </w:r>
      <w:proofErr w:type="spellStart"/>
      <w:r w:rsidRPr="00584416">
        <w:rPr>
          <w:bCs/>
          <w:sz w:val="32"/>
          <w:szCs w:val="32"/>
        </w:rPr>
        <w:t>o</w:t>
      </w:r>
      <w:proofErr w:type="spellEnd"/>
      <w:r w:rsidRPr="00584416">
        <w:rPr>
          <w:bCs/>
          <w:sz w:val="32"/>
          <w:szCs w:val="32"/>
        </w:rPr>
        <w:t xml:space="preserve"> </w:t>
      </w:r>
      <w:proofErr w:type="spellStart"/>
      <w:r w:rsidRPr="00584416">
        <w:rPr>
          <w:bCs/>
          <w:sz w:val="32"/>
          <w:szCs w:val="32"/>
        </w:rPr>
        <w:t>CoM</w:t>
      </w:r>
      <w:proofErr w:type="spellEnd"/>
      <w:r w:rsidRPr="00584416">
        <w:rPr>
          <w:bCs/>
          <w:sz w:val="32"/>
          <w:szCs w:val="32"/>
        </w:rPr>
        <w:t xml:space="preserve"> o</w:t>
      </w:r>
    </w:p>
    <w:p w14:paraId="165229CD" w14:textId="77777777" w:rsidR="00584416" w:rsidRPr="008854C4" w:rsidRDefault="00584416" w:rsidP="00584416">
      <w:pPr>
        <w:jc w:val="both"/>
        <w:rPr>
          <w:b/>
          <w:bCs/>
          <w:sz w:val="32"/>
          <w:szCs w:val="32"/>
          <w:u w:val="single"/>
        </w:rPr>
      </w:pPr>
      <w:r w:rsidRPr="008854C4">
        <w:rPr>
          <w:b/>
          <w:bCs/>
          <w:sz w:val="36"/>
          <w:szCs w:val="36"/>
          <w:u w:val="single"/>
        </w:rPr>
        <w:t>Determining the Best Wheelbase Width</w:t>
      </w:r>
    </w:p>
    <w:p w14:paraId="691A4B8D" w14:textId="77777777" w:rsidR="00584416" w:rsidRDefault="00584416" w:rsidP="00584416">
      <w:pPr>
        <w:jc w:val="both"/>
        <w:rPr>
          <w:bCs/>
          <w:sz w:val="32"/>
          <w:szCs w:val="32"/>
        </w:rPr>
      </w:pPr>
      <w:r w:rsidRPr="00584416">
        <w:rPr>
          <w:bCs/>
          <w:sz w:val="32"/>
          <w:szCs w:val="32"/>
        </w:rPr>
        <w:t xml:space="preserve">To find the optimal width for a high-speed N20 robot, aim for a </w:t>
      </w:r>
      <w:r w:rsidRPr="00584416">
        <w:rPr>
          <w:b/>
          <w:bCs/>
          <w:sz w:val="32"/>
          <w:szCs w:val="32"/>
        </w:rPr>
        <w:t>"Square or Slightly Wide"</w:t>
      </w:r>
      <w:r w:rsidRPr="00584416">
        <w:rPr>
          <w:bCs/>
          <w:sz w:val="32"/>
          <w:szCs w:val="32"/>
        </w:rPr>
        <w:t xml:space="preserve"> aspect ratio, where the tracking width is roughly equal to or slightly larger than the distance from the rear axle to the front sensor array.</w:t>
      </w:r>
    </w:p>
    <w:p w14:paraId="5A292E8F" w14:textId="77777777" w:rsidR="008854C4" w:rsidRPr="00584416" w:rsidRDefault="008854C4" w:rsidP="00584416">
      <w:pPr>
        <w:jc w:val="both"/>
        <w:rPr>
          <w:bCs/>
          <w:sz w:val="32"/>
          <w:szCs w:val="32"/>
        </w:rPr>
      </w:pPr>
    </w:p>
    <w:p w14:paraId="30D15543" w14:textId="594B1EFE" w:rsidR="00584416" w:rsidRPr="00584416" w:rsidRDefault="00584416" w:rsidP="00584416">
      <w:pPr>
        <w:numPr>
          <w:ilvl w:val="0"/>
          <w:numId w:val="19"/>
        </w:numPr>
        <w:jc w:val="both"/>
        <w:rPr>
          <w:bCs/>
          <w:sz w:val="32"/>
          <w:szCs w:val="32"/>
        </w:rPr>
      </w:pPr>
      <w:r w:rsidRPr="00584416">
        <w:rPr>
          <w:b/>
          <w:bCs/>
          <w:sz w:val="32"/>
          <w:szCs w:val="32"/>
        </w:rPr>
        <w:lastRenderedPageBreak/>
        <w:t>Calculate the Traction Limit:</w:t>
      </w:r>
      <w:r w:rsidRPr="00584416">
        <w:rPr>
          <w:bCs/>
          <w:sz w:val="32"/>
          <w:szCs w:val="32"/>
        </w:rPr>
        <w:t xml:space="preserve"> Test your rubber tires to find their friction coefficient </w:t>
      </w:r>
      <w:r w:rsidR="00EE1EC8">
        <w:rPr>
          <w:bCs/>
          <w:sz w:val="32"/>
          <w:szCs w:val="32"/>
        </w:rPr>
        <w:t>µ</w:t>
      </w:r>
    </w:p>
    <w:p w14:paraId="69C0BA89" w14:textId="77777777" w:rsidR="00584416" w:rsidRPr="00584416" w:rsidRDefault="00584416" w:rsidP="00584416">
      <w:pPr>
        <w:numPr>
          <w:ilvl w:val="0"/>
          <w:numId w:val="19"/>
        </w:numPr>
        <w:jc w:val="both"/>
        <w:rPr>
          <w:bCs/>
          <w:sz w:val="32"/>
          <w:szCs w:val="32"/>
        </w:rPr>
      </w:pPr>
      <w:r w:rsidRPr="00584416">
        <w:rPr>
          <w:b/>
          <w:bCs/>
          <w:sz w:val="32"/>
          <w:szCs w:val="32"/>
        </w:rPr>
        <w:t>Geometrical Rule of Thumb:</w:t>
      </w:r>
      <w:r w:rsidRPr="00584416">
        <w:rPr>
          <w:bCs/>
          <w:sz w:val="32"/>
          <w:szCs w:val="32"/>
        </w:rPr>
        <w:t xml:space="preserve"> For N20-scale racing bots, a wheelbase width between </w:t>
      </w:r>
      <w:r w:rsidRPr="00584416">
        <w:rPr>
          <w:b/>
          <w:bCs/>
          <w:sz w:val="32"/>
          <w:szCs w:val="32"/>
        </w:rPr>
        <w:t>80mm and 110mm</w:t>
      </w:r>
      <w:r w:rsidRPr="00584416">
        <w:rPr>
          <w:bCs/>
          <w:sz w:val="32"/>
          <w:szCs w:val="32"/>
        </w:rPr>
        <w:t xml:space="preserve"> is standard.</w:t>
      </w:r>
    </w:p>
    <w:p w14:paraId="21C119C0" w14:textId="77777777" w:rsidR="00584416" w:rsidRPr="00584416" w:rsidRDefault="00584416" w:rsidP="00584416">
      <w:pPr>
        <w:numPr>
          <w:ilvl w:val="0"/>
          <w:numId w:val="19"/>
        </w:numPr>
        <w:jc w:val="both"/>
        <w:rPr>
          <w:bCs/>
          <w:sz w:val="32"/>
          <w:szCs w:val="32"/>
        </w:rPr>
      </w:pPr>
      <w:r w:rsidRPr="00584416">
        <w:rPr>
          <w:b/>
          <w:bCs/>
          <w:sz w:val="32"/>
          <w:szCs w:val="32"/>
        </w:rPr>
        <w:t>If your bot spins out or rolls over:</w:t>
      </w:r>
      <w:r w:rsidRPr="00584416">
        <w:rPr>
          <w:bCs/>
          <w:sz w:val="32"/>
          <w:szCs w:val="32"/>
        </w:rPr>
        <w:t xml:space="preserve"> Widen the tracking width or lower your battery.</w:t>
      </w:r>
    </w:p>
    <w:p w14:paraId="08059785" w14:textId="77777777" w:rsidR="00584416" w:rsidRPr="00584416" w:rsidRDefault="00584416" w:rsidP="00584416">
      <w:pPr>
        <w:numPr>
          <w:ilvl w:val="0"/>
          <w:numId w:val="19"/>
        </w:numPr>
        <w:jc w:val="both"/>
        <w:rPr>
          <w:bCs/>
          <w:sz w:val="32"/>
          <w:szCs w:val="32"/>
        </w:rPr>
      </w:pPr>
      <w:r w:rsidRPr="00584416">
        <w:rPr>
          <w:b/>
          <w:bCs/>
          <w:sz w:val="32"/>
          <w:szCs w:val="32"/>
        </w:rPr>
        <w:t>If your bot feels heavy and sluggish entering turns:</w:t>
      </w:r>
      <w:r w:rsidRPr="00584416">
        <w:rPr>
          <w:bCs/>
          <w:sz w:val="32"/>
          <w:szCs w:val="32"/>
        </w:rPr>
        <w:t xml:space="preserve"> Narrow the tracking width to lower the yaw moment, allowing the N20 motors to pivot the chassis instantly.</w:t>
      </w:r>
    </w:p>
    <w:p w14:paraId="251037C0" w14:textId="77777777" w:rsidR="00584416" w:rsidRPr="00A0362D" w:rsidRDefault="00584416" w:rsidP="00584416">
      <w:pPr>
        <w:jc w:val="both"/>
        <w:rPr>
          <w:bCs/>
          <w:sz w:val="32"/>
          <w:szCs w:val="32"/>
        </w:rPr>
      </w:pPr>
    </w:p>
    <w:p w14:paraId="383F224E" w14:textId="77777777" w:rsidR="00F63C42" w:rsidRPr="00F63C42" w:rsidRDefault="00F63C42" w:rsidP="00F63C42">
      <w:pPr>
        <w:jc w:val="both"/>
        <w:rPr>
          <w:b/>
          <w:bCs/>
          <w:sz w:val="36"/>
          <w:szCs w:val="36"/>
        </w:rPr>
      </w:pPr>
      <w:r w:rsidRPr="00F63C42">
        <w:rPr>
          <w:b/>
          <w:bCs/>
          <w:sz w:val="36"/>
          <w:szCs w:val="36"/>
        </w:rPr>
        <w:t xml:space="preserve">4. </w:t>
      </w:r>
      <w:r w:rsidRPr="00F63C42">
        <w:rPr>
          <w:b/>
          <w:bCs/>
          <w:sz w:val="36"/>
          <w:szCs w:val="36"/>
          <w:u w:val="single"/>
        </w:rPr>
        <w:t>Sensor Array Dynamics</w:t>
      </w:r>
      <w:r w:rsidRPr="00F63C42">
        <w:rPr>
          <w:b/>
          <w:bCs/>
          <w:sz w:val="36"/>
          <w:szCs w:val="36"/>
        </w:rPr>
        <w:t xml:space="preserve"> (Look-Ahead Distance)</w:t>
      </w:r>
    </w:p>
    <w:p w14:paraId="6913E18D" w14:textId="77777777" w:rsidR="00F63C42" w:rsidRPr="00F63C42" w:rsidRDefault="00F63C42" w:rsidP="00F63C42">
      <w:pPr>
        <w:jc w:val="both"/>
        <w:rPr>
          <w:bCs/>
          <w:sz w:val="32"/>
          <w:szCs w:val="32"/>
        </w:rPr>
      </w:pPr>
      <w:r w:rsidRPr="00F63C42">
        <w:rPr>
          <w:bCs/>
          <w:sz w:val="32"/>
          <w:szCs w:val="32"/>
        </w:rPr>
        <w:t>Your 16-sensor and 8-sensor arrays act as the robot's "eyes." Their physical placement creates a critical time delay in your control system. [</w:t>
      </w:r>
      <w:hyperlink r:id="rId77" w:history="1">
        <w:r w:rsidRPr="00F63C42">
          <w:rPr>
            <w:rStyle w:val="Hyperlink"/>
            <w:bCs/>
            <w:sz w:val="32"/>
            <w:szCs w:val="32"/>
          </w:rPr>
          <w:t>1</w:t>
        </w:r>
      </w:hyperlink>
      <w:r w:rsidRPr="00F63C42">
        <w:rPr>
          <w:bCs/>
          <w:sz w:val="32"/>
          <w:szCs w:val="32"/>
        </w:rPr>
        <w:t>]</w:t>
      </w:r>
    </w:p>
    <w:p w14:paraId="3AC0C88C" w14:textId="7B7A5108" w:rsidR="00F63C42" w:rsidRPr="00F63C42" w:rsidRDefault="00F63C42" w:rsidP="00F63C42">
      <w:pPr>
        <w:numPr>
          <w:ilvl w:val="0"/>
          <w:numId w:val="13"/>
        </w:numPr>
        <w:jc w:val="both"/>
        <w:rPr>
          <w:bCs/>
          <w:sz w:val="32"/>
          <w:szCs w:val="32"/>
        </w:rPr>
      </w:pPr>
      <w:r w:rsidRPr="00F63C42">
        <w:rPr>
          <w:b/>
          <w:bCs/>
          <w:sz w:val="32"/>
          <w:szCs w:val="32"/>
        </w:rPr>
        <w:t>Look-Ahead Distance:</w:t>
      </w:r>
      <w:r w:rsidRPr="00F63C42">
        <w:rPr>
          <w:bCs/>
          <w:sz w:val="32"/>
          <w:szCs w:val="32"/>
        </w:rPr>
        <w:t xml:space="preserve"> Mount your primary sensor array (likely the 16-sensor array) well forward of the drive wheels. This creates a spatial "look-ahead." At high speeds, it gives the Arduino Nano time to process the error and change motor speeds </w:t>
      </w:r>
      <w:r w:rsidRPr="00F63C42">
        <w:rPr>
          <w:bCs/>
          <w:i/>
          <w:iCs/>
          <w:sz w:val="32"/>
          <w:szCs w:val="32"/>
        </w:rPr>
        <w:t>before</w:t>
      </w:r>
      <w:r w:rsidRPr="00F63C42">
        <w:rPr>
          <w:bCs/>
          <w:sz w:val="32"/>
          <w:szCs w:val="32"/>
        </w:rPr>
        <w:t xml:space="preserve"> the </w:t>
      </w:r>
      <w:r w:rsidR="005769A4" w:rsidRPr="00F63C42">
        <w:rPr>
          <w:bCs/>
          <w:sz w:val="32"/>
          <w:szCs w:val="32"/>
        </w:rPr>
        <w:t>centre</w:t>
      </w:r>
      <w:r w:rsidRPr="00F63C42">
        <w:rPr>
          <w:bCs/>
          <w:sz w:val="32"/>
          <w:szCs w:val="32"/>
        </w:rPr>
        <w:t xml:space="preserve"> of mass reaches the turn.</w:t>
      </w:r>
    </w:p>
    <w:p w14:paraId="10DA7309" w14:textId="77777777" w:rsidR="00F63C42" w:rsidRDefault="00F63C42" w:rsidP="00F63C42">
      <w:pPr>
        <w:numPr>
          <w:ilvl w:val="0"/>
          <w:numId w:val="13"/>
        </w:numPr>
        <w:jc w:val="both"/>
        <w:rPr>
          <w:bCs/>
          <w:sz w:val="32"/>
          <w:szCs w:val="32"/>
        </w:rPr>
      </w:pPr>
      <w:r w:rsidRPr="00F63C42">
        <w:rPr>
          <w:b/>
          <w:bCs/>
          <w:sz w:val="32"/>
          <w:szCs w:val="32"/>
        </w:rPr>
        <w:t>Dual Array Strategy:</w:t>
      </w:r>
      <w:r w:rsidRPr="00F63C42">
        <w:rPr>
          <w:bCs/>
          <w:sz w:val="32"/>
          <w:szCs w:val="32"/>
        </w:rPr>
        <w:t xml:space="preserve"> Position the 16-sensor array in the very front for fine path tracking. Use the 8-sensor array closer to the wheel axis or perpendicular to the front array to catch extreme angles, intersections, or 90-degree acute turns.</w:t>
      </w:r>
    </w:p>
    <w:p w14:paraId="240C631F" w14:textId="77777777" w:rsidR="0010003C" w:rsidRDefault="0010003C" w:rsidP="0010003C">
      <w:pPr>
        <w:jc w:val="both"/>
        <w:rPr>
          <w:bCs/>
          <w:sz w:val="32"/>
          <w:szCs w:val="32"/>
        </w:rPr>
      </w:pPr>
    </w:p>
    <w:p w14:paraId="577CF78C" w14:textId="77777777" w:rsidR="0010003C" w:rsidRDefault="0010003C" w:rsidP="0010003C">
      <w:pPr>
        <w:jc w:val="both"/>
        <w:rPr>
          <w:bCs/>
          <w:sz w:val="32"/>
          <w:szCs w:val="32"/>
        </w:rPr>
      </w:pPr>
    </w:p>
    <w:p w14:paraId="37363541" w14:textId="77777777" w:rsidR="0010003C" w:rsidRPr="00F63C42" w:rsidRDefault="0010003C" w:rsidP="0010003C">
      <w:pPr>
        <w:jc w:val="both"/>
        <w:rPr>
          <w:bCs/>
          <w:sz w:val="32"/>
          <w:szCs w:val="32"/>
        </w:rPr>
      </w:pPr>
    </w:p>
    <w:p w14:paraId="277BE162" w14:textId="77777777" w:rsidR="00F63C42" w:rsidRPr="00F63C42" w:rsidRDefault="00F63C42" w:rsidP="00F63C42">
      <w:pPr>
        <w:jc w:val="both"/>
        <w:rPr>
          <w:b/>
          <w:bCs/>
          <w:sz w:val="32"/>
          <w:szCs w:val="32"/>
        </w:rPr>
      </w:pPr>
      <w:r w:rsidRPr="00F63C42">
        <w:rPr>
          <w:b/>
          <w:bCs/>
          <w:sz w:val="36"/>
          <w:szCs w:val="36"/>
        </w:rPr>
        <w:lastRenderedPageBreak/>
        <w:t xml:space="preserve">5. </w:t>
      </w:r>
      <w:r w:rsidRPr="00F63C42">
        <w:rPr>
          <w:b/>
          <w:bCs/>
          <w:sz w:val="36"/>
          <w:szCs w:val="36"/>
          <w:u w:val="single"/>
        </w:rPr>
        <w:t>Control Loop Optimization</w:t>
      </w:r>
      <w:r w:rsidRPr="00F63C42">
        <w:rPr>
          <w:b/>
          <w:bCs/>
          <w:sz w:val="36"/>
          <w:szCs w:val="36"/>
        </w:rPr>
        <w:t xml:space="preserve"> (Arduino Nano)</w:t>
      </w:r>
    </w:p>
    <w:p w14:paraId="56824085" w14:textId="77777777" w:rsidR="00F63C42" w:rsidRPr="00F63C42" w:rsidRDefault="00F63C42" w:rsidP="00F63C42">
      <w:pPr>
        <w:jc w:val="both"/>
        <w:rPr>
          <w:bCs/>
          <w:sz w:val="32"/>
          <w:szCs w:val="32"/>
        </w:rPr>
      </w:pPr>
      <w:r w:rsidRPr="00F63C42">
        <w:rPr>
          <w:bCs/>
          <w:sz w:val="32"/>
          <w:szCs w:val="32"/>
        </w:rPr>
        <w:t>High-speed dynamics require rapid processing to prevent the robot from "hunting" (oscillating across the line).</w:t>
      </w:r>
    </w:p>
    <w:p w14:paraId="5DF218F0" w14:textId="77777777" w:rsidR="00F63C42" w:rsidRPr="00F63C42" w:rsidRDefault="00F63C42" w:rsidP="00F63C42">
      <w:pPr>
        <w:numPr>
          <w:ilvl w:val="0"/>
          <w:numId w:val="14"/>
        </w:numPr>
        <w:jc w:val="both"/>
        <w:rPr>
          <w:bCs/>
          <w:sz w:val="32"/>
          <w:szCs w:val="32"/>
        </w:rPr>
      </w:pPr>
      <w:r w:rsidRPr="00F63C42">
        <w:rPr>
          <w:b/>
          <w:bCs/>
          <w:sz w:val="32"/>
          <w:szCs w:val="32"/>
        </w:rPr>
        <w:t>Processing Bottleneck:</w:t>
      </w:r>
      <w:r w:rsidRPr="00F63C42">
        <w:rPr>
          <w:bCs/>
          <w:sz w:val="32"/>
          <w:szCs w:val="32"/>
        </w:rPr>
        <w:t xml:space="preserve"> The Arduino Nano (ATmega328P @ 16MHz) must read up to 24 </w:t>
      </w:r>
      <w:proofErr w:type="spellStart"/>
      <w:r w:rsidRPr="00F63C42">
        <w:rPr>
          <w:bCs/>
          <w:sz w:val="32"/>
          <w:szCs w:val="32"/>
        </w:rPr>
        <w:t>analog</w:t>
      </w:r>
      <w:proofErr w:type="spellEnd"/>
      <w:r w:rsidRPr="00F63C42">
        <w:rPr>
          <w:bCs/>
          <w:sz w:val="32"/>
          <w:szCs w:val="32"/>
        </w:rPr>
        <w:t xml:space="preserve">/digital sensor pins, compute a PID algorithm, and update the PWM registers. Use digital I/O reading methods (like direct port manipulation) rather than slow </w:t>
      </w:r>
      <w:proofErr w:type="spellStart"/>
      <w:proofErr w:type="gramStart"/>
      <w:r w:rsidRPr="00F63C42">
        <w:rPr>
          <w:bCs/>
          <w:sz w:val="32"/>
          <w:szCs w:val="32"/>
        </w:rPr>
        <w:t>analogRead</w:t>
      </w:r>
      <w:proofErr w:type="spellEnd"/>
      <w:r w:rsidRPr="00F63C42">
        <w:rPr>
          <w:bCs/>
          <w:sz w:val="32"/>
          <w:szCs w:val="32"/>
        </w:rPr>
        <w:t>(</w:t>
      </w:r>
      <w:proofErr w:type="gramEnd"/>
      <w:r w:rsidRPr="00F63C42">
        <w:rPr>
          <w:bCs/>
          <w:sz w:val="32"/>
          <w:szCs w:val="32"/>
        </w:rPr>
        <w:t xml:space="preserve">) or </w:t>
      </w:r>
      <w:proofErr w:type="spellStart"/>
      <w:proofErr w:type="gramStart"/>
      <w:r w:rsidRPr="00F63C42">
        <w:rPr>
          <w:bCs/>
          <w:sz w:val="32"/>
          <w:szCs w:val="32"/>
        </w:rPr>
        <w:t>digitalRead</w:t>
      </w:r>
      <w:proofErr w:type="spellEnd"/>
      <w:r w:rsidRPr="00F63C42">
        <w:rPr>
          <w:bCs/>
          <w:sz w:val="32"/>
          <w:szCs w:val="32"/>
        </w:rPr>
        <w:t>(</w:t>
      </w:r>
      <w:proofErr w:type="gramEnd"/>
      <w:r w:rsidRPr="00F63C42">
        <w:rPr>
          <w:bCs/>
          <w:sz w:val="32"/>
          <w:szCs w:val="32"/>
        </w:rPr>
        <w:t>) functions to maximize your loop frequency.</w:t>
      </w:r>
    </w:p>
    <w:p w14:paraId="2BB39B3C" w14:textId="77777777" w:rsidR="00F63C42" w:rsidRPr="00F63C42" w:rsidRDefault="00F63C42" w:rsidP="00F63C42">
      <w:pPr>
        <w:numPr>
          <w:ilvl w:val="0"/>
          <w:numId w:val="14"/>
        </w:numPr>
        <w:jc w:val="both"/>
        <w:rPr>
          <w:bCs/>
          <w:sz w:val="32"/>
          <w:szCs w:val="32"/>
        </w:rPr>
      </w:pPr>
      <w:r w:rsidRPr="00F63C42">
        <w:rPr>
          <w:b/>
          <w:bCs/>
          <w:sz w:val="32"/>
          <w:szCs w:val="32"/>
        </w:rPr>
        <w:t>Sampling Rate:</w:t>
      </w:r>
      <w:r w:rsidRPr="00F63C42">
        <w:rPr>
          <w:bCs/>
          <w:sz w:val="32"/>
          <w:szCs w:val="32"/>
        </w:rPr>
        <w:t xml:space="preserve"> Ensure your control loop runs consistently (e.g., every 1 to 2 milliseconds). If the robot travels at 2 m/s and your loop takes 10ms to execute, the robot moves 2cm blindly between corrections, causing violent instability. [</w:t>
      </w:r>
      <w:hyperlink r:id="rId78" w:history="1">
        <w:r w:rsidRPr="00F63C42">
          <w:rPr>
            <w:rStyle w:val="Hyperlink"/>
            <w:bCs/>
            <w:sz w:val="32"/>
            <w:szCs w:val="32"/>
          </w:rPr>
          <w:t>1</w:t>
        </w:r>
      </w:hyperlink>
      <w:r w:rsidRPr="00F63C42">
        <w:rPr>
          <w:bCs/>
          <w:sz w:val="32"/>
          <w:szCs w:val="32"/>
        </w:rPr>
        <w:t>]</w:t>
      </w:r>
    </w:p>
    <w:p w14:paraId="0E4B1F65" w14:textId="0FE15E1C" w:rsidR="00B53E16" w:rsidRDefault="00B53E16" w:rsidP="004F7C56">
      <w:pPr>
        <w:jc w:val="both"/>
        <w:rPr>
          <w:bCs/>
          <w:sz w:val="32"/>
          <w:szCs w:val="32"/>
        </w:rPr>
      </w:pPr>
    </w:p>
    <w:p w14:paraId="53E40235" w14:textId="77777777" w:rsidR="00B53E16" w:rsidRDefault="00B53E16">
      <w:pPr>
        <w:rPr>
          <w:bCs/>
          <w:sz w:val="32"/>
          <w:szCs w:val="32"/>
        </w:rPr>
      </w:pPr>
      <w:r>
        <w:rPr>
          <w:bCs/>
          <w:sz w:val="32"/>
          <w:szCs w:val="32"/>
        </w:rPr>
        <w:br w:type="page"/>
      </w:r>
    </w:p>
    <w:p w14:paraId="533F1064" w14:textId="77777777" w:rsidR="00B53E16" w:rsidRPr="00B53E16" w:rsidRDefault="00B53E16" w:rsidP="00B53E16">
      <w:pPr>
        <w:jc w:val="both"/>
        <w:rPr>
          <w:b/>
          <w:bCs/>
          <w:sz w:val="52"/>
          <w:szCs w:val="52"/>
        </w:rPr>
      </w:pPr>
      <w:r w:rsidRPr="00B53E16">
        <w:rPr>
          <w:b/>
          <w:bCs/>
          <w:sz w:val="52"/>
          <w:szCs w:val="52"/>
          <w:highlight w:val="yellow"/>
        </w:rPr>
        <w:lastRenderedPageBreak/>
        <w:t>Dual Array Strategy</w:t>
      </w:r>
    </w:p>
    <w:p w14:paraId="3564AD49" w14:textId="77777777" w:rsidR="00B53E16" w:rsidRPr="00B53E16" w:rsidRDefault="00B53E16" w:rsidP="00B53E16">
      <w:pPr>
        <w:jc w:val="both"/>
        <w:rPr>
          <w:bCs/>
          <w:sz w:val="32"/>
          <w:szCs w:val="32"/>
        </w:rPr>
      </w:pPr>
      <w:r w:rsidRPr="00B53E16">
        <w:rPr>
          <w:bCs/>
          <w:sz w:val="32"/>
          <w:szCs w:val="32"/>
        </w:rPr>
        <w:t xml:space="preserve">The </w:t>
      </w:r>
      <w:r w:rsidRPr="00B53E16">
        <w:rPr>
          <w:b/>
          <w:bCs/>
          <w:sz w:val="32"/>
          <w:szCs w:val="32"/>
        </w:rPr>
        <w:t>Dual Array Strategy</w:t>
      </w:r>
      <w:r w:rsidRPr="00B53E16">
        <w:rPr>
          <w:bCs/>
          <w:sz w:val="32"/>
          <w:szCs w:val="32"/>
        </w:rPr>
        <w:t xml:space="preserve"> uses two completely separate rows of IR sensors at different distances from the pivot point to handle distinct navigation problems.</w:t>
      </w:r>
    </w:p>
    <w:p w14:paraId="7258A501" w14:textId="4DEE56D3" w:rsidR="00B53E16" w:rsidRPr="003B487D" w:rsidRDefault="00B53E16" w:rsidP="00B53E16">
      <w:pPr>
        <w:jc w:val="both"/>
        <w:rPr>
          <w:bCs/>
          <w:sz w:val="28"/>
          <w:szCs w:val="28"/>
        </w:rPr>
      </w:pPr>
      <w:r w:rsidRPr="003B487D">
        <w:rPr>
          <w:bCs/>
          <w:sz w:val="28"/>
          <w:szCs w:val="28"/>
        </w:rPr>
        <w:t xml:space="preserve">                  [16-Sensor </w:t>
      </w:r>
      <w:r w:rsidR="003B487D" w:rsidRPr="003B487D">
        <w:rPr>
          <w:bCs/>
          <w:sz w:val="28"/>
          <w:szCs w:val="28"/>
        </w:rPr>
        <w:t>Array] &lt;</w:t>
      </w:r>
      <w:r w:rsidRPr="003B487D">
        <w:rPr>
          <w:bCs/>
          <w:sz w:val="28"/>
          <w:szCs w:val="28"/>
        </w:rPr>
        <w:t>--- Front Look-Ahead (Fine PID Tracking)</w:t>
      </w:r>
    </w:p>
    <w:p w14:paraId="4DBF0F3F" w14:textId="77777777" w:rsidR="00B53E16" w:rsidRPr="003B487D" w:rsidRDefault="00B53E16" w:rsidP="00B53E16">
      <w:pPr>
        <w:jc w:val="both"/>
        <w:rPr>
          <w:bCs/>
          <w:sz w:val="28"/>
          <w:szCs w:val="28"/>
        </w:rPr>
      </w:pPr>
      <w:r w:rsidRPr="003B487D">
        <w:rPr>
          <w:bCs/>
          <w:sz w:val="28"/>
          <w:szCs w:val="28"/>
        </w:rPr>
        <w:t xml:space="preserve">                          |</w:t>
      </w:r>
    </w:p>
    <w:p w14:paraId="35B8D5B4" w14:textId="77777777" w:rsidR="00B53E16" w:rsidRPr="003B487D" w:rsidRDefault="00B53E16" w:rsidP="00B53E16">
      <w:pPr>
        <w:jc w:val="both"/>
        <w:rPr>
          <w:bCs/>
          <w:sz w:val="28"/>
          <w:szCs w:val="28"/>
        </w:rPr>
      </w:pPr>
      <w:r w:rsidRPr="003B487D">
        <w:rPr>
          <w:bCs/>
          <w:sz w:val="28"/>
          <w:szCs w:val="28"/>
        </w:rPr>
        <w:t xml:space="preserve">                          | (Long Carbon Fiber Boom)</w:t>
      </w:r>
    </w:p>
    <w:p w14:paraId="0EEB30DC" w14:textId="77777777" w:rsidR="00B53E16" w:rsidRPr="003B487D" w:rsidRDefault="00B53E16" w:rsidP="00B53E16">
      <w:pPr>
        <w:jc w:val="both"/>
        <w:rPr>
          <w:bCs/>
          <w:sz w:val="28"/>
          <w:szCs w:val="28"/>
        </w:rPr>
      </w:pPr>
      <w:r w:rsidRPr="003B487D">
        <w:rPr>
          <w:bCs/>
          <w:sz w:val="28"/>
          <w:szCs w:val="28"/>
        </w:rPr>
        <w:t xml:space="preserve">                          |</w:t>
      </w:r>
    </w:p>
    <w:p w14:paraId="6FBE32EC" w14:textId="29C2727A" w:rsidR="00B53E16" w:rsidRPr="003B487D" w:rsidRDefault="00B53E16" w:rsidP="00B53E16">
      <w:pPr>
        <w:jc w:val="both"/>
        <w:rPr>
          <w:bCs/>
          <w:sz w:val="28"/>
          <w:szCs w:val="28"/>
        </w:rPr>
      </w:pPr>
      <w:r w:rsidRPr="003B487D">
        <w:rPr>
          <w:bCs/>
          <w:sz w:val="28"/>
          <w:szCs w:val="28"/>
        </w:rPr>
        <w:t xml:space="preserve">                    [8-Sensor </w:t>
      </w:r>
      <w:r w:rsidR="003B487D" w:rsidRPr="003B487D">
        <w:rPr>
          <w:bCs/>
          <w:sz w:val="28"/>
          <w:szCs w:val="28"/>
        </w:rPr>
        <w:t>Array] &lt;</w:t>
      </w:r>
      <w:r w:rsidRPr="003B487D">
        <w:rPr>
          <w:bCs/>
          <w:sz w:val="28"/>
          <w:szCs w:val="28"/>
        </w:rPr>
        <w:t>--- Intersections &amp; Acute 90° Turns</w:t>
      </w:r>
    </w:p>
    <w:p w14:paraId="6EB4811E" w14:textId="783E69D8" w:rsidR="00B53E16" w:rsidRPr="003B487D" w:rsidRDefault="00B53E16" w:rsidP="00B53E16">
      <w:pPr>
        <w:jc w:val="both"/>
        <w:rPr>
          <w:bCs/>
          <w:sz w:val="28"/>
          <w:szCs w:val="28"/>
        </w:rPr>
      </w:pPr>
      <w:r w:rsidRPr="003B487D">
        <w:rPr>
          <w:bCs/>
          <w:sz w:val="28"/>
          <w:szCs w:val="28"/>
        </w:rPr>
        <w:t xml:space="preserve">                     [</w:t>
      </w:r>
      <w:proofErr w:type="gramStart"/>
      <w:r w:rsidR="003B487D" w:rsidRPr="003B487D">
        <w:rPr>
          <w:bCs/>
          <w:sz w:val="28"/>
          <w:szCs w:val="28"/>
        </w:rPr>
        <w:t xml:space="preserve">Left]  </w:t>
      </w:r>
      <w:r w:rsidRPr="003B487D">
        <w:rPr>
          <w:bCs/>
          <w:sz w:val="28"/>
          <w:szCs w:val="28"/>
        </w:rPr>
        <w:t>[</w:t>
      </w:r>
      <w:proofErr w:type="gramEnd"/>
      <w:r w:rsidRPr="003B487D">
        <w:rPr>
          <w:bCs/>
          <w:sz w:val="28"/>
          <w:szCs w:val="28"/>
        </w:rPr>
        <w:t>Right]</w:t>
      </w:r>
    </w:p>
    <w:p w14:paraId="1DCA3FA1" w14:textId="481F31B1" w:rsidR="00B53E16" w:rsidRPr="003B487D" w:rsidRDefault="00B53E16" w:rsidP="00B53E16">
      <w:pPr>
        <w:jc w:val="both"/>
        <w:rPr>
          <w:bCs/>
          <w:sz w:val="28"/>
          <w:szCs w:val="28"/>
        </w:rPr>
      </w:pPr>
      <w:r w:rsidRPr="003B487D">
        <w:rPr>
          <w:bCs/>
          <w:sz w:val="28"/>
          <w:szCs w:val="28"/>
        </w:rPr>
        <w:t xml:space="preserve">                  </w:t>
      </w:r>
      <w:r w:rsidR="003B487D">
        <w:rPr>
          <w:bCs/>
          <w:sz w:val="28"/>
          <w:szCs w:val="28"/>
        </w:rPr>
        <w:t xml:space="preserve">  </w:t>
      </w:r>
      <w:proofErr w:type="gramStart"/>
      <w:r w:rsidRPr="003B487D">
        <w:rPr>
          <w:bCs/>
          <w:sz w:val="28"/>
          <w:szCs w:val="28"/>
        </w:rPr>
        <w:t xml:space="preserve">Wheel  </w:t>
      </w:r>
      <w:proofErr w:type="spellStart"/>
      <w:r w:rsidRPr="003B487D">
        <w:rPr>
          <w:bCs/>
          <w:sz w:val="28"/>
          <w:szCs w:val="28"/>
        </w:rPr>
        <w:t>Wheel</w:t>
      </w:r>
      <w:proofErr w:type="spellEnd"/>
      <w:proofErr w:type="gramEnd"/>
    </w:p>
    <w:p w14:paraId="72F7D455" w14:textId="77777777" w:rsidR="00B53E16" w:rsidRPr="00B53E16" w:rsidRDefault="00B53E16" w:rsidP="00B53E16">
      <w:pPr>
        <w:numPr>
          <w:ilvl w:val="0"/>
          <w:numId w:val="20"/>
        </w:numPr>
        <w:jc w:val="both"/>
        <w:rPr>
          <w:bCs/>
          <w:sz w:val="32"/>
          <w:szCs w:val="32"/>
        </w:rPr>
      </w:pPr>
      <w:r w:rsidRPr="00B53E16">
        <w:rPr>
          <w:b/>
          <w:bCs/>
          <w:sz w:val="32"/>
          <w:szCs w:val="32"/>
        </w:rPr>
        <w:t>Front 16-Sensor Array:</w:t>
      </w:r>
      <w:r w:rsidRPr="00B53E16">
        <w:rPr>
          <w:bCs/>
          <w:sz w:val="32"/>
          <w:szCs w:val="32"/>
        </w:rPr>
        <w:t xml:space="preserve"> Placed far forward on an extended boom. Because it enters a turn </w:t>
      </w:r>
      <w:r w:rsidRPr="00B53E16">
        <w:rPr>
          <w:bCs/>
          <w:i/>
          <w:iCs/>
          <w:sz w:val="32"/>
          <w:szCs w:val="32"/>
        </w:rPr>
        <w:t>before</w:t>
      </w:r>
      <w:r w:rsidRPr="00B53E16">
        <w:rPr>
          <w:bCs/>
          <w:sz w:val="32"/>
          <w:szCs w:val="32"/>
        </w:rPr>
        <w:t xml:space="preserve"> the body of the robot, it acts as a "predictive" sensor. It handles the fine-grained, high-speed proportional tracking on smooth, winding curves.</w:t>
      </w:r>
    </w:p>
    <w:p w14:paraId="2899C0B5" w14:textId="77777777" w:rsidR="00B53E16" w:rsidRDefault="00B53E16" w:rsidP="00B53E16">
      <w:pPr>
        <w:numPr>
          <w:ilvl w:val="0"/>
          <w:numId w:val="20"/>
        </w:numPr>
        <w:jc w:val="both"/>
        <w:rPr>
          <w:bCs/>
          <w:sz w:val="32"/>
          <w:szCs w:val="32"/>
        </w:rPr>
      </w:pPr>
      <w:r w:rsidRPr="00B53E16">
        <w:rPr>
          <w:b/>
          <w:bCs/>
          <w:sz w:val="32"/>
          <w:szCs w:val="32"/>
        </w:rPr>
        <w:t>Rear/Perpendicular 8-Sensor Array:</w:t>
      </w:r>
      <w:r w:rsidRPr="00B53E16">
        <w:rPr>
          <w:bCs/>
          <w:sz w:val="32"/>
          <w:szCs w:val="32"/>
        </w:rPr>
        <w:t xml:space="preserve"> Mounted closer to the drive wheels. When the robot approaches a sudden 90-degree corner, a cross-intersection, or an acute angle, the front array will fly completely off the line and register blank space. The second 8-sensor array stays over the line to tell the Arduino Nano exactly where the intersection or sharp boundary is, preventing the robot from getting lost.</w:t>
      </w:r>
    </w:p>
    <w:p w14:paraId="019A48C5" w14:textId="77777777" w:rsidR="0010003C" w:rsidRDefault="0010003C" w:rsidP="0010003C">
      <w:pPr>
        <w:jc w:val="both"/>
        <w:rPr>
          <w:bCs/>
          <w:sz w:val="32"/>
          <w:szCs w:val="32"/>
        </w:rPr>
      </w:pPr>
    </w:p>
    <w:p w14:paraId="11370088" w14:textId="5E685F22" w:rsidR="0010003C" w:rsidRDefault="0010003C" w:rsidP="0010003C">
      <w:pPr>
        <w:jc w:val="both"/>
        <w:rPr>
          <w:b/>
          <w:bCs/>
          <w:color w:val="EE0000"/>
          <w:sz w:val="40"/>
          <w:szCs w:val="40"/>
        </w:rPr>
      </w:pPr>
      <w:r w:rsidRPr="0010003C">
        <w:rPr>
          <w:b/>
          <w:color w:val="EE0000"/>
          <w:sz w:val="40"/>
          <w:szCs w:val="40"/>
          <w:highlight w:val="yellow"/>
        </w:rPr>
        <w:t>Not Much References and Bots were found related to this Dual-Array Strategy</w:t>
      </w:r>
      <w:r w:rsidRPr="0010003C">
        <w:rPr>
          <w:b/>
          <w:color w:val="EE0000"/>
          <w:sz w:val="40"/>
          <w:szCs w:val="40"/>
        </w:rPr>
        <w:t>. The Given reference examples are by GPT.</w:t>
      </w:r>
    </w:p>
    <w:p w14:paraId="2D82B519" w14:textId="77777777" w:rsidR="00B53E16" w:rsidRPr="003B487D" w:rsidRDefault="00B53E16" w:rsidP="00B53E16">
      <w:pPr>
        <w:jc w:val="both"/>
        <w:rPr>
          <w:b/>
          <w:bCs/>
          <w:sz w:val="32"/>
          <w:szCs w:val="32"/>
          <w:u w:val="single"/>
        </w:rPr>
      </w:pPr>
      <w:r w:rsidRPr="003B487D">
        <w:rPr>
          <w:b/>
          <w:bCs/>
          <w:sz w:val="36"/>
          <w:szCs w:val="36"/>
          <w:u w:val="single"/>
        </w:rPr>
        <w:lastRenderedPageBreak/>
        <w:t>Reference Teams and Competitive Bots</w:t>
      </w:r>
    </w:p>
    <w:p w14:paraId="0A6A55A7" w14:textId="77777777" w:rsidR="00B53E16" w:rsidRPr="00B53E16" w:rsidRDefault="00B53E16" w:rsidP="00B53E16">
      <w:pPr>
        <w:jc w:val="both"/>
        <w:rPr>
          <w:bCs/>
          <w:sz w:val="32"/>
          <w:szCs w:val="32"/>
        </w:rPr>
      </w:pPr>
      <w:r w:rsidRPr="00B53E16">
        <w:rPr>
          <w:bCs/>
          <w:sz w:val="32"/>
          <w:szCs w:val="32"/>
        </w:rPr>
        <w:t xml:space="preserve">This layout is highly visible in elite international competitions like </w:t>
      </w:r>
      <w:proofErr w:type="spellStart"/>
      <w:r w:rsidRPr="00B53E16">
        <w:rPr>
          <w:b/>
          <w:bCs/>
          <w:sz w:val="32"/>
          <w:szCs w:val="32"/>
        </w:rPr>
        <w:t>Robotchallenge</w:t>
      </w:r>
      <w:proofErr w:type="spellEnd"/>
      <w:r w:rsidRPr="00B53E16">
        <w:rPr>
          <w:bCs/>
          <w:sz w:val="32"/>
          <w:szCs w:val="32"/>
        </w:rPr>
        <w:t xml:space="preserve">, </w:t>
      </w:r>
      <w:r w:rsidRPr="00B53E16">
        <w:rPr>
          <w:b/>
          <w:bCs/>
          <w:sz w:val="32"/>
          <w:szCs w:val="32"/>
        </w:rPr>
        <w:t>All Japan Robot Tournament</w:t>
      </w:r>
      <w:r w:rsidRPr="00B53E16">
        <w:rPr>
          <w:bCs/>
          <w:sz w:val="32"/>
          <w:szCs w:val="32"/>
        </w:rPr>
        <w:t>, and top university robotics leagues:</w:t>
      </w:r>
    </w:p>
    <w:p w14:paraId="2C64ABC8" w14:textId="77777777" w:rsidR="00B53E16" w:rsidRPr="00B53E16" w:rsidRDefault="00B53E16" w:rsidP="00B53E16">
      <w:pPr>
        <w:numPr>
          <w:ilvl w:val="0"/>
          <w:numId w:val="21"/>
        </w:numPr>
        <w:jc w:val="both"/>
        <w:rPr>
          <w:bCs/>
          <w:sz w:val="32"/>
          <w:szCs w:val="32"/>
        </w:rPr>
      </w:pPr>
      <w:r w:rsidRPr="00B53E16">
        <w:rPr>
          <w:b/>
          <w:bCs/>
          <w:sz w:val="32"/>
          <w:szCs w:val="32"/>
        </w:rPr>
        <w:t>Team Minotaur / Polish Line Followers (e.g., "Shock" or "Grom" style designs):</w:t>
      </w:r>
      <w:r w:rsidRPr="00B53E16">
        <w:rPr>
          <w:bCs/>
          <w:sz w:val="32"/>
          <w:szCs w:val="32"/>
        </w:rPr>
        <w:t xml:space="preserve"> These European-style competitive bots feature ultra-long front carbon </w:t>
      </w:r>
      <w:proofErr w:type="spellStart"/>
      <w:r w:rsidRPr="00B53E16">
        <w:rPr>
          <w:bCs/>
          <w:sz w:val="32"/>
          <w:szCs w:val="32"/>
        </w:rPr>
        <w:t>fiber</w:t>
      </w:r>
      <w:proofErr w:type="spellEnd"/>
      <w:r w:rsidRPr="00B53E16">
        <w:rPr>
          <w:bCs/>
          <w:sz w:val="32"/>
          <w:szCs w:val="32"/>
        </w:rPr>
        <w:t xml:space="preserve"> structures holding a highly dense primary array, with a secondary wide-set array closer to the wheel axis specifically to trigger braking profiles for intersections.</w:t>
      </w:r>
    </w:p>
    <w:p w14:paraId="3B8C4936" w14:textId="00B95498" w:rsidR="0066562F" w:rsidRDefault="00B53E16" w:rsidP="004F7C56">
      <w:pPr>
        <w:numPr>
          <w:ilvl w:val="0"/>
          <w:numId w:val="21"/>
        </w:numPr>
        <w:jc w:val="both"/>
        <w:rPr>
          <w:bCs/>
          <w:sz w:val="32"/>
          <w:szCs w:val="32"/>
        </w:rPr>
      </w:pPr>
      <w:r w:rsidRPr="00B53E16">
        <w:rPr>
          <w:b/>
          <w:bCs/>
          <w:sz w:val="32"/>
          <w:szCs w:val="32"/>
        </w:rPr>
        <w:t>Mexican and Colombian Robotics Leagues (e.g., Team Pumas UNAM, High-Speed LFRs):</w:t>
      </w:r>
      <w:r w:rsidRPr="00B53E16">
        <w:rPr>
          <w:bCs/>
          <w:sz w:val="32"/>
          <w:szCs w:val="32"/>
        </w:rPr>
        <w:t xml:space="preserve"> These designs utilize a distinct dual-deck array setup to navigate complex geometric paths at speeds exceeding </w:t>
      </w:r>
      <w:proofErr w:type="gramStart"/>
      <w:r w:rsidR="004037CA">
        <w:rPr>
          <w:bCs/>
          <w:sz w:val="32"/>
          <w:szCs w:val="32"/>
        </w:rPr>
        <w:t>( 3</w:t>
      </w:r>
      <w:proofErr w:type="gramEnd"/>
      <w:r w:rsidR="004037CA">
        <w:rPr>
          <w:bCs/>
          <w:sz w:val="32"/>
          <w:szCs w:val="32"/>
        </w:rPr>
        <w:t>m/</w:t>
      </w:r>
      <w:proofErr w:type="gramStart"/>
      <w:r w:rsidR="004037CA">
        <w:rPr>
          <w:bCs/>
          <w:sz w:val="32"/>
          <w:szCs w:val="32"/>
        </w:rPr>
        <w:t>s )</w:t>
      </w:r>
      <w:proofErr w:type="gramEnd"/>
      <w:r w:rsidRPr="00B53E16">
        <w:rPr>
          <w:bCs/>
          <w:sz w:val="32"/>
          <w:szCs w:val="32"/>
        </w:rPr>
        <w:t>. They program the rear array to temporarily override the main PID tracking loop whenever 90-degree grid lines are crossed.</w:t>
      </w:r>
    </w:p>
    <w:p w14:paraId="60EEF9BF" w14:textId="77777777" w:rsidR="0066562F" w:rsidRDefault="0066562F">
      <w:pPr>
        <w:rPr>
          <w:bCs/>
          <w:sz w:val="32"/>
          <w:szCs w:val="32"/>
        </w:rPr>
      </w:pPr>
      <w:r>
        <w:rPr>
          <w:bCs/>
          <w:sz w:val="32"/>
          <w:szCs w:val="32"/>
        </w:rPr>
        <w:br w:type="page"/>
      </w:r>
    </w:p>
    <w:p w14:paraId="26B66479" w14:textId="5D80AA60" w:rsidR="007A6912" w:rsidRDefault="007A6912" w:rsidP="0066562F">
      <w:pPr>
        <w:jc w:val="both"/>
        <w:rPr>
          <w:b/>
          <w:bCs/>
          <w:sz w:val="52"/>
          <w:szCs w:val="52"/>
        </w:rPr>
      </w:pPr>
      <w:r>
        <w:rPr>
          <w:b/>
          <w:bCs/>
          <w:noProof/>
          <w:sz w:val="52"/>
          <w:szCs w:val="52"/>
        </w:rPr>
        <w:lastRenderedPageBreak/>
        <w:drawing>
          <wp:inline distT="0" distB="0" distL="0" distR="0" wp14:anchorId="4955DF52" wp14:editId="75EC376F">
            <wp:extent cx="5278196" cy="2873829"/>
            <wp:effectExtent l="0" t="0" r="0" b="3175"/>
            <wp:docPr id="2089928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9">
                      <a:extLst>
                        <a:ext uri="{28A0092B-C50C-407E-A947-70E740481C1C}">
                          <a14:useLocalDpi xmlns:a14="http://schemas.microsoft.com/office/drawing/2010/main" val="0"/>
                        </a:ext>
                      </a:extLst>
                    </a:blip>
                    <a:srcRect l="12555" t="5179" r="12080" b="3633"/>
                    <a:stretch>
                      <a:fillRect/>
                    </a:stretch>
                  </pic:blipFill>
                  <pic:spPr bwMode="auto">
                    <a:xfrm>
                      <a:off x="0" y="0"/>
                      <a:ext cx="5301484" cy="2886509"/>
                    </a:xfrm>
                    <a:prstGeom prst="rect">
                      <a:avLst/>
                    </a:prstGeom>
                    <a:noFill/>
                    <a:ln>
                      <a:noFill/>
                    </a:ln>
                    <a:extLst>
                      <a:ext uri="{53640926-AAD7-44D8-BBD7-CCE9431645EC}">
                        <a14:shadowObscured xmlns:a14="http://schemas.microsoft.com/office/drawing/2010/main"/>
                      </a:ext>
                    </a:extLst>
                  </pic:spPr>
                </pic:pic>
              </a:graphicData>
            </a:graphic>
          </wp:inline>
        </w:drawing>
      </w:r>
    </w:p>
    <w:p w14:paraId="26D68C3E" w14:textId="66279296" w:rsidR="007A6912" w:rsidRDefault="00480398" w:rsidP="0066562F">
      <w:pPr>
        <w:jc w:val="both"/>
        <w:rPr>
          <w:b/>
          <w:bCs/>
          <w:sz w:val="52"/>
          <w:szCs w:val="52"/>
        </w:rPr>
      </w:pPr>
      <w:r>
        <w:rPr>
          <w:b/>
          <w:bCs/>
          <w:noProof/>
          <w:sz w:val="52"/>
          <w:szCs w:val="52"/>
        </w:rPr>
        <w:drawing>
          <wp:inline distT="0" distB="0" distL="0" distR="0" wp14:anchorId="32627EFB" wp14:editId="6368F44A">
            <wp:extent cx="5364963" cy="2655661"/>
            <wp:effectExtent l="0" t="0" r="7620" b="0"/>
            <wp:docPr id="2126979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0">
                      <a:extLst>
                        <a:ext uri="{28A0092B-C50C-407E-A947-70E740481C1C}">
                          <a14:useLocalDpi xmlns:a14="http://schemas.microsoft.com/office/drawing/2010/main" val="0"/>
                        </a:ext>
                      </a:extLst>
                    </a:blip>
                    <a:srcRect l="10156" t="2137" r="10837" b="10956"/>
                    <a:stretch>
                      <a:fillRect/>
                    </a:stretch>
                  </pic:blipFill>
                  <pic:spPr bwMode="auto">
                    <a:xfrm>
                      <a:off x="0" y="0"/>
                      <a:ext cx="5396305" cy="2671175"/>
                    </a:xfrm>
                    <a:prstGeom prst="rect">
                      <a:avLst/>
                    </a:prstGeom>
                    <a:noFill/>
                    <a:ln>
                      <a:noFill/>
                    </a:ln>
                    <a:extLst>
                      <a:ext uri="{53640926-AAD7-44D8-BBD7-CCE9431645EC}">
                        <a14:shadowObscured xmlns:a14="http://schemas.microsoft.com/office/drawing/2010/main"/>
                      </a:ext>
                    </a:extLst>
                  </pic:spPr>
                </pic:pic>
              </a:graphicData>
            </a:graphic>
          </wp:inline>
        </w:drawing>
      </w:r>
    </w:p>
    <w:p w14:paraId="0E573AB1" w14:textId="4B7130C5" w:rsidR="00480398" w:rsidRDefault="003360A8" w:rsidP="0066562F">
      <w:pPr>
        <w:jc w:val="both"/>
        <w:rPr>
          <w:b/>
          <w:bCs/>
          <w:sz w:val="52"/>
          <w:szCs w:val="52"/>
        </w:rPr>
      </w:pPr>
      <w:r>
        <w:rPr>
          <w:b/>
          <w:bCs/>
          <w:noProof/>
          <w:sz w:val="52"/>
          <w:szCs w:val="52"/>
        </w:rPr>
        <mc:AlternateContent>
          <mc:Choice Requires="wps">
            <w:drawing>
              <wp:anchor distT="0" distB="0" distL="114300" distR="114300" simplePos="0" relativeHeight="251662336" behindDoc="0" locked="0" layoutInCell="1" allowOverlap="1" wp14:anchorId="392EF5C9" wp14:editId="4267AD83">
                <wp:simplePos x="0" y="0"/>
                <wp:positionH relativeFrom="column">
                  <wp:posOffset>5247640</wp:posOffset>
                </wp:positionH>
                <wp:positionV relativeFrom="paragraph">
                  <wp:posOffset>1652270</wp:posOffset>
                </wp:positionV>
                <wp:extent cx="1152525" cy="676275"/>
                <wp:effectExtent l="0" t="0" r="9525" b="9525"/>
                <wp:wrapNone/>
                <wp:docPr id="940438985" name="Text Box 17"/>
                <wp:cNvGraphicFramePr/>
                <a:graphic xmlns:a="http://schemas.openxmlformats.org/drawingml/2006/main">
                  <a:graphicData uri="http://schemas.microsoft.com/office/word/2010/wordprocessingShape">
                    <wps:wsp>
                      <wps:cNvSpPr txBox="1"/>
                      <wps:spPr>
                        <a:xfrm>
                          <a:off x="0" y="0"/>
                          <a:ext cx="1152525" cy="676275"/>
                        </a:xfrm>
                        <a:prstGeom prst="rect">
                          <a:avLst/>
                        </a:prstGeom>
                        <a:solidFill>
                          <a:schemeClr val="lt1"/>
                        </a:solidFill>
                        <a:ln w="6350">
                          <a:noFill/>
                        </a:ln>
                      </wps:spPr>
                      <wps:txbx>
                        <w:txbxContent>
                          <w:p w14:paraId="05C8D2AA" w14:textId="0D1BFAF6" w:rsidR="003360A8" w:rsidRPr="00A67B06" w:rsidRDefault="003360A8" w:rsidP="003360A8">
                            <w:pPr>
                              <w:rPr>
                                <w:b/>
                                <w:sz w:val="36"/>
                                <w:szCs w:val="36"/>
                                <w:lang w:val="en-US"/>
                              </w:rPr>
                            </w:pPr>
                            <w:r>
                              <w:rPr>
                                <w:b/>
                                <w:sz w:val="36"/>
                                <w:szCs w:val="36"/>
                                <w:highlight w:val="yellow"/>
                                <w:lang w:val="en-US"/>
                              </w:rPr>
                              <w:t>Negative</w:t>
                            </w:r>
                            <w:r w:rsidRPr="00A67B06">
                              <w:rPr>
                                <w:b/>
                                <w:sz w:val="36"/>
                                <w:szCs w:val="36"/>
                                <w:highlight w:val="yellow"/>
                                <w:lang w:val="en-US"/>
                              </w:rPr>
                              <w:t xml:space="preserve"> Error</w:t>
                            </w:r>
                            <w:r>
                              <w:rPr>
                                <w:b/>
                                <w:sz w:val="36"/>
                                <w:szCs w:val="3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2EF5C9" id="_x0000_t202" coordsize="21600,21600" o:spt="202" path="m,l,21600r21600,l21600,xe">
                <v:stroke joinstyle="miter"/>
                <v:path gradientshapeok="t" o:connecttype="rect"/>
              </v:shapetype>
              <v:shape id="Text Box 17" o:spid="_x0000_s1026" type="#_x0000_t202" style="position:absolute;left:0;text-align:left;margin-left:413.2pt;margin-top:130.1pt;width:90.75pt;height:5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" fillcolor="white [3201]" stroked="f" strokeweight=".5pt">
                <v:textbox>
                  <w:txbxContent>
                    <w:p w14:paraId="05C8D2AA" w14:textId="0D1BFAF6" w:rsidR="003360A8" w:rsidRPr="00A67B06" w:rsidRDefault="003360A8" w:rsidP="003360A8">
                      <w:pPr>
                        <w:rPr>
                          <w:b/>
                          <w:sz w:val="36"/>
                          <w:szCs w:val="36"/>
                          <w:lang w:val="en-US"/>
                        </w:rPr>
                      </w:pPr>
                      <w:r>
                        <w:rPr>
                          <w:b/>
                          <w:sz w:val="36"/>
                          <w:szCs w:val="36"/>
                          <w:highlight w:val="yellow"/>
                          <w:lang w:val="en-US"/>
                        </w:rPr>
                        <w:t>Negative</w:t>
                      </w:r>
                      <w:r w:rsidRPr="00A67B06">
                        <w:rPr>
                          <w:b/>
                          <w:sz w:val="36"/>
                          <w:szCs w:val="36"/>
                          <w:highlight w:val="yellow"/>
                          <w:lang w:val="en-US"/>
                        </w:rPr>
                        <w:t xml:space="preserve"> Error</w:t>
                      </w:r>
                      <w:r>
                        <w:rPr>
                          <w:b/>
                          <w:sz w:val="36"/>
                          <w:szCs w:val="36"/>
                          <w:lang w:val="en-US"/>
                        </w:rPr>
                        <w:t xml:space="preserve"> </w:t>
                      </w:r>
                    </w:p>
                  </w:txbxContent>
                </v:textbox>
              </v:shape>
            </w:pict>
          </mc:Fallback>
        </mc:AlternateContent>
      </w:r>
      <w:r>
        <w:rPr>
          <w:b/>
          <w:bCs/>
          <w:noProof/>
          <w:sz w:val="52"/>
          <w:szCs w:val="52"/>
        </w:rPr>
        <mc:AlternateContent>
          <mc:Choice Requires="wps">
            <w:drawing>
              <wp:anchor distT="0" distB="0" distL="114300" distR="114300" simplePos="0" relativeHeight="251664384" behindDoc="0" locked="0" layoutInCell="1" allowOverlap="1" wp14:anchorId="149F86C9" wp14:editId="0B7A18C8">
                <wp:simplePos x="0" y="0"/>
                <wp:positionH relativeFrom="column">
                  <wp:posOffset>5105400</wp:posOffset>
                </wp:positionH>
                <wp:positionV relativeFrom="paragraph">
                  <wp:posOffset>2280920</wp:posOffset>
                </wp:positionV>
                <wp:extent cx="219075" cy="342900"/>
                <wp:effectExtent l="38100" t="0" r="28575" b="57150"/>
                <wp:wrapNone/>
                <wp:docPr id="1287520560" name="Straight Arrow Connector 18"/>
                <wp:cNvGraphicFramePr/>
                <a:graphic xmlns:a="http://schemas.openxmlformats.org/drawingml/2006/main">
                  <a:graphicData uri="http://schemas.microsoft.com/office/word/2010/wordprocessingShape">
                    <wps:wsp>
                      <wps:cNvCnPr/>
                      <wps:spPr>
                        <a:xfrm flipH="1">
                          <a:off x="0" y="0"/>
                          <a:ext cx="219075" cy="3429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8BD1B4E" id="_x0000_t32" coordsize="21600,21600" o:spt="32" o:oned="t" path="m,l21600,21600e" filled="f">
                <v:path arrowok="t" fillok="f" o:connecttype="none"/>
                <o:lock v:ext="edit" shapetype="t"/>
              </v:shapetype>
              <v:shape id="Straight Arrow Connector 18" o:spid="_x0000_s1026" type="#_x0000_t32" style="position:absolute;margin-left:402pt;margin-top:179.6pt;width:17.25pt;height:27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" strokecolor="black [3200]" strokeweight="1.5pt">
                <v:stroke endarrow="open"/>
              </v:shape>
            </w:pict>
          </mc:Fallback>
        </mc:AlternateContent>
      </w:r>
      <w:r w:rsidR="00D4758E">
        <w:rPr>
          <w:b/>
          <w:bCs/>
          <w:noProof/>
          <w:sz w:val="52"/>
          <w:szCs w:val="52"/>
        </w:rPr>
        <w:drawing>
          <wp:inline distT="0" distB="0" distL="0" distR="0" wp14:anchorId="27642F1C" wp14:editId="39408C13">
            <wp:extent cx="5383296" cy="2993571"/>
            <wp:effectExtent l="0" t="0" r="8255" b="0"/>
            <wp:docPr id="1051508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1">
                      <a:extLst>
                        <a:ext uri="{28A0092B-C50C-407E-A947-70E740481C1C}">
                          <a14:useLocalDpi xmlns:a14="http://schemas.microsoft.com/office/drawing/2010/main" val="0"/>
                        </a:ext>
                      </a:extLst>
                    </a:blip>
                    <a:srcRect l="10212" t="2264" r="10696"/>
                    <a:stretch>
                      <a:fillRect/>
                    </a:stretch>
                  </pic:blipFill>
                  <pic:spPr bwMode="auto">
                    <a:xfrm>
                      <a:off x="0" y="0"/>
                      <a:ext cx="5428400" cy="3018653"/>
                    </a:xfrm>
                    <a:prstGeom prst="rect">
                      <a:avLst/>
                    </a:prstGeom>
                    <a:noFill/>
                    <a:ln>
                      <a:noFill/>
                    </a:ln>
                    <a:extLst>
                      <a:ext uri="{53640926-AAD7-44D8-BBD7-CCE9431645EC}">
                        <a14:shadowObscured xmlns:a14="http://schemas.microsoft.com/office/drawing/2010/main"/>
                      </a:ext>
                    </a:extLst>
                  </pic:spPr>
                </pic:pic>
              </a:graphicData>
            </a:graphic>
          </wp:inline>
        </w:drawing>
      </w:r>
    </w:p>
    <w:p w14:paraId="23695E97" w14:textId="41FA8280" w:rsidR="007212D0" w:rsidRDefault="003360A8" w:rsidP="0066562F">
      <w:pPr>
        <w:jc w:val="both"/>
        <w:rPr>
          <w:b/>
          <w:bCs/>
          <w:sz w:val="52"/>
          <w:szCs w:val="52"/>
        </w:rPr>
      </w:pPr>
      <w:r>
        <w:rPr>
          <w:b/>
          <w:bCs/>
          <w:noProof/>
          <w:sz w:val="52"/>
          <w:szCs w:val="52"/>
        </w:rPr>
        <w:lastRenderedPageBreak/>
        <mc:AlternateContent>
          <mc:Choice Requires="wps">
            <w:drawing>
              <wp:anchor distT="0" distB="0" distL="114300" distR="114300" simplePos="0" relativeHeight="251660288" behindDoc="0" locked="0" layoutInCell="1" allowOverlap="1" wp14:anchorId="0C3C8B60" wp14:editId="11B6A4B0">
                <wp:simplePos x="0" y="0"/>
                <wp:positionH relativeFrom="column">
                  <wp:posOffset>5410199</wp:posOffset>
                </wp:positionH>
                <wp:positionV relativeFrom="paragraph">
                  <wp:posOffset>2447925</wp:posOffset>
                </wp:positionV>
                <wp:extent cx="219075" cy="342900"/>
                <wp:effectExtent l="38100" t="0" r="28575" b="57150"/>
                <wp:wrapNone/>
                <wp:docPr id="912179716" name="Straight Arrow Connector 18"/>
                <wp:cNvGraphicFramePr/>
                <a:graphic xmlns:a="http://schemas.openxmlformats.org/drawingml/2006/main">
                  <a:graphicData uri="http://schemas.microsoft.com/office/word/2010/wordprocessingShape">
                    <wps:wsp>
                      <wps:cNvCnPr/>
                      <wps:spPr>
                        <a:xfrm flipH="1">
                          <a:off x="0" y="0"/>
                          <a:ext cx="219075" cy="34290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A05546" id="Straight Arrow Connector 18" o:spid="_x0000_s1026" type="#_x0000_t32" style="position:absolute;margin-left:426pt;margin-top:192.75pt;width:17.25pt;height:27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" strokecolor="black [3200]" strokeweight="1.5pt">
                <v:stroke endarrow="open"/>
              </v:shape>
            </w:pict>
          </mc:Fallback>
        </mc:AlternateContent>
      </w:r>
      <w:r>
        <w:rPr>
          <w:b/>
          <w:bCs/>
          <w:noProof/>
          <w:sz w:val="52"/>
          <w:szCs w:val="52"/>
        </w:rPr>
        <mc:AlternateContent>
          <mc:Choice Requires="wps">
            <w:drawing>
              <wp:anchor distT="0" distB="0" distL="114300" distR="114300" simplePos="0" relativeHeight="251659264" behindDoc="0" locked="0" layoutInCell="1" allowOverlap="1" wp14:anchorId="2D88156C" wp14:editId="0502320F">
                <wp:simplePos x="0" y="0"/>
                <wp:positionH relativeFrom="column">
                  <wp:posOffset>5534025</wp:posOffset>
                </wp:positionH>
                <wp:positionV relativeFrom="paragraph">
                  <wp:posOffset>1828800</wp:posOffset>
                </wp:positionV>
                <wp:extent cx="1028700" cy="676275"/>
                <wp:effectExtent l="0" t="0" r="0" b="9525"/>
                <wp:wrapNone/>
                <wp:docPr id="533290490" name="Text Box 17"/>
                <wp:cNvGraphicFramePr/>
                <a:graphic xmlns:a="http://schemas.openxmlformats.org/drawingml/2006/main">
                  <a:graphicData uri="http://schemas.microsoft.com/office/word/2010/wordprocessingShape">
                    <wps:wsp>
                      <wps:cNvSpPr txBox="1"/>
                      <wps:spPr>
                        <a:xfrm>
                          <a:off x="0" y="0"/>
                          <a:ext cx="1028700" cy="676275"/>
                        </a:xfrm>
                        <a:prstGeom prst="rect">
                          <a:avLst/>
                        </a:prstGeom>
                        <a:solidFill>
                          <a:schemeClr val="lt1"/>
                        </a:solidFill>
                        <a:ln w="6350">
                          <a:noFill/>
                        </a:ln>
                      </wps:spPr>
                      <wps:txbx>
                        <w:txbxContent>
                          <w:p w14:paraId="7C3E245C" w14:textId="51B3A06B" w:rsidR="00712BE0" w:rsidRPr="00A67B06" w:rsidRDefault="00712BE0">
                            <w:pPr>
                              <w:rPr>
                                <w:b/>
                                <w:sz w:val="36"/>
                                <w:szCs w:val="36"/>
                                <w:lang w:val="en-US"/>
                              </w:rPr>
                            </w:pPr>
                            <w:r w:rsidRPr="00A67B06">
                              <w:rPr>
                                <w:b/>
                                <w:sz w:val="36"/>
                                <w:szCs w:val="36"/>
                                <w:highlight w:val="yellow"/>
                                <w:lang w:val="en-US"/>
                              </w:rPr>
                              <w:t>Positive</w:t>
                            </w:r>
                            <w:r w:rsidR="00A67B06" w:rsidRPr="00A67B06">
                              <w:rPr>
                                <w:b/>
                                <w:sz w:val="36"/>
                                <w:szCs w:val="36"/>
                                <w:highlight w:val="yellow"/>
                                <w:lang w:val="en-US"/>
                              </w:rPr>
                              <w:t xml:space="preserve"> </w:t>
                            </w:r>
                            <w:r w:rsidRPr="00A67B06">
                              <w:rPr>
                                <w:b/>
                                <w:sz w:val="36"/>
                                <w:szCs w:val="36"/>
                                <w:highlight w:val="yellow"/>
                                <w:lang w:val="en-US"/>
                              </w:rPr>
                              <w:t>Error</w:t>
                            </w:r>
                            <w:r w:rsidR="00A67B06">
                              <w:rPr>
                                <w:b/>
                                <w:sz w:val="36"/>
                                <w:szCs w:val="36"/>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8156C" id="_x0000_s1027" type="#_x0000_t202" style="position:absolute;left:0;text-align:left;margin-left:435.75pt;margin-top:2in;width:81pt;height:5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" fillcolor="white [3201]" stroked="f" strokeweight=".5pt">
                <v:textbox>
                  <w:txbxContent>
                    <w:p w14:paraId="7C3E245C" w14:textId="51B3A06B" w:rsidR="00712BE0" w:rsidRPr="00A67B06" w:rsidRDefault="00712BE0">
                      <w:pPr>
                        <w:rPr>
                          <w:b/>
                          <w:sz w:val="36"/>
                          <w:szCs w:val="36"/>
                          <w:lang w:val="en-US"/>
                        </w:rPr>
                      </w:pPr>
                      <w:r w:rsidRPr="00A67B06">
                        <w:rPr>
                          <w:b/>
                          <w:sz w:val="36"/>
                          <w:szCs w:val="36"/>
                          <w:highlight w:val="yellow"/>
                          <w:lang w:val="en-US"/>
                        </w:rPr>
                        <w:t>Positive</w:t>
                      </w:r>
                      <w:r w:rsidR="00A67B06" w:rsidRPr="00A67B06">
                        <w:rPr>
                          <w:b/>
                          <w:sz w:val="36"/>
                          <w:szCs w:val="36"/>
                          <w:highlight w:val="yellow"/>
                          <w:lang w:val="en-US"/>
                        </w:rPr>
                        <w:t xml:space="preserve"> </w:t>
                      </w:r>
                      <w:r w:rsidRPr="00A67B06">
                        <w:rPr>
                          <w:b/>
                          <w:sz w:val="36"/>
                          <w:szCs w:val="36"/>
                          <w:highlight w:val="yellow"/>
                          <w:lang w:val="en-US"/>
                        </w:rPr>
                        <w:t>Error</w:t>
                      </w:r>
                      <w:r w:rsidR="00A67B06">
                        <w:rPr>
                          <w:b/>
                          <w:sz w:val="36"/>
                          <w:szCs w:val="36"/>
                          <w:lang w:val="en-US"/>
                        </w:rPr>
                        <w:t xml:space="preserve"> </w:t>
                      </w:r>
                    </w:p>
                  </w:txbxContent>
                </v:textbox>
              </v:shape>
            </w:pict>
          </mc:Fallback>
        </mc:AlternateContent>
      </w:r>
      <w:r w:rsidR="005E486B">
        <w:rPr>
          <w:b/>
          <w:bCs/>
          <w:noProof/>
          <w:sz w:val="52"/>
          <w:szCs w:val="52"/>
        </w:rPr>
        <w:drawing>
          <wp:inline distT="0" distB="0" distL="0" distR="0" wp14:anchorId="2416AC64" wp14:editId="008279AA">
            <wp:extent cx="5708073" cy="3043371"/>
            <wp:effectExtent l="0" t="0" r="6985" b="5080"/>
            <wp:docPr id="2919776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2">
                      <a:extLst>
                        <a:ext uri="{28A0092B-C50C-407E-A947-70E740481C1C}">
                          <a14:useLocalDpi xmlns:a14="http://schemas.microsoft.com/office/drawing/2010/main" val="0"/>
                        </a:ext>
                      </a:extLst>
                    </a:blip>
                    <a:srcRect l="10205" t="2576" r="10820" b="3852"/>
                    <a:stretch>
                      <a:fillRect/>
                    </a:stretch>
                  </pic:blipFill>
                  <pic:spPr bwMode="auto">
                    <a:xfrm>
                      <a:off x="0" y="0"/>
                      <a:ext cx="5723601" cy="3051650"/>
                    </a:xfrm>
                    <a:prstGeom prst="rect">
                      <a:avLst/>
                    </a:prstGeom>
                    <a:noFill/>
                    <a:ln>
                      <a:noFill/>
                    </a:ln>
                    <a:extLst>
                      <a:ext uri="{53640926-AAD7-44D8-BBD7-CCE9431645EC}">
                        <a14:shadowObscured xmlns:a14="http://schemas.microsoft.com/office/drawing/2010/main"/>
                      </a:ext>
                    </a:extLst>
                  </pic:spPr>
                </pic:pic>
              </a:graphicData>
            </a:graphic>
          </wp:inline>
        </w:drawing>
      </w:r>
    </w:p>
    <w:p w14:paraId="21614C77" w14:textId="069A39E8" w:rsidR="005E486B" w:rsidRDefault="00830EE4" w:rsidP="0066562F">
      <w:pPr>
        <w:jc w:val="both"/>
        <w:rPr>
          <w:b/>
          <w:bCs/>
          <w:sz w:val="52"/>
          <w:szCs w:val="52"/>
        </w:rPr>
      </w:pPr>
      <w:r>
        <w:rPr>
          <w:b/>
          <w:bCs/>
          <w:noProof/>
          <w:sz w:val="52"/>
          <w:szCs w:val="52"/>
        </w:rPr>
        <w:drawing>
          <wp:inline distT="0" distB="0" distL="0" distR="0" wp14:anchorId="0A1498BD" wp14:editId="41360708">
            <wp:extent cx="5691511" cy="2771775"/>
            <wp:effectExtent l="0" t="0" r="4445" b="0"/>
            <wp:docPr id="90408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3">
                      <a:extLst>
                        <a:ext uri="{28A0092B-C50C-407E-A947-70E740481C1C}">
                          <a14:useLocalDpi xmlns:a14="http://schemas.microsoft.com/office/drawing/2010/main" val="0"/>
                        </a:ext>
                      </a:extLst>
                    </a:blip>
                    <a:srcRect l="12307" t="5294" r="12139" b="12939"/>
                    <a:stretch>
                      <a:fillRect/>
                    </a:stretch>
                  </pic:blipFill>
                  <pic:spPr bwMode="auto">
                    <a:xfrm>
                      <a:off x="0" y="0"/>
                      <a:ext cx="5734498" cy="2792710"/>
                    </a:xfrm>
                    <a:prstGeom prst="rect">
                      <a:avLst/>
                    </a:prstGeom>
                    <a:noFill/>
                    <a:ln>
                      <a:noFill/>
                    </a:ln>
                    <a:extLst>
                      <a:ext uri="{53640926-AAD7-44D8-BBD7-CCE9431645EC}">
                        <a14:shadowObscured xmlns:a14="http://schemas.microsoft.com/office/drawing/2010/main"/>
                      </a:ext>
                    </a:extLst>
                  </pic:spPr>
                </pic:pic>
              </a:graphicData>
            </a:graphic>
          </wp:inline>
        </w:drawing>
      </w:r>
    </w:p>
    <w:p w14:paraId="0E105AAB" w14:textId="4DC54EE0" w:rsidR="00712BE0" w:rsidRDefault="00712BE0" w:rsidP="0066562F">
      <w:pPr>
        <w:jc w:val="both"/>
        <w:rPr>
          <w:b/>
          <w:bCs/>
          <w:sz w:val="52"/>
          <w:szCs w:val="52"/>
        </w:rPr>
      </w:pPr>
      <w:r w:rsidRPr="00BB5644">
        <w:rPr>
          <w:b/>
          <w:bCs/>
          <w:noProof/>
          <w:sz w:val="52"/>
          <w:szCs w:val="52"/>
          <w:highlight w:val="yellow"/>
        </w:rPr>
        <w:drawing>
          <wp:inline distT="0" distB="0" distL="0" distR="0" wp14:anchorId="51616437" wp14:editId="4BAE73B3">
            <wp:extent cx="5514056" cy="2669540"/>
            <wp:effectExtent l="0" t="0" r="0" b="0"/>
            <wp:docPr id="2630631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4">
                      <a:extLst>
                        <a:ext uri="{28A0092B-C50C-407E-A947-70E740481C1C}">
                          <a14:useLocalDpi xmlns:a14="http://schemas.microsoft.com/office/drawing/2010/main" val="0"/>
                        </a:ext>
                      </a:extLst>
                    </a:blip>
                    <a:srcRect l="13849" t="4600" r="11831" b="15441"/>
                    <a:stretch>
                      <a:fillRect/>
                    </a:stretch>
                  </pic:blipFill>
                  <pic:spPr bwMode="auto">
                    <a:xfrm>
                      <a:off x="0" y="0"/>
                      <a:ext cx="5569725" cy="2696491"/>
                    </a:xfrm>
                    <a:prstGeom prst="rect">
                      <a:avLst/>
                    </a:prstGeom>
                    <a:noFill/>
                    <a:ln>
                      <a:noFill/>
                    </a:ln>
                    <a:extLst>
                      <a:ext uri="{53640926-AAD7-44D8-BBD7-CCE9431645EC}">
                        <a14:shadowObscured xmlns:a14="http://schemas.microsoft.com/office/drawing/2010/main"/>
                      </a:ext>
                    </a:extLst>
                  </pic:spPr>
                </pic:pic>
              </a:graphicData>
            </a:graphic>
          </wp:inline>
        </w:drawing>
      </w:r>
    </w:p>
    <w:p w14:paraId="77DFEB42" w14:textId="3C1E0685" w:rsidR="00BB5644" w:rsidRDefault="00775CAE" w:rsidP="0066562F">
      <w:pPr>
        <w:jc w:val="both"/>
        <w:rPr>
          <w:b/>
          <w:bCs/>
          <w:sz w:val="52"/>
          <w:szCs w:val="52"/>
        </w:rPr>
      </w:pPr>
      <w:r>
        <w:rPr>
          <w:b/>
          <w:bCs/>
          <w:noProof/>
          <w:sz w:val="52"/>
          <w:szCs w:val="52"/>
        </w:rPr>
        <w:lastRenderedPageBreak/>
        <w:drawing>
          <wp:inline distT="0" distB="0" distL="0" distR="0" wp14:anchorId="297991C1" wp14:editId="2B782789">
            <wp:extent cx="5873001" cy="2476500"/>
            <wp:effectExtent l="0" t="0" r="0" b="0"/>
            <wp:docPr id="18845339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5">
                      <a:extLst>
                        <a:ext uri="{28A0092B-C50C-407E-A947-70E740481C1C}">
                          <a14:useLocalDpi xmlns:a14="http://schemas.microsoft.com/office/drawing/2010/main" val="0"/>
                        </a:ext>
                      </a:extLst>
                    </a:blip>
                    <a:srcRect l="11741" t="2519" r="12043" b="26063"/>
                    <a:stretch>
                      <a:fillRect/>
                    </a:stretch>
                  </pic:blipFill>
                  <pic:spPr bwMode="auto">
                    <a:xfrm>
                      <a:off x="0" y="0"/>
                      <a:ext cx="5893693" cy="2485225"/>
                    </a:xfrm>
                    <a:prstGeom prst="rect">
                      <a:avLst/>
                    </a:prstGeom>
                    <a:noFill/>
                    <a:ln>
                      <a:noFill/>
                    </a:ln>
                    <a:extLst>
                      <a:ext uri="{53640926-AAD7-44D8-BBD7-CCE9431645EC}">
                        <a14:shadowObscured xmlns:a14="http://schemas.microsoft.com/office/drawing/2010/main"/>
                      </a:ext>
                    </a:extLst>
                  </pic:spPr>
                </pic:pic>
              </a:graphicData>
            </a:graphic>
          </wp:inline>
        </w:drawing>
      </w:r>
    </w:p>
    <w:p w14:paraId="3BE126AA" w14:textId="4EA549A2" w:rsidR="006972F7" w:rsidRDefault="006972F7" w:rsidP="0066562F">
      <w:pPr>
        <w:jc w:val="both"/>
        <w:rPr>
          <w:b/>
          <w:bCs/>
          <w:sz w:val="52"/>
          <w:szCs w:val="52"/>
        </w:rPr>
      </w:pPr>
      <w:r>
        <w:rPr>
          <w:b/>
          <w:bCs/>
          <w:noProof/>
          <w:sz w:val="52"/>
          <w:szCs w:val="52"/>
        </w:rPr>
        <w:drawing>
          <wp:inline distT="0" distB="0" distL="0" distR="0" wp14:anchorId="1E375066" wp14:editId="40D8C890">
            <wp:extent cx="5793910" cy="3025140"/>
            <wp:effectExtent l="0" t="0" r="0" b="3810"/>
            <wp:docPr id="1497277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6">
                      <a:extLst>
                        <a:ext uri="{28A0092B-C50C-407E-A947-70E740481C1C}">
                          <a14:useLocalDpi xmlns:a14="http://schemas.microsoft.com/office/drawing/2010/main" val="0"/>
                        </a:ext>
                      </a:extLst>
                    </a:blip>
                    <a:srcRect l="11154" t="3134" r="16410" b="12821"/>
                    <a:stretch>
                      <a:fillRect/>
                    </a:stretch>
                  </pic:blipFill>
                  <pic:spPr bwMode="auto">
                    <a:xfrm>
                      <a:off x="0" y="0"/>
                      <a:ext cx="5813123" cy="3035171"/>
                    </a:xfrm>
                    <a:prstGeom prst="rect">
                      <a:avLst/>
                    </a:prstGeom>
                    <a:noFill/>
                    <a:ln>
                      <a:noFill/>
                    </a:ln>
                    <a:extLst>
                      <a:ext uri="{53640926-AAD7-44D8-BBD7-CCE9431645EC}">
                        <a14:shadowObscured xmlns:a14="http://schemas.microsoft.com/office/drawing/2010/main"/>
                      </a:ext>
                    </a:extLst>
                  </pic:spPr>
                </pic:pic>
              </a:graphicData>
            </a:graphic>
          </wp:inline>
        </w:drawing>
      </w:r>
    </w:p>
    <w:p w14:paraId="340340F7" w14:textId="5052566F" w:rsidR="006972F7" w:rsidRDefault="00210201" w:rsidP="0066562F">
      <w:pPr>
        <w:jc w:val="both"/>
        <w:rPr>
          <w:b/>
          <w:bCs/>
          <w:sz w:val="52"/>
          <w:szCs w:val="52"/>
        </w:rPr>
      </w:pPr>
      <w:r>
        <w:rPr>
          <w:b/>
          <w:bCs/>
          <w:noProof/>
          <w:sz w:val="52"/>
          <w:szCs w:val="52"/>
        </w:rPr>
        <w:drawing>
          <wp:inline distT="0" distB="0" distL="0" distR="0" wp14:anchorId="7C46E560" wp14:editId="3BED0C23">
            <wp:extent cx="5887364" cy="2895600"/>
            <wp:effectExtent l="0" t="0" r="0" b="0"/>
            <wp:docPr id="8137865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7">
                      <a:extLst>
                        <a:ext uri="{28A0092B-C50C-407E-A947-70E740481C1C}">
                          <a14:useLocalDpi xmlns:a14="http://schemas.microsoft.com/office/drawing/2010/main" val="0"/>
                        </a:ext>
                      </a:extLst>
                    </a:blip>
                    <a:srcRect l="10166" t="3357" r="14144" b="13915"/>
                    <a:stretch>
                      <a:fillRect/>
                    </a:stretch>
                  </pic:blipFill>
                  <pic:spPr bwMode="auto">
                    <a:xfrm>
                      <a:off x="0" y="0"/>
                      <a:ext cx="5911166" cy="2907307"/>
                    </a:xfrm>
                    <a:prstGeom prst="rect">
                      <a:avLst/>
                    </a:prstGeom>
                    <a:noFill/>
                    <a:ln>
                      <a:noFill/>
                    </a:ln>
                    <a:extLst>
                      <a:ext uri="{53640926-AAD7-44D8-BBD7-CCE9431645EC}">
                        <a14:shadowObscured xmlns:a14="http://schemas.microsoft.com/office/drawing/2010/main"/>
                      </a:ext>
                    </a:extLst>
                  </pic:spPr>
                </pic:pic>
              </a:graphicData>
            </a:graphic>
          </wp:inline>
        </w:drawing>
      </w:r>
    </w:p>
    <w:p w14:paraId="4080AAF2" w14:textId="28893B4E" w:rsidR="00210201" w:rsidRDefault="00E6082F" w:rsidP="0066562F">
      <w:pPr>
        <w:jc w:val="both"/>
        <w:rPr>
          <w:b/>
          <w:bCs/>
          <w:sz w:val="52"/>
          <w:szCs w:val="52"/>
        </w:rPr>
      </w:pPr>
      <w:r>
        <w:rPr>
          <w:b/>
          <w:bCs/>
          <w:noProof/>
          <w:sz w:val="52"/>
          <w:szCs w:val="52"/>
        </w:rPr>
        <w:lastRenderedPageBreak/>
        <w:drawing>
          <wp:inline distT="0" distB="0" distL="0" distR="0" wp14:anchorId="51F614A0" wp14:editId="6FEDC835">
            <wp:extent cx="5242170" cy="2720340"/>
            <wp:effectExtent l="0" t="0" r="0" b="3810"/>
            <wp:docPr id="18523313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8">
                      <a:extLst>
                        <a:ext uri="{28A0092B-C50C-407E-A947-70E740481C1C}">
                          <a14:useLocalDpi xmlns:a14="http://schemas.microsoft.com/office/drawing/2010/main" val="0"/>
                        </a:ext>
                      </a:extLst>
                    </a:blip>
                    <a:srcRect l="11390" t="5064" r="11249" b="5726"/>
                    <a:stretch>
                      <a:fillRect/>
                    </a:stretch>
                  </pic:blipFill>
                  <pic:spPr bwMode="auto">
                    <a:xfrm>
                      <a:off x="0" y="0"/>
                      <a:ext cx="5290198" cy="2745263"/>
                    </a:xfrm>
                    <a:prstGeom prst="rect">
                      <a:avLst/>
                    </a:prstGeom>
                    <a:noFill/>
                    <a:ln>
                      <a:noFill/>
                    </a:ln>
                    <a:extLst>
                      <a:ext uri="{53640926-AAD7-44D8-BBD7-CCE9431645EC}">
                        <a14:shadowObscured xmlns:a14="http://schemas.microsoft.com/office/drawing/2010/main"/>
                      </a:ext>
                    </a:extLst>
                  </pic:spPr>
                </pic:pic>
              </a:graphicData>
            </a:graphic>
          </wp:inline>
        </w:drawing>
      </w:r>
    </w:p>
    <w:p w14:paraId="5EBD22B5" w14:textId="57798869" w:rsidR="00E6082F" w:rsidRDefault="00737A1E" w:rsidP="0066562F">
      <w:pPr>
        <w:jc w:val="both"/>
        <w:rPr>
          <w:b/>
          <w:bCs/>
          <w:sz w:val="52"/>
          <w:szCs w:val="52"/>
        </w:rPr>
      </w:pPr>
      <w:r>
        <w:rPr>
          <w:b/>
          <w:bCs/>
          <w:noProof/>
          <w:sz w:val="52"/>
          <w:szCs w:val="52"/>
        </w:rPr>
        <w:drawing>
          <wp:inline distT="0" distB="0" distL="0" distR="0" wp14:anchorId="3F86F462" wp14:editId="0C3DED58">
            <wp:extent cx="5252599" cy="2766060"/>
            <wp:effectExtent l="0" t="0" r="5715" b="0"/>
            <wp:docPr id="20139834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9">
                      <a:extLst>
                        <a:ext uri="{28A0092B-C50C-407E-A947-70E740481C1C}">
                          <a14:useLocalDpi xmlns:a14="http://schemas.microsoft.com/office/drawing/2010/main" val="0"/>
                        </a:ext>
                      </a:extLst>
                    </a:blip>
                    <a:srcRect l="11950" t="4166" r="10620" b="5224"/>
                    <a:stretch>
                      <a:fillRect/>
                    </a:stretch>
                  </pic:blipFill>
                  <pic:spPr bwMode="auto">
                    <a:xfrm>
                      <a:off x="0" y="0"/>
                      <a:ext cx="5280542" cy="2780775"/>
                    </a:xfrm>
                    <a:prstGeom prst="rect">
                      <a:avLst/>
                    </a:prstGeom>
                    <a:noFill/>
                    <a:ln>
                      <a:noFill/>
                    </a:ln>
                    <a:extLst>
                      <a:ext uri="{53640926-AAD7-44D8-BBD7-CCE9431645EC}">
                        <a14:shadowObscured xmlns:a14="http://schemas.microsoft.com/office/drawing/2010/main"/>
                      </a:ext>
                    </a:extLst>
                  </pic:spPr>
                </pic:pic>
              </a:graphicData>
            </a:graphic>
          </wp:inline>
        </w:drawing>
      </w:r>
    </w:p>
    <w:p w14:paraId="2379DECF" w14:textId="477A44C7" w:rsidR="00737A1E" w:rsidRDefault="0049278F" w:rsidP="0066562F">
      <w:pPr>
        <w:jc w:val="both"/>
        <w:rPr>
          <w:b/>
          <w:bCs/>
          <w:sz w:val="52"/>
          <w:szCs w:val="52"/>
        </w:rPr>
      </w:pPr>
      <w:r>
        <w:rPr>
          <w:b/>
          <w:bCs/>
          <w:noProof/>
          <w:sz w:val="52"/>
          <w:szCs w:val="52"/>
        </w:rPr>
        <w:drawing>
          <wp:inline distT="0" distB="0" distL="0" distR="0" wp14:anchorId="0FB6B398" wp14:editId="493AEDAB">
            <wp:extent cx="5377153" cy="2987040"/>
            <wp:effectExtent l="0" t="0" r="0" b="3810"/>
            <wp:docPr id="14941004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0">
                      <a:extLst>
                        <a:ext uri="{28A0092B-C50C-407E-A947-70E740481C1C}">
                          <a14:useLocalDpi xmlns:a14="http://schemas.microsoft.com/office/drawing/2010/main" val="0"/>
                        </a:ext>
                      </a:extLst>
                    </a:blip>
                    <a:srcRect l="13144" t="4044" r="11874" b="3394"/>
                    <a:stretch>
                      <a:fillRect/>
                    </a:stretch>
                  </pic:blipFill>
                  <pic:spPr bwMode="auto">
                    <a:xfrm>
                      <a:off x="0" y="0"/>
                      <a:ext cx="5425477" cy="3013885"/>
                    </a:xfrm>
                    <a:prstGeom prst="rect">
                      <a:avLst/>
                    </a:prstGeom>
                    <a:noFill/>
                    <a:ln>
                      <a:noFill/>
                    </a:ln>
                    <a:extLst>
                      <a:ext uri="{53640926-AAD7-44D8-BBD7-CCE9431645EC}">
                        <a14:shadowObscured xmlns:a14="http://schemas.microsoft.com/office/drawing/2010/main"/>
                      </a:ext>
                    </a:extLst>
                  </pic:spPr>
                </pic:pic>
              </a:graphicData>
            </a:graphic>
          </wp:inline>
        </w:drawing>
      </w:r>
    </w:p>
    <w:p w14:paraId="2FAF7F28" w14:textId="7DDC1B90" w:rsidR="0049278F" w:rsidRDefault="0049431C" w:rsidP="00DE1E24">
      <w:pPr>
        <w:spacing w:line="240" w:lineRule="auto"/>
        <w:jc w:val="both"/>
        <w:rPr>
          <w:b/>
          <w:bCs/>
          <w:sz w:val="52"/>
          <w:szCs w:val="52"/>
        </w:rPr>
      </w:pPr>
      <w:r>
        <w:rPr>
          <w:b/>
          <w:bCs/>
          <w:noProof/>
          <w:sz w:val="52"/>
          <w:szCs w:val="52"/>
        </w:rPr>
        <w:lastRenderedPageBreak/>
        <w:drawing>
          <wp:inline distT="0" distB="0" distL="0" distR="0" wp14:anchorId="40F7CF87" wp14:editId="16CB0184">
            <wp:extent cx="5791200" cy="3151446"/>
            <wp:effectExtent l="0" t="0" r="0" b="0"/>
            <wp:docPr id="198844218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91">
                      <a:extLst>
                        <a:ext uri="{28A0092B-C50C-407E-A947-70E740481C1C}">
                          <a14:useLocalDpi xmlns:a14="http://schemas.microsoft.com/office/drawing/2010/main" val="0"/>
                        </a:ext>
                      </a:extLst>
                    </a:blip>
                    <a:srcRect l="10420" t="4086" r="10264"/>
                    <a:stretch>
                      <a:fillRect/>
                    </a:stretch>
                  </pic:blipFill>
                  <pic:spPr bwMode="auto">
                    <a:xfrm>
                      <a:off x="0" y="0"/>
                      <a:ext cx="5814494" cy="3164122"/>
                    </a:xfrm>
                    <a:prstGeom prst="rect">
                      <a:avLst/>
                    </a:prstGeom>
                    <a:noFill/>
                    <a:ln>
                      <a:noFill/>
                    </a:ln>
                    <a:extLst>
                      <a:ext uri="{53640926-AAD7-44D8-BBD7-CCE9431645EC}">
                        <a14:shadowObscured xmlns:a14="http://schemas.microsoft.com/office/drawing/2010/main"/>
                      </a:ext>
                    </a:extLst>
                  </pic:spPr>
                </pic:pic>
              </a:graphicData>
            </a:graphic>
          </wp:inline>
        </w:drawing>
      </w:r>
    </w:p>
    <w:p w14:paraId="6824C876" w14:textId="62300F39" w:rsidR="00801215" w:rsidRDefault="00801215" w:rsidP="00DE1E24">
      <w:pPr>
        <w:spacing w:line="240" w:lineRule="auto"/>
        <w:jc w:val="both"/>
        <w:rPr>
          <w:b/>
          <w:bCs/>
          <w:sz w:val="52"/>
          <w:szCs w:val="52"/>
        </w:rPr>
      </w:pPr>
      <w:r>
        <w:rPr>
          <w:b/>
          <w:bCs/>
          <w:noProof/>
          <w:sz w:val="52"/>
          <w:szCs w:val="52"/>
        </w:rPr>
        <w:drawing>
          <wp:inline distT="0" distB="0" distL="0" distR="0" wp14:anchorId="3E5D6D1F" wp14:editId="2A3E01A0">
            <wp:extent cx="5878286" cy="2731512"/>
            <wp:effectExtent l="0" t="0" r="8255" b="0"/>
            <wp:docPr id="20596798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2">
                      <a:extLst>
                        <a:ext uri="{28A0092B-C50C-407E-A947-70E740481C1C}">
                          <a14:useLocalDpi xmlns:a14="http://schemas.microsoft.com/office/drawing/2010/main" val="0"/>
                        </a:ext>
                      </a:extLst>
                    </a:blip>
                    <a:srcRect l="10101" t="4434" r="10457" b="13533"/>
                    <a:stretch>
                      <a:fillRect/>
                    </a:stretch>
                  </pic:blipFill>
                  <pic:spPr bwMode="auto">
                    <a:xfrm>
                      <a:off x="0" y="0"/>
                      <a:ext cx="5933921" cy="2757365"/>
                    </a:xfrm>
                    <a:prstGeom prst="rect">
                      <a:avLst/>
                    </a:prstGeom>
                    <a:noFill/>
                    <a:ln>
                      <a:noFill/>
                    </a:ln>
                    <a:extLst>
                      <a:ext uri="{53640926-AAD7-44D8-BBD7-CCE9431645EC}">
                        <a14:shadowObscured xmlns:a14="http://schemas.microsoft.com/office/drawing/2010/main"/>
                      </a:ext>
                    </a:extLst>
                  </pic:spPr>
                </pic:pic>
              </a:graphicData>
            </a:graphic>
          </wp:inline>
        </w:drawing>
      </w:r>
    </w:p>
    <w:p w14:paraId="529C66E1" w14:textId="086681B7" w:rsidR="00DE1E24" w:rsidRDefault="00DE1E24" w:rsidP="00DE1E24">
      <w:pPr>
        <w:spacing w:line="240" w:lineRule="auto"/>
        <w:jc w:val="both"/>
        <w:rPr>
          <w:b/>
          <w:bCs/>
          <w:sz w:val="52"/>
          <w:szCs w:val="52"/>
        </w:rPr>
      </w:pPr>
      <w:r>
        <w:rPr>
          <w:b/>
          <w:bCs/>
          <w:noProof/>
          <w:sz w:val="52"/>
          <w:szCs w:val="52"/>
        </w:rPr>
        <w:drawing>
          <wp:inline distT="0" distB="0" distL="0" distR="0" wp14:anchorId="62415DCC" wp14:editId="69319FA8">
            <wp:extent cx="5845629" cy="2703604"/>
            <wp:effectExtent l="0" t="0" r="3175" b="1905"/>
            <wp:docPr id="11084091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3">
                      <a:extLst>
                        <a:ext uri="{28A0092B-C50C-407E-A947-70E740481C1C}">
                          <a14:useLocalDpi xmlns:a14="http://schemas.microsoft.com/office/drawing/2010/main" val="0"/>
                        </a:ext>
                      </a:extLst>
                    </a:blip>
                    <a:srcRect l="10382" t="4988" r="11053" b="14263"/>
                    <a:stretch>
                      <a:fillRect/>
                    </a:stretch>
                  </pic:blipFill>
                  <pic:spPr bwMode="auto">
                    <a:xfrm>
                      <a:off x="0" y="0"/>
                      <a:ext cx="5877630" cy="2718404"/>
                    </a:xfrm>
                    <a:prstGeom prst="rect">
                      <a:avLst/>
                    </a:prstGeom>
                    <a:noFill/>
                    <a:ln>
                      <a:noFill/>
                    </a:ln>
                    <a:extLst>
                      <a:ext uri="{53640926-AAD7-44D8-BBD7-CCE9431645EC}">
                        <a14:shadowObscured xmlns:a14="http://schemas.microsoft.com/office/drawing/2010/main"/>
                      </a:ext>
                    </a:extLst>
                  </pic:spPr>
                </pic:pic>
              </a:graphicData>
            </a:graphic>
          </wp:inline>
        </w:drawing>
      </w:r>
    </w:p>
    <w:p w14:paraId="1D0AF53E" w14:textId="1F324D29" w:rsidR="002D228A" w:rsidRPr="002D228A" w:rsidRDefault="002D228A" w:rsidP="002D228A">
      <w:pPr>
        <w:spacing w:line="276" w:lineRule="auto"/>
        <w:jc w:val="both"/>
        <w:rPr>
          <w:b/>
          <w:bCs/>
          <w:sz w:val="52"/>
          <w:szCs w:val="52"/>
          <w:u w:val="single"/>
        </w:rPr>
      </w:pPr>
      <w:r w:rsidRPr="002D228A">
        <w:rPr>
          <w:b/>
          <w:bCs/>
          <w:sz w:val="52"/>
          <w:szCs w:val="52"/>
          <w:highlight w:val="yellow"/>
          <w:u w:val="single"/>
        </w:rPr>
        <w:lastRenderedPageBreak/>
        <w:t>Small Impeller Fan for coreless motor</w:t>
      </w:r>
    </w:p>
    <w:p w14:paraId="62059C78" w14:textId="373AEB78" w:rsidR="00595A9B" w:rsidRDefault="002D228A" w:rsidP="002D228A">
      <w:pPr>
        <w:spacing w:line="276" w:lineRule="auto"/>
        <w:jc w:val="both"/>
        <w:rPr>
          <w:b/>
          <w:bCs/>
          <w:sz w:val="52"/>
          <w:szCs w:val="52"/>
        </w:rPr>
      </w:pPr>
      <w:r>
        <w:rPr>
          <w:noProof/>
        </w:rPr>
        <w:drawing>
          <wp:inline distT="0" distB="0" distL="0" distR="0" wp14:anchorId="302FDA53" wp14:editId="1A3325B9">
            <wp:extent cx="5731108" cy="3026229"/>
            <wp:effectExtent l="0" t="0" r="3175" b="3175"/>
            <wp:docPr id="1973494506" name="Picture 37" descr="Small Impeller Fan for coreless motor - Dyoraa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Small Impeller Fan for coreless motor - Dyoraa Robotics"/>
                    <pic:cNvPicPr>
                      <a:picLocks noChangeAspect="1" noChangeArrowheads="1"/>
                    </pic:cNvPicPr>
                  </pic:nvPicPr>
                  <pic:blipFill rotWithShape="1">
                    <a:blip r:embed="rId94">
                      <a:extLst>
                        <a:ext uri="{28A0092B-C50C-407E-A947-70E740481C1C}">
                          <a14:useLocalDpi xmlns:a14="http://schemas.microsoft.com/office/drawing/2010/main" val="0"/>
                        </a:ext>
                      </a:extLst>
                    </a:blip>
                    <a:srcRect t="25664" b="16327"/>
                    <a:stretch>
                      <a:fillRect/>
                    </a:stretch>
                  </pic:blipFill>
                  <pic:spPr bwMode="auto">
                    <a:xfrm>
                      <a:off x="0" y="0"/>
                      <a:ext cx="5731510" cy="3026441"/>
                    </a:xfrm>
                    <a:prstGeom prst="rect">
                      <a:avLst/>
                    </a:prstGeom>
                    <a:noFill/>
                    <a:ln>
                      <a:noFill/>
                    </a:ln>
                    <a:extLst>
                      <a:ext uri="{53640926-AAD7-44D8-BBD7-CCE9431645EC}">
                        <a14:shadowObscured xmlns:a14="http://schemas.microsoft.com/office/drawing/2010/main"/>
                      </a:ext>
                    </a:extLst>
                  </pic:spPr>
                </pic:pic>
              </a:graphicData>
            </a:graphic>
          </wp:inline>
        </w:drawing>
      </w:r>
    </w:p>
    <w:p w14:paraId="343D2FA8" w14:textId="2073C61B" w:rsidR="004E66EB" w:rsidRDefault="004E66EB" w:rsidP="005C7A8D">
      <w:pPr>
        <w:spacing w:line="240" w:lineRule="auto"/>
        <w:jc w:val="both"/>
        <w:rPr>
          <w:bCs/>
          <w:sz w:val="32"/>
          <w:szCs w:val="32"/>
        </w:rPr>
      </w:pPr>
      <w:r w:rsidRPr="004E66EB">
        <w:rPr>
          <w:bCs/>
          <w:sz w:val="32"/>
          <w:szCs w:val="32"/>
        </w:rPr>
        <w:t xml:space="preserve">Can be used </w:t>
      </w:r>
      <w:r w:rsidR="005C7A8D" w:rsidRPr="005C7A8D">
        <w:rPr>
          <w:bCs/>
          <w:sz w:val="32"/>
          <w:szCs w:val="32"/>
          <w:highlight w:val="yellow"/>
        </w:rPr>
        <w:t>Best with 1020 coreless motor</w:t>
      </w:r>
      <w:r w:rsidRPr="004E66EB">
        <w:rPr>
          <w:bCs/>
          <w:sz w:val="32"/>
          <w:szCs w:val="32"/>
        </w:rPr>
        <w:t xml:space="preserve"> and 8520 coreless </w:t>
      </w:r>
      <w:proofErr w:type="gramStart"/>
      <w:r w:rsidR="004C3F51" w:rsidRPr="004E66EB">
        <w:rPr>
          <w:bCs/>
          <w:sz w:val="32"/>
          <w:szCs w:val="32"/>
        </w:rPr>
        <w:t>motor</w:t>
      </w:r>
      <w:proofErr w:type="gramEnd"/>
      <w:r w:rsidRPr="004E66EB">
        <w:rPr>
          <w:bCs/>
          <w:sz w:val="32"/>
          <w:szCs w:val="32"/>
        </w:rPr>
        <w:t xml:space="preserve"> with some changes</w:t>
      </w:r>
      <w:r w:rsidR="005C7A8D">
        <w:rPr>
          <w:bCs/>
          <w:sz w:val="32"/>
          <w:szCs w:val="32"/>
        </w:rPr>
        <w:t xml:space="preserve">. </w:t>
      </w:r>
      <w:r w:rsidRPr="005C7A8D">
        <w:rPr>
          <w:bCs/>
          <w:sz w:val="32"/>
          <w:szCs w:val="32"/>
          <w:highlight w:val="yellow"/>
        </w:rPr>
        <w:t>Material PETG</w:t>
      </w:r>
      <w:r w:rsidR="005C7A8D">
        <w:rPr>
          <w:bCs/>
          <w:sz w:val="32"/>
          <w:szCs w:val="32"/>
        </w:rPr>
        <w:t>.</w:t>
      </w:r>
    </w:p>
    <w:p w14:paraId="4CE4989D" w14:textId="77777777" w:rsidR="005E5181" w:rsidRPr="00F95D47" w:rsidRDefault="005E5181" w:rsidP="005E5181">
      <w:pPr>
        <w:spacing w:line="240" w:lineRule="auto"/>
        <w:jc w:val="both"/>
        <w:rPr>
          <w:b/>
          <w:bCs/>
          <w:color w:val="EE0000"/>
          <w:sz w:val="40"/>
          <w:szCs w:val="40"/>
          <w:u w:val="single"/>
        </w:rPr>
      </w:pPr>
      <w:r w:rsidRPr="00F95D47">
        <w:rPr>
          <w:b/>
          <w:bCs/>
          <w:color w:val="EE0000"/>
          <w:sz w:val="40"/>
          <w:szCs w:val="40"/>
          <w:u w:val="single"/>
        </w:rPr>
        <w:t>Physics-Based Point of View &amp; Formulations</w:t>
      </w:r>
    </w:p>
    <w:p w14:paraId="78BFA3D0" w14:textId="77777777" w:rsidR="005E5181" w:rsidRPr="005E5181" w:rsidRDefault="005E5181" w:rsidP="005E5181">
      <w:pPr>
        <w:spacing w:line="240" w:lineRule="auto"/>
        <w:jc w:val="both"/>
        <w:rPr>
          <w:bCs/>
          <w:sz w:val="32"/>
          <w:szCs w:val="32"/>
        </w:rPr>
      </w:pPr>
      <w:r w:rsidRPr="005E5181">
        <w:rPr>
          <w:bCs/>
          <w:sz w:val="32"/>
          <w:szCs w:val="32"/>
        </w:rPr>
        <w:t xml:space="preserve">To understand the immense impact, look at the </w:t>
      </w:r>
      <w:r w:rsidRPr="00F95D47">
        <w:rPr>
          <w:bCs/>
          <w:sz w:val="32"/>
          <w:szCs w:val="32"/>
          <w:highlight w:val="yellow"/>
        </w:rPr>
        <w:t>classic friction and centripetal force</w:t>
      </w:r>
      <w:r w:rsidRPr="005E5181">
        <w:rPr>
          <w:bCs/>
          <w:sz w:val="32"/>
          <w:szCs w:val="32"/>
        </w:rPr>
        <w:t xml:space="preserve"> equations.</w:t>
      </w:r>
    </w:p>
    <w:p w14:paraId="6AFC482A" w14:textId="77777777" w:rsidR="005E5181" w:rsidRPr="00F95D47" w:rsidRDefault="005E5181" w:rsidP="00F95D47">
      <w:pPr>
        <w:spacing w:line="276" w:lineRule="auto"/>
        <w:rPr>
          <w:b/>
          <w:bCs/>
          <w:sz w:val="32"/>
          <w:szCs w:val="32"/>
          <w:u w:val="single"/>
        </w:rPr>
      </w:pPr>
      <w:r w:rsidRPr="00F95D47">
        <w:rPr>
          <w:b/>
          <w:bCs/>
          <w:sz w:val="36"/>
          <w:szCs w:val="36"/>
          <w:u w:val="single"/>
        </w:rPr>
        <w:t>1. The Friction Limit (Without Suction)</w:t>
      </w:r>
    </w:p>
    <w:p w14:paraId="2D6F017E" w14:textId="4DAE45FE" w:rsidR="002D0F8D" w:rsidRDefault="005E5181" w:rsidP="00F95D47">
      <w:pPr>
        <w:spacing w:line="276" w:lineRule="auto"/>
        <w:rPr>
          <w:bCs/>
          <w:sz w:val="32"/>
          <w:szCs w:val="32"/>
        </w:rPr>
      </w:pPr>
      <w:r w:rsidRPr="005E5181">
        <w:rPr>
          <w:bCs/>
          <w:sz w:val="32"/>
          <w:szCs w:val="32"/>
        </w:rPr>
        <w:t>On a flat track, the maximum frictional force</w:t>
      </w:r>
      <w:r>
        <w:rPr>
          <w:bCs/>
          <w:sz w:val="32"/>
          <w:szCs w:val="32"/>
        </w:rPr>
        <w:t xml:space="preserve"> (</w:t>
      </w:r>
      <w:r w:rsidRPr="002A742A">
        <w:rPr>
          <w:bCs/>
          <w:sz w:val="36"/>
          <w:szCs w:val="36"/>
        </w:rPr>
        <w:t xml:space="preserve"> F</w:t>
      </w:r>
      <w:r w:rsidR="005A4BC0" w:rsidRPr="002A742A">
        <w:rPr>
          <w:bCs/>
          <w:sz w:val="36"/>
          <w:szCs w:val="36"/>
          <w:vertAlign w:val="subscript"/>
        </w:rPr>
        <w:t>f</w:t>
      </w:r>
      <w:r w:rsidR="002D0F8D" w:rsidRPr="002A742A">
        <w:rPr>
          <w:bCs/>
          <w:sz w:val="36"/>
          <w:szCs w:val="36"/>
        </w:rPr>
        <w:t xml:space="preserve"> </w:t>
      </w:r>
      <w:r w:rsidR="002D0F8D">
        <w:rPr>
          <w:bCs/>
          <w:sz w:val="32"/>
          <w:szCs w:val="32"/>
        </w:rPr>
        <w:t>)</w:t>
      </w:r>
      <w:r w:rsidR="002D0F8D" w:rsidRPr="005E5181">
        <w:rPr>
          <w:bCs/>
          <w:sz w:val="32"/>
          <w:szCs w:val="32"/>
        </w:rPr>
        <w:t xml:space="preserve"> preventing</w:t>
      </w:r>
      <w:r w:rsidRPr="005E5181">
        <w:rPr>
          <w:bCs/>
          <w:sz w:val="32"/>
          <w:szCs w:val="32"/>
        </w:rPr>
        <w:t xml:space="preserve"> a standard robot's tires from sliding sideways is governed by the normal force </w:t>
      </w:r>
      <w:r w:rsidR="002D0F8D" w:rsidRPr="005E5181">
        <w:rPr>
          <w:bCs/>
          <w:sz w:val="32"/>
          <w:szCs w:val="32"/>
        </w:rPr>
        <w:t>(</w:t>
      </w:r>
      <w:r w:rsidR="002D0F8D">
        <w:rPr>
          <w:bCs/>
          <w:sz w:val="32"/>
          <w:szCs w:val="32"/>
        </w:rPr>
        <w:t>N)</w:t>
      </w:r>
      <w:r w:rsidRPr="005E5181">
        <w:rPr>
          <w:bCs/>
          <w:sz w:val="32"/>
          <w:szCs w:val="32"/>
        </w:rPr>
        <w:t xml:space="preserve">, which relies entirely on gravity </w:t>
      </w:r>
      <w:r w:rsidR="002D0F8D" w:rsidRPr="005E5181">
        <w:rPr>
          <w:bCs/>
          <w:sz w:val="32"/>
          <w:szCs w:val="32"/>
        </w:rPr>
        <w:t>(</w:t>
      </w:r>
      <w:r w:rsidR="002D0F8D">
        <w:rPr>
          <w:bCs/>
          <w:sz w:val="32"/>
          <w:szCs w:val="32"/>
        </w:rPr>
        <w:t>g)</w:t>
      </w:r>
      <w:r w:rsidRPr="005E5181">
        <w:rPr>
          <w:bCs/>
          <w:sz w:val="32"/>
          <w:szCs w:val="32"/>
        </w:rPr>
        <w:t xml:space="preserve"> and the robot's physical mass </w:t>
      </w:r>
      <w:r w:rsidR="002D0F8D" w:rsidRPr="005E5181">
        <w:rPr>
          <w:bCs/>
          <w:sz w:val="32"/>
          <w:szCs w:val="32"/>
        </w:rPr>
        <w:t>(</w:t>
      </w:r>
      <w:r w:rsidR="002D0F8D">
        <w:rPr>
          <w:bCs/>
          <w:sz w:val="32"/>
          <w:szCs w:val="32"/>
        </w:rPr>
        <w:t>m)</w:t>
      </w:r>
      <w:r w:rsidRPr="005E5181">
        <w:rPr>
          <w:bCs/>
          <w:sz w:val="32"/>
          <w:szCs w:val="32"/>
        </w:rPr>
        <w:t>:</w:t>
      </w:r>
    </w:p>
    <w:p w14:paraId="37D00A42" w14:textId="37DB5712" w:rsidR="00176E49" w:rsidRDefault="00176E49" w:rsidP="00F95D47">
      <w:pPr>
        <w:spacing w:line="276" w:lineRule="auto"/>
        <w:ind w:firstLine="720"/>
        <w:rPr>
          <w:bCs/>
          <w:sz w:val="44"/>
          <w:szCs w:val="44"/>
        </w:rPr>
      </w:pPr>
      <w:r>
        <w:rPr>
          <w:bCs/>
          <w:sz w:val="32"/>
          <w:szCs w:val="32"/>
        </w:rPr>
        <w:tab/>
      </w:r>
      <w:r w:rsidRPr="00176E49">
        <w:rPr>
          <w:bCs/>
          <w:sz w:val="44"/>
          <w:szCs w:val="44"/>
        </w:rPr>
        <w:t>N</w:t>
      </w:r>
      <w:r>
        <w:rPr>
          <w:bCs/>
          <w:sz w:val="44"/>
          <w:szCs w:val="44"/>
          <w:vertAlign w:val="subscript"/>
        </w:rPr>
        <w:t>normal</w:t>
      </w:r>
      <w:r>
        <w:rPr>
          <w:bCs/>
          <w:sz w:val="44"/>
          <w:szCs w:val="44"/>
        </w:rPr>
        <w:t xml:space="preserve"> = </w:t>
      </w:r>
      <w:r w:rsidR="00D23705">
        <w:rPr>
          <w:bCs/>
          <w:sz w:val="44"/>
          <w:szCs w:val="44"/>
        </w:rPr>
        <w:t>m.</w:t>
      </w:r>
      <w:r>
        <w:rPr>
          <w:bCs/>
          <w:sz w:val="44"/>
          <w:szCs w:val="44"/>
        </w:rPr>
        <w:t xml:space="preserve"> g</w:t>
      </w:r>
    </w:p>
    <w:p w14:paraId="2572AA2D" w14:textId="73F95A95" w:rsidR="00F95D47" w:rsidRDefault="00176E49" w:rsidP="00F95D47">
      <w:pPr>
        <w:spacing w:line="276" w:lineRule="auto"/>
        <w:ind w:firstLine="720"/>
        <w:rPr>
          <w:bCs/>
          <w:i/>
          <w:iCs/>
          <w:sz w:val="32"/>
          <w:szCs w:val="32"/>
        </w:rPr>
      </w:pPr>
      <w:r>
        <w:rPr>
          <w:bCs/>
          <w:sz w:val="44"/>
          <w:szCs w:val="44"/>
        </w:rPr>
        <w:tab/>
      </w:r>
      <w:r w:rsidR="00D23705">
        <w:rPr>
          <w:bCs/>
          <w:sz w:val="44"/>
          <w:szCs w:val="44"/>
        </w:rPr>
        <w:t>F</w:t>
      </w:r>
      <w:r w:rsidR="00D23705">
        <w:rPr>
          <w:bCs/>
          <w:sz w:val="44"/>
          <w:szCs w:val="44"/>
          <w:vertAlign w:val="subscript"/>
        </w:rPr>
        <w:t>f</w:t>
      </w:r>
      <w:r w:rsidR="00D23705">
        <w:rPr>
          <w:bCs/>
          <w:sz w:val="44"/>
          <w:szCs w:val="44"/>
        </w:rPr>
        <w:t xml:space="preserve"> = µ. N</w:t>
      </w:r>
      <w:r w:rsidR="00D23705">
        <w:rPr>
          <w:bCs/>
          <w:sz w:val="44"/>
          <w:szCs w:val="44"/>
          <w:vertAlign w:val="subscript"/>
        </w:rPr>
        <w:t>normal</w:t>
      </w:r>
      <w:r w:rsidR="00D23705">
        <w:rPr>
          <w:bCs/>
          <w:sz w:val="44"/>
          <w:szCs w:val="44"/>
        </w:rPr>
        <w:t xml:space="preserve"> = µ. m. g </w:t>
      </w:r>
      <w:r w:rsidR="005E5181" w:rsidRPr="005E5181">
        <w:rPr>
          <w:bCs/>
          <w:sz w:val="32"/>
          <w:szCs w:val="32"/>
        </w:rPr>
        <w:br/>
      </w:r>
      <w:r w:rsidR="005E5181" w:rsidRPr="005E5181">
        <w:rPr>
          <w:bCs/>
          <w:i/>
          <w:iCs/>
          <w:sz w:val="32"/>
          <w:szCs w:val="32"/>
        </w:rPr>
        <w:t>(</w:t>
      </w:r>
      <w:r w:rsidR="002D0F8D" w:rsidRPr="005E5181">
        <w:rPr>
          <w:bCs/>
          <w:i/>
          <w:iCs/>
          <w:sz w:val="32"/>
          <w:szCs w:val="32"/>
        </w:rPr>
        <w:t xml:space="preserve">Where </w:t>
      </w:r>
      <w:r w:rsidR="002D0F8D">
        <w:rPr>
          <w:bCs/>
          <w:i/>
          <w:iCs/>
          <w:sz w:val="32"/>
          <w:szCs w:val="32"/>
        </w:rPr>
        <w:t>(µ)</w:t>
      </w:r>
      <w:r w:rsidR="005E5181" w:rsidRPr="005E5181">
        <w:rPr>
          <w:bCs/>
          <w:i/>
          <w:iCs/>
          <w:sz w:val="32"/>
          <w:szCs w:val="32"/>
        </w:rPr>
        <w:t xml:space="preserve"> is the coefficient of friction between the rubber/silicone tire and the wooden/plastic track).</w:t>
      </w:r>
    </w:p>
    <w:p w14:paraId="7E060636" w14:textId="77777777" w:rsidR="00F95D47" w:rsidRPr="00F95D47" w:rsidRDefault="00F95D47" w:rsidP="00F95D47">
      <w:pPr>
        <w:spacing w:line="276" w:lineRule="auto"/>
        <w:ind w:firstLine="720"/>
        <w:rPr>
          <w:bCs/>
          <w:i/>
          <w:iCs/>
          <w:sz w:val="32"/>
          <w:szCs w:val="32"/>
        </w:rPr>
      </w:pPr>
    </w:p>
    <w:p w14:paraId="437FF5A7" w14:textId="77777777" w:rsidR="005E5181" w:rsidRPr="00C32086" w:rsidRDefault="005E5181" w:rsidP="002D0F8D">
      <w:pPr>
        <w:spacing w:line="240" w:lineRule="auto"/>
        <w:rPr>
          <w:b/>
          <w:bCs/>
          <w:sz w:val="36"/>
          <w:szCs w:val="36"/>
          <w:u w:val="single"/>
        </w:rPr>
      </w:pPr>
      <w:r w:rsidRPr="00C32086">
        <w:rPr>
          <w:b/>
          <w:bCs/>
          <w:sz w:val="36"/>
          <w:szCs w:val="36"/>
          <w:u w:val="single"/>
        </w:rPr>
        <w:lastRenderedPageBreak/>
        <w:t>2. The Suction Force Formula</w:t>
      </w:r>
    </w:p>
    <w:p w14:paraId="1EFFF165" w14:textId="7D59D827" w:rsidR="005E5181" w:rsidRPr="00D77220" w:rsidRDefault="005E5181" w:rsidP="002D0F8D">
      <w:pPr>
        <w:spacing w:line="240" w:lineRule="auto"/>
        <w:rPr>
          <w:bCs/>
          <w:sz w:val="40"/>
          <w:szCs w:val="40"/>
          <w:vertAlign w:val="subscript"/>
        </w:rPr>
      </w:pPr>
      <w:r w:rsidRPr="005E5181">
        <w:rPr>
          <w:bCs/>
          <w:sz w:val="32"/>
          <w:szCs w:val="32"/>
        </w:rPr>
        <w:t>The artificial downforce (</w:t>
      </w:r>
      <w:r w:rsidR="00C32086" w:rsidRPr="002A742A">
        <w:rPr>
          <w:bCs/>
          <w:sz w:val="36"/>
          <w:szCs w:val="36"/>
        </w:rPr>
        <w:t>F</w:t>
      </w:r>
      <w:r w:rsidR="002A742A" w:rsidRPr="002A742A">
        <w:rPr>
          <w:bCs/>
          <w:sz w:val="36"/>
          <w:szCs w:val="36"/>
          <w:vertAlign w:val="subscript"/>
        </w:rPr>
        <w:t>suction</w:t>
      </w:r>
      <w:r w:rsidRPr="005E5181">
        <w:rPr>
          <w:bCs/>
          <w:sz w:val="32"/>
          <w:szCs w:val="32"/>
        </w:rPr>
        <w:t xml:space="preserve">) generated by the vacuum is a product of the surface area of the vacuum chamber </w:t>
      </w:r>
      <w:r w:rsidR="003661B2">
        <w:rPr>
          <w:bCs/>
          <w:sz w:val="32"/>
          <w:szCs w:val="32"/>
        </w:rPr>
        <w:t>(A)</w:t>
      </w:r>
      <w:r w:rsidRPr="005E5181">
        <w:rPr>
          <w:bCs/>
          <w:sz w:val="32"/>
          <w:szCs w:val="32"/>
        </w:rPr>
        <w:t xml:space="preserve">and the pressure differential </w:t>
      </w:r>
      <w:r w:rsidR="00D77220">
        <w:rPr>
          <w:bCs/>
          <w:sz w:val="32"/>
          <w:szCs w:val="32"/>
        </w:rPr>
        <w:t>(ΔP</w:t>
      </w:r>
      <w:r w:rsidR="00265481">
        <w:rPr>
          <w:bCs/>
          <w:sz w:val="32"/>
          <w:szCs w:val="32"/>
        </w:rPr>
        <w:t>):</w:t>
      </w:r>
      <w:r w:rsidRPr="005E5181">
        <w:rPr>
          <w:bCs/>
          <w:sz w:val="32"/>
          <w:szCs w:val="32"/>
        </w:rPr>
        <w:br/>
      </w:r>
      <w:r w:rsidR="00D77220">
        <w:rPr>
          <w:bCs/>
          <w:sz w:val="40"/>
          <w:szCs w:val="40"/>
        </w:rPr>
        <w:t xml:space="preserve"> </w:t>
      </w:r>
      <w:r w:rsidR="00D77220">
        <w:rPr>
          <w:bCs/>
          <w:sz w:val="40"/>
          <w:szCs w:val="40"/>
        </w:rPr>
        <w:tab/>
        <w:t>ΔP = P</w:t>
      </w:r>
      <w:r w:rsidR="00265481">
        <w:rPr>
          <w:bCs/>
          <w:sz w:val="40"/>
          <w:szCs w:val="40"/>
          <w:vertAlign w:val="subscript"/>
        </w:rPr>
        <w:t>atm</w:t>
      </w:r>
      <w:r w:rsidR="00D77220">
        <w:rPr>
          <w:bCs/>
          <w:sz w:val="40"/>
          <w:szCs w:val="40"/>
        </w:rPr>
        <w:t xml:space="preserve"> - P</w:t>
      </w:r>
      <w:r w:rsidR="00265481">
        <w:rPr>
          <w:bCs/>
          <w:sz w:val="40"/>
          <w:szCs w:val="40"/>
          <w:vertAlign w:val="subscript"/>
        </w:rPr>
        <w:t>v</w:t>
      </w:r>
    </w:p>
    <w:p w14:paraId="68FE4E4C" w14:textId="5431A0B8" w:rsidR="00D77220" w:rsidRPr="00265481" w:rsidRDefault="00D77220" w:rsidP="002D0F8D">
      <w:pPr>
        <w:spacing w:line="240" w:lineRule="auto"/>
        <w:rPr>
          <w:bCs/>
          <w:sz w:val="40"/>
          <w:szCs w:val="40"/>
        </w:rPr>
      </w:pPr>
      <w:r>
        <w:rPr>
          <w:bCs/>
          <w:sz w:val="40"/>
          <w:szCs w:val="40"/>
        </w:rPr>
        <w:tab/>
      </w:r>
      <w:r w:rsidR="00265481" w:rsidRPr="002A742A">
        <w:rPr>
          <w:bCs/>
          <w:sz w:val="36"/>
          <w:szCs w:val="36"/>
        </w:rPr>
        <w:t>F</w:t>
      </w:r>
      <w:r w:rsidR="00265481" w:rsidRPr="002A742A">
        <w:rPr>
          <w:bCs/>
          <w:sz w:val="36"/>
          <w:szCs w:val="36"/>
          <w:vertAlign w:val="subscript"/>
        </w:rPr>
        <w:t>suction</w:t>
      </w:r>
      <w:r w:rsidR="00265481">
        <w:rPr>
          <w:bCs/>
          <w:sz w:val="36"/>
          <w:szCs w:val="36"/>
        </w:rPr>
        <w:t xml:space="preserve"> = </w:t>
      </w:r>
      <w:r w:rsidR="00265481">
        <w:rPr>
          <w:bCs/>
          <w:sz w:val="40"/>
          <w:szCs w:val="40"/>
        </w:rPr>
        <w:t>ΔP. A</w:t>
      </w:r>
    </w:p>
    <w:p w14:paraId="5BDC6E7B" w14:textId="77777777" w:rsidR="005E5181" w:rsidRPr="005E5181" w:rsidRDefault="005E5181" w:rsidP="002D0F8D">
      <w:pPr>
        <w:spacing w:line="240" w:lineRule="auto"/>
        <w:rPr>
          <w:b/>
          <w:bCs/>
          <w:sz w:val="32"/>
          <w:szCs w:val="32"/>
        </w:rPr>
      </w:pPr>
      <w:r w:rsidRPr="005E5181">
        <w:rPr>
          <w:b/>
          <w:bCs/>
          <w:sz w:val="32"/>
          <w:szCs w:val="32"/>
        </w:rPr>
        <w:t>3. The New Friction Limit (With Suction)</w:t>
      </w:r>
    </w:p>
    <w:p w14:paraId="328746C4" w14:textId="77777777" w:rsidR="005E5181" w:rsidRPr="005E5181" w:rsidRDefault="005E5181" w:rsidP="002D0F8D">
      <w:pPr>
        <w:spacing w:line="240" w:lineRule="auto"/>
        <w:rPr>
          <w:bCs/>
          <w:sz w:val="32"/>
          <w:szCs w:val="32"/>
        </w:rPr>
      </w:pPr>
      <w:r w:rsidRPr="005E5181">
        <w:rPr>
          <w:bCs/>
          <w:sz w:val="32"/>
          <w:szCs w:val="32"/>
        </w:rPr>
        <w:t>With the fan activated, the new total Normal Force (\(N_{\text{total</w:t>
      </w:r>
      <w:proofErr w:type="gramStart"/>
      <w:r w:rsidRPr="005E5181">
        <w:rPr>
          <w:bCs/>
          <w:sz w:val="32"/>
          <w:szCs w:val="32"/>
        </w:rPr>
        <w:t>}}\</w:t>
      </w:r>
      <w:proofErr w:type="gramEnd"/>
      <w:r w:rsidRPr="005E5181">
        <w:rPr>
          <w:bCs/>
          <w:sz w:val="32"/>
          <w:szCs w:val="32"/>
        </w:rPr>
        <w:t>)) becomes the sum of gravity and suction. The mass of the robot stays exactly the same, but its grip skyrockets:</w:t>
      </w:r>
      <w:r w:rsidRPr="005E5181">
        <w:rPr>
          <w:bCs/>
          <w:sz w:val="32"/>
          <w:szCs w:val="32"/>
        </w:rPr>
        <w:br/>
        <w:t>\(N_{\text{total</w:t>
      </w:r>
      <w:proofErr w:type="gramStart"/>
      <w:r w:rsidRPr="005E5181">
        <w:rPr>
          <w:bCs/>
          <w:sz w:val="32"/>
          <w:szCs w:val="32"/>
        </w:rPr>
        <w:t>}}=</w:t>
      </w:r>
      <w:proofErr w:type="gramEnd"/>
      <w:r w:rsidRPr="005E5181">
        <w:rPr>
          <w:bCs/>
          <w:sz w:val="32"/>
          <w:szCs w:val="32"/>
        </w:rPr>
        <w:t>(m\</w:t>
      </w:r>
      <w:proofErr w:type="spellStart"/>
      <w:r w:rsidRPr="005E5181">
        <w:rPr>
          <w:bCs/>
          <w:sz w:val="32"/>
          <w:szCs w:val="32"/>
        </w:rPr>
        <w:t>cdot</w:t>
      </w:r>
      <w:proofErr w:type="spellEnd"/>
      <w:r w:rsidRPr="005E5181">
        <w:rPr>
          <w:bCs/>
          <w:sz w:val="32"/>
          <w:szCs w:val="32"/>
        </w:rPr>
        <w:t xml:space="preserve"> </w:t>
      </w:r>
      <w:proofErr w:type="gramStart"/>
      <w:r w:rsidRPr="005E5181">
        <w:rPr>
          <w:bCs/>
          <w:sz w:val="32"/>
          <w:szCs w:val="32"/>
        </w:rPr>
        <w:t>g)+</w:t>
      </w:r>
      <w:proofErr w:type="gramEnd"/>
      <w:r w:rsidRPr="005E5181">
        <w:rPr>
          <w:bCs/>
          <w:sz w:val="32"/>
          <w:szCs w:val="32"/>
        </w:rPr>
        <w:t>F_{\text{suction</w:t>
      </w:r>
      <w:proofErr w:type="gramStart"/>
      <w:r w:rsidRPr="005E5181">
        <w:rPr>
          <w:bCs/>
          <w:sz w:val="32"/>
          <w:szCs w:val="32"/>
        </w:rPr>
        <w:t>}}\</w:t>
      </w:r>
      <w:proofErr w:type="gramEnd"/>
      <w:r w:rsidRPr="005E5181">
        <w:rPr>
          <w:bCs/>
          <w:sz w:val="32"/>
          <w:szCs w:val="32"/>
        </w:rPr>
        <w:t>)</w:t>
      </w:r>
      <w:r w:rsidRPr="005E5181">
        <w:rPr>
          <w:bCs/>
          <w:sz w:val="32"/>
          <w:szCs w:val="32"/>
        </w:rPr>
        <w:br/>
        <w:t>\(F_{f_{\text{new}</w:t>
      </w:r>
      <w:proofErr w:type="gramStart"/>
      <w:r w:rsidRPr="005E5181">
        <w:rPr>
          <w:bCs/>
          <w:sz w:val="32"/>
          <w:szCs w:val="32"/>
        </w:rPr>
        <w:t>}}=</w:t>
      </w:r>
      <w:proofErr w:type="gramEnd"/>
      <w:r w:rsidRPr="005E5181">
        <w:rPr>
          <w:bCs/>
          <w:sz w:val="32"/>
          <w:szCs w:val="32"/>
        </w:rPr>
        <w:t>\mu \</w:t>
      </w:r>
      <w:proofErr w:type="spellStart"/>
      <w:r w:rsidRPr="005E5181">
        <w:rPr>
          <w:bCs/>
          <w:sz w:val="32"/>
          <w:szCs w:val="32"/>
        </w:rPr>
        <w:t>cdot</w:t>
      </w:r>
      <w:proofErr w:type="spellEnd"/>
      <w:r w:rsidRPr="005E5181">
        <w:rPr>
          <w:bCs/>
          <w:sz w:val="32"/>
          <w:szCs w:val="32"/>
        </w:rPr>
        <w:t xml:space="preserve"> \</w:t>
      </w:r>
      <w:proofErr w:type="gramStart"/>
      <w:r w:rsidRPr="005E5181">
        <w:rPr>
          <w:bCs/>
          <w:sz w:val="32"/>
          <w:szCs w:val="32"/>
        </w:rPr>
        <w:t>left(</w:t>
      </w:r>
      <w:proofErr w:type="gramEnd"/>
      <w:r w:rsidRPr="005E5181">
        <w:rPr>
          <w:bCs/>
          <w:sz w:val="32"/>
          <w:szCs w:val="32"/>
        </w:rPr>
        <w:t>(m\</w:t>
      </w:r>
      <w:proofErr w:type="spellStart"/>
      <w:r w:rsidRPr="005E5181">
        <w:rPr>
          <w:bCs/>
          <w:sz w:val="32"/>
          <w:szCs w:val="32"/>
        </w:rPr>
        <w:t>cdot</w:t>
      </w:r>
      <w:proofErr w:type="spellEnd"/>
      <w:r w:rsidRPr="005E5181">
        <w:rPr>
          <w:bCs/>
          <w:sz w:val="32"/>
          <w:szCs w:val="32"/>
        </w:rPr>
        <w:t xml:space="preserve"> </w:t>
      </w:r>
      <w:proofErr w:type="gramStart"/>
      <w:r w:rsidRPr="005E5181">
        <w:rPr>
          <w:bCs/>
          <w:sz w:val="32"/>
          <w:szCs w:val="32"/>
        </w:rPr>
        <w:t>g)+</w:t>
      </w:r>
      <w:proofErr w:type="gramEnd"/>
      <w:r w:rsidRPr="005E5181">
        <w:rPr>
          <w:bCs/>
          <w:sz w:val="32"/>
          <w:szCs w:val="32"/>
        </w:rPr>
        <w:t>F_{\text{suction</w:t>
      </w:r>
      <w:proofErr w:type="gramStart"/>
      <w:r w:rsidRPr="005E5181">
        <w:rPr>
          <w:bCs/>
          <w:sz w:val="32"/>
          <w:szCs w:val="32"/>
        </w:rPr>
        <w:t>}}\right)\</w:t>
      </w:r>
      <w:proofErr w:type="gramEnd"/>
      <w:r w:rsidRPr="005E5181">
        <w:rPr>
          <w:bCs/>
          <w:sz w:val="32"/>
          <w:szCs w:val="32"/>
        </w:rPr>
        <w:t>)</w:t>
      </w:r>
    </w:p>
    <w:p w14:paraId="0AB29E21" w14:textId="77777777" w:rsidR="005E5181" w:rsidRPr="005E5181" w:rsidRDefault="005E5181" w:rsidP="002D0F8D">
      <w:pPr>
        <w:spacing w:line="240" w:lineRule="auto"/>
        <w:rPr>
          <w:b/>
          <w:bCs/>
          <w:sz w:val="32"/>
          <w:szCs w:val="32"/>
        </w:rPr>
      </w:pPr>
      <w:r w:rsidRPr="005E5181">
        <w:rPr>
          <w:b/>
          <w:bCs/>
          <w:sz w:val="32"/>
          <w:szCs w:val="32"/>
        </w:rPr>
        <w:t>4. Maximum Cornering Velocity Comparison</w:t>
      </w:r>
    </w:p>
    <w:p w14:paraId="01691210" w14:textId="77777777" w:rsidR="005E5181" w:rsidRPr="005E5181" w:rsidRDefault="005E5181" w:rsidP="002D0F8D">
      <w:pPr>
        <w:spacing w:line="240" w:lineRule="auto"/>
        <w:rPr>
          <w:bCs/>
          <w:sz w:val="32"/>
          <w:szCs w:val="32"/>
        </w:rPr>
      </w:pPr>
      <w:r w:rsidRPr="005E5181">
        <w:rPr>
          <w:bCs/>
          <w:sz w:val="32"/>
          <w:szCs w:val="32"/>
        </w:rPr>
        <w:t>When a robot rounds a curve of radius \(R\), the sideways centripetal force (\(F_{c}\)) pulling it off the track is:</w:t>
      </w:r>
      <w:r w:rsidRPr="005E5181">
        <w:rPr>
          <w:bCs/>
          <w:sz w:val="32"/>
          <w:szCs w:val="32"/>
        </w:rPr>
        <w:br/>
        <w:t>\(F_{c}=\</w:t>
      </w:r>
      <w:proofErr w:type="gramStart"/>
      <w:r w:rsidRPr="005E5181">
        <w:rPr>
          <w:bCs/>
          <w:sz w:val="32"/>
          <w:szCs w:val="32"/>
        </w:rPr>
        <w:t>frac{</w:t>
      </w:r>
      <w:proofErr w:type="gramEnd"/>
      <w:r w:rsidRPr="005E5181">
        <w:rPr>
          <w:bCs/>
          <w:sz w:val="32"/>
          <w:szCs w:val="32"/>
        </w:rPr>
        <w:t>m\</w:t>
      </w:r>
      <w:proofErr w:type="spellStart"/>
      <w:r w:rsidRPr="005E5181">
        <w:rPr>
          <w:bCs/>
          <w:sz w:val="32"/>
          <w:szCs w:val="32"/>
        </w:rPr>
        <w:t>cdot</w:t>
      </w:r>
      <w:proofErr w:type="spellEnd"/>
      <w:r w:rsidRPr="005E5181">
        <w:rPr>
          <w:bCs/>
          <w:sz w:val="32"/>
          <w:szCs w:val="32"/>
        </w:rPr>
        <w:t xml:space="preserve"> v^{2</w:t>
      </w:r>
      <w:proofErr w:type="gramStart"/>
      <w:r w:rsidRPr="005E5181">
        <w:rPr>
          <w:bCs/>
          <w:sz w:val="32"/>
          <w:szCs w:val="32"/>
        </w:rPr>
        <w:t>}}{</w:t>
      </w:r>
      <w:proofErr w:type="gramEnd"/>
      <w:r w:rsidRPr="005E5181">
        <w:rPr>
          <w:bCs/>
          <w:sz w:val="32"/>
          <w:szCs w:val="32"/>
        </w:rPr>
        <w:t>R}\)</w:t>
      </w:r>
    </w:p>
    <w:p w14:paraId="36E69A86" w14:textId="77777777" w:rsidR="005E5181" w:rsidRPr="005E5181" w:rsidRDefault="005E5181" w:rsidP="002D0F8D">
      <w:pPr>
        <w:spacing w:line="240" w:lineRule="auto"/>
        <w:rPr>
          <w:bCs/>
          <w:sz w:val="32"/>
          <w:szCs w:val="32"/>
        </w:rPr>
      </w:pPr>
      <w:r w:rsidRPr="005E5181">
        <w:rPr>
          <w:bCs/>
          <w:sz w:val="32"/>
          <w:szCs w:val="32"/>
        </w:rPr>
        <w:t>To prevent a crash, the maximum frictional force must be greater than or equal to the centripetal force (</w:t>
      </w:r>
      <w:proofErr w:type="gramStart"/>
      <w:r w:rsidRPr="005E5181">
        <w:rPr>
          <w:bCs/>
          <w:sz w:val="32"/>
          <w:szCs w:val="32"/>
        </w:rPr>
        <w:t>\(</w:t>
      </w:r>
      <w:proofErr w:type="spellStart"/>
      <w:proofErr w:type="gramEnd"/>
      <w:r w:rsidRPr="005E5181">
        <w:rPr>
          <w:bCs/>
          <w:sz w:val="32"/>
          <w:szCs w:val="32"/>
        </w:rPr>
        <w:t>F_f</w:t>
      </w:r>
      <w:proofErr w:type="spellEnd"/>
      <w:r w:rsidRPr="005E5181">
        <w:rPr>
          <w:bCs/>
          <w:sz w:val="32"/>
          <w:szCs w:val="32"/>
        </w:rPr>
        <w:t xml:space="preserve"> \</w:t>
      </w:r>
      <w:proofErr w:type="spellStart"/>
      <w:r w:rsidRPr="005E5181">
        <w:rPr>
          <w:bCs/>
          <w:sz w:val="32"/>
          <w:szCs w:val="32"/>
        </w:rPr>
        <w:t>ge</w:t>
      </w:r>
      <w:proofErr w:type="spellEnd"/>
      <w:r w:rsidRPr="005E5181">
        <w:rPr>
          <w:bCs/>
          <w:sz w:val="32"/>
          <w:szCs w:val="32"/>
        </w:rPr>
        <w:t xml:space="preserve"> </w:t>
      </w:r>
      <w:proofErr w:type="spellStart"/>
      <w:r w:rsidRPr="005E5181">
        <w:rPr>
          <w:bCs/>
          <w:sz w:val="32"/>
          <w:szCs w:val="32"/>
        </w:rPr>
        <w:t>F_c</w:t>
      </w:r>
      <w:proofErr w:type="spellEnd"/>
      <w:r w:rsidRPr="005E5181">
        <w:rPr>
          <w:bCs/>
          <w:sz w:val="32"/>
          <w:szCs w:val="32"/>
        </w:rPr>
        <w:t>\)).</w:t>
      </w:r>
    </w:p>
    <w:p w14:paraId="47C2CEB0" w14:textId="77777777" w:rsidR="005E5181" w:rsidRPr="005E5181" w:rsidRDefault="005E5181" w:rsidP="002D0F8D">
      <w:pPr>
        <w:numPr>
          <w:ilvl w:val="0"/>
          <w:numId w:val="31"/>
        </w:numPr>
        <w:spacing w:line="240" w:lineRule="auto"/>
        <w:rPr>
          <w:bCs/>
          <w:sz w:val="32"/>
          <w:szCs w:val="32"/>
        </w:rPr>
      </w:pPr>
      <w:r w:rsidRPr="005E5181">
        <w:rPr>
          <w:b/>
          <w:bCs/>
          <w:sz w:val="32"/>
          <w:szCs w:val="32"/>
        </w:rPr>
        <w:t>Without Suction Max Speed:</w:t>
      </w:r>
      <w:r w:rsidRPr="005E5181">
        <w:rPr>
          <w:bCs/>
          <w:sz w:val="32"/>
          <w:szCs w:val="32"/>
        </w:rPr>
        <w:br/>
      </w:r>
      <w:proofErr w:type="gramStart"/>
      <w:r w:rsidRPr="005E5181">
        <w:rPr>
          <w:bCs/>
          <w:sz w:val="32"/>
          <w:szCs w:val="32"/>
        </w:rPr>
        <w:t>\(</w:t>
      </w:r>
      <w:proofErr w:type="gramEnd"/>
      <w:r w:rsidRPr="005E5181">
        <w:rPr>
          <w:bCs/>
          <w:sz w:val="32"/>
          <w:szCs w:val="32"/>
        </w:rPr>
        <w:t>\</w:t>
      </w:r>
      <w:proofErr w:type="gramStart"/>
      <w:r w:rsidRPr="005E5181">
        <w:rPr>
          <w:bCs/>
          <w:sz w:val="32"/>
          <w:szCs w:val="32"/>
        </w:rPr>
        <w:t>frac{</w:t>
      </w:r>
      <w:proofErr w:type="gramEnd"/>
      <w:r w:rsidRPr="005E5181">
        <w:rPr>
          <w:bCs/>
          <w:sz w:val="32"/>
          <w:szCs w:val="32"/>
        </w:rPr>
        <w:t>m\</w:t>
      </w:r>
      <w:proofErr w:type="spellStart"/>
      <w:r w:rsidRPr="005E5181">
        <w:rPr>
          <w:bCs/>
          <w:sz w:val="32"/>
          <w:szCs w:val="32"/>
        </w:rPr>
        <w:t>cdot</w:t>
      </w:r>
      <w:proofErr w:type="spellEnd"/>
      <w:r w:rsidRPr="005E5181">
        <w:rPr>
          <w:bCs/>
          <w:sz w:val="32"/>
          <w:szCs w:val="32"/>
        </w:rPr>
        <w:t xml:space="preserve"> v^{2</w:t>
      </w:r>
      <w:proofErr w:type="gramStart"/>
      <w:r w:rsidRPr="005E5181">
        <w:rPr>
          <w:bCs/>
          <w:sz w:val="32"/>
          <w:szCs w:val="32"/>
        </w:rPr>
        <w:t>}}{</w:t>
      </w:r>
      <w:proofErr w:type="gramEnd"/>
      <w:r w:rsidRPr="005E5181">
        <w:rPr>
          <w:bCs/>
          <w:sz w:val="32"/>
          <w:szCs w:val="32"/>
        </w:rPr>
        <w:t>R}=\mu \</w:t>
      </w:r>
      <w:proofErr w:type="spellStart"/>
      <w:r w:rsidRPr="005E5181">
        <w:rPr>
          <w:bCs/>
          <w:sz w:val="32"/>
          <w:szCs w:val="32"/>
        </w:rPr>
        <w:t>cdot</w:t>
      </w:r>
      <w:proofErr w:type="spellEnd"/>
      <w:r w:rsidRPr="005E5181">
        <w:rPr>
          <w:bCs/>
          <w:sz w:val="32"/>
          <w:szCs w:val="32"/>
        </w:rPr>
        <w:t xml:space="preserve"> m\</w:t>
      </w:r>
      <w:proofErr w:type="spellStart"/>
      <w:r w:rsidRPr="005E5181">
        <w:rPr>
          <w:bCs/>
          <w:sz w:val="32"/>
          <w:szCs w:val="32"/>
        </w:rPr>
        <w:t>cdot</w:t>
      </w:r>
      <w:proofErr w:type="spellEnd"/>
      <w:r w:rsidRPr="005E5181">
        <w:rPr>
          <w:bCs/>
          <w:sz w:val="32"/>
          <w:szCs w:val="32"/>
        </w:rPr>
        <w:t xml:space="preserve"> g\implies v_{\text{max</w:t>
      </w:r>
      <w:proofErr w:type="gramStart"/>
      <w:r w:rsidRPr="005E5181">
        <w:rPr>
          <w:bCs/>
          <w:sz w:val="32"/>
          <w:szCs w:val="32"/>
        </w:rPr>
        <w:t>}}=</w:t>
      </w:r>
      <w:proofErr w:type="gramEnd"/>
      <w:r w:rsidRPr="005E5181">
        <w:rPr>
          <w:bCs/>
          <w:sz w:val="32"/>
          <w:szCs w:val="32"/>
        </w:rPr>
        <w:t>\</w:t>
      </w:r>
      <w:proofErr w:type="gramStart"/>
      <w:r w:rsidRPr="005E5181">
        <w:rPr>
          <w:bCs/>
          <w:sz w:val="32"/>
          <w:szCs w:val="32"/>
        </w:rPr>
        <w:t>sqrt{</w:t>
      </w:r>
      <w:proofErr w:type="gramEnd"/>
      <w:r w:rsidRPr="005E5181">
        <w:rPr>
          <w:bCs/>
          <w:sz w:val="32"/>
          <w:szCs w:val="32"/>
        </w:rPr>
        <w:t>\mu \</w:t>
      </w:r>
      <w:proofErr w:type="spellStart"/>
      <w:r w:rsidRPr="005E5181">
        <w:rPr>
          <w:bCs/>
          <w:sz w:val="32"/>
          <w:szCs w:val="32"/>
        </w:rPr>
        <w:t>cdot</w:t>
      </w:r>
      <w:proofErr w:type="spellEnd"/>
      <w:r w:rsidRPr="005E5181">
        <w:rPr>
          <w:bCs/>
          <w:sz w:val="32"/>
          <w:szCs w:val="32"/>
        </w:rPr>
        <w:t xml:space="preserve"> g\</w:t>
      </w:r>
      <w:proofErr w:type="spellStart"/>
      <w:r w:rsidRPr="005E5181">
        <w:rPr>
          <w:bCs/>
          <w:sz w:val="32"/>
          <w:szCs w:val="32"/>
        </w:rPr>
        <w:t>cdot</w:t>
      </w:r>
      <w:proofErr w:type="spellEnd"/>
      <w:r w:rsidRPr="005E5181">
        <w:rPr>
          <w:bCs/>
          <w:sz w:val="32"/>
          <w:szCs w:val="32"/>
        </w:rPr>
        <w:t xml:space="preserve"> </w:t>
      </w:r>
      <w:proofErr w:type="gramStart"/>
      <w:r w:rsidRPr="005E5181">
        <w:rPr>
          <w:bCs/>
          <w:sz w:val="32"/>
          <w:szCs w:val="32"/>
        </w:rPr>
        <w:t>R}\</w:t>
      </w:r>
      <w:proofErr w:type="gramEnd"/>
      <w:r w:rsidRPr="005E5181">
        <w:rPr>
          <w:bCs/>
          <w:sz w:val="32"/>
          <w:szCs w:val="32"/>
        </w:rPr>
        <w:t>)</w:t>
      </w:r>
      <w:r w:rsidRPr="005E5181">
        <w:rPr>
          <w:bCs/>
          <w:sz w:val="32"/>
          <w:szCs w:val="32"/>
        </w:rPr>
        <w:br/>
      </w:r>
      <w:r w:rsidRPr="005E5181">
        <w:rPr>
          <w:bCs/>
          <w:i/>
          <w:iCs/>
          <w:sz w:val="32"/>
          <w:szCs w:val="32"/>
        </w:rPr>
        <w:t>Observation: Mass cancels out completely. You cannot make a normal robot corner faster by making it heavier or lighter. You are mechanically bottlenecked by gravity (\(g\)) and tire stickiness (</w:t>
      </w:r>
      <w:proofErr w:type="gramStart"/>
      <w:r w:rsidRPr="005E5181">
        <w:rPr>
          <w:bCs/>
          <w:i/>
          <w:iCs/>
          <w:sz w:val="32"/>
          <w:szCs w:val="32"/>
        </w:rPr>
        <w:t>\(</w:t>
      </w:r>
      <w:proofErr w:type="gramEnd"/>
      <w:r w:rsidRPr="005E5181">
        <w:rPr>
          <w:bCs/>
          <w:i/>
          <w:iCs/>
          <w:sz w:val="32"/>
          <w:szCs w:val="32"/>
        </w:rPr>
        <w:t>\mu \)).</w:t>
      </w:r>
    </w:p>
    <w:p w14:paraId="17800A3C" w14:textId="77777777" w:rsidR="005E5181" w:rsidRPr="005E5181" w:rsidRDefault="005E5181" w:rsidP="002D0F8D">
      <w:pPr>
        <w:numPr>
          <w:ilvl w:val="0"/>
          <w:numId w:val="31"/>
        </w:numPr>
        <w:spacing w:line="240" w:lineRule="auto"/>
        <w:rPr>
          <w:bCs/>
          <w:sz w:val="32"/>
          <w:szCs w:val="32"/>
        </w:rPr>
      </w:pPr>
      <w:r w:rsidRPr="005E5181">
        <w:rPr>
          <w:b/>
          <w:bCs/>
          <w:sz w:val="32"/>
          <w:szCs w:val="32"/>
        </w:rPr>
        <w:t>With Suction Max Speed:</w:t>
      </w:r>
      <w:r w:rsidRPr="005E5181">
        <w:rPr>
          <w:bCs/>
          <w:sz w:val="32"/>
          <w:szCs w:val="32"/>
        </w:rPr>
        <w:br/>
        <w:t>\(\frac{m\</w:t>
      </w:r>
      <w:proofErr w:type="spellStart"/>
      <w:r w:rsidRPr="005E5181">
        <w:rPr>
          <w:bCs/>
          <w:sz w:val="32"/>
          <w:szCs w:val="32"/>
        </w:rPr>
        <w:t>cdot</w:t>
      </w:r>
      <w:proofErr w:type="spellEnd"/>
      <w:r w:rsidRPr="005E5181">
        <w:rPr>
          <w:bCs/>
          <w:sz w:val="32"/>
          <w:szCs w:val="32"/>
        </w:rPr>
        <w:t xml:space="preserve"> v^{2}}{R}=\mu \</w:t>
      </w:r>
      <w:proofErr w:type="spellStart"/>
      <w:r w:rsidRPr="005E5181">
        <w:rPr>
          <w:bCs/>
          <w:sz w:val="32"/>
          <w:szCs w:val="32"/>
        </w:rPr>
        <w:t>cdot</w:t>
      </w:r>
      <w:proofErr w:type="spellEnd"/>
      <w:r w:rsidRPr="005E5181">
        <w:rPr>
          <w:bCs/>
          <w:sz w:val="32"/>
          <w:szCs w:val="32"/>
        </w:rPr>
        <w:t xml:space="preserve"> (m\</w:t>
      </w:r>
      <w:proofErr w:type="spellStart"/>
      <w:r w:rsidRPr="005E5181">
        <w:rPr>
          <w:bCs/>
          <w:sz w:val="32"/>
          <w:szCs w:val="32"/>
        </w:rPr>
        <w:t>cdot</w:t>
      </w:r>
      <w:proofErr w:type="spellEnd"/>
      <w:r w:rsidRPr="005E5181">
        <w:rPr>
          <w:bCs/>
          <w:sz w:val="32"/>
          <w:szCs w:val="32"/>
        </w:rPr>
        <w:t xml:space="preserve"> </w:t>
      </w:r>
      <w:proofErr w:type="spellStart"/>
      <w:r w:rsidRPr="005E5181">
        <w:rPr>
          <w:bCs/>
          <w:sz w:val="32"/>
          <w:szCs w:val="32"/>
        </w:rPr>
        <w:t>g+F</w:t>
      </w:r>
      <w:proofErr w:type="spellEnd"/>
      <w:r w:rsidRPr="005E5181">
        <w:rPr>
          <w:bCs/>
          <w:sz w:val="32"/>
          <w:szCs w:val="32"/>
        </w:rPr>
        <w:t>_{\text{suction}})\implies v_{\text{max}}=\sqrt{\mu \</w:t>
      </w:r>
      <w:proofErr w:type="spellStart"/>
      <w:r w:rsidRPr="005E5181">
        <w:rPr>
          <w:bCs/>
          <w:sz w:val="32"/>
          <w:szCs w:val="32"/>
        </w:rPr>
        <w:t>cdot</w:t>
      </w:r>
      <w:proofErr w:type="spellEnd"/>
      <w:r w:rsidRPr="005E5181">
        <w:rPr>
          <w:bCs/>
          <w:sz w:val="32"/>
          <w:szCs w:val="32"/>
        </w:rPr>
        <w:t xml:space="preserve"> R\</w:t>
      </w:r>
      <w:proofErr w:type="spellStart"/>
      <w:r w:rsidRPr="005E5181">
        <w:rPr>
          <w:bCs/>
          <w:sz w:val="32"/>
          <w:szCs w:val="32"/>
        </w:rPr>
        <w:t>cdot</w:t>
      </w:r>
      <w:proofErr w:type="spellEnd"/>
      <w:r w:rsidRPr="005E5181">
        <w:rPr>
          <w:bCs/>
          <w:sz w:val="32"/>
          <w:szCs w:val="32"/>
        </w:rPr>
        <w:t xml:space="preserve"> \left(g+\frac{F_{\text{suction}}}{m}\right)}\)</w:t>
      </w:r>
      <w:r w:rsidRPr="005E5181">
        <w:rPr>
          <w:bCs/>
          <w:sz w:val="32"/>
          <w:szCs w:val="32"/>
        </w:rPr>
        <w:br/>
      </w:r>
      <w:r w:rsidRPr="005E5181">
        <w:rPr>
          <w:bCs/>
          <w:i/>
          <w:iCs/>
          <w:sz w:val="32"/>
          <w:szCs w:val="32"/>
        </w:rPr>
        <w:t xml:space="preserve">Observation: Mass (\(m\)) is now in the denominator of the </w:t>
      </w:r>
      <w:r w:rsidRPr="005E5181">
        <w:rPr>
          <w:bCs/>
          <w:i/>
          <w:iCs/>
          <w:sz w:val="32"/>
          <w:szCs w:val="32"/>
        </w:rPr>
        <w:lastRenderedPageBreak/>
        <w:t>suction ratio! To achieve maximum cornering speed, you must make the physical robot as lightweight as humanly possible (</w:t>
      </w:r>
      <w:proofErr w:type="gramStart"/>
      <w:r w:rsidRPr="005E5181">
        <w:rPr>
          <w:bCs/>
          <w:i/>
          <w:iCs/>
          <w:sz w:val="32"/>
          <w:szCs w:val="32"/>
        </w:rPr>
        <w:t>\(</w:t>
      </w:r>
      <w:proofErr w:type="gramEnd"/>
      <w:r w:rsidRPr="005E5181">
        <w:rPr>
          <w:bCs/>
          <w:i/>
          <w:iCs/>
          <w:sz w:val="32"/>
          <w:szCs w:val="32"/>
        </w:rPr>
        <w:t>m \to 0\)) while maximizing the suction force (\(F_{\text{suction}} \to \</w:t>
      </w:r>
      <w:proofErr w:type="spellStart"/>
      <w:r w:rsidRPr="005E5181">
        <w:rPr>
          <w:bCs/>
          <w:i/>
          <w:iCs/>
          <w:sz w:val="32"/>
          <w:szCs w:val="32"/>
        </w:rPr>
        <w:t>infty</w:t>
      </w:r>
      <w:proofErr w:type="spellEnd"/>
      <w:r w:rsidRPr="005E5181">
        <w:rPr>
          <w:bCs/>
          <w:i/>
          <w:iCs/>
          <w:sz w:val="32"/>
          <w:szCs w:val="32"/>
        </w:rPr>
        <w:t>\)). This is exactly why Hayabusa2.2 was engineered to weigh a mere 140 grams.</w:t>
      </w:r>
    </w:p>
    <w:p w14:paraId="5C4721FA" w14:textId="3FE976F6" w:rsidR="00F34235" w:rsidRDefault="00F34235" w:rsidP="005C7A8D">
      <w:pPr>
        <w:spacing w:line="240" w:lineRule="auto"/>
        <w:jc w:val="both"/>
        <w:rPr>
          <w:bCs/>
          <w:sz w:val="32"/>
          <w:szCs w:val="32"/>
        </w:rPr>
      </w:pPr>
    </w:p>
    <w:p w14:paraId="7A859CD8" w14:textId="77777777" w:rsidR="00F34235" w:rsidRDefault="00F34235">
      <w:pPr>
        <w:rPr>
          <w:bCs/>
          <w:sz w:val="32"/>
          <w:szCs w:val="32"/>
        </w:rPr>
      </w:pPr>
      <w:r>
        <w:rPr>
          <w:bCs/>
          <w:sz w:val="32"/>
          <w:szCs w:val="32"/>
        </w:rPr>
        <w:br w:type="page"/>
      </w:r>
    </w:p>
    <w:p w14:paraId="7C5A99CA" w14:textId="77777777" w:rsidR="00485279" w:rsidRPr="00F34235" w:rsidRDefault="00F34235" w:rsidP="005C7A8D">
      <w:pPr>
        <w:spacing w:line="240" w:lineRule="auto"/>
        <w:jc w:val="both"/>
        <w:rPr>
          <w:b/>
          <w:bCs/>
          <w:sz w:val="40"/>
          <w:szCs w:val="40"/>
        </w:rPr>
      </w:pPr>
      <w:r w:rsidRPr="00F34235">
        <w:rPr>
          <w:b/>
          <w:bCs/>
          <w:sz w:val="40"/>
          <w:szCs w:val="40"/>
        </w:rPr>
        <w:lastRenderedPageBreak/>
        <w:t>In a line-following robot, balancing speed determines how fast the robot finishes the track, while torque determines how quickly it can turn and correct its course.</w:t>
      </w:r>
    </w:p>
    <w:tbl>
      <w:tblPr>
        <w:tblW w:w="0" w:type="auto"/>
        <w:tblCellSpacing w:w="15" w:type="dxa"/>
        <w:tblCellMar>
          <w:left w:w="0" w:type="dxa"/>
          <w:right w:w="0" w:type="dxa"/>
        </w:tblCellMar>
        <w:tblLook w:val="04A0" w:firstRow="1" w:lastRow="0" w:firstColumn="1" w:lastColumn="0" w:noHBand="0" w:noVBand="1"/>
      </w:tblPr>
      <w:tblGrid>
        <w:gridCol w:w="1581"/>
        <w:gridCol w:w="1809"/>
        <w:gridCol w:w="2117"/>
        <w:gridCol w:w="1650"/>
        <w:gridCol w:w="1853"/>
      </w:tblGrid>
      <w:tr w:rsidR="00485279" w:rsidRPr="00485279" w14:paraId="5EDF4E5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ADD35" w14:textId="77777777" w:rsidR="00485279" w:rsidRPr="00485279" w:rsidRDefault="00485279" w:rsidP="00485279">
            <w:pPr>
              <w:spacing w:line="240" w:lineRule="auto"/>
              <w:jc w:val="both"/>
              <w:rPr>
                <w:b/>
                <w:bCs/>
                <w:sz w:val="20"/>
                <w:szCs w:val="20"/>
              </w:rPr>
            </w:pPr>
            <w:r w:rsidRPr="00485279">
              <w:rPr>
                <w:b/>
                <w:bCs/>
                <w:sz w:val="20"/>
                <w:szCs w:val="20"/>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519CA" w14:textId="77777777" w:rsidR="00485279" w:rsidRPr="00485279" w:rsidRDefault="00485279" w:rsidP="00485279">
            <w:pPr>
              <w:spacing w:line="240" w:lineRule="auto"/>
              <w:jc w:val="both"/>
              <w:rPr>
                <w:b/>
                <w:bCs/>
                <w:sz w:val="20"/>
                <w:szCs w:val="20"/>
              </w:rPr>
            </w:pPr>
            <w:r w:rsidRPr="00485279">
              <w:rPr>
                <w:b/>
                <w:bCs/>
                <w:sz w:val="20"/>
                <w:szCs w:val="20"/>
              </w:rPr>
              <w:t>Arduino Nano (ATmega328P)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B2490" w14:textId="77777777" w:rsidR="00485279" w:rsidRPr="00485279" w:rsidRDefault="00485279" w:rsidP="00485279">
            <w:pPr>
              <w:spacing w:line="240" w:lineRule="auto"/>
              <w:jc w:val="both"/>
              <w:rPr>
                <w:b/>
                <w:bCs/>
                <w:sz w:val="20"/>
                <w:szCs w:val="20"/>
              </w:rPr>
            </w:pPr>
            <w:r w:rsidRPr="00485279">
              <w:rPr>
                <w:b/>
                <w:bCs/>
                <w:sz w:val="20"/>
                <w:szCs w:val="20"/>
              </w:rPr>
              <w:t>ESP8266 (</w:t>
            </w:r>
            <w:proofErr w:type="spellStart"/>
            <w:r w:rsidRPr="00485279">
              <w:rPr>
                <w:b/>
                <w:bCs/>
                <w:sz w:val="20"/>
                <w:szCs w:val="20"/>
              </w:rPr>
              <w:t>NodeMCU</w:t>
            </w:r>
            <w:proofErr w:type="spellEnd"/>
            <w:r w:rsidRPr="00485279">
              <w:rPr>
                <w:b/>
                <w:bCs/>
                <w:sz w:val="20"/>
                <w:szCs w:val="20"/>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67B68" w14:textId="77777777" w:rsidR="00485279" w:rsidRPr="00485279" w:rsidRDefault="00485279" w:rsidP="00485279">
            <w:pPr>
              <w:spacing w:line="240" w:lineRule="auto"/>
              <w:jc w:val="both"/>
              <w:rPr>
                <w:b/>
                <w:bCs/>
                <w:sz w:val="20"/>
                <w:szCs w:val="20"/>
              </w:rPr>
            </w:pPr>
            <w:r w:rsidRPr="00485279">
              <w:rPr>
                <w:b/>
                <w:bCs/>
                <w:sz w:val="20"/>
                <w:szCs w:val="20"/>
              </w:rPr>
              <w:t>ESP32 (WROOM-32)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92F7A" w14:textId="77777777" w:rsidR="00485279" w:rsidRPr="00485279" w:rsidRDefault="00485279" w:rsidP="00485279">
            <w:pPr>
              <w:spacing w:line="240" w:lineRule="auto"/>
              <w:jc w:val="both"/>
              <w:rPr>
                <w:b/>
                <w:bCs/>
                <w:sz w:val="20"/>
                <w:szCs w:val="20"/>
              </w:rPr>
            </w:pPr>
            <w:r w:rsidRPr="00485279">
              <w:rPr>
                <w:b/>
                <w:bCs/>
                <w:sz w:val="20"/>
                <w:szCs w:val="20"/>
              </w:rPr>
              <w:t>STM32 (ARM Cortex-M Series)</w:t>
            </w:r>
          </w:p>
        </w:tc>
      </w:tr>
      <w:tr w:rsidR="00485279" w:rsidRPr="00485279" w14:paraId="2059BD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D0C1D" w14:textId="77777777" w:rsidR="00485279" w:rsidRPr="00485279" w:rsidRDefault="00485279" w:rsidP="00485279">
            <w:pPr>
              <w:spacing w:line="240" w:lineRule="auto"/>
              <w:jc w:val="both"/>
              <w:rPr>
                <w:b/>
                <w:bCs/>
                <w:sz w:val="20"/>
                <w:szCs w:val="20"/>
              </w:rPr>
            </w:pPr>
            <w:r w:rsidRPr="00485279">
              <w:rPr>
                <w:b/>
                <w:bCs/>
                <w:sz w:val="20"/>
                <w:szCs w:val="20"/>
              </w:rPr>
              <w:t>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68A54" w14:textId="77777777" w:rsidR="00485279" w:rsidRPr="00485279" w:rsidRDefault="00485279" w:rsidP="00485279">
            <w:pPr>
              <w:spacing w:line="240" w:lineRule="auto"/>
              <w:jc w:val="both"/>
              <w:rPr>
                <w:b/>
                <w:bCs/>
                <w:sz w:val="20"/>
                <w:szCs w:val="20"/>
              </w:rPr>
            </w:pPr>
            <w:r w:rsidRPr="00485279">
              <w:rPr>
                <w:b/>
                <w:bCs/>
                <w:sz w:val="20"/>
                <w:szCs w:val="20"/>
              </w:rPr>
              <w:t>8-bit AVR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59188" w14:textId="77777777" w:rsidR="00485279" w:rsidRPr="00485279" w:rsidRDefault="00485279" w:rsidP="00485279">
            <w:pPr>
              <w:spacing w:line="240" w:lineRule="auto"/>
              <w:jc w:val="both"/>
              <w:rPr>
                <w:b/>
                <w:bCs/>
                <w:sz w:val="20"/>
                <w:szCs w:val="20"/>
              </w:rPr>
            </w:pPr>
            <w:r w:rsidRPr="00485279">
              <w:rPr>
                <w:b/>
                <w:bCs/>
                <w:sz w:val="20"/>
                <w:szCs w:val="20"/>
              </w:rPr>
              <w:t>32-bit Tensilica L106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CE028" w14:textId="77777777" w:rsidR="00485279" w:rsidRPr="00485279" w:rsidRDefault="00485279" w:rsidP="00485279">
            <w:pPr>
              <w:spacing w:line="240" w:lineRule="auto"/>
              <w:jc w:val="both"/>
              <w:rPr>
                <w:b/>
                <w:bCs/>
                <w:sz w:val="20"/>
                <w:szCs w:val="20"/>
              </w:rPr>
            </w:pPr>
            <w:r w:rsidRPr="00485279">
              <w:rPr>
                <w:b/>
                <w:bCs/>
                <w:sz w:val="20"/>
                <w:szCs w:val="20"/>
              </w:rPr>
              <w:t>32-bit Xtensa Dual-Core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01887" w14:textId="77777777" w:rsidR="00485279" w:rsidRPr="00485279" w:rsidRDefault="00485279" w:rsidP="00485279">
            <w:pPr>
              <w:spacing w:line="240" w:lineRule="auto"/>
              <w:jc w:val="both"/>
              <w:rPr>
                <w:b/>
                <w:bCs/>
                <w:sz w:val="20"/>
                <w:szCs w:val="20"/>
              </w:rPr>
            </w:pPr>
            <w:r w:rsidRPr="00485279">
              <w:rPr>
                <w:b/>
                <w:bCs/>
                <w:sz w:val="20"/>
                <w:szCs w:val="20"/>
              </w:rPr>
              <w:t>32-bit ARM Cortex-M</w:t>
            </w:r>
          </w:p>
        </w:tc>
      </w:tr>
      <w:tr w:rsidR="00485279" w:rsidRPr="00485279" w14:paraId="5D7409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A26EF" w14:textId="77777777" w:rsidR="00485279" w:rsidRPr="00485279" w:rsidRDefault="00485279" w:rsidP="00485279">
            <w:pPr>
              <w:spacing w:line="240" w:lineRule="auto"/>
              <w:jc w:val="both"/>
              <w:rPr>
                <w:b/>
                <w:bCs/>
                <w:sz w:val="20"/>
                <w:szCs w:val="20"/>
              </w:rPr>
            </w:pPr>
            <w:r w:rsidRPr="00485279">
              <w:rPr>
                <w:b/>
                <w:bCs/>
                <w:sz w:val="20"/>
                <w:szCs w:val="20"/>
              </w:rPr>
              <w:t>Clock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46747" w14:textId="77777777" w:rsidR="00485279" w:rsidRPr="00485279" w:rsidRDefault="00485279" w:rsidP="00485279">
            <w:pPr>
              <w:spacing w:line="240" w:lineRule="auto"/>
              <w:jc w:val="both"/>
              <w:rPr>
                <w:b/>
                <w:bCs/>
                <w:sz w:val="20"/>
                <w:szCs w:val="20"/>
              </w:rPr>
            </w:pPr>
            <w:r w:rsidRPr="00485279">
              <w:rPr>
                <w:b/>
                <w:bCs/>
                <w:sz w:val="20"/>
                <w:szCs w:val="20"/>
              </w:rPr>
              <w:t>16 MHz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B016E" w14:textId="77777777" w:rsidR="00485279" w:rsidRPr="00485279" w:rsidRDefault="00485279" w:rsidP="00485279">
            <w:pPr>
              <w:spacing w:line="240" w:lineRule="auto"/>
              <w:jc w:val="both"/>
              <w:rPr>
                <w:b/>
                <w:bCs/>
                <w:sz w:val="20"/>
                <w:szCs w:val="20"/>
              </w:rPr>
            </w:pPr>
            <w:r w:rsidRPr="00485279">
              <w:rPr>
                <w:b/>
                <w:bCs/>
                <w:sz w:val="20"/>
                <w:szCs w:val="20"/>
              </w:rPr>
              <w:t>80 / 160 MHz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2D5B7" w14:textId="77777777" w:rsidR="00485279" w:rsidRPr="00485279" w:rsidRDefault="00485279" w:rsidP="00485279">
            <w:pPr>
              <w:spacing w:line="240" w:lineRule="auto"/>
              <w:jc w:val="both"/>
              <w:rPr>
                <w:b/>
                <w:bCs/>
                <w:sz w:val="20"/>
                <w:szCs w:val="20"/>
              </w:rPr>
            </w:pPr>
            <w:r w:rsidRPr="00485279">
              <w:rPr>
                <w:b/>
                <w:bCs/>
                <w:sz w:val="20"/>
                <w:szCs w:val="20"/>
              </w:rPr>
              <w:t>240 MHz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DB7E2" w14:textId="77777777" w:rsidR="00485279" w:rsidRPr="00485279" w:rsidRDefault="00485279" w:rsidP="00485279">
            <w:pPr>
              <w:spacing w:line="240" w:lineRule="auto"/>
              <w:jc w:val="both"/>
              <w:rPr>
                <w:b/>
                <w:bCs/>
                <w:sz w:val="20"/>
                <w:szCs w:val="20"/>
              </w:rPr>
            </w:pPr>
            <w:r w:rsidRPr="00485279">
              <w:rPr>
                <w:b/>
                <w:bCs/>
                <w:sz w:val="20"/>
                <w:szCs w:val="20"/>
              </w:rPr>
              <w:t>72 MHz to 480+ MHz (Varies)</w:t>
            </w:r>
          </w:p>
        </w:tc>
      </w:tr>
      <w:tr w:rsidR="00485279" w:rsidRPr="00485279" w14:paraId="333BC3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BE018" w14:textId="77777777" w:rsidR="00485279" w:rsidRPr="00485279" w:rsidRDefault="00485279" w:rsidP="00485279">
            <w:pPr>
              <w:spacing w:line="240" w:lineRule="auto"/>
              <w:jc w:val="both"/>
              <w:rPr>
                <w:b/>
                <w:bCs/>
                <w:sz w:val="20"/>
                <w:szCs w:val="20"/>
              </w:rPr>
            </w:pPr>
            <w:r w:rsidRPr="00485279">
              <w:rPr>
                <w:b/>
                <w:bCs/>
                <w:sz w:val="20"/>
                <w:szCs w:val="20"/>
              </w:rPr>
              <w:t>Analog Pins (ADC)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0E405" w14:textId="77777777" w:rsidR="00485279" w:rsidRPr="00485279" w:rsidRDefault="00485279" w:rsidP="00485279">
            <w:pPr>
              <w:spacing w:line="240" w:lineRule="auto"/>
              <w:jc w:val="both"/>
              <w:rPr>
                <w:b/>
                <w:bCs/>
                <w:sz w:val="20"/>
                <w:szCs w:val="20"/>
              </w:rPr>
            </w:pPr>
            <w:r w:rsidRPr="00485279">
              <w:rPr>
                <w:b/>
                <w:bCs/>
                <w:sz w:val="20"/>
                <w:szCs w:val="20"/>
              </w:rPr>
              <w:t>8 (10-bit resolution)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84B7D" w14:textId="77777777" w:rsidR="00485279" w:rsidRPr="00485279" w:rsidRDefault="00485279" w:rsidP="00485279">
            <w:pPr>
              <w:spacing w:line="240" w:lineRule="auto"/>
              <w:jc w:val="both"/>
              <w:rPr>
                <w:b/>
                <w:bCs/>
                <w:sz w:val="20"/>
                <w:szCs w:val="20"/>
              </w:rPr>
            </w:pPr>
            <w:r w:rsidRPr="00485279">
              <w:rPr>
                <w:b/>
                <w:bCs/>
                <w:sz w:val="20"/>
                <w:szCs w:val="20"/>
              </w:rPr>
              <w:t>1 (10-bit resolution)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4D2AD" w14:textId="77777777" w:rsidR="00485279" w:rsidRPr="00485279" w:rsidRDefault="00485279" w:rsidP="00485279">
            <w:pPr>
              <w:spacing w:line="240" w:lineRule="auto"/>
              <w:jc w:val="both"/>
              <w:rPr>
                <w:b/>
                <w:bCs/>
                <w:sz w:val="20"/>
                <w:szCs w:val="20"/>
              </w:rPr>
            </w:pPr>
            <w:r w:rsidRPr="00485279">
              <w:rPr>
                <w:b/>
                <w:bCs/>
                <w:sz w:val="20"/>
                <w:szCs w:val="20"/>
              </w:rPr>
              <w:t xml:space="preserve">18 (12-bit </w:t>
            </w:r>
            <w:proofErr w:type="gramStart"/>
            <w:r w:rsidRPr="00485279">
              <w:rPr>
                <w:b/>
                <w:bCs/>
                <w:sz w:val="20"/>
                <w:szCs w:val="20"/>
              </w:rPr>
              <w:t>resolution)*</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30FA4" w14:textId="77777777" w:rsidR="00485279" w:rsidRPr="00485279" w:rsidRDefault="00485279" w:rsidP="00485279">
            <w:pPr>
              <w:spacing w:line="240" w:lineRule="auto"/>
              <w:jc w:val="both"/>
              <w:rPr>
                <w:b/>
                <w:bCs/>
                <w:sz w:val="20"/>
                <w:szCs w:val="20"/>
              </w:rPr>
            </w:pPr>
            <w:r w:rsidRPr="00485279">
              <w:rPr>
                <w:b/>
                <w:bCs/>
                <w:sz w:val="20"/>
                <w:szCs w:val="20"/>
              </w:rPr>
              <w:t>Up to 24+ (12-bit or 16-bit)</w:t>
            </w:r>
          </w:p>
        </w:tc>
      </w:tr>
      <w:tr w:rsidR="00485279" w:rsidRPr="00485279" w14:paraId="111DAD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4CC99" w14:textId="77777777" w:rsidR="00485279" w:rsidRPr="00485279" w:rsidRDefault="00485279" w:rsidP="00485279">
            <w:pPr>
              <w:spacing w:line="240" w:lineRule="auto"/>
              <w:jc w:val="both"/>
              <w:rPr>
                <w:b/>
                <w:bCs/>
                <w:sz w:val="20"/>
                <w:szCs w:val="20"/>
              </w:rPr>
            </w:pPr>
            <w:r w:rsidRPr="00485279">
              <w:rPr>
                <w:b/>
                <w:bCs/>
                <w:sz w:val="20"/>
                <w:szCs w:val="20"/>
              </w:rPr>
              <w:t>Hardware Timers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9C334" w14:textId="77777777" w:rsidR="00485279" w:rsidRPr="00485279" w:rsidRDefault="00485279" w:rsidP="00485279">
            <w:pPr>
              <w:spacing w:line="240" w:lineRule="auto"/>
              <w:jc w:val="both"/>
              <w:rPr>
                <w:b/>
                <w:bCs/>
                <w:sz w:val="20"/>
                <w:szCs w:val="20"/>
              </w:rPr>
            </w:pPr>
            <w:r w:rsidRPr="00485279">
              <w:rPr>
                <w:b/>
                <w:bCs/>
                <w:sz w:val="20"/>
                <w:szCs w:val="20"/>
              </w:rPr>
              <w:t>Basic (3 timers)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26F85" w14:textId="77777777" w:rsidR="00485279" w:rsidRPr="00485279" w:rsidRDefault="00485279" w:rsidP="00485279">
            <w:pPr>
              <w:spacing w:line="240" w:lineRule="auto"/>
              <w:jc w:val="both"/>
              <w:rPr>
                <w:b/>
                <w:bCs/>
                <w:sz w:val="20"/>
                <w:szCs w:val="20"/>
              </w:rPr>
            </w:pPr>
            <w:r w:rsidRPr="00485279">
              <w:rPr>
                <w:b/>
                <w:bCs/>
                <w:sz w:val="20"/>
                <w:szCs w:val="20"/>
              </w:rPr>
              <w:t>Software/Limited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CFBB0" w14:textId="77777777" w:rsidR="00485279" w:rsidRPr="00485279" w:rsidRDefault="00485279" w:rsidP="00485279">
            <w:pPr>
              <w:spacing w:line="240" w:lineRule="auto"/>
              <w:jc w:val="both"/>
              <w:rPr>
                <w:b/>
                <w:bCs/>
                <w:sz w:val="20"/>
                <w:szCs w:val="20"/>
              </w:rPr>
            </w:pPr>
            <w:r w:rsidRPr="00485279">
              <w:rPr>
                <w:b/>
                <w:bCs/>
                <w:sz w:val="20"/>
                <w:szCs w:val="20"/>
              </w:rPr>
              <w:t>Advanced (High 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05584" w14:textId="77777777" w:rsidR="00485279" w:rsidRPr="00485279" w:rsidRDefault="00485279" w:rsidP="00485279">
            <w:pPr>
              <w:spacing w:line="240" w:lineRule="auto"/>
              <w:jc w:val="both"/>
              <w:rPr>
                <w:b/>
                <w:bCs/>
                <w:sz w:val="20"/>
                <w:szCs w:val="20"/>
              </w:rPr>
            </w:pPr>
            <w:r w:rsidRPr="00485279">
              <w:rPr>
                <w:b/>
                <w:bCs/>
                <w:sz w:val="20"/>
                <w:szCs w:val="20"/>
              </w:rPr>
              <w:t>Industrial Grade (Highly Precise)</w:t>
            </w:r>
          </w:p>
        </w:tc>
      </w:tr>
      <w:tr w:rsidR="00485279" w:rsidRPr="00485279" w14:paraId="5FFE42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A6E4C" w14:textId="77777777" w:rsidR="00485279" w:rsidRPr="00485279" w:rsidRDefault="00485279" w:rsidP="00485279">
            <w:pPr>
              <w:spacing w:line="240" w:lineRule="auto"/>
              <w:jc w:val="both"/>
              <w:rPr>
                <w:b/>
                <w:bCs/>
                <w:sz w:val="20"/>
                <w:szCs w:val="20"/>
              </w:rPr>
            </w:pPr>
            <w:r w:rsidRPr="00485279">
              <w:rPr>
                <w:b/>
                <w:bCs/>
                <w:sz w:val="20"/>
                <w:szCs w:val="20"/>
              </w:rPr>
              <w:t>LFR Capability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61B3F" w14:textId="77777777" w:rsidR="00485279" w:rsidRPr="00485279" w:rsidRDefault="00485279" w:rsidP="00485279">
            <w:pPr>
              <w:spacing w:line="240" w:lineRule="auto"/>
              <w:jc w:val="both"/>
              <w:rPr>
                <w:b/>
                <w:bCs/>
                <w:sz w:val="20"/>
                <w:szCs w:val="20"/>
              </w:rPr>
            </w:pPr>
            <w:r w:rsidRPr="00485279">
              <w:rPr>
                <w:b/>
                <w:bCs/>
                <w:sz w:val="20"/>
                <w:szCs w:val="20"/>
              </w:rPr>
              <w:t xml:space="preserve">Creates a processing bottleneck; struggles to compute PID and read multiple sensors at 1-2 </w:t>
            </w:r>
            <w:proofErr w:type="spellStart"/>
            <w:r w:rsidRPr="00485279">
              <w:rPr>
                <w:b/>
                <w:bCs/>
                <w:sz w:val="20"/>
                <w:szCs w:val="20"/>
              </w:rPr>
              <w:t>ms</w:t>
            </w:r>
            <w:proofErr w:type="spellEnd"/>
            <w:r w:rsidRPr="00485279">
              <w:rPr>
                <w:b/>
                <w:bCs/>
                <w:sz w:val="20"/>
                <w:szCs w:val="20"/>
              </w:rPr>
              <w:t xml:space="preserve"> loop frequencies.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01E39" w14:textId="77777777" w:rsidR="00485279" w:rsidRPr="00485279" w:rsidRDefault="00485279" w:rsidP="00485279">
            <w:pPr>
              <w:spacing w:line="240" w:lineRule="auto"/>
              <w:jc w:val="both"/>
              <w:rPr>
                <w:b/>
                <w:bCs/>
                <w:sz w:val="20"/>
                <w:szCs w:val="20"/>
              </w:rPr>
            </w:pPr>
            <w:r w:rsidRPr="00485279">
              <w:rPr>
                <w:b/>
                <w:bCs/>
                <w:sz w:val="20"/>
                <w:szCs w:val="20"/>
              </w:rPr>
              <w:t xml:space="preserve">Poor for LFRs. Only 1 </w:t>
            </w:r>
            <w:proofErr w:type="spellStart"/>
            <w:r w:rsidRPr="00485279">
              <w:rPr>
                <w:b/>
                <w:bCs/>
                <w:sz w:val="20"/>
                <w:szCs w:val="20"/>
              </w:rPr>
              <w:t>analog</w:t>
            </w:r>
            <w:proofErr w:type="spellEnd"/>
            <w:r w:rsidRPr="00485279">
              <w:rPr>
                <w:b/>
                <w:bCs/>
                <w:sz w:val="20"/>
                <w:szCs w:val="20"/>
              </w:rPr>
              <w:t xml:space="preserve"> pin makes it impossible to read IR sensor arrays without an external multiplexer.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43E8E" w14:textId="77777777" w:rsidR="00485279" w:rsidRPr="00485279" w:rsidRDefault="00485279" w:rsidP="00485279">
            <w:pPr>
              <w:spacing w:line="240" w:lineRule="auto"/>
              <w:jc w:val="both"/>
              <w:rPr>
                <w:b/>
                <w:bCs/>
                <w:sz w:val="20"/>
                <w:szCs w:val="20"/>
              </w:rPr>
            </w:pPr>
            <w:r w:rsidRPr="00485279">
              <w:rPr>
                <w:b/>
                <w:bCs/>
                <w:sz w:val="20"/>
                <w:szCs w:val="20"/>
              </w:rPr>
              <w:t>Excellent processing power. *Note: Its internal ADCs are notoriously non-linear, often requiring external ADCs for precise IR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0C339" w14:textId="77777777" w:rsidR="00485279" w:rsidRPr="00485279" w:rsidRDefault="00485279" w:rsidP="00485279">
            <w:pPr>
              <w:spacing w:line="240" w:lineRule="auto"/>
              <w:jc w:val="both"/>
              <w:rPr>
                <w:b/>
                <w:bCs/>
                <w:sz w:val="20"/>
                <w:szCs w:val="20"/>
              </w:rPr>
            </w:pPr>
            <w:r w:rsidRPr="00485279">
              <w:rPr>
                <w:b/>
                <w:bCs/>
                <w:sz w:val="20"/>
                <w:szCs w:val="20"/>
              </w:rPr>
              <w:t>The gold standard for professional racers. Provides highly deterministic, high-speed execution without wireless stack overhead.</w:t>
            </w:r>
          </w:p>
        </w:tc>
      </w:tr>
    </w:tbl>
    <w:p w14:paraId="5B96B6A3" w14:textId="5729DEF1" w:rsidR="00B61CBF" w:rsidRPr="00F34235" w:rsidRDefault="00B61CBF" w:rsidP="005C7A8D">
      <w:pPr>
        <w:spacing w:line="240" w:lineRule="auto"/>
        <w:jc w:val="both"/>
        <w:rPr>
          <w:b/>
          <w:bCs/>
          <w:sz w:val="40"/>
          <w:szCs w:val="40"/>
        </w:rPr>
      </w:pPr>
    </w:p>
    <w:sectPr w:rsidR="00B61CBF" w:rsidRPr="00F34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31BC"/>
    <w:multiLevelType w:val="multilevel"/>
    <w:tmpl w:val="67C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20F12"/>
    <w:multiLevelType w:val="multilevel"/>
    <w:tmpl w:val="9BB8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56CF6"/>
    <w:multiLevelType w:val="multilevel"/>
    <w:tmpl w:val="EEF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E1CC7"/>
    <w:multiLevelType w:val="multilevel"/>
    <w:tmpl w:val="653A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E3C3F"/>
    <w:multiLevelType w:val="multilevel"/>
    <w:tmpl w:val="FFA8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F188A"/>
    <w:multiLevelType w:val="multilevel"/>
    <w:tmpl w:val="1C84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92E04"/>
    <w:multiLevelType w:val="multilevel"/>
    <w:tmpl w:val="306A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062C56"/>
    <w:multiLevelType w:val="multilevel"/>
    <w:tmpl w:val="3532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40735"/>
    <w:multiLevelType w:val="multilevel"/>
    <w:tmpl w:val="5348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633B6"/>
    <w:multiLevelType w:val="multilevel"/>
    <w:tmpl w:val="360E4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B1EA0"/>
    <w:multiLevelType w:val="multilevel"/>
    <w:tmpl w:val="170A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146FF"/>
    <w:multiLevelType w:val="multilevel"/>
    <w:tmpl w:val="E2D4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427B4"/>
    <w:multiLevelType w:val="multilevel"/>
    <w:tmpl w:val="CE18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A61D5"/>
    <w:multiLevelType w:val="multilevel"/>
    <w:tmpl w:val="FC0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1F6DCB"/>
    <w:multiLevelType w:val="multilevel"/>
    <w:tmpl w:val="85C2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62ECF"/>
    <w:multiLevelType w:val="multilevel"/>
    <w:tmpl w:val="DFA8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15041"/>
    <w:multiLevelType w:val="multilevel"/>
    <w:tmpl w:val="4030F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gt;"/>
      <w:lvlJc w:val="left"/>
      <w:pPr>
        <w:ind w:left="2160" w:hanging="360"/>
      </w:pPr>
      <w:rPr>
        <w:rFonts w:hint="default"/>
        <w:sz w:val="32"/>
      </w:r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A4AD8"/>
    <w:multiLevelType w:val="multilevel"/>
    <w:tmpl w:val="0D98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C52149"/>
    <w:multiLevelType w:val="multilevel"/>
    <w:tmpl w:val="61DA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20B10"/>
    <w:multiLevelType w:val="multilevel"/>
    <w:tmpl w:val="17CC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63BB4"/>
    <w:multiLevelType w:val="multilevel"/>
    <w:tmpl w:val="3EDC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C35EC"/>
    <w:multiLevelType w:val="multilevel"/>
    <w:tmpl w:val="CFC20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87489"/>
    <w:multiLevelType w:val="multilevel"/>
    <w:tmpl w:val="4030F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gt;"/>
      <w:lvlJc w:val="left"/>
      <w:pPr>
        <w:ind w:left="2160" w:hanging="360"/>
      </w:pPr>
      <w:rPr>
        <w:rFonts w:hint="default"/>
        <w:sz w:val="32"/>
      </w:rPr>
    </w:lvl>
    <w:lvl w:ilvl="3">
      <w:start w:val="1"/>
      <w:numFmt w:val="decimal"/>
      <w:lvlText w:val="%4."/>
      <w:lvlJc w:val="left"/>
      <w:pPr>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A4BF7"/>
    <w:multiLevelType w:val="hybridMultilevel"/>
    <w:tmpl w:val="22E2C3DE"/>
    <w:lvl w:ilvl="0" w:tplc="4009000F">
      <w:start w:val="1"/>
      <w:numFmt w:val="decimal"/>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4" w15:restartNumberingAfterBreak="0">
    <w:nsid w:val="55F97E5D"/>
    <w:multiLevelType w:val="multilevel"/>
    <w:tmpl w:val="F8F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4B4404"/>
    <w:multiLevelType w:val="multilevel"/>
    <w:tmpl w:val="02A2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D28C5"/>
    <w:multiLevelType w:val="multilevel"/>
    <w:tmpl w:val="AC9E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F216F8"/>
    <w:multiLevelType w:val="multilevel"/>
    <w:tmpl w:val="A1AC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FF5464"/>
    <w:multiLevelType w:val="multilevel"/>
    <w:tmpl w:val="6B18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664480"/>
    <w:multiLevelType w:val="multilevel"/>
    <w:tmpl w:val="5896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976106"/>
    <w:multiLevelType w:val="multilevel"/>
    <w:tmpl w:val="D0B8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869783">
    <w:abstractNumId w:val="9"/>
  </w:num>
  <w:num w:numId="2" w16cid:durableId="1319727266">
    <w:abstractNumId w:val="5"/>
  </w:num>
  <w:num w:numId="3" w16cid:durableId="1999765754">
    <w:abstractNumId w:val="21"/>
  </w:num>
  <w:num w:numId="4" w16cid:durableId="1394540747">
    <w:abstractNumId w:val="16"/>
  </w:num>
  <w:num w:numId="5" w16cid:durableId="1650665666">
    <w:abstractNumId w:val="23"/>
  </w:num>
  <w:num w:numId="6" w16cid:durableId="332032525">
    <w:abstractNumId w:val="22"/>
  </w:num>
  <w:num w:numId="7" w16cid:durableId="939725791">
    <w:abstractNumId w:val="2"/>
  </w:num>
  <w:num w:numId="8" w16cid:durableId="532884780">
    <w:abstractNumId w:val="3"/>
  </w:num>
  <w:num w:numId="9" w16cid:durableId="815224220">
    <w:abstractNumId w:val="30"/>
  </w:num>
  <w:num w:numId="10" w16cid:durableId="680666868">
    <w:abstractNumId w:val="28"/>
  </w:num>
  <w:num w:numId="11" w16cid:durableId="1389651703">
    <w:abstractNumId w:val="0"/>
  </w:num>
  <w:num w:numId="12" w16cid:durableId="37819411">
    <w:abstractNumId w:val="1"/>
  </w:num>
  <w:num w:numId="13" w16cid:durableId="2067489168">
    <w:abstractNumId w:val="7"/>
  </w:num>
  <w:num w:numId="14" w16cid:durableId="1940864711">
    <w:abstractNumId w:val="8"/>
  </w:num>
  <w:num w:numId="15" w16cid:durableId="1681855770">
    <w:abstractNumId w:val="4"/>
  </w:num>
  <w:num w:numId="16" w16cid:durableId="1325626402">
    <w:abstractNumId w:val="10"/>
  </w:num>
  <w:num w:numId="17" w16cid:durableId="523175004">
    <w:abstractNumId w:val="29"/>
  </w:num>
  <w:num w:numId="18" w16cid:durableId="2141721308">
    <w:abstractNumId w:val="17"/>
  </w:num>
  <w:num w:numId="19" w16cid:durableId="598879837">
    <w:abstractNumId w:val="26"/>
  </w:num>
  <w:num w:numId="20" w16cid:durableId="1214729088">
    <w:abstractNumId w:val="20"/>
  </w:num>
  <w:num w:numId="21" w16cid:durableId="1807314508">
    <w:abstractNumId w:val="13"/>
  </w:num>
  <w:num w:numId="22" w16cid:durableId="1802385922">
    <w:abstractNumId w:val="27"/>
  </w:num>
  <w:num w:numId="23" w16cid:durableId="1186022594">
    <w:abstractNumId w:val="15"/>
  </w:num>
  <w:num w:numId="24" w16cid:durableId="870192459">
    <w:abstractNumId w:val="24"/>
  </w:num>
  <w:num w:numId="25" w16cid:durableId="2060156376">
    <w:abstractNumId w:val="18"/>
  </w:num>
  <w:num w:numId="26" w16cid:durableId="1371298924">
    <w:abstractNumId w:val="6"/>
  </w:num>
  <w:num w:numId="27" w16cid:durableId="741876903">
    <w:abstractNumId w:val="12"/>
  </w:num>
  <w:num w:numId="28" w16cid:durableId="1324509948">
    <w:abstractNumId w:val="25"/>
  </w:num>
  <w:num w:numId="29" w16cid:durableId="272056045">
    <w:abstractNumId w:val="11"/>
  </w:num>
  <w:num w:numId="30" w16cid:durableId="2121142199">
    <w:abstractNumId w:val="19"/>
  </w:num>
  <w:num w:numId="31" w16cid:durableId="11849015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93A"/>
    <w:rsid w:val="00031B9B"/>
    <w:rsid w:val="0003732F"/>
    <w:rsid w:val="00050657"/>
    <w:rsid w:val="00093404"/>
    <w:rsid w:val="000D60A8"/>
    <w:rsid w:val="000F01CF"/>
    <w:rsid w:val="0010003C"/>
    <w:rsid w:val="00142277"/>
    <w:rsid w:val="00156B53"/>
    <w:rsid w:val="00160F2C"/>
    <w:rsid w:val="00176E49"/>
    <w:rsid w:val="00186FE1"/>
    <w:rsid w:val="001C4FAA"/>
    <w:rsid w:val="001F44C3"/>
    <w:rsid w:val="00210201"/>
    <w:rsid w:val="002121FD"/>
    <w:rsid w:val="00265481"/>
    <w:rsid w:val="002A742A"/>
    <w:rsid w:val="002D0F8D"/>
    <w:rsid w:val="002D228A"/>
    <w:rsid w:val="0033590B"/>
    <w:rsid w:val="003360A8"/>
    <w:rsid w:val="003661B2"/>
    <w:rsid w:val="003B487D"/>
    <w:rsid w:val="004037CA"/>
    <w:rsid w:val="00480398"/>
    <w:rsid w:val="00484407"/>
    <w:rsid w:val="00485279"/>
    <w:rsid w:val="0049278F"/>
    <w:rsid w:val="0049431C"/>
    <w:rsid w:val="004B47C9"/>
    <w:rsid w:val="004B6FEE"/>
    <w:rsid w:val="004C3F51"/>
    <w:rsid w:val="004E4274"/>
    <w:rsid w:val="004E66EB"/>
    <w:rsid w:val="004F34B2"/>
    <w:rsid w:val="004F571B"/>
    <w:rsid w:val="004F7C56"/>
    <w:rsid w:val="00503F0C"/>
    <w:rsid w:val="005257FA"/>
    <w:rsid w:val="00534E5E"/>
    <w:rsid w:val="005420A4"/>
    <w:rsid w:val="00570006"/>
    <w:rsid w:val="005769A4"/>
    <w:rsid w:val="0057797A"/>
    <w:rsid w:val="00584416"/>
    <w:rsid w:val="00595A9B"/>
    <w:rsid w:val="005A4BC0"/>
    <w:rsid w:val="005A5226"/>
    <w:rsid w:val="005C7A8D"/>
    <w:rsid w:val="005D62DD"/>
    <w:rsid w:val="005E486B"/>
    <w:rsid w:val="005E5181"/>
    <w:rsid w:val="006046E5"/>
    <w:rsid w:val="006544FB"/>
    <w:rsid w:val="0066562F"/>
    <w:rsid w:val="006752CA"/>
    <w:rsid w:val="006761AE"/>
    <w:rsid w:val="006972F7"/>
    <w:rsid w:val="00712BE0"/>
    <w:rsid w:val="007212D0"/>
    <w:rsid w:val="00721464"/>
    <w:rsid w:val="00737A1E"/>
    <w:rsid w:val="007613B2"/>
    <w:rsid w:val="00762758"/>
    <w:rsid w:val="00775CAE"/>
    <w:rsid w:val="00777526"/>
    <w:rsid w:val="007807E0"/>
    <w:rsid w:val="00780C46"/>
    <w:rsid w:val="007A6912"/>
    <w:rsid w:val="00801215"/>
    <w:rsid w:val="008109FC"/>
    <w:rsid w:val="008273A8"/>
    <w:rsid w:val="00830EE4"/>
    <w:rsid w:val="008458CF"/>
    <w:rsid w:val="008854C4"/>
    <w:rsid w:val="0096678C"/>
    <w:rsid w:val="009A4481"/>
    <w:rsid w:val="009C6B72"/>
    <w:rsid w:val="009C7F8F"/>
    <w:rsid w:val="009D0F9E"/>
    <w:rsid w:val="00A0362D"/>
    <w:rsid w:val="00A147FB"/>
    <w:rsid w:val="00A21501"/>
    <w:rsid w:val="00A32324"/>
    <w:rsid w:val="00A3568E"/>
    <w:rsid w:val="00A366E9"/>
    <w:rsid w:val="00A649F0"/>
    <w:rsid w:val="00A67B06"/>
    <w:rsid w:val="00A72D82"/>
    <w:rsid w:val="00A8214E"/>
    <w:rsid w:val="00A94703"/>
    <w:rsid w:val="00AB5828"/>
    <w:rsid w:val="00AC15CA"/>
    <w:rsid w:val="00AD0E0E"/>
    <w:rsid w:val="00B0393A"/>
    <w:rsid w:val="00B100F1"/>
    <w:rsid w:val="00B41829"/>
    <w:rsid w:val="00B53E16"/>
    <w:rsid w:val="00B5612D"/>
    <w:rsid w:val="00B61CBF"/>
    <w:rsid w:val="00BA361C"/>
    <w:rsid w:val="00BB27FE"/>
    <w:rsid w:val="00BB5644"/>
    <w:rsid w:val="00BE137E"/>
    <w:rsid w:val="00C32086"/>
    <w:rsid w:val="00C36150"/>
    <w:rsid w:val="00C87EF2"/>
    <w:rsid w:val="00C9120B"/>
    <w:rsid w:val="00CA79F0"/>
    <w:rsid w:val="00CA7D0B"/>
    <w:rsid w:val="00CC5DE1"/>
    <w:rsid w:val="00CD360F"/>
    <w:rsid w:val="00CE2187"/>
    <w:rsid w:val="00CF3F09"/>
    <w:rsid w:val="00D23705"/>
    <w:rsid w:val="00D4758E"/>
    <w:rsid w:val="00D47BDF"/>
    <w:rsid w:val="00D77220"/>
    <w:rsid w:val="00DB684E"/>
    <w:rsid w:val="00DC0FAF"/>
    <w:rsid w:val="00DD1CB3"/>
    <w:rsid w:val="00DE1E24"/>
    <w:rsid w:val="00E16A65"/>
    <w:rsid w:val="00E50231"/>
    <w:rsid w:val="00E6082F"/>
    <w:rsid w:val="00E82CF5"/>
    <w:rsid w:val="00ED020D"/>
    <w:rsid w:val="00EE1EC8"/>
    <w:rsid w:val="00EF6300"/>
    <w:rsid w:val="00EF6919"/>
    <w:rsid w:val="00F1107B"/>
    <w:rsid w:val="00F34235"/>
    <w:rsid w:val="00F41A48"/>
    <w:rsid w:val="00F63C42"/>
    <w:rsid w:val="00F77AA3"/>
    <w:rsid w:val="00F95D47"/>
    <w:rsid w:val="00FB1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47B61"/>
  <w15:chartTrackingRefBased/>
  <w15:docId w15:val="{87AA8130-D67C-43A0-B8E0-B13F32F1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93A"/>
    <w:rPr>
      <w:rFonts w:eastAsiaTheme="majorEastAsia" w:cstheme="majorBidi"/>
      <w:color w:val="272727" w:themeColor="text1" w:themeTint="D8"/>
    </w:rPr>
  </w:style>
  <w:style w:type="paragraph" w:styleId="Title">
    <w:name w:val="Title"/>
    <w:basedOn w:val="Normal"/>
    <w:next w:val="Normal"/>
    <w:link w:val="TitleChar"/>
    <w:uiPriority w:val="10"/>
    <w:qFormat/>
    <w:rsid w:val="00B03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93A"/>
    <w:pPr>
      <w:spacing w:before="160"/>
      <w:jc w:val="center"/>
    </w:pPr>
    <w:rPr>
      <w:i/>
      <w:iCs/>
      <w:color w:val="404040" w:themeColor="text1" w:themeTint="BF"/>
    </w:rPr>
  </w:style>
  <w:style w:type="character" w:customStyle="1" w:styleId="QuoteChar">
    <w:name w:val="Quote Char"/>
    <w:basedOn w:val="DefaultParagraphFont"/>
    <w:link w:val="Quote"/>
    <w:uiPriority w:val="29"/>
    <w:rsid w:val="00B0393A"/>
    <w:rPr>
      <w:i/>
      <w:iCs/>
      <w:color w:val="404040" w:themeColor="text1" w:themeTint="BF"/>
    </w:rPr>
  </w:style>
  <w:style w:type="paragraph" w:styleId="ListParagraph">
    <w:name w:val="List Paragraph"/>
    <w:basedOn w:val="Normal"/>
    <w:uiPriority w:val="34"/>
    <w:qFormat/>
    <w:rsid w:val="00B0393A"/>
    <w:pPr>
      <w:ind w:left="720"/>
      <w:contextualSpacing/>
    </w:pPr>
  </w:style>
  <w:style w:type="character" w:styleId="IntenseEmphasis">
    <w:name w:val="Intense Emphasis"/>
    <w:basedOn w:val="DefaultParagraphFont"/>
    <w:uiPriority w:val="21"/>
    <w:qFormat/>
    <w:rsid w:val="00B0393A"/>
    <w:rPr>
      <w:i/>
      <w:iCs/>
      <w:color w:val="0F4761" w:themeColor="accent1" w:themeShade="BF"/>
    </w:rPr>
  </w:style>
  <w:style w:type="paragraph" w:styleId="IntenseQuote">
    <w:name w:val="Intense Quote"/>
    <w:basedOn w:val="Normal"/>
    <w:next w:val="Normal"/>
    <w:link w:val="IntenseQuoteChar"/>
    <w:uiPriority w:val="30"/>
    <w:qFormat/>
    <w:rsid w:val="00B03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93A"/>
    <w:rPr>
      <w:i/>
      <w:iCs/>
      <w:color w:val="0F4761" w:themeColor="accent1" w:themeShade="BF"/>
    </w:rPr>
  </w:style>
  <w:style w:type="character" w:styleId="IntenseReference">
    <w:name w:val="Intense Reference"/>
    <w:basedOn w:val="DefaultParagraphFont"/>
    <w:uiPriority w:val="32"/>
    <w:qFormat/>
    <w:rsid w:val="00B0393A"/>
    <w:rPr>
      <w:b/>
      <w:bCs/>
      <w:smallCaps/>
      <w:color w:val="0F4761" w:themeColor="accent1" w:themeShade="BF"/>
      <w:spacing w:val="5"/>
    </w:rPr>
  </w:style>
  <w:style w:type="character" w:styleId="Hyperlink">
    <w:name w:val="Hyperlink"/>
    <w:basedOn w:val="DefaultParagraphFont"/>
    <w:uiPriority w:val="99"/>
    <w:unhideWhenUsed/>
    <w:rsid w:val="00B0393A"/>
    <w:rPr>
      <w:color w:val="467886" w:themeColor="hyperlink"/>
      <w:u w:val="single"/>
    </w:rPr>
  </w:style>
  <w:style w:type="character" w:styleId="UnresolvedMention">
    <w:name w:val="Unresolved Mention"/>
    <w:basedOn w:val="DefaultParagraphFont"/>
    <w:uiPriority w:val="99"/>
    <w:semiHidden/>
    <w:unhideWhenUsed/>
    <w:rsid w:val="00B0393A"/>
    <w:rPr>
      <w:color w:val="605E5C"/>
      <w:shd w:val="clear" w:color="auto" w:fill="E1DFDD"/>
    </w:rPr>
  </w:style>
  <w:style w:type="table" w:styleId="TableGrid">
    <w:name w:val="Table Grid"/>
    <w:basedOn w:val="TableNormal"/>
    <w:uiPriority w:val="39"/>
    <w:rsid w:val="00B03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0393A"/>
    <w:rPr>
      <w:color w:val="96607D" w:themeColor="followedHyperlink"/>
      <w:u w:val="single"/>
    </w:rPr>
  </w:style>
  <w:style w:type="character" w:styleId="PlaceholderText">
    <w:name w:val="Placeholder Text"/>
    <w:basedOn w:val="DefaultParagraphFont"/>
    <w:uiPriority w:val="99"/>
    <w:semiHidden/>
    <w:rsid w:val="00D772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youtu.be/e7ytrjYB_Ek?si=HT9Ehb5vGbxFjMmv" TargetMode="External"/><Relationship Id="rId21" Type="http://schemas.openxmlformats.org/officeDocument/2006/relationships/hyperlink" Target="https://sist.sathyabama.ac.in/sist_naac/aqar_2022_2023/documents/1.3.4/b.e-ece-19-23-batchno-108.pdf" TargetMode="External"/><Relationship Id="rId42" Type="http://schemas.openxmlformats.org/officeDocument/2006/relationships/hyperlink" Target="https://hackaday.io/project/202208-semreh-advanced-line-follower-robot" TargetMode="External"/><Relationship Id="rId47" Type="http://schemas.openxmlformats.org/officeDocument/2006/relationships/image" Target="media/image11.png"/><Relationship Id="rId63" Type="http://schemas.openxmlformats.org/officeDocument/2006/relationships/hyperlink" Target="https://robu-prod-media.s3.ap-south-1.amazonaws.com/uploads/2017/09/Controlling-two-motors-with-TB6612FNG-and-Arduino.pdf" TargetMode="External"/><Relationship Id="rId68" Type="http://schemas.openxmlformats.org/officeDocument/2006/relationships/hyperlink" Target="https://skill-lync.com/student-projects/final-project-design-of-an-electric-vehicle-84" TargetMode="External"/><Relationship Id="rId84" Type="http://schemas.openxmlformats.org/officeDocument/2006/relationships/image" Target="media/image17.png"/><Relationship Id="rId89" Type="http://schemas.openxmlformats.org/officeDocument/2006/relationships/image" Target="media/image22.png"/><Relationship Id="rId16" Type="http://schemas.openxmlformats.org/officeDocument/2006/relationships/hyperlink" Target="https://en.eeworld.com.cn/mp/CEC/a379246.jspx" TargetMode="External"/><Relationship Id="rId11" Type="http://schemas.openxmlformats.org/officeDocument/2006/relationships/hyperlink" Target="https://projecthub.arduino.cc/cpu4edu/robotracer-line-follower-robot-50cde8" TargetMode="External"/><Relationship Id="rId32" Type="http://schemas.openxmlformats.org/officeDocument/2006/relationships/image" Target="media/image4.jpeg"/><Relationship Id="rId37" Type="http://schemas.openxmlformats.org/officeDocument/2006/relationships/image" Target="media/image8.png"/><Relationship Id="rId53" Type="http://schemas.openxmlformats.org/officeDocument/2006/relationships/hyperlink" Target="https://techpacs.ca/iot-based-line-following-robot-controlled-via-mobile-app-2223" TargetMode="External"/><Relationship Id="rId58" Type="http://schemas.openxmlformats.org/officeDocument/2006/relationships/hyperlink" Target="https://robodo.in/products/tb6612fng-dual-motor-driver-module-for-arduino-other-microcontroller?srsltid=AfmBOoq8bcVJoV0Kbpwja82vcIB_SV64u5JP6itsEV5fZr6SecrsE4RO" TargetMode="External"/><Relationship Id="rId74" Type="http://schemas.openxmlformats.org/officeDocument/2006/relationships/hyperlink" Target="https://zbotic.in/differential-drive-robot-kinematics-speed-control-guide/?srsltid=AfmBOop7gPXUzXk7QjTljb0HaDe7o9ASiDLzvFyaOmT1Ok2W5D1EkCeO" TargetMode="External"/><Relationship Id="rId79" Type="http://schemas.openxmlformats.org/officeDocument/2006/relationships/image" Target="media/image12.png"/><Relationship Id="rId5" Type="http://schemas.openxmlformats.org/officeDocument/2006/relationships/hyperlink" Target="https://www.youtube.com/watch?v=e7ytrjYB_Ek" TargetMode="External"/><Relationship Id="rId90" Type="http://schemas.openxmlformats.org/officeDocument/2006/relationships/image" Target="media/image23.png"/><Relationship Id="rId95" Type="http://schemas.openxmlformats.org/officeDocument/2006/relationships/fontTable" Target="fontTable.xml"/><Relationship Id="rId22" Type="http://schemas.openxmlformats.org/officeDocument/2006/relationships/hyperlink" Target="https://unstop.com/competitions/line-follower-autonomous-robotics-challenge-indraprastha-institute-of-information-technology-iiit-delhi-1536535" TargetMode="External"/><Relationship Id="rId27" Type="http://schemas.openxmlformats.org/officeDocument/2006/relationships/image" Target="media/image1.png"/><Relationship Id="rId43" Type="http://schemas.openxmlformats.org/officeDocument/2006/relationships/hyperlink" Target="https://www.scirp.org/journal/paperinformation?paperid=31739" TargetMode="External"/><Relationship Id="rId48" Type="http://schemas.openxmlformats.org/officeDocument/2006/relationships/hyperlink" Target="http://micromouseusa.com/wp-content/uploads/2018/03/APEC18P.pdf" TargetMode="External"/><Relationship Id="rId64" Type="http://schemas.openxmlformats.org/officeDocument/2006/relationships/hyperlink" Target="https://easyelecmodule.com/the-ultimate-guide-to-tb6612fng/" TargetMode="External"/><Relationship Id="rId69" Type="http://schemas.openxmlformats.org/officeDocument/2006/relationships/hyperlink" Target="https://hackaday.io/project/25430-mini-wifible-4wd-robot-platform/log/61801-low-level-dc-motor-driver" TargetMode="External"/><Relationship Id="rId8" Type="http://schemas.openxmlformats.org/officeDocument/2006/relationships/hyperlink" Target="https://projecthub.arduino.cc/cpu4edu/robotracer-line-follower-robot-50cde8" TargetMode="External"/><Relationship Id="rId51" Type="http://schemas.openxmlformats.org/officeDocument/2006/relationships/hyperlink" Target="https://www.digikey.com/en/maker/projects/arduino-two-wheel-self-balancing-robot/ea6c40cdd4e548b89cd9d2e53bc1929d" TargetMode="External"/><Relationship Id="rId72" Type="http://schemas.openxmlformats.org/officeDocument/2006/relationships/hyperlink" Target="https://e2e.ti.com/support/motor-drivers-group/motor-drivers/f/motor-drivers-forum/809695/drv8816-brake-vs-coast-operation-for-pwm-motor-control" TargetMode="External"/><Relationship Id="rId80" Type="http://schemas.openxmlformats.org/officeDocument/2006/relationships/image" Target="media/image13.png"/><Relationship Id="rId85" Type="http://schemas.openxmlformats.org/officeDocument/2006/relationships/image" Target="media/image18.png"/><Relationship Id="rId93"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hyperlink" Target="https://zbotic.in/line-follower-vs-maze-solver-robot-navigation-approaches/" TargetMode="External"/><Relationship Id="rId17" Type="http://schemas.openxmlformats.org/officeDocument/2006/relationships/hyperlink" Target="https://sites.google.com/site/raghusrobotics/robotics/line-follower" TargetMode="External"/><Relationship Id="rId25" Type="http://schemas.openxmlformats.org/officeDocument/2006/relationships/hyperlink" Target="https://www.ntf.or.jp/mouse/micromouse2023/Robot/AllJapan/TechRT65.html" TargetMode="External"/><Relationship Id="rId33" Type="http://schemas.openxmlformats.org/officeDocument/2006/relationships/image" Target="media/image5.png"/><Relationship Id="rId38" Type="http://schemas.openxmlformats.org/officeDocument/2006/relationships/image" Target="media/image9.png"/><Relationship Id="rId46" Type="http://schemas.openxmlformats.org/officeDocument/2006/relationships/hyperlink" Target="https://micromouseonline.com/author/admin/page/4/" TargetMode="External"/><Relationship Id="rId59" Type="http://schemas.openxmlformats.org/officeDocument/2006/relationships/hyperlink" Target="https://opencircuit.shop/product/dfrobot-dual-way-dc-motor-driver-tb6612fng-ic" TargetMode="External"/><Relationship Id="rId67" Type="http://schemas.openxmlformats.org/officeDocument/2006/relationships/hyperlink" Target="https://bovlb.github.io/frc-tips/coast-mode/" TargetMode="External"/><Relationship Id="rId20" Type="http://schemas.openxmlformats.org/officeDocument/2006/relationships/hyperlink" Target="https://www.youtube.com/watch?v=e5YOeZ2yNrI" TargetMode="External"/><Relationship Id="rId41" Type="http://schemas.openxmlformats.org/officeDocument/2006/relationships/hyperlink" Target="https://rozum.com/robotic-joints-by-rozum/" TargetMode="External"/><Relationship Id="rId54" Type="http://schemas.openxmlformats.org/officeDocument/2006/relationships/hyperlink" Target="https://zbotic.in/n20-micro-gear-motor-specs-rpm-options-best-projects/?srsltid=AfmBOooq38whjLb-SSRNXJ4Iua1tZCE_y__VD3gVO3C8tXHzsgfY6YXq" TargetMode="External"/><Relationship Id="rId62" Type="http://schemas.openxmlformats.org/officeDocument/2006/relationships/hyperlink" Target="https://mm.digikey.com/Volume0/opasdata/d220001/medias/docus/925/TB6612FNG_Hookup_Guide_Web.pdf" TargetMode="External"/><Relationship Id="rId70" Type="http://schemas.openxmlformats.org/officeDocument/2006/relationships/hyperlink" Target="https://wiki.purduesigbots.com/electronics/general/dc-motor-basics" TargetMode="External"/><Relationship Id="rId75" Type="http://schemas.openxmlformats.org/officeDocument/2006/relationships/hyperlink" Target="https://www.youtube.com/watch?v=3qvGA0Ds5hk" TargetMode="External"/><Relationship Id="rId83" Type="http://schemas.openxmlformats.org/officeDocument/2006/relationships/image" Target="media/image16.png"/><Relationship Id="rId88" Type="http://schemas.openxmlformats.org/officeDocument/2006/relationships/image" Target="media/image21.png"/><Relationship Id="rId91" Type="http://schemas.openxmlformats.org/officeDocument/2006/relationships/image" Target="media/image24.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g.technoxian.com/fastest-line-follower" TargetMode="External"/><Relationship Id="rId15" Type="http://schemas.openxmlformats.org/officeDocument/2006/relationships/hyperlink" Target="https://www.youtube.com/watch?v=ST8KdWPMzp4" TargetMode="External"/><Relationship Id="rId23" Type="http://schemas.openxmlformats.org/officeDocument/2006/relationships/hyperlink" Target="https://www.youtube.com/watch?v=fez9C4tMoT8" TargetMode="External"/><Relationship Id="rId28" Type="http://schemas.openxmlformats.org/officeDocument/2006/relationships/image" Target="media/image2.png"/><Relationship Id="rId36" Type="http://schemas.openxmlformats.org/officeDocument/2006/relationships/image" Target="media/image7.png"/><Relationship Id="rId49" Type="http://schemas.openxmlformats.org/officeDocument/2006/relationships/hyperlink" Target="https://www.youtube.com/watch?v=LAYdXIREK2I" TargetMode="External"/><Relationship Id="rId57" Type="http://schemas.openxmlformats.org/officeDocument/2006/relationships/hyperlink" Target="https://www.ubuy.com.jo/en/product/ICYFD2DVG-tb6612fng-motor-driver-module-small-size-high-performance-compatible-with-3pi-robot-exceeds-l298n?srsltid=AfmBOortYSkgRQZFt_P6_vgiO-9CgXJtFPOm_UTz3YHvtItiAcFTiQoB" TargetMode="External"/><Relationship Id="rId10" Type="http://schemas.openxmlformats.org/officeDocument/2006/relationships/hyperlink" Target="https://www.youtube.com/watch?v=ZMQbHMgK2rw" TargetMode="External"/><Relationship Id="rId31" Type="http://schemas.openxmlformats.org/officeDocument/2006/relationships/hyperlink" Target="https://zbotic.in/gyroscope-sensor-guide-how-it-works-best-modules-for-drones/?srsltid=AfmBOorvlXkvEvMRKwZRH-17Rj-QYWy2GfMj7iSjvVtNSS1yl3Mz6R6h" TargetMode="External"/><Relationship Id="rId44" Type="http://schemas.openxmlformats.org/officeDocument/2006/relationships/hyperlink" Target="https://hackaday.io/project/202208-semreh-advanced-line-follower-robot" TargetMode="External"/><Relationship Id="rId52" Type="http://schemas.openxmlformats.org/officeDocument/2006/relationships/hyperlink" Target="https://www.scribd.com/document/619716114/proposal-line-follower" TargetMode="External"/><Relationship Id="rId60" Type="http://schemas.openxmlformats.org/officeDocument/2006/relationships/hyperlink" Target="https://forum.arduino.cc/t/tb6612-running-four-motors-at-the-same-time-using-short-brake/1091404" TargetMode="External"/><Relationship Id="rId65" Type="http://schemas.openxmlformats.org/officeDocument/2006/relationships/hyperlink" Target="http://robotics.ucsd.edu/pubs/syb19b.pdf" TargetMode="External"/><Relationship Id="rId73" Type="http://schemas.openxmlformats.org/officeDocument/2006/relationships/hyperlink" Target="https://robocatz.com/navigation.htm" TargetMode="External"/><Relationship Id="rId78" Type="http://schemas.openxmlformats.org/officeDocument/2006/relationships/hyperlink" Target="https://forum.arduino.cc/t/pid-loop-for-two-wheeled-self-balancing-bot/288786" TargetMode="External"/><Relationship Id="rId81" Type="http://schemas.openxmlformats.org/officeDocument/2006/relationships/image" Target="media/image14.png"/><Relationship Id="rId86" Type="http://schemas.openxmlformats.org/officeDocument/2006/relationships/image" Target="media/image19.png"/><Relationship Id="rId94"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hyperlink" Target="https://igolondon.co.uk/steam-line-follower/" TargetMode="External"/><Relationship Id="rId13" Type="http://schemas.openxmlformats.org/officeDocument/2006/relationships/hyperlink" Target="https://ijsart.com/public/storage/paper/pdf/IJSARTV4I422430.pdf" TargetMode="External"/><Relationship Id="rId18" Type="http://schemas.openxmlformats.org/officeDocument/2006/relationships/hyperlink" Target="https://www.scribd.com/document/938346717/18f815df-c139-4183-8137-Afa7fa2bf0dc-Rules-and-Regulation-Robotic-Challenge" TargetMode="External"/><Relationship Id="rId39" Type="http://schemas.openxmlformats.org/officeDocument/2006/relationships/image" Target="media/image10.jpeg"/><Relationship Id="rId34" Type="http://schemas.openxmlformats.org/officeDocument/2006/relationships/hyperlink" Target="https://product.tdk.com/en/search/sensor/mortion-inertial/imu/info?part_no=ICM-20648" TargetMode="External"/><Relationship Id="rId50" Type="http://schemas.openxmlformats.org/officeDocument/2006/relationships/hyperlink" Target="https://ijcrt.org/papers/IJCRT2304914.pdf" TargetMode="External"/><Relationship Id="rId55" Type="http://schemas.openxmlformats.org/officeDocument/2006/relationships/hyperlink" Target="https://zbotic.in/bo-motor-vs-tt-motor-vs-n20-which-for-robot-chassis/?srsltid=AfmBOop3HWFdLuNhAnGeJiDJBmdET26MVTRgiL15Zt_5TzF66Jtxf3JG" TargetMode="External"/><Relationship Id="rId76" Type="http://schemas.openxmlformats.org/officeDocument/2006/relationships/hyperlink" Target="https://kb.vex.com/hc/en-us/articles/36088680339860-Inertial-Sensor-Axis-Orientation-and-Acceleration-for-VEX-AIM" TargetMode="External"/><Relationship Id="rId7" Type="http://schemas.openxmlformats.org/officeDocument/2006/relationships/hyperlink" Target="https://www.instructables.com/Make-a-FAST-Line-Follower-Robot-Using-PID/" TargetMode="External"/><Relationship Id="rId71" Type="http://schemas.openxmlformats.org/officeDocument/2006/relationships/hyperlink" Target="https://techweb.rohm.com/product/motor/motor-types/328/" TargetMode="External"/><Relationship Id="rId92" Type="http://schemas.openxmlformats.org/officeDocument/2006/relationships/image" Target="media/image25.png"/><Relationship Id="rId2" Type="http://schemas.openxmlformats.org/officeDocument/2006/relationships/styles" Target="styles.xml"/><Relationship Id="rId29" Type="http://schemas.openxmlformats.org/officeDocument/2006/relationships/image" Target="media/image3.jpeg"/><Relationship Id="rId24" Type="http://schemas.openxmlformats.org/officeDocument/2006/relationships/hyperlink" Target="https://www.youtube.com/watch?v=e5YOeZ2yNrI" TargetMode="External"/><Relationship Id="rId40" Type="http://schemas.openxmlformats.org/officeDocument/2006/relationships/hyperlink" Target="https://oshwlab.com/tt_linefollower/tt_linefollower_semreh" TargetMode="External"/><Relationship Id="rId45" Type="http://schemas.openxmlformats.org/officeDocument/2006/relationships/hyperlink" Target="https://www.facebook.com/groups/gundammobilesuitposting/posts/7415187898604481/" TargetMode="External"/><Relationship Id="rId66" Type="http://schemas.openxmlformats.org/officeDocument/2006/relationships/hyperlink" Target="https://www.vexforum.com/t/v5-motor-coast/49039" TargetMode="External"/><Relationship Id="rId87" Type="http://schemas.openxmlformats.org/officeDocument/2006/relationships/image" Target="media/image20.png"/><Relationship Id="rId61" Type="http://schemas.openxmlformats.org/officeDocument/2006/relationships/hyperlink" Target="https://www.reddit.com/r/robotics/comments/13gry4w/tb6612fng_with_arduino_nano/" TargetMode="External"/><Relationship Id="rId82" Type="http://schemas.openxmlformats.org/officeDocument/2006/relationships/image" Target="media/image15.png"/><Relationship Id="rId19" Type="http://schemas.openxmlformats.org/officeDocument/2006/relationships/hyperlink" Target="https://www.digikey.in/en/maker/projects/line-follower-robot-using-arduino/c846753031d34c748b0b48883f564118" TargetMode="External"/><Relationship Id="rId14" Type="http://schemas.openxmlformats.org/officeDocument/2006/relationships/hyperlink" Target="https://www.youtube.com/watch?v=e5YOeZ2yNrI" TargetMode="External"/><Relationship Id="rId30" Type="http://schemas.openxmlformats.org/officeDocument/2006/relationships/hyperlink" Target="https://www.google.com/search?ibp=oshop&amp;prds=pvt:hg,pvo:29,imageDocid:3560496819116311958,headlineOfferDocid:8834361308315788659,productDocid:8834361308315788659&amp;q=product&amp;sa=X&amp;ved=2ahUKEwiivMeRsYaVAxW1cGwGHTTkNlUQxa4PegYIAAgFEAI" TargetMode="External"/><Relationship Id="rId35" Type="http://schemas.openxmlformats.org/officeDocument/2006/relationships/image" Target="media/image6.jpeg"/><Relationship Id="rId56" Type="http://schemas.openxmlformats.org/officeDocument/2006/relationships/hyperlink" Target="https://forum.arduino.cc/t/how-to-move-4-motors-efficiently-with-arduino-uno/1024267" TargetMode="External"/><Relationship Id="rId77" Type="http://schemas.openxmlformats.org/officeDocument/2006/relationships/hyperlink" Target="https://www.instructables.com/Line-Following-Arduino-Ro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4654</Words>
  <Characters>26529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pradhyumnabait22@gmail.com</dc:creator>
  <cp:keywords/>
  <dc:description/>
  <cp:lastModifiedBy>pradhyumnabait22@gmail.com</cp:lastModifiedBy>
  <cp:revision>4</cp:revision>
  <dcterms:created xsi:type="dcterms:W3CDTF">2026-06-15T05:29:00Z</dcterms:created>
  <dcterms:modified xsi:type="dcterms:W3CDTF">2026-06-18T10:27:00Z</dcterms:modified>
</cp:coreProperties>
</file>