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E61225" w14:textId="7E9DFC1B" w:rsidR="007F4C41" w:rsidRPr="007F4C41" w:rsidRDefault="007F4C41" w:rsidP="0091219C">
      <w:pPr>
        <w:rPr>
          <w:rFonts w:ascii="DejaVuSans" w:hAnsi="DejaVuSans" w:cs="DejaVuSans"/>
          <w:b/>
          <w:kern w:val="0"/>
          <w:sz w:val="24"/>
          <w:szCs w:val="24"/>
        </w:rPr>
      </w:pPr>
      <w:r w:rsidRPr="007F4C41">
        <w:rPr>
          <w:b/>
          <w:sz w:val="24"/>
          <w:szCs w:val="24"/>
        </w:rPr>
        <w:t>SOC Week 2 Report</w:t>
      </w:r>
    </w:p>
    <w:p w14:paraId="548CBD62" w14:textId="2A2DDF8E" w:rsidR="0091219C" w:rsidRPr="0091219C" w:rsidRDefault="0091219C" w:rsidP="0091219C">
      <w:pPr>
        <w:rPr>
          <w:rFonts w:ascii="DejaVuSans" w:hAnsi="DejaVuSans" w:cs="DejaVuSans"/>
          <w:kern w:val="0"/>
          <w:sz w:val="24"/>
          <w:szCs w:val="24"/>
        </w:rPr>
      </w:pPr>
      <w:r w:rsidRPr="0091219C">
        <w:rPr>
          <w:rFonts w:ascii="DejaVuSans" w:hAnsi="DejaVuSans" w:cs="DejaVuSans"/>
          <w:kern w:val="0"/>
          <w:sz w:val="24"/>
          <w:szCs w:val="24"/>
        </w:rPr>
        <w:t>Date: 2025-09-29</w:t>
      </w:r>
    </w:p>
    <w:p w14:paraId="37F7F575" w14:textId="77777777" w:rsidR="0091219C" w:rsidRPr="0091219C" w:rsidRDefault="0091219C" w:rsidP="0091219C">
      <w:pPr>
        <w:rPr>
          <w:sz w:val="24"/>
          <w:szCs w:val="24"/>
        </w:rPr>
      </w:pPr>
    </w:p>
    <w:p w14:paraId="4977A431" w14:textId="4F81AA66" w:rsidR="00A930EB" w:rsidRDefault="0091219C" w:rsidP="00CE3DB6">
      <w:pPr>
        <w:rPr>
          <w:b/>
        </w:rPr>
      </w:pPr>
      <w:r w:rsidRPr="00CE3DB6">
        <w:rPr>
          <w:b/>
          <w:sz w:val="24"/>
          <w:szCs w:val="24"/>
        </w:rPr>
        <w:t>Alert Priority Levels</w:t>
      </w:r>
      <w:r w:rsidRPr="00CE3DB6">
        <w:rPr>
          <w:b/>
        </w:rPr>
        <w:t>:</w:t>
      </w:r>
    </w:p>
    <w:p w14:paraId="1B0C8BE0" w14:textId="77777777" w:rsidR="00935FDD" w:rsidRPr="00935FDD" w:rsidRDefault="00935FDD" w:rsidP="00935FDD">
      <w:pPr>
        <w:pStyle w:val="NormalWeb"/>
        <w:rPr>
          <w:rFonts w:asciiTheme="minorHAnsi" w:eastAsiaTheme="minorHAnsi" w:hAnsiTheme="minorHAnsi" w:cstheme="minorBidi"/>
          <w:kern w:val="2"/>
          <w14:ligatures w14:val="standardContextual"/>
        </w:rPr>
      </w:pPr>
      <w:r w:rsidRPr="00935FDD">
        <w:rPr>
          <w:rFonts w:asciiTheme="minorHAnsi" w:eastAsiaTheme="minorHAnsi" w:hAnsiTheme="minorHAnsi" w:cstheme="minorBidi"/>
          <w:kern w:val="2"/>
          <w14:ligatures w14:val="standardContextual"/>
        </w:rPr>
        <w:t xml:space="preserve">Security alerts are prioritized based on </w:t>
      </w:r>
      <w:r w:rsidRPr="0061337A">
        <w:rPr>
          <w:rFonts w:asciiTheme="minorHAnsi" w:eastAsiaTheme="minorHAnsi" w:hAnsiTheme="minorHAnsi" w:cstheme="minorBidi"/>
          <w:kern w:val="2"/>
          <w14:ligatures w14:val="standardContextual"/>
        </w:rPr>
        <w:t>severity, impact, and urgency</w:t>
      </w:r>
      <w:r w:rsidRPr="00935FDD">
        <w:rPr>
          <w:rFonts w:asciiTheme="minorHAnsi" w:eastAsiaTheme="minorHAnsi" w:hAnsiTheme="minorHAnsi" w:cstheme="minorBidi"/>
          <w:kern w:val="2"/>
          <w14:ligatures w14:val="standardContextual"/>
        </w:rPr>
        <w:t>.</w:t>
      </w:r>
    </w:p>
    <w:p w14:paraId="4B5ECE7D" w14:textId="77777777" w:rsidR="00935FDD" w:rsidRPr="00935FDD" w:rsidRDefault="00935FDD" w:rsidP="00935FDD">
      <w:pPr>
        <w:pStyle w:val="NormalWeb"/>
        <w:numPr>
          <w:ilvl w:val="0"/>
          <w:numId w:val="3"/>
        </w:numPr>
        <w:rPr>
          <w:rFonts w:asciiTheme="minorHAnsi" w:eastAsiaTheme="minorHAnsi" w:hAnsiTheme="minorHAnsi" w:cstheme="minorBidi"/>
          <w:kern w:val="2"/>
          <w14:ligatures w14:val="standardContextual"/>
        </w:rPr>
      </w:pPr>
      <w:r w:rsidRPr="0061337A">
        <w:rPr>
          <w:rFonts w:asciiTheme="minorHAnsi" w:eastAsiaTheme="minorHAnsi" w:hAnsiTheme="minorHAnsi" w:cstheme="minorBidi"/>
          <w:kern w:val="2"/>
          <w14:ligatures w14:val="standardContextual"/>
        </w:rPr>
        <w:t>Critical:</w:t>
      </w:r>
      <w:r w:rsidRPr="00935FDD">
        <w:rPr>
          <w:rFonts w:asciiTheme="minorHAnsi" w:eastAsiaTheme="minorHAnsi" w:hAnsiTheme="minorHAnsi" w:cstheme="minorBidi"/>
          <w:kern w:val="2"/>
          <w14:ligatures w14:val="standardContextual"/>
        </w:rPr>
        <w:t xml:space="preserve"> Active exploitation or major service disruption (e.g., ransomware encryption, CVSS ≥ 9).</w:t>
      </w:r>
    </w:p>
    <w:p w14:paraId="0F248182" w14:textId="77777777" w:rsidR="00935FDD" w:rsidRPr="00935FDD" w:rsidRDefault="00935FDD" w:rsidP="00935FDD">
      <w:pPr>
        <w:pStyle w:val="NormalWeb"/>
        <w:numPr>
          <w:ilvl w:val="0"/>
          <w:numId w:val="3"/>
        </w:numPr>
        <w:rPr>
          <w:rFonts w:asciiTheme="minorHAnsi" w:eastAsiaTheme="minorHAnsi" w:hAnsiTheme="minorHAnsi" w:cstheme="minorBidi"/>
          <w:kern w:val="2"/>
          <w14:ligatures w14:val="standardContextual"/>
        </w:rPr>
      </w:pPr>
      <w:r w:rsidRPr="0061337A">
        <w:rPr>
          <w:rFonts w:asciiTheme="minorHAnsi" w:eastAsiaTheme="minorHAnsi" w:hAnsiTheme="minorHAnsi" w:cstheme="minorBidi"/>
          <w:kern w:val="2"/>
          <w14:ligatures w14:val="standardContextual"/>
        </w:rPr>
        <w:t>High:</w:t>
      </w:r>
      <w:r w:rsidRPr="00935FDD">
        <w:rPr>
          <w:rFonts w:asciiTheme="minorHAnsi" w:eastAsiaTheme="minorHAnsi" w:hAnsiTheme="minorHAnsi" w:cstheme="minorBidi"/>
          <w:kern w:val="2"/>
          <w14:ligatures w14:val="standardContextual"/>
        </w:rPr>
        <w:t xml:space="preserve"> Unauthorized access to sensitive systems or data exfiltration.</w:t>
      </w:r>
    </w:p>
    <w:p w14:paraId="06890184" w14:textId="77777777" w:rsidR="00935FDD" w:rsidRPr="00935FDD" w:rsidRDefault="00935FDD" w:rsidP="00935FDD">
      <w:pPr>
        <w:pStyle w:val="NormalWeb"/>
        <w:numPr>
          <w:ilvl w:val="0"/>
          <w:numId w:val="3"/>
        </w:numPr>
        <w:rPr>
          <w:rFonts w:asciiTheme="minorHAnsi" w:eastAsiaTheme="minorHAnsi" w:hAnsiTheme="minorHAnsi" w:cstheme="minorBidi"/>
          <w:kern w:val="2"/>
          <w14:ligatures w14:val="standardContextual"/>
        </w:rPr>
      </w:pPr>
      <w:r w:rsidRPr="0061337A">
        <w:rPr>
          <w:rFonts w:asciiTheme="minorHAnsi" w:eastAsiaTheme="minorHAnsi" w:hAnsiTheme="minorHAnsi" w:cstheme="minorBidi"/>
          <w:kern w:val="2"/>
          <w14:ligatures w14:val="standardContextual"/>
        </w:rPr>
        <w:t>Medium:</w:t>
      </w:r>
      <w:r w:rsidRPr="00935FDD">
        <w:rPr>
          <w:rFonts w:asciiTheme="minorHAnsi" w:eastAsiaTheme="minorHAnsi" w:hAnsiTheme="minorHAnsi" w:cstheme="minorBidi"/>
          <w:kern w:val="2"/>
          <w14:ligatures w14:val="standardContextual"/>
        </w:rPr>
        <w:t xml:space="preserve"> Suspicious activity that could lead to compromise (e.g., multiple failed logins).</w:t>
      </w:r>
    </w:p>
    <w:p w14:paraId="7648F950" w14:textId="77777777" w:rsidR="0061337A" w:rsidRPr="0061337A" w:rsidRDefault="00935FDD" w:rsidP="00935FDD">
      <w:pPr>
        <w:pStyle w:val="NormalWeb"/>
        <w:numPr>
          <w:ilvl w:val="0"/>
          <w:numId w:val="3"/>
        </w:numPr>
        <w:rPr>
          <w:rFonts w:asciiTheme="minorHAnsi" w:eastAsiaTheme="minorHAnsi" w:hAnsiTheme="minorHAnsi" w:cstheme="minorBidi"/>
          <w:kern w:val="2"/>
          <w14:ligatures w14:val="standardContextual"/>
        </w:rPr>
      </w:pPr>
      <w:r w:rsidRPr="0061337A">
        <w:rPr>
          <w:rFonts w:asciiTheme="minorHAnsi" w:eastAsiaTheme="minorHAnsi" w:hAnsiTheme="minorHAnsi" w:cstheme="minorBidi"/>
          <w:kern w:val="2"/>
          <w14:ligatures w14:val="standardContextual"/>
        </w:rPr>
        <w:t>Low:</w:t>
      </w:r>
      <w:r w:rsidRPr="00935FDD">
        <w:rPr>
          <w:rFonts w:asciiTheme="minorHAnsi" w:eastAsiaTheme="minorHAnsi" w:hAnsiTheme="minorHAnsi" w:cstheme="minorBidi"/>
          <w:kern w:val="2"/>
          <w14:ligatures w14:val="standardContextual"/>
        </w:rPr>
        <w:t xml:space="preserve"> Informational or benign events.</w:t>
      </w:r>
      <w:r w:rsidRPr="00935FDD">
        <w:rPr>
          <w:rFonts w:asciiTheme="minorHAnsi" w:eastAsiaTheme="minorHAnsi" w:hAnsiTheme="minorHAnsi" w:cstheme="minorBidi"/>
          <w:kern w:val="2"/>
          <w14:ligatures w14:val="standardContextual"/>
        </w:rPr>
        <w:br/>
        <w:t xml:space="preserve">The </w:t>
      </w:r>
      <w:r w:rsidRPr="0061337A">
        <w:rPr>
          <w:rFonts w:asciiTheme="minorHAnsi" w:eastAsiaTheme="minorHAnsi" w:hAnsiTheme="minorHAnsi" w:cstheme="minorBidi"/>
          <w:kern w:val="2"/>
          <w14:ligatures w14:val="standardContextual"/>
        </w:rPr>
        <w:t>Common Vulnerability Scoring System (CVSS)</w:t>
      </w:r>
      <w:r w:rsidRPr="00935FDD">
        <w:rPr>
          <w:rFonts w:asciiTheme="minorHAnsi" w:eastAsiaTheme="minorHAnsi" w:hAnsiTheme="minorHAnsi" w:cstheme="minorBidi"/>
          <w:kern w:val="2"/>
          <w14:ligatures w14:val="standardContextual"/>
        </w:rPr>
        <w:t xml:space="preserve"> helps quantify risk using base, temporal, and environmental metrics.</w:t>
      </w:r>
      <w:r w:rsidRPr="00935FDD">
        <w:rPr>
          <w:rFonts w:asciiTheme="minorHAnsi" w:eastAsiaTheme="minorHAnsi" w:hAnsiTheme="minorHAnsi" w:cstheme="minorBidi"/>
          <w:kern w:val="2"/>
          <w14:ligatures w14:val="standardContextual"/>
        </w:rPr>
        <w:br/>
      </w:r>
    </w:p>
    <w:p w14:paraId="5CD07A8A" w14:textId="53D39005" w:rsidR="00935FDD" w:rsidRPr="0061337A" w:rsidRDefault="00935FDD" w:rsidP="0061337A">
      <w:pPr>
        <w:pStyle w:val="NormalWeb"/>
        <w:rPr>
          <w:rFonts w:asciiTheme="minorHAnsi" w:eastAsiaTheme="minorHAnsi" w:hAnsiTheme="minorHAnsi" w:cstheme="minorBidi"/>
          <w:kern w:val="2"/>
          <w14:ligatures w14:val="standardContextual"/>
        </w:rPr>
      </w:pPr>
      <w:r w:rsidRPr="0061337A">
        <w:rPr>
          <w:rFonts w:asciiTheme="minorHAnsi" w:eastAsiaTheme="minorHAnsi" w:hAnsiTheme="minorHAnsi" w:cstheme="minorBidi"/>
        </w:rPr>
        <w:t>Incident Classification</w:t>
      </w:r>
      <w:r w:rsidR="0061337A" w:rsidRPr="0061337A">
        <w:rPr>
          <w:rFonts w:asciiTheme="minorHAnsi" w:eastAsiaTheme="minorHAnsi" w:hAnsiTheme="minorHAnsi" w:cstheme="minorBidi"/>
        </w:rPr>
        <w:t>:</w:t>
      </w:r>
    </w:p>
    <w:p w14:paraId="1DF471B7" w14:textId="77777777" w:rsidR="0061337A" w:rsidRDefault="00935FDD" w:rsidP="0061337A">
      <w:pPr>
        <w:pStyle w:val="NormalWeb"/>
        <w:numPr>
          <w:ilvl w:val="0"/>
          <w:numId w:val="6"/>
        </w:numPr>
        <w:spacing w:line="360" w:lineRule="auto"/>
        <w:rPr>
          <w:rFonts w:asciiTheme="minorHAnsi" w:eastAsiaTheme="minorHAnsi" w:hAnsiTheme="minorHAnsi" w:cstheme="minorBidi"/>
          <w:kern w:val="2"/>
          <w14:ligatures w14:val="standardContextual"/>
        </w:rPr>
      </w:pPr>
      <w:r w:rsidRPr="00935FDD">
        <w:rPr>
          <w:rFonts w:asciiTheme="minorHAnsi" w:eastAsiaTheme="minorHAnsi" w:hAnsiTheme="minorHAnsi" w:cstheme="minorBidi"/>
          <w:kern w:val="2"/>
          <w14:ligatures w14:val="standardContextual"/>
        </w:rPr>
        <w:t>Incidents are categorized to help analysts respond efficiently.</w:t>
      </w:r>
    </w:p>
    <w:p w14:paraId="505DEC33" w14:textId="77777777" w:rsidR="0061337A" w:rsidRDefault="00935FDD" w:rsidP="0061337A">
      <w:pPr>
        <w:pStyle w:val="NormalWeb"/>
        <w:numPr>
          <w:ilvl w:val="0"/>
          <w:numId w:val="6"/>
        </w:numPr>
        <w:spacing w:line="360" w:lineRule="auto"/>
        <w:rPr>
          <w:rFonts w:asciiTheme="minorHAnsi" w:eastAsiaTheme="minorHAnsi" w:hAnsiTheme="minorHAnsi" w:cstheme="minorBidi"/>
          <w:kern w:val="2"/>
          <w14:ligatures w14:val="standardContextual"/>
        </w:rPr>
      </w:pPr>
      <w:r w:rsidRPr="00935FDD">
        <w:rPr>
          <w:rFonts w:asciiTheme="minorHAnsi" w:eastAsiaTheme="minorHAnsi" w:hAnsiTheme="minorHAnsi" w:cstheme="minorBidi"/>
          <w:kern w:val="2"/>
          <w14:ligatures w14:val="standardContextual"/>
        </w:rPr>
        <w:t xml:space="preserve">Common types include </w:t>
      </w:r>
      <w:r w:rsidRPr="0061337A">
        <w:rPr>
          <w:rFonts w:asciiTheme="minorHAnsi" w:eastAsiaTheme="minorHAnsi" w:hAnsiTheme="minorHAnsi" w:cstheme="minorBidi"/>
          <w:kern w:val="2"/>
          <w14:ligatures w14:val="standardContextual"/>
        </w:rPr>
        <w:t>malware</w:t>
      </w:r>
      <w:r w:rsidRPr="00935FDD">
        <w:rPr>
          <w:rFonts w:asciiTheme="minorHAnsi" w:eastAsiaTheme="minorHAnsi" w:hAnsiTheme="minorHAnsi" w:cstheme="minorBidi"/>
          <w:kern w:val="2"/>
          <w14:ligatures w14:val="standardContextual"/>
        </w:rPr>
        <w:t xml:space="preserve">, </w:t>
      </w:r>
      <w:r w:rsidRPr="0061337A">
        <w:rPr>
          <w:rFonts w:asciiTheme="minorHAnsi" w:eastAsiaTheme="minorHAnsi" w:hAnsiTheme="minorHAnsi" w:cstheme="minorBidi"/>
          <w:kern w:val="2"/>
          <w14:ligatures w14:val="standardContextual"/>
        </w:rPr>
        <w:t>phishing</w:t>
      </w:r>
      <w:r w:rsidRPr="00935FDD">
        <w:rPr>
          <w:rFonts w:asciiTheme="minorHAnsi" w:eastAsiaTheme="minorHAnsi" w:hAnsiTheme="minorHAnsi" w:cstheme="minorBidi"/>
          <w:kern w:val="2"/>
          <w14:ligatures w14:val="standardContextual"/>
        </w:rPr>
        <w:t xml:space="preserve">, </w:t>
      </w:r>
      <w:r w:rsidRPr="0061337A">
        <w:rPr>
          <w:rFonts w:asciiTheme="minorHAnsi" w:eastAsiaTheme="minorHAnsi" w:hAnsiTheme="minorHAnsi" w:cstheme="minorBidi"/>
          <w:kern w:val="2"/>
          <w14:ligatures w14:val="standardContextual"/>
        </w:rPr>
        <w:t>DDoS</w:t>
      </w:r>
      <w:r w:rsidRPr="00935FDD">
        <w:rPr>
          <w:rFonts w:asciiTheme="minorHAnsi" w:eastAsiaTheme="minorHAnsi" w:hAnsiTheme="minorHAnsi" w:cstheme="minorBidi"/>
          <w:kern w:val="2"/>
          <w14:ligatures w14:val="standardContextual"/>
        </w:rPr>
        <w:t xml:space="preserve">, </w:t>
      </w:r>
      <w:r w:rsidRPr="0061337A">
        <w:rPr>
          <w:rFonts w:asciiTheme="minorHAnsi" w:eastAsiaTheme="minorHAnsi" w:hAnsiTheme="minorHAnsi" w:cstheme="minorBidi"/>
          <w:kern w:val="2"/>
          <w14:ligatures w14:val="standardContextual"/>
        </w:rPr>
        <w:t>insider threats</w:t>
      </w:r>
      <w:r w:rsidRPr="00935FDD">
        <w:rPr>
          <w:rFonts w:asciiTheme="minorHAnsi" w:eastAsiaTheme="minorHAnsi" w:hAnsiTheme="minorHAnsi" w:cstheme="minorBidi"/>
          <w:kern w:val="2"/>
          <w14:ligatures w14:val="standardContextual"/>
        </w:rPr>
        <w:t xml:space="preserve">, and </w:t>
      </w:r>
      <w:r w:rsidRPr="0061337A">
        <w:rPr>
          <w:rFonts w:asciiTheme="minorHAnsi" w:eastAsiaTheme="minorHAnsi" w:hAnsiTheme="minorHAnsi" w:cstheme="minorBidi"/>
          <w:kern w:val="2"/>
          <w14:ligatures w14:val="standardContextual"/>
        </w:rPr>
        <w:t>data exfiltration</w:t>
      </w:r>
      <w:r w:rsidRPr="00935FDD">
        <w:rPr>
          <w:rFonts w:asciiTheme="minorHAnsi" w:eastAsiaTheme="minorHAnsi" w:hAnsiTheme="minorHAnsi" w:cstheme="minorBidi"/>
          <w:kern w:val="2"/>
          <w14:ligatures w14:val="standardContextual"/>
        </w:rPr>
        <w:t>.</w:t>
      </w:r>
      <w:r w:rsidRPr="00935FDD">
        <w:rPr>
          <w:rFonts w:asciiTheme="minorHAnsi" w:eastAsiaTheme="minorHAnsi" w:hAnsiTheme="minorHAnsi" w:cstheme="minorBidi"/>
          <w:kern w:val="2"/>
          <w14:ligatures w14:val="standardContextual"/>
        </w:rPr>
        <w:br/>
        <w:t xml:space="preserve">Frameworks like </w:t>
      </w:r>
      <w:r w:rsidRPr="0061337A">
        <w:rPr>
          <w:rFonts w:asciiTheme="minorHAnsi" w:eastAsiaTheme="minorHAnsi" w:hAnsiTheme="minorHAnsi" w:cstheme="minorBidi"/>
          <w:kern w:val="2"/>
          <w14:ligatures w14:val="standardContextual"/>
        </w:rPr>
        <w:t>MITRE ATT&amp;CK</w:t>
      </w:r>
      <w:r w:rsidRPr="00935FDD">
        <w:rPr>
          <w:rFonts w:asciiTheme="minorHAnsi" w:eastAsiaTheme="minorHAnsi" w:hAnsiTheme="minorHAnsi" w:cstheme="minorBidi"/>
          <w:kern w:val="2"/>
          <w14:ligatures w14:val="standardContextual"/>
        </w:rPr>
        <w:t xml:space="preserve"> map attacker behaviors to standardized techniques (e.g., </w:t>
      </w:r>
      <w:r w:rsidRPr="0061337A">
        <w:rPr>
          <w:rFonts w:asciiTheme="minorHAnsi" w:eastAsiaTheme="minorHAnsi" w:hAnsiTheme="minorHAnsi" w:cstheme="minorBidi"/>
          <w:kern w:val="2"/>
          <w14:ligatures w14:val="standardContextual"/>
        </w:rPr>
        <w:t>T1566 – Phishing</w:t>
      </w:r>
      <w:r w:rsidRPr="00935FDD">
        <w:rPr>
          <w:rFonts w:asciiTheme="minorHAnsi" w:eastAsiaTheme="minorHAnsi" w:hAnsiTheme="minorHAnsi" w:cstheme="minorBidi"/>
          <w:kern w:val="2"/>
          <w14:ligatures w14:val="standardContextual"/>
        </w:rPr>
        <w:t>).</w:t>
      </w:r>
    </w:p>
    <w:p w14:paraId="0139136A" w14:textId="77777777" w:rsidR="0061337A" w:rsidRDefault="00935FDD" w:rsidP="0061337A">
      <w:pPr>
        <w:pStyle w:val="NormalWeb"/>
        <w:numPr>
          <w:ilvl w:val="0"/>
          <w:numId w:val="6"/>
        </w:numPr>
        <w:spacing w:line="360" w:lineRule="auto"/>
        <w:rPr>
          <w:rFonts w:asciiTheme="minorHAnsi" w:eastAsiaTheme="minorHAnsi" w:hAnsiTheme="minorHAnsi" w:cstheme="minorBidi"/>
          <w:kern w:val="2"/>
          <w14:ligatures w14:val="standardContextual"/>
        </w:rPr>
      </w:pPr>
      <w:r w:rsidRPr="00935FDD">
        <w:rPr>
          <w:rFonts w:asciiTheme="minorHAnsi" w:eastAsiaTheme="minorHAnsi" w:hAnsiTheme="minorHAnsi" w:cstheme="minorBidi"/>
          <w:kern w:val="2"/>
          <w14:ligatures w14:val="standardContextual"/>
        </w:rPr>
        <w:t>Classification also involves contextual details such as affected hosts, user accounts, timestamps, and IOCs (Indicators of Compromise).</w:t>
      </w:r>
    </w:p>
    <w:p w14:paraId="44F9DE78" w14:textId="05AA696E" w:rsidR="00935FDD" w:rsidRPr="00935FDD" w:rsidRDefault="00935FDD" w:rsidP="0061337A">
      <w:pPr>
        <w:pStyle w:val="NormalWeb"/>
        <w:numPr>
          <w:ilvl w:val="0"/>
          <w:numId w:val="6"/>
        </w:numPr>
        <w:spacing w:line="360" w:lineRule="auto"/>
        <w:rPr>
          <w:rFonts w:asciiTheme="minorHAnsi" w:eastAsiaTheme="minorHAnsi" w:hAnsiTheme="minorHAnsi" w:cstheme="minorBidi"/>
          <w:kern w:val="2"/>
          <w14:ligatures w14:val="standardContextual"/>
        </w:rPr>
      </w:pPr>
      <w:r w:rsidRPr="00935FDD">
        <w:rPr>
          <w:rFonts w:asciiTheme="minorHAnsi" w:eastAsiaTheme="minorHAnsi" w:hAnsiTheme="minorHAnsi" w:cstheme="minorBidi"/>
          <w:kern w:val="2"/>
          <w14:ligatures w14:val="standardContextual"/>
        </w:rPr>
        <w:t>Consistent classification improves correlation, reporting, and automation within SOC workflows.</w:t>
      </w:r>
    </w:p>
    <w:p w14:paraId="495FDE72" w14:textId="77777777" w:rsidR="0061337A" w:rsidRDefault="0061337A" w:rsidP="0061337A">
      <w:pPr>
        <w:rPr>
          <w:sz w:val="24"/>
          <w:szCs w:val="24"/>
        </w:rPr>
      </w:pPr>
    </w:p>
    <w:p w14:paraId="4A3557D1" w14:textId="5A38A006" w:rsidR="00935FDD" w:rsidRPr="0061337A" w:rsidRDefault="00935FDD" w:rsidP="0061337A">
      <w:pPr>
        <w:rPr>
          <w:sz w:val="24"/>
          <w:szCs w:val="24"/>
        </w:rPr>
      </w:pPr>
      <w:r w:rsidRPr="00935FDD">
        <w:t>Incident Response Lifecycle</w:t>
      </w:r>
      <w:r w:rsidR="0061337A">
        <w:t>:</w:t>
      </w:r>
    </w:p>
    <w:p w14:paraId="7B76D1A0" w14:textId="77777777" w:rsidR="00935FDD" w:rsidRPr="00935FDD" w:rsidRDefault="00935FDD" w:rsidP="00935FDD">
      <w:pPr>
        <w:pStyle w:val="NormalWeb"/>
        <w:rPr>
          <w:rFonts w:asciiTheme="minorHAnsi" w:eastAsiaTheme="minorHAnsi" w:hAnsiTheme="minorHAnsi" w:cstheme="minorBidi"/>
          <w:kern w:val="2"/>
          <w14:ligatures w14:val="standardContextual"/>
        </w:rPr>
      </w:pPr>
      <w:r w:rsidRPr="00935FDD">
        <w:rPr>
          <w:rFonts w:asciiTheme="minorHAnsi" w:eastAsiaTheme="minorHAnsi" w:hAnsiTheme="minorHAnsi" w:cstheme="minorBidi"/>
          <w:kern w:val="2"/>
          <w14:ligatures w14:val="standardContextual"/>
        </w:rPr>
        <w:t xml:space="preserve">Effective incident response follows the </w:t>
      </w:r>
      <w:r w:rsidRPr="0061337A">
        <w:rPr>
          <w:rFonts w:asciiTheme="minorHAnsi" w:eastAsiaTheme="minorHAnsi" w:hAnsiTheme="minorHAnsi" w:cstheme="minorBidi"/>
          <w:kern w:val="2"/>
          <w14:ligatures w14:val="standardContextual"/>
        </w:rPr>
        <w:t>six-phase NIST model</w:t>
      </w:r>
      <w:r w:rsidRPr="00935FDD">
        <w:rPr>
          <w:rFonts w:asciiTheme="minorHAnsi" w:eastAsiaTheme="minorHAnsi" w:hAnsiTheme="minorHAnsi" w:cstheme="minorBidi"/>
          <w:kern w:val="2"/>
          <w14:ligatures w14:val="standardContextual"/>
        </w:rPr>
        <w:t>:</w:t>
      </w:r>
    </w:p>
    <w:p w14:paraId="1854EC20" w14:textId="77777777" w:rsidR="00935FDD" w:rsidRPr="00935FDD" w:rsidRDefault="00935FDD" w:rsidP="0061337A">
      <w:pPr>
        <w:pStyle w:val="NormalWeb"/>
        <w:numPr>
          <w:ilvl w:val="0"/>
          <w:numId w:val="4"/>
        </w:numPr>
        <w:spacing w:line="360" w:lineRule="auto"/>
        <w:rPr>
          <w:rFonts w:asciiTheme="minorHAnsi" w:eastAsiaTheme="minorHAnsi" w:hAnsiTheme="minorHAnsi" w:cstheme="minorBidi"/>
          <w:kern w:val="2"/>
          <w14:ligatures w14:val="standardContextual"/>
        </w:rPr>
      </w:pPr>
      <w:r w:rsidRPr="0061337A">
        <w:rPr>
          <w:rFonts w:asciiTheme="minorHAnsi" w:eastAsiaTheme="minorHAnsi" w:hAnsiTheme="minorHAnsi" w:cstheme="minorBidi"/>
          <w:kern w:val="2"/>
          <w14:ligatures w14:val="standardContextual"/>
        </w:rPr>
        <w:t>Preparation:</w:t>
      </w:r>
      <w:r w:rsidRPr="00935FDD">
        <w:rPr>
          <w:rFonts w:asciiTheme="minorHAnsi" w:eastAsiaTheme="minorHAnsi" w:hAnsiTheme="minorHAnsi" w:cstheme="minorBidi"/>
          <w:kern w:val="2"/>
          <w14:ligatures w14:val="standardContextual"/>
        </w:rPr>
        <w:t xml:space="preserve"> Build response plans, playbooks, and train staff.</w:t>
      </w:r>
    </w:p>
    <w:p w14:paraId="0CF34AFD" w14:textId="77777777" w:rsidR="00935FDD" w:rsidRPr="00935FDD" w:rsidRDefault="00935FDD" w:rsidP="0061337A">
      <w:pPr>
        <w:pStyle w:val="NormalWeb"/>
        <w:numPr>
          <w:ilvl w:val="0"/>
          <w:numId w:val="4"/>
        </w:numPr>
        <w:spacing w:line="360" w:lineRule="auto"/>
        <w:rPr>
          <w:rFonts w:asciiTheme="minorHAnsi" w:eastAsiaTheme="minorHAnsi" w:hAnsiTheme="minorHAnsi" w:cstheme="minorBidi"/>
          <w:kern w:val="2"/>
          <w14:ligatures w14:val="standardContextual"/>
        </w:rPr>
      </w:pPr>
      <w:r w:rsidRPr="0061337A">
        <w:rPr>
          <w:rFonts w:asciiTheme="minorHAnsi" w:eastAsiaTheme="minorHAnsi" w:hAnsiTheme="minorHAnsi" w:cstheme="minorBidi"/>
          <w:kern w:val="2"/>
          <w14:ligatures w14:val="standardContextual"/>
        </w:rPr>
        <w:t>Identification:</w:t>
      </w:r>
      <w:r w:rsidRPr="00935FDD">
        <w:rPr>
          <w:rFonts w:asciiTheme="minorHAnsi" w:eastAsiaTheme="minorHAnsi" w:hAnsiTheme="minorHAnsi" w:cstheme="minorBidi"/>
          <w:kern w:val="2"/>
          <w14:ligatures w14:val="standardContextual"/>
        </w:rPr>
        <w:t xml:space="preserve"> Detect and validate suspicious activity.</w:t>
      </w:r>
    </w:p>
    <w:p w14:paraId="6C908AB3" w14:textId="77777777" w:rsidR="00935FDD" w:rsidRPr="00935FDD" w:rsidRDefault="00935FDD" w:rsidP="0061337A">
      <w:pPr>
        <w:pStyle w:val="NormalWeb"/>
        <w:numPr>
          <w:ilvl w:val="0"/>
          <w:numId w:val="4"/>
        </w:numPr>
        <w:spacing w:line="360" w:lineRule="auto"/>
        <w:rPr>
          <w:rFonts w:asciiTheme="minorHAnsi" w:eastAsiaTheme="minorHAnsi" w:hAnsiTheme="minorHAnsi" w:cstheme="minorBidi"/>
          <w:kern w:val="2"/>
          <w14:ligatures w14:val="standardContextual"/>
        </w:rPr>
      </w:pPr>
      <w:r w:rsidRPr="0061337A">
        <w:rPr>
          <w:rFonts w:asciiTheme="minorHAnsi" w:eastAsiaTheme="minorHAnsi" w:hAnsiTheme="minorHAnsi" w:cstheme="minorBidi"/>
          <w:kern w:val="2"/>
          <w14:ligatures w14:val="standardContextual"/>
        </w:rPr>
        <w:t>Containment:</w:t>
      </w:r>
      <w:r w:rsidRPr="00935FDD">
        <w:rPr>
          <w:rFonts w:asciiTheme="minorHAnsi" w:eastAsiaTheme="minorHAnsi" w:hAnsiTheme="minorHAnsi" w:cstheme="minorBidi"/>
          <w:kern w:val="2"/>
          <w14:ligatures w14:val="standardContextual"/>
        </w:rPr>
        <w:t xml:space="preserve"> Isolate affected systems to stop further spread.</w:t>
      </w:r>
    </w:p>
    <w:p w14:paraId="0025D71D" w14:textId="77777777" w:rsidR="00935FDD" w:rsidRPr="00935FDD" w:rsidRDefault="00935FDD" w:rsidP="0061337A">
      <w:pPr>
        <w:pStyle w:val="NormalWeb"/>
        <w:numPr>
          <w:ilvl w:val="0"/>
          <w:numId w:val="4"/>
        </w:numPr>
        <w:spacing w:line="360" w:lineRule="auto"/>
        <w:rPr>
          <w:rFonts w:asciiTheme="minorHAnsi" w:eastAsiaTheme="minorHAnsi" w:hAnsiTheme="minorHAnsi" w:cstheme="minorBidi"/>
          <w:kern w:val="2"/>
          <w14:ligatures w14:val="standardContextual"/>
        </w:rPr>
      </w:pPr>
      <w:r w:rsidRPr="0061337A">
        <w:rPr>
          <w:rFonts w:asciiTheme="minorHAnsi" w:eastAsiaTheme="minorHAnsi" w:hAnsiTheme="minorHAnsi" w:cstheme="minorBidi"/>
          <w:kern w:val="2"/>
          <w14:ligatures w14:val="standardContextual"/>
        </w:rPr>
        <w:t>Eradication:</w:t>
      </w:r>
      <w:r w:rsidRPr="00935FDD">
        <w:rPr>
          <w:rFonts w:asciiTheme="minorHAnsi" w:eastAsiaTheme="minorHAnsi" w:hAnsiTheme="minorHAnsi" w:cstheme="minorBidi"/>
          <w:kern w:val="2"/>
          <w14:ligatures w14:val="standardContextual"/>
        </w:rPr>
        <w:t xml:space="preserve"> Remove the root cause (e.g., malware cleanup).</w:t>
      </w:r>
    </w:p>
    <w:p w14:paraId="46BA1E2B" w14:textId="77777777" w:rsidR="00935FDD" w:rsidRPr="00935FDD" w:rsidRDefault="00935FDD" w:rsidP="0061337A">
      <w:pPr>
        <w:pStyle w:val="NormalWeb"/>
        <w:numPr>
          <w:ilvl w:val="0"/>
          <w:numId w:val="4"/>
        </w:numPr>
        <w:spacing w:line="360" w:lineRule="auto"/>
        <w:rPr>
          <w:rFonts w:asciiTheme="minorHAnsi" w:eastAsiaTheme="minorHAnsi" w:hAnsiTheme="minorHAnsi" w:cstheme="minorBidi"/>
          <w:kern w:val="2"/>
          <w14:ligatures w14:val="standardContextual"/>
        </w:rPr>
      </w:pPr>
      <w:r w:rsidRPr="0061337A">
        <w:rPr>
          <w:rFonts w:asciiTheme="minorHAnsi" w:eastAsiaTheme="minorHAnsi" w:hAnsiTheme="minorHAnsi" w:cstheme="minorBidi"/>
          <w:kern w:val="2"/>
          <w14:ligatures w14:val="standardContextual"/>
        </w:rPr>
        <w:lastRenderedPageBreak/>
        <w:t>Recovery:</w:t>
      </w:r>
      <w:r w:rsidRPr="00935FDD">
        <w:rPr>
          <w:rFonts w:asciiTheme="minorHAnsi" w:eastAsiaTheme="minorHAnsi" w:hAnsiTheme="minorHAnsi" w:cstheme="minorBidi"/>
          <w:kern w:val="2"/>
          <w14:ligatures w14:val="standardContextual"/>
        </w:rPr>
        <w:t xml:space="preserve"> Restore normal operations and monitor stability.</w:t>
      </w:r>
    </w:p>
    <w:p w14:paraId="6D243F05" w14:textId="77777777" w:rsidR="00935FDD" w:rsidRPr="00935FDD" w:rsidRDefault="00935FDD" w:rsidP="0061337A">
      <w:pPr>
        <w:pStyle w:val="NormalWeb"/>
        <w:numPr>
          <w:ilvl w:val="0"/>
          <w:numId w:val="4"/>
        </w:numPr>
        <w:spacing w:line="360" w:lineRule="auto"/>
        <w:rPr>
          <w:rFonts w:asciiTheme="minorHAnsi" w:eastAsiaTheme="minorHAnsi" w:hAnsiTheme="minorHAnsi" w:cstheme="minorBidi"/>
          <w:kern w:val="2"/>
          <w14:ligatures w14:val="standardContextual"/>
        </w:rPr>
      </w:pPr>
      <w:r w:rsidRPr="0061337A">
        <w:rPr>
          <w:rFonts w:asciiTheme="minorHAnsi" w:eastAsiaTheme="minorHAnsi" w:hAnsiTheme="minorHAnsi" w:cstheme="minorBidi"/>
          <w:kern w:val="2"/>
          <w14:ligatures w14:val="standardContextual"/>
        </w:rPr>
        <w:t>Lessons Learned:</w:t>
      </w:r>
      <w:r w:rsidRPr="00935FDD">
        <w:rPr>
          <w:rFonts w:asciiTheme="minorHAnsi" w:eastAsiaTheme="minorHAnsi" w:hAnsiTheme="minorHAnsi" w:cstheme="minorBidi"/>
          <w:kern w:val="2"/>
          <w14:ligatures w14:val="standardContextual"/>
        </w:rPr>
        <w:t xml:space="preserve"> Document actions taken, update defenses, and improve detection rules.</w:t>
      </w:r>
    </w:p>
    <w:p w14:paraId="5D5FC842" w14:textId="46ECEF71" w:rsidR="00177877" w:rsidRPr="0061337A" w:rsidRDefault="00935FDD" w:rsidP="0061337A">
      <w:pPr>
        <w:pStyle w:val="NormalWeb"/>
        <w:rPr>
          <w:rFonts w:asciiTheme="minorHAnsi" w:eastAsiaTheme="minorHAnsi" w:hAnsiTheme="minorHAnsi" w:cstheme="minorBidi"/>
          <w:kern w:val="2"/>
          <w14:ligatures w14:val="standardContextual"/>
        </w:rPr>
      </w:pPr>
      <w:r w:rsidRPr="00935FDD">
        <w:rPr>
          <w:rFonts w:asciiTheme="minorHAnsi" w:eastAsiaTheme="minorHAnsi" w:hAnsiTheme="minorHAnsi" w:cstheme="minorBidi"/>
          <w:kern w:val="2"/>
          <w14:ligatures w14:val="standardContextual"/>
        </w:rPr>
        <w:t>This lifecycle ensures a structured, repeatable process for handling security events and minimizing impact.</w:t>
      </w:r>
    </w:p>
    <w:p w14:paraId="7FE5597C" w14:textId="77777777" w:rsidR="00177877" w:rsidRPr="0061337A" w:rsidRDefault="00177877" w:rsidP="00177877">
      <w:pPr>
        <w:rPr>
          <w:sz w:val="24"/>
          <w:szCs w:val="24"/>
        </w:rPr>
      </w:pPr>
      <w:r w:rsidRPr="0061337A">
        <w:rPr>
          <w:sz w:val="24"/>
          <w:szCs w:val="24"/>
        </w:rPr>
        <w:t>Objectives:</w:t>
      </w:r>
    </w:p>
    <w:p w14:paraId="59EFF373" w14:textId="475D35E6" w:rsidR="0091219C" w:rsidRDefault="00177877" w:rsidP="00177877">
      <w:pPr>
        <w:rPr>
          <w:sz w:val="24"/>
          <w:szCs w:val="24"/>
        </w:rPr>
      </w:pPr>
      <w:r w:rsidRPr="00177877">
        <w:rPr>
          <w:sz w:val="24"/>
          <w:szCs w:val="24"/>
        </w:rPr>
        <w:t xml:space="preserve"> </w:t>
      </w:r>
      <w:r>
        <w:rPr>
          <w:sz w:val="24"/>
          <w:szCs w:val="24"/>
        </w:rPr>
        <w:tab/>
      </w:r>
      <w:r w:rsidRPr="00177877">
        <w:rPr>
          <w:sz w:val="24"/>
          <w:szCs w:val="24"/>
        </w:rPr>
        <w:t>Develop skills to assess and prioritize alerts using standardized criteria for efficient SOC operations.</w:t>
      </w:r>
    </w:p>
    <w:p w14:paraId="6B6F44CB" w14:textId="77777777" w:rsidR="008641C7" w:rsidRDefault="008641C7" w:rsidP="00177877">
      <w:pPr>
        <w:rPr>
          <w:sz w:val="24"/>
          <w:szCs w:val="24"/>
        </w:rPr>
      </w:pPr>
    </w:p>
    <w:p w14:paraId="5DE99397" w14:textId="0A693053" w:rsidR="00BD73B5" w:rsidRPr="008641C7" w:rsidRDefault="008641C7" w:rsidP="00177877">
      <w:pPr>
        <w:rPr>
          <w:sz w:val="24"/>
          <w:szCs w:val="24"/>
        </w:rPr>
      </w:pPr>
      <w:r w:rsidRPr="008641C7">
        <w:rPr>
          <w:sz w:val="24"/>
          <w:szCs w:val="24"/>
        </w:rPr>
        <w:t>CVSS specification and user guide and calculator</w:t>
      </w:r>
      <w:r w:rsidR="00C7352C">
        <w:rPr>
          <w:sz w:val="24"/>
          <w:szCs w:val="24"/>
        </w:rPr>
        <w:t>:</w:t>
      </w:r>
    </w:p>
    <w:p w14:paraId="1A0EAD6E" w14:textId="585FF723" w:rsidR="00BD73B5" w:rsidRDefault="00C7352C" w:rsidP="00177877">
      <w:pPr>
        <w:rPr>
          <w:sz w:val="24"/>
          <w:szCs w:val="24"/>
        </w:rPr>
      </w:pPr>
      <w:r w:rsidRPr="00C7352C">
        <w:rPr>
          <w:noProof/>
          <w:sz w:val="24"/>
          <w:szCs w:val="24"/>
        </w:rPr>
        <w:drawing>
          <wp:inline distT="0" distB="0" distL="0" distR="0" wp14:anchorId="7498E2D6" wp14:editId="7BAF9AAE">
            <wp:extent cx="5943600" cy="28340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34005"/>
                    </a:xfrm>
                    <a:prstGeom prst="rect">
                      <a:avLst/>
                    </a:prstGeom>
                  </pic:spPr>
                </pic:pic>
              </a:graphicData>
            </a:graphic>
          </wp:inline>
        </w:drawing>
      </w:r>
    </w:p>
    <w:p w14:paraId="53980A29" w14:textId="77777777" w:rsidR="00130631" w:rsidRDefault="00130631" w:rsidP="000B5335">
      <w:pPr>
        <w:spacing w:after="0" w:line="336" w:lineRule="atLeast"/>
        <w:outlineLvl w:val="0"/>
        <w:rPr>
          <w:sz w:val="24"/>
          <w:szCs w:val="24"/>
        </w:rPr>
      </w:pPr>
    </w:p>
    <w:p w14:paraId="035A0B8E" w14:textId="1D8A5B2F" w:rsidR="000B5335" w:rsidRDefault="000B5335" w:rsidP="000B5335">
      <w:pPr>
        <w:spacing w:after="0" w:line="336" w:lineRule="atLeast"/>
        <w:outlineLvl w:val="0"/>
        <w:rPr>
          <w:sz w:val="24"/>
          <w:szCs w:val="24"/>
        </w:rPr>
      </w:pPr>
      <w:r w:rsidRPr="000B5335">
        <w:rPr>
          <w:sz w:val="24"/>
          <w:szCs w:val="24"/>
        </w:rPr>
        <w:t>Severity Rating Scale</w:t>
      </w:r>
      <w:r w:rsidR="00130631">
        <w:rPr>
          <w:sz w:val="24"/>
          <w:szCs w:val="24"/>
        </w:rPr>
        <w:t>:</w:t>
      </w:r>
    </w:p>
    <w:p w14:paraId="6FBC107F" w14:textId="77777777" w:rsidR="00AF1DA1" w:rsidRPr="000B5335" w:rsidRDefault="00130631" w:rsidP="000B5335">
      <w:pPr>
        <w:spacing w:after="0" w:line="336" w:lineRule="atLeast"/>
        <w:outlineLvl w:val="0"/>
        <w:rPr>
          <w:sz w:val="24"/>
          <w:szCs w:val="24"/>
        </w:rPr>
      </w:pPr>
      <w:r>
        <w:rPr>
          <w:sz w:val="24"/>
          <w:szCs w:val="24"/>
        </w:rPr>
        <w:tab/>
      </w:r>
    </w:p>
    <w:tbl>
      <w:tblPr>
        <w:tblStyle w:val="TableGrid"/>
        <w:tblW w:w="0" w:type="auto"/>
        <w:tblLook w:val="04A0" w:firstRow="1" w:lastRow="0" w:firstColumn="1" w:lastColumn="0" w:noHBand="0" w:noVBand="1"/>
      </w:tblPr>
      <w:tblGrid>
        <w:gridCol w:w="4675"/>
        <w:gridCol w:w="4675"/>
      </w:tblGrid>
      <w:tr w:rsidR="00AF1DA1" w14:paraId="752945EB" w14:textId="77777777" w:rsidTr="00AF1DA1">
        <w:tc>
          <w:tcPr>
            <w:tcW w:w="4675" w:type="dxa"/>
          </w:tcPr>
          <w:p w14:paraId="13778FC4" w14:textId="32ABBE73" w:rsidR="00AF1DA1" w:rsidRDefault="00AF1DA1" w:rsidP="00AF1DA1">
            <w:pPr>
              <w:spacing w:line="336" w:lineRule="atLeast"/>
              <w:outlineLvl w:val="0"/>
              <w:rPr>
                <w:sz w:val="24"/>
                <w:szCs w:val="24"/>
              </w:rPr>
            </w:pPr>
            <w:r w:rsidRPr="00AF1DA1">
              <w:rPr>
                <w:sz w:val="24"/>
                <w:szCs w:val="24"/>
              </w:rPr>
              <w:t>Rating</w:t>
            </w:r>
          </w:p>
        </w:tc>
        <w:tc>
          <w:tcPr>
            <w:tcW w:w="4675" w:type="dxa"/>
          </w:tcPr>
          <w:p w14:paraId="6CD2FC63" w14:textId="01B61F5E" w:rsidR="00AF1DA1" w:rsidRDefault="00AF1DA1" w:rsidP="00AF1DA1">
            <w:pPr>
              <w:spacing w:line="336" w:lineRule="atLeast"/>
              <w:outlineLvl w:val="0"/>
              <w:rPr>
                <w:sz w:val="24"/>
                <w:szCs w:val="24"/>
              </w:rPr>
            </w:pPr>
            <w:r w:rsidRPr="00AF1DA1">
              <w:rPr>
                <w:sz w:val="24"/>
                <w:szCs w:val="24"/>
              </w:rPr>
              <w:t>CVSS Score</w:t>
            </w:r>
          </w:p>
        </w:tc>
      </w:tr>
      <w:tr w:rsidR="00AF1DA1" w14:paraId="634C55A6" w14:textId="77777777" w:rsidTr="00AF1DA1">
        <w:tc>
          <w:tcPr>
            <w:tcW w:w="4675" w:type="dxa"/>
          </w:tcPr>
          <w:p w14:paraId="4B6C2E33" w14:textId="42DE079B" w:rsidR="00AF1DA1" w:rsidRDefault="00AF1DA1" w:rsidP="00AF1DA1">
            <w:pPr>
              <w:spacing w:line="336" w:lineRule="atLeast"/>
              <w:outlineLvl w:val="0"/>
              <w:rPr>
                <w:sz w:val="24"/>
                <w:szCs w:val="24"/>
              </w:rPr>
            </w:pPr>
            <w:r w:rsidRPr="00AF1DA1">
              <w:rPr>
                <w:sz w:val="24"/>
                <w:szCs w:val="24"/>
              </w:rPr>
              <w:t>None</w:t>
            </w:r>
          </w:p>
        </w:tc>
        <w:tc>
          <w:tcPr>
            <w:tcW w:w="4675" w:type="dxa"/>
          </w:tcPr>
          <w:p w14:paraId="10352EAD" w14:textId="5AD69076" w:rsidR="00AF1DA1" w:rsidRDefault="00AF1DA1" w:rsidP="00AF1DA1">
            <w:pPr>
              <w:spacing w:line="336" w:lineRule="atLeast"/>
              <w:outlineLvl w:val="0"/>
              <w:rPr>
                <w:sz w:val="24"/>
                <w:szCs w:val="24"/>
              </w:rPr>
            </w:pPr>
            <w:r w:rsidRPr="00AF1DA1">
              <w:rPr>
                <w:sz w:val="24"/>
                <w:szCs w:val="24"/>
              </w:rPr>
              <w:t>0.0</w:t>
            </w:r>
          </w:p>
        </w:tc>
      </w:tr>
      <w:tr w:rsidR="00AF1DA1" w14:paraId="56D5F166" w14:textId="77777777" w:rsidTr="00AF1DA1">
        <w:tc>
          <w:tcPr>
            <w:tcW w:w="4675" w:type="dxa"/>
          </w:tcPr>
          <w:p w14:paraId="027EA0FE" w14:textId="7470F6D3" w:rsidR="00AF1DA1" w:rsidRDefault="00AF1DA1" w:rsidP="00AF1DA1">
            <w:pPr>
              <w:spacing w:line="336" w:lineRule="atLeast"/>
              <w:outlineLvl w:val="0"/>
              <w:rPr>
                <w:sz w:val="24"/>
                <w:szCs w:val="24"/>
              </w:rPr>
            </w:pPr>
            <w:r w:rsidRPr="00AF1DA1">
              <w:rPr>
                <w:sz w:val="24"/>
                <w:szCs w:val="24"/>
              </w:rPr>
              <w:t>Low</w:t>
            </w:r>
          </w:p>
        </w:tc>
        <w:tc>
          <w:tcPr>
            <w:tcW w:w="4675" w:type="dxa"/>
          </w:tcPr>
          <w:p w14:paraId="4EF2E206" w14:textId="2CB9F570" w:rsidR="00AF1DA1" w:rsidRDefault="00AF1DA1" w:rsidP="00AF1DA1">
            <w:pPr>
              <w:spacing w:line="336" w:lineRule="atLeast"/>
              <w:outlineLvl w:val="0"/>
              <w:rPr>
                <w:sz w:val="24"/>
                <w:szCs w:val="24"/>
              </w:rPr>
            </w:pPr>
            <w:r w:rsidRPr="00AF1DA1">
              <w:rPr>
                <w:sz w:val="24"/>
                <w:szCs w:val="24"/>
              </w:rPr>
              <w:t>0.1 - 3.9</w:t>
            </w:r>
          </w:p>
        </w:tc>
      </w:tr>
      <w:tr w:rsidR="00AF1DA1" w14:paraId="4C402165" w14:textId="77777777" w:rsidTr="00AF1DA1">
        <w:tc>
          <w:tcPr>
            <w:tcW w:w="4675" w:type="dxa"/>
          </w:tcPr>
          <w:p w14:paraId="689AB224" w14:textId="75099C08" w:rsidR="00AF1DA1" w:rsidRDefault="00AF1DA1" w:rsidP="00AF1DA1">
            <w:pPr>
              <w:spacing w:line="336" w:lineRule="atLeast"/>
              <w:outlineLvl w:val="0"/>
              <w:rPr>
                <w:sz w:val="24"/>
                <w:szCs w:val="24"/>
              </w:rPr>
            </w:pPr>
            <w:r w:rsidRPr="00AF1DA1">
              <w:rPr>
                <w:sz w:val="24"/>
                <w:szCs w:val="24"/>
              </w:rPr>
              <w:t>Medium</w:t>
            </w:r>
          </w:p>
        </w:tc>
        <w:tc>
          <w:tcPr>
            <w:tcW w:w="4675" w:type="dxa"/>
          </w:tcPr>
          <w:p w14:paraId="11B0F1FD" w14:textId="0CB3D0A7" w:rsidR="00AF1DA1" w:rsidRDefault="00AF1DA1" w:rsidP="00AF1DA1">
            <w:pPr>
              <w:spacing w:line="336" w:lineRule="atLeast"/>
              <w:outlineLvl w:val="0"/>
              <w:rPr>
                <w:sz w:val="24"/>
                <w:szCs w:val="24"/>
              </w:rPr>
            </w:pPr>
            <w:r w:rsidRPr="00AF1DA1">
              <w:rPr>
                <w:sz w:val="24"/>
                <w:szCs w:val="24"/>
              </w:rPr>
              <w:t>4.0 - 6.9</w:t>
            </w:r>
          </w:p>
        </w:tc>
      </w:tr>
      <w:tr w:rsidR="00AF1DA1" w14:paraId="7C5ECF33" w14:textId="77777777" w:rsidTr="00AF1DA1">
        <w:tc>
          <w:tcPr>
            <w:tcW w:w="4675" w:type="dxa"/>
          </w:tcPr>
          <w:p w14:paraId="534DF928" w14:textId="69583FF4" w:rsidR="00AF1DA1" w:rsidRDefault="00AF1DA1" w:rsidP="00AF1DA1">
            <w:pPr>
              <w:spacing w:line="336" w:lineRule="atLeast"/>
              <w:outlineLvl w:val="0"/>
              <w:rPr>
                <w:sz w:val="24"/>
                <w:szCs w:val="24"/>
              </w:rPr>
            </w:pPr>
            <w:r w:rsidRPr="00AF1DA1">
              <w:rPr>
                <w:sz w:val="24"/>
                <w:szCs w:val="24"/>
              </w:rPr>
              <w:t>High</w:t>
            </w:r>
          </w:p>
        </w:tc>
        <w:tc>
          <w:tcPr>
            <w:tcW w:w="4675" w:type="dxa"/>
          </w:tcPr>
          <w:p w14:paraId="715C48B9" w14:textId="799A50B3" w:rsidR="00AF1DA1" w:rsidRDefault="00AF1DA1" w:rsidP="00AF1DA1">
            <w:pPr>
              <w:spacing w:line="336" w:lineRule="atLeast"/>
              <w:outlineLvl w:val="0"/>
              <w:rPr>
                <w:sz w:val="24"/>
                <w:szCs w:val="24"/>
              </w:rPr>
            </w:pPr>
            <w:r w:rsidRPr="00AF1DA1">
              <w:rPr>
                <w:sz w:val="24"/>
                <w:szCs w:val="24"/>
              </w:rPr>
              <w:t>7.0 - 8.9</w:t>
            </w:r>
          </w:p>
        </w:tc>
      </w:tr>
      <w:tr w:rsidR="00AF1DA1" w14:paraId="783F693F" w14:textId="77777777" w:rsidTr="00AF1DA1">
        <w:tc>
          <w:tcPr>
            <w:tcW w:w="4675" w:type="dxa"/>
          </w:tcPr>
          <w:p w14:paraId="5C3FCA3E" w14:textId="3016D3CC" w:rsidR="00AF1DA1" w:rsidRDefault="00AF1DA1" w:rsidP="00AF1DA1">
            <w:pPr>
              <w:spacing w:line="336" w:lineRule="atLeast"/>
              <w:outlineLvl w:val="0"/>
              <w:rPr>
                <w:sz w:val="24"/>
                <w:szCs w:val="24"/>
              </w:rPr>
            </w:pPr>
            <w:r w:rsidRPr="00AF1DA1">
              <w:rPr>
                <w:sz w:val="24"/>
                <w:szCs w:val="24"/>
              </w:rPr>
              <w:t>Critical</w:t>
            </w:r>
          </w:p>
        </w:tc>
        <w:tc>
          <w:tcPr>
            <w:tcW w:w="4675" w:type="dxa"/>
          </w:tcPr>
          <w:p w14:paraId="163E89F6" w14:textId="76C7FAD2" w:rsidR="00AF1DA1" w:rsidRDefault="00AF1DA1" w:rsidP="00AF1DA1">
            <w:pPr>
              <w:spacing w:line="336" w:lineRule="atLeast"/>
              <w:outlineLvl w:val="0"/>
              <w:rPr>
                <w:sz w:val="24"/>
                <w:szCs w:val="24"/>
              </w:rPr>
            </w:pPr>
            <w:r w:rsidRPr="00AF1DA1">
              <w:rPr>
                <w:sz w:val="24"/>
                <w:szCs w:val="24"/>
              </w:rPr>
              <w:t>9.0 - 10.0</w:t>
            </w:r>
          </w:p>
        </w:tc>
      </w:tr>
    </w:tbl>
    <w:p w14:paraId="5FD8D112" w14:textId="345315DC" w:rsidR="00130631" w:rsidRDefault="00130631" w:rsidP="000B5335">
      <w:pPr>
        <w:spacing w:after="0" w:line="336" w:lineRule="atLeast"/>
        <w:outlineLvl w:val="0"/>
        <w:rPr>
          <w:sz w:val="24"/>
          <w:szCs w:val="24"/>
        </w:rPr>
      </w:pPr>
    </w:p>
    <w:p w14:paraId="0D6C690E" w14:textId="77777777" w:rsidR="002E62DE" w:rsidRPr="000B215B" w:rsidRDefault="002E62DE" w:rsidP="002E62DE">
      <w:pPr>
        <w:pStyle w:val="NormalWeb"/>
        <w:rPr>
          <w:b/>
        </w:rPr>
      </w:pPr>
      <w:r w:rsidRPr="000B215B">
        <w:rPr>
          <w:b/>
        </w:rPr>
        <w:lastRenderedPageBreak/>
        <w:t>priority rule you can compute in one column:</w:t>
      </w:r>
    </w:p>
    <w:p w14:paraId="1306EA99" w14:textId="77777777" w:rsidR="002E62DE" w:rsidRPr="000B215B" w:rsidRDefault="002E62DE" w:rsidP="000B215B">
      <w:pPr>
        <w:pStyle w:val="NormalWeb"/>
        <w:numPr>
          <w:ilvl w:val="0"/>
          <w:numId w:val="2"/>
        </w:numPr>
        <w:spacing w:line="360" w:lineRule="auto"/>
        <w:rPr>
          <w:rFonts w:asciiTheme="minorHAnsi" w:eastAsiaTheme="minorHAnsi" w:hAnsiTheme="minorHAnsi" w:cstheme="minorBidi"/>
          <w:kern w:val="2"/>
          <w14:ligatures w14:val="standardContextual"/>
        </w:rPr>
      </w:pPr>
      <w:r w:rsidRPr="000B215B">
        <w:rPr>
          <w:rFonts w:asciiTheme="minorHAnsi" w:eastAsiaTheme="minorHAnsi" w:hAnsiTheme="minorHAnsi" w:cstheme="minorBidi"/>
          <w:kern w:val="2"/>
          <w14:ligatures w14:val="standardContextual"/>
        </w:rPr>
        <w:t xml:space="preserve">If CVSS ≥ 9.0 </w:t>
      </w:r>
      <w:r w:rsidRPr="000B215B">
        <w:rPr>
          <w:rFonts w:asciiTheme="minorHAnsi" w:eastAsiaTheme="minorHAnsi" w:hAnsiTheme="minorHAnsi" w:cstheme="minorBidi"/>
          <w:b/>
          <w:bCs/>
          <w:kern w:val="2"/>
          <w14:ligatures w14:val="standardContextual"/>
        </w:rPr>
        <w:t>OR</w:t>
      </w:r>
      <w:r w:rsidRPr="000B215B">
        <w:rPr>
          <w:rFonts w:asciiTheme="minorHAnsi" w:eastAsiaTheme="minorHAnsi" w:hAnsiTheme="minorHAnsi" w:cstheme="minorBidi"/>
          <w:kern w:val="2"/>
          <w14:ligatures w14:val="standardContextual"/>
        </w:rPr>
        <w:t xml:space="preserve"> Asset = Production </w:t>
      </w:r>
      <w:r w:rsidRPr="000B215B">
        <w:rPr>
          <w:rFonts w:asciiTheme="minorHAnsi" w:eastAsiaTheme="minorHAnsi" w:hAnsiTheme="minorHAnsi" w:cstheme="minorBidi"/>
          <w:b/>
          <w:bCs/>
          <w:kern w:val="2"/>
          <w14:ligatures w14:val="standardContextual"/>
        </w:rPr>
        <w:t>AND</w:t>
      </w:r>
      <w:r w:rsidRPr="000B215B">
        <w:rPr>
          <w:rFonts w:asciiTheme="minorHAnsi" w:eastAsiaTheme="minorHAnsi" w:hAnsiTheme="minorHAnsi" w:cstheme="minorBidi"/>
          <w:kern w:val="2"/>
          <w14:ligatures w14:val="standardContextual"/>
        </w:rPr>
        <w:t xml:space="preserve"> Exploit Likelihood = High → </w:t>
      </w:r>
      <w:r w:rsidRPr="000B215B">
        <w:rPr>
          <w:rFonts w:asciiTheme="minorHAnsi" w:eastAsiaTheme="minorHAnsi" w:hAnsiTheme="minorHAnsi" w:cstheme="minorBidi"/>
          <w:b/>
          <w:bCs/>
          <w:kern w:val="2"/>
          <w14:ligatures w14:val="standardContextual"/>
        </w:rPr>
        <w:t>Critical</w:t>
      </w:r>
    </w:p>
    <w:p w14:paraId="0B629F04" w14:textId="77777777" w:rsidR="002E62DE" w:rsidRPr="000B215B" w:rsidRDefault="002E62DE" w:rsidP="000B215B">
      <w:pPr>
        <w:pStyle w:val="NormalWeb"/>
        <w:numPr>
          <w:ilvl w:val="0"/>
          <w:numId w:val="2"/>
        </w:numPr>
        <w:spacing w:line="360" w:lineRule="auto"/>
        <w:rPr>
          <w:rFonts w:asciiTheme="minorHAnsi" w:eastAsiaTheme="minorHAnsi" w:hAnsiTheme="minorHAnsi" w:cstheme="minorBidi"/>
          <w:kern w:val="2"/>
          <w14:ligatures w14:val="standardContextual"/>
        </w:rPr>
      </w:pPr>
      <w:r w:rsidRPr="000B215B">
        <w:rPr>
          <w:rFonts w:asciiTheme="minorHAnsi" w:eastAsiaTheme="minorHAnsi" w:hAnsiTheme="minorHAnsi" w:cstheme="minorBidi"/>
          <w:kern w:val="2"/>
          <w14:ligatures w14:val="standardContextual"/>
        </w:rPr>
        <w:t xml:space="preserve">Else if CVSS ≥ 7.0 OR Business Impact = High → </w:t>
      </w:r>
      <w:r w:rsidRPr="000B215B">
        <w:rPr>
          <w:rFonts w:asciiTheme="minorHAnsi" w:eastAsiaTheme="minorHAnsi" w:hAnsiTheme="minorHAnsi" w:cstheme="minorBidi"/>
          <w:b/>
          <w:bCs/>
          <w:kern w:val="2"/>
          <w14:ligatures w14:val="standardContextual"/>
        </w:rPr>
        <w:t>High</w:t>
      </w:r>
    </w:p>
    <w:p w14:paraId="617B0F1A" w14:textId="77777777" w:rsidR="002E62DE" w:rsidRPr="000B215B" w:rsidRDefault="002E62DE" w:rsidP="000B215B">
      <w:pPr>
        <w:pStyle w:val="NormalWeb"/>
        <w:numPr>
          <w:ilvl w:val="0"/>
          <w:numId w:val="2"/>
        </w:numPr>
        <w:spacing w:line="360" w:lineRule="auto"/>
        <w:rPr>
          <w:rFonts w:asciiTheme="minorHAnsi" w:eastAsiaTheme="minorHAnsi" w:hAnsiTheme="minorHAnsi" w:cstheme="minorBidi"/>
          <w:kern w:val="2"/>
          <w14:ligatures w14:val="standardContextual"/>
        </w:rPr>
      </w:pPr>
      <w:r w:rsidRPr="000B215B">
        <w:rPr>
          <w:rFonts w:asciiTheme="minorHAnsi" w:eastAsiaTheme="minorHAnsi" w:hAnsiTheme="minorHAnsi" w:cstheme="minorBidi"/>
          <w:kern w:val="2"/>
          <w14:ligatures w14:val="standardContextual"/>
        </w:rPr>
        <w:t xml:space="preserve">Else if CVSS ≥ 4.0 → </w:t>
      </w:r>
      <w:r w:rsidRPr="000B215B">
        <w:rPr>
          <w:rFonts w:asciiTheme="minorHAnsi" w:eastAsiaTheme="minorHAnsi" w:hAnsiTheme="minorHAnsi" w:cstheme="minorBidi"/>
          <w:b/>
          <w:bCs/>
          <w:kern w:val="2"/>
          <w14:ligatures w14:val="standardContextual"/>
        </w:rPr>
        <w:t>Medium</w:t>
      </w:r>
    </w:p>
    <w:p w14:paraId="376081B7" w14:textId="380D88EB" w:rsidR="00BD73B5" w:rsidRPr="005E1F71" w:rsidRDefault="002E62DE" w:rsidP="00177877">
      <w:pPr>
        <w:pStyle w:val="NormalWeb"/>
        <w:numPr>
          <w:ilvl w:val="0"/>
          <w:numId w:val="2"/>
        </w:numPr>
        <w:spacing w:line="360" w:lineRule="auto"/>
        <w:rPr>
          <w:rFonts w:asciiTheme="minorHAnsi" w:eastAsiaTheme="minorHAnsi" w:hAnsiTheme="minorHAnsi" w:cstheme="minorBidi"/>
          <w:kern w:val="2"/>
          <w14:ligatures w14:val="standardContextual"/>
        </w:rPr>
      </w:pPr>
      <w:r w:rsidRPr="000B215B">
        <w:rPr>
          <w:rFonts w:asciiTheme="minorHAnsi" w:eastAsiaTheme="minorHAnsi" w:hAnsiTheme="minorHAnsi" w:cstheme="minorBidi"/>
          <w:kern w:val="2"/>
          <w14:ligatures w14:val="standardContextual"/>
        </w:rPr>
        <w:t xml:space="preserve">Else </w:t>
      </w:r>
      <w:r w:rsidRPr="000B215B">
        <w:rPr>
          <w:rFonts w:asciiTheme="minorHAnsi" w:eastAsiaTheme="minorHAnsi" w:hAnsiTheme="minorHAnsi" w:cstheme="minorBidi"/>
          <w:b/>
          <w:bCs/>
          <w:kern w:val="2"/>
          <w14:ligatures w14:val="standardContextual"/>
        </w:rPr>
        <w:t>Low</w:t>
      </w:r>
    </w:p>
    <w:p w14:paraId="6804C1CB" w14:textId="52A3138A" w:rsidR="00BD73B5" w:rsidRDefault="006452C2" w:rsidP="00177877">
      <w:pPr>
        <w:rPr>
          <w:sz w:val="24"/>
          <w:szCs w:val="24"/>
        </w:rPr>
      </w:pPr>
      <w:r w:rsidRPr="006452C2">
        <w:rPr>
          <w:sz w:val="24"/>
          <w:szCs w:val="24"/>
        </w:rPr>
        <w:t>Log4Shell</w:t>
      </w:r>
      <w:r>
        <w:rPr>
          <w:sz w:val="24"/>
          <w:szCs w:val="24"/>
        </w:rPr>
        <w:t>:</w:t>
      </w:r>
    </w:p>
    <w:p w14:paraId="151251FE" w14:textId="553167ED" w:rsidR="00BD73B5" w:rsidRDefault="006452C2" w:rsidP="00177877">
      <w:pPr>
        <w:rPr>
          <w:sz w:val="24"/>
          <w:szCs w:val="24"/>
        </w:rPr>
      </w:pPr>
      <w:r w:rsidRPr="006452C2">
        <w:rPr>
          <w:noProof/>
          <w:sz w:val="24"/>
          <w:szCs w:val="24"/>
        </w:rPr>
        <w:drawing>
          <wp:inline distT="0" distB="0" distL="0" distR="0" wp14:anchorId="26C8655B" wp14:editId="448ECB15">
            <wp:extent cx="5943600" cy="3146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46425"/>
                    </a:xfrm>
                    <a:prstGeom prst="rect">
                      <a:avLst/>
                    </a:prstGeom>
                  </pic:spPr>
                </pic:pic>
              </a:graphicData>
            </a:graphic>
          </wp:inline>
        </w:drawing>
      </w:r>
    </w:p>
    <w:p w14:paraId="636CE449" w14:textId="637EA1A7" w:rsidR="006452C2" w:rsidRDefault="006452C2" w:rsidP="00177877">
      <w:pPr>
        <w:rPr>
          <w:sz w:val="24"/>
          <w:szCs w:val="24"/>
        </w:rPr>
      </w:pPr>
    </w:p>
    <w:p w14:paraId="5EA6FBA1" w14:textId="2E3A990E" w:rsidR="006452C2" w:rsidRDefault="006452C2" w:rsidP="00177877">
      <w:pPr>
        <w:rPr>
          <w:sz w:val="24"/>
          <w:szCs w:val="24"/>
        </w:rPr>
      </w:pPr>
      <w:r w:rsidRPr="006452C2">
        <w:rPr>
          <w:sz w:val="24"/>
          <w:szCs w:val="24"/>
        </w:rPr>
        <w:t>Alert</w:t>
      </w:r>
      <w:r>
        <w:rPr>
          <w:sz w:val="24"/>
          <w:szCs w:val="24"/>
        </w:rPr>
        <w:t xml:space="preserve"> </w:t>
      </w:r>
      <w:proofErr w:type="gramStart"/>
      <w:r w:rsidRPr="006452C2">
        <w:rPr>
          <w:sz w:val="24"/>
          <w:szCs w:val="24"/>
        </w:rPr>
        <w:t>Prioritization</w:t>
      </w:r>
      <w:r>
        <w:rPr>
          <w:sz w:val="24"/>
          <w:szCs w:val="24"/>
        </w:rPr>
        <w:t xml:space="preserve">  </w:t>
      </w:r>
      <w:r w:rsidR="00684221">
        <w:rPr>
          <w:sz w:val="24"/>
          <w:szCs w:val="24"/>
        </w:rPr>
        <w:t>Table</w:t>
      </w:r>
      <w:proofErr w:type="gramEnd"/>
      <w:r w:rsidR="00684221">
        <w:rPr>
          <w:sz w:val="24"/>
          <w:szCs w:val="24"/>
        </w:rPr>
        <w:t>:</w:t>
      </w:r>
    </w:p>
    <w:p w14:paraId="7645D247" w14:textId="08C00A9F" w:rsidR="006452C2" w:rsidRDefault="006452C2" w:rsidP="00177877">
      <w:pPr>
        <w:rPr>
          <w:sz w:val="24"/>
          <w:szCs w:val="24"/>
        </w:rPr>
      </w:pPr>
      <w:r w:rsidRPr="006452C2">
        <w:rPr>
          <w:noProof/>
          <w:sz w:val="24"/>
          <w:szCs w:val="24"/>
        </w:rPr>
        <w:drawing>
          <wp:inline distT="0" distB="0" distL="0" distR="0" wp14:anchorId="3655C913" wp14:editId="08B96E00">
            <wp:extent cx="5943600" cy="14465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446530"/>
                    </a:xfrm>
                    <a:prstGeom prst="rect">
                      <a:avLst/>
                    </a:prstGeom>
                  </pic:spPr>
                </pic:pic>
              </a:graphicData>
            </a:graphic>
          </wp:inline>
        </w:drawing>
      </w:r>
    </w:p>
    <w:p w14:paraId="4A6436CD" w14:textId="559587AC" w:rsidR="002E6702" w:rsidRDefault="002E6702" w:rsidP="00177877">
      <w:pPr>
        <w:rPr>
          <w:sz w:val="24"/>
          <w:szCs w:val="24"/>
        </w:rPr>
      </w:pPr>
      <w:r w:rsidRPr="007C0FC6">
        <w:rPr>
          <w:sz w:val="24"/>
          <w:szCs w:val="24"/>
        </w:rPr>
        <w:t xml:space="preserve">Create a </w:t>
      </w:r>
      <w:r w:rsidRPr="007C0FC6">
        <w:rPr>
          <w:b/>
          <w:bCs/>
          <w:sz w:val="24"/>
          <w:szCs w:val="24"/>
        </w:rPr>
        <w:t>pie chart</w:t>
      </w:r>
      <w:r w:rsidRPr="007C0FC6">
        <w:rPr>
          <w:sz w:val="24"/>
          <w:szCs w:val="24"/>
        </w:rPr>
        <w:t xml:space="preserve"> for Critical, High, Medium, Low.</w:t>
      </w:r>
    </w:p>
    <w:p w14:paraId="4DCB4067" w14:textId="7341E142" w:rsidR="000F0D5E" w:rsidRDefault="000F0D5E" w:rsidP="00177877">
      <w:pPr>
        <w:rPr>
          <w:sz w:val="24"/>
          <w:szCs w:val="24"/>
        </w:rPr>
      </w:pPr>
      <w:r w:rsidRPr="000F0D5E">
        <w:rPr>
          <w:noProof/>
          <w:sz w:val="24"/>
          <w:szCs w:val="24"/>
        </w:rPr>
        <w:lastRenderedPageBreak/>
        <w:drawing>
          <wp:inline distT="0" distB="0" distL="0" distR="0" wp14:anchorId="293FB597" wp14:editId="287BFA0B">
            <wp:extent cx="5943600" cy="35159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15995"/>
                    </a:xfrm>
                    <a:prstGeom prst="rect">
                      <a:avLst/>
                    </a:prstGeom>
                  </pic:spPr>
                </pic:pic>
              </a:graphicData>
            </a:graphic>
          </wp:inline>
        </w:drawing>
      </w:r>
    </w:p>
    <w:p w14:paraId="5F933C27" w14:textId="1E841A4E" w:rsidR="00230C88" w:rsidRDefault="00230C88" w:rsidP="00177877">
      <w:pPr>
        <w:rPr>
          <w:sz w:val="24"/>
          <w:szCs w:val="24"/>
        </w:rPr>
      </w:pPr>
    </w:p>
    <w:p w14:paraId="070E382A" w14:textId="478D62B9" w:rsidR="00BD73B5" w:rsidRDefault="00BD73B5" w:rsidP="00177877">
      <w:pPr>
        <w:rPr>
          <w:sz w:val="24"/>
          <w:szCs w:val="24"/>
        </w:rPr>
      </w:pPr>
    </w:p>
    <w:p w14:paraId="16112748" w14:textId="2B1CA0FE" w:rsidR="00BD73B5" w:rsidRDefault="00BD73B5" w:rsidP="00177877">
      <w:pPr>
        <w:rPr>
          <w:sz w:val="24"/>
          <w:szCs w:val="24"/>
        </w:rPr>
      </w:pPr>
    </w:p>
    <w:p w14:paraId="0458EDB8" w14:textId="1E4F6159" w:rsidR="00BD73B5" w:rsidRDefault="00A22286" w:rsidP="00177877">
      <w:pPr>
        <w:rPr>
          <w:sz w:val="24"/>
          <w:szCs w:val="24"/>
        </w:rPr>
      </w:pPr>
      <w:r>
        <w:rPr>
          <w:sz w:val="24"/>
          <w:szCs w:val="24"/>
        </w:rPr>
        <w:t xml:space="preserve">Setup of </w:t>
      </w:r>
      <w:proofErr w:type="spellStart"/>
      <w:r>
        <w:rPr>
          <w:sz w:val="24"/>
          <w:szCs w:val="24"/>
        </w:rPr>
        <w:t>TheHive</w:t>
      </w:r>
      <w:proofErr w:type="spellEnd"/>
      <w:r>
        <w:rPr>
          <w:sz w:val="24"/>
          <w:szCs w:val="24"/>
        </w:rPr>
        <w:t xml:space="preserve"> is successful</w:t>
      </w:r>
    </w:p>
    <w:p w14:paraId="665642D6" w14:textId="406838B1" w:rsidR="00A22286" w:rsidRDefault="00A22286" w:rsidP="00177877">
      <w:pPr>
        <w:rPr>
          <w:sz w:val="24"/>
          <w:szCs w:val="24"/>
        </w:rPr>
      </w:pPr>
      <w:r w:rsidRPr="00A22286">
        <w:rPr>
          <w:noProof/>
          <w:sz w:val="24"/>
          <w:szCs w:val="24"/>
        </w:rPr>
        <w:drawing>
          <wp:inline distT="0" distB="0" distL="0" distR="0" wp14:anchorId="7953BD75" wp14:editId="1826452E">
            <wp:extent cx="5943600" cy="31667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66745"/>
                    </a:xfrm>
                    <a:prstGeom prst="rect">
                      <a:avLst/>
                    </a:prstGeom>
                  </pic:spPr>
                </pic:pic>
              </a:graphicData>
            </a:graphic>
          </wp:inline>
        </w:drawing>
      </w:r>
    </w:p>
    <w:p w14:paraId="56992215" w14:textId="7DB1867C" w:rsidR="00BD73B5" w:rsidRPr="008821E8" w:rsidRDefault="008821E8" w:rsidP="00177877">
      <w:pPr>
        <w:rPr>
          <w:b/>
          <w:sz w:val="24"/>
          <w:szCs w:val="24"/>
        </w:rPr>
      </w:pPr>
      <w:r w:rsidRPr="008821E8">
        <w:rPr>
          <w:b/>
          <w:sz w:val="24"/>
          <w:szCs w:val="24"/>
        </w:rPr>
        <w:lastRenderedPageBreak/>
        <w:t>Alert Triage Practice:</w:t>
      </w:r>
    </w:p>
    <w:p w14:paraId="3A186286" w14:textId="1F28CAC8" w:rsidR="00BD73B5" w:rsidRDefault="008821E8" w:rsidP="008821E8">
      <w:pPr>
        <w:ind w:firstLine="720"/>
        <w:rPr>
          <w:sz w:val="24"/>
          <w:szCs w:val="24"/>
        </w:rPr>
      </w:pPr>
      <w:r w:rsidRPr="008821E8">
        <w:rPr>
          <w:sz w:val="24"/>
          <w:szCs w:val="24"/>
        </w:rPr>
        <w:t xml:space="preserve">Tools: </w:t>
      </w:r>
      <w:proofErr w:type="spellStart"/>
      <w:r w:rsidRPr="008821E8">
        <w:rPr>
          <w:sz w:val="24"/>
          <w:szCs w:val="24"/>
        </w:rPr>
        <w:t>Wazuh</w:t>
      </w:r>
      <w:proofErr w:type="spellEnd"/>
    </w:p>
    <w:p w14:paraId="058787EA" w14:textId="77777777" w:rsidR="00C9158B" w:rsidRDefault="0010011D" w:rsidP="00177877">
      <w:pPr>
        <w:rPr>
          <w:sz w:val="24"/>
          <w:szCs w:val="24"/>
        </w:rPr>
      </w:pPr>
      <w:r w:rsidRPr="0010011D">
        <w:rPr>
          <w:sz w:val="24"/>
          <w:szCs w:val="24"/>
        </w:rPr>
        <w:t xml:space="preserve">Triage Simulation: </w:t>
      </w:r>
    </w:p>
    <w:p w14:paraId="16151A8B" w14:textId="3B67C74C" w:rsidR="00BD73B5" w:rsidRDefault="0010011D" w:rsidP="00C9158B">
      <w:pPr>
        <w:ind w:firstLine="720"/>
        <w:rPr>
          <w:sz w:val="24"/>
          <w:szCs w:val="24"/>
        </w:rPr>
      </w:pPr>
      <w:r w:rsidRPr="0010011D">
        <w:rPr>
          <w:sz w:val="24"/>
          <w:szCs w:val="24"/>
        </w:rPr>
        <w:t xml:space="preserve">Analyze a mock alert (e.g., “Brute-force SSH Attempts”) in </w:t>
      </w:r>
      <w:proofErr w:type="spellStart"/>
      <w:r w:rsidRPr="0010011D">
        <w:rPr>
          <w:sz w:val="24"/>
          <w:szCs w:val="24"/>
        </w:rPr>
        <w:t>Wazuh</w:t>
      </w:r>
      <w:proofErr w:type="spellEnd"/>
    </w:p>
    <w:p w14:paraId="17557259" w14:textId="6B0DF025" w:rsidR="00F80C5F" w:rsidRPr="0010011D" w:rsidRDefault="00F80C5F" w:rsidP="00F80C5F">
      <w:pPr>
        <w:rPr>
          <w:sz w:val="24"/>
          <w:szCs w:val="24"/>
        </w:rPr>
      </w:pPr>
      <w:r>
        <w:t xml:space="preserve">Simulate failed SSH login </w:t>
      </w:r>
      <w:proofErr w:type="gramStart"/>
      <w:r>
        <w:t>attempts :</w:t>
      </w:r>
      <w:proofErr w:type="gramEnd"/>
    </w:p>
    <w:p w14:paraId="401F6349" w14:textId="76A46EAB" w:rsidR="00BD73B5" w:rsidRDefault="00144127" w:rsidP="00177877">
      <w:pPr>
        <w:rPr>
          <w:sz w:val="24"/>
          <w:szCs w:val="24"/>
        </w:rPr>
      </w:pPr>
      <w:r w:rsidRPr="00144127">
        <w:rPr>
          <w:noProof/>
          <w:sz w:val="24"/>
          <w:szCs w:val="24"/>
        </w:rPr>
        <w:drawing>
          <wp:inline distT="0" distB="0" distL="0" distR="0" wp14:anchorId="0B16BB47" wp14:editId="1FA9B666">
            <wp:extent cx="5943600" cy="32099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09925"/>
                    </a:xfrm>
                    <a:prstGeom prst="rect">
                      <a:avLst/>
                    </a:prstGeom>
                  </pic:spPr>
                </pic:pic>
              </a:graphicData>
            </a:graphic>
          </wp:inline>
        </w:drawing>
      </w:r>
    </w:p>
    <w:p w14:paraId="1D3684F1" w14:textId="4F96DDE7" w:rsidR="002F7C9A" w:rsidRDefault="002F7C9A" w:rsidP="00177877">
      <w:pPr>
        <w:rPr>
          <w:sz w:val="24"/>
          <w:szCs w:val="24"/>
        </w:rPr>
      </w:pPr>
    </w:p>
    <w:p w14:paraId="0DA55F91" w14:textId="77777777" w:rsidR="00543FCC" w:rsidRDefault="002F7C9A" w:rsidP="00177877">
      <w:pPr>
        <w:rPr>
          <w:sz w:val="24"/>
          <w:szCs w:val="24"/>
        </w:rPr>
      </w:pPr>
      <w:r w:rsidRPr="002F7C9A">
        <w:rPr>
          <w:noProof/>
          <w:sz w:val="24"/>
          <w:szCs w:val="24"/>
        </w:rPr>
        <w:lastRenderedPageBreak/>
        <w:drawing>
          <wp:inline distT="0" distB="0" distL="0" distR="0" wp14:anchorId="73F6F9F5" wp14:editId="5C55EC1C">
            <wp:extent cx="5943600" cy="3182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82620"/>
                    </a:xfrm>
                    <a:prstGeom prst="rect">
                      <a:avLst/>
                    </a:prstGeom>
                  </pic:spPr>
                </pic:pic>
              </a:graphicData>
            </a:graphic>
          </wp:inline>
        </w:drawing>
      </w:r>
    </w:p>
    <w:p w14:paraId="69CBC447" w14:textId="0EB230CB" w:rsidR="002F7C9A" w:rsidRDefault="00543FCC" w:rsidP="00177877">
      <w:pPr>
        <w:rPr>
          <w:sz w:val="24"/>
          <w:szCs w:val="24"/>
        </w:rPr>
      </w:pPr>
      <w:r w:rsidRPr="00543FCC">
        <w:rPr>
          <w:noProof/>
          <w:sz w:val="24"/>
          <w:szCs w:val="24"/>
        </w:rPr>
        <w:drawing>
          <wp:inline distT="0" distB="0" distL="0" distR="0" wp14:anchorId="650684E1" wp14:editId="073B1251">
            <wp:extent cx="5943600" cy="31216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21660"/>
                    </a:xfrm>
                    <a:prstGeom prst="rect">
                      <a:avLst/>
                    </a:prstGeom>
                  </pic:spPr>
                </pic:pic>
              </a:graphicData>
            </a:graphic>
          </wp:inline>
        </w:drawing>
      </w:r>
      <w:r w:rsidR="002F7C9A">
        <w:rPr>
          <w:sz w:val="24"/>
          <w:szCs w:val="24"/>
        </w:rPr>
        <w:br/>
      </w:r>
    </w:p>
    <w:p w14:paraId="3138506E" w14:textId="77777777" w:rsidR="0024425A" w:rsidRDefault="002F7C9A" w:rsidP="00177877">
      <w:pPr>
        <w:rPr>
          <w:sz w:val="24"/>
          <w:szCs w:val="24"/>
        </w:rPr>
      </w:pPr>
      <w:r>
        <w:rPr>
          <w:sz w:val="24"/>
          <w:szCs w:val="24"/>
        </w:rPr>
        <w:t xml:space="preserve">Alert is created by </w:t>
      </w:r>
      <w:proofErr w:type="spellStart"/>
      <w:r w:rsidR="00536192">
        <w:rPr>
          <w:sz w:val="24"/>
          <w:szCs w:val="24"/>
        </w:rPr>
        <w:t>W</w:t>
      </w:r>
      <w:r>
        <w:rPr>
          <w:sz w:val="24"/>
          <w:szCs w:val="24"/>
        </w:rPr>
        <w:t>azuh</w:t>
      </w:r>
      <w:proofErr w:type="spellEnd"/>
      <w:r>
        <w:rPr>
          <w:sz w:val="24"/>
          <w:szCs w:val="24"/>
        </w:rPr>
        <w:t xml:space="preserve"> dashboard for failed logins.</w:t>
      </w:r>
    </w:p>
    <w:p w14:paraId="33402E9E" w14:textId="12983F94" w:rsidR="0024425A" w:rsidRDefault="00DD6ABB" w:rsidP="00177877">
      <w:pPr>
        <w:rPr>
          <w:sz w:val="24"/>
          <w:szCs w:val="24"/>
        </w:rPr>
      </w:pPr>
      <w:r w:rsidRPr="00DD6ABB">
        <w:rPr>
          <w:noProof/>
          <w:sz w:val="24"/>
          <w:szCs w:val="24"/>
        </w:rPr>
        <w:lastRenderedPageBreak/>
        <w:drawing>
          <wp:inline distT="0" distB="0" distL="0" distR="0" wp14:anchorId="55A8A665" wp14:editId="6B9BF2AB">
            <wp:extent cx="5943600" cy="32727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72790"/>
                    </a:xfrm>
                    <a:prstGeom prst="rect">
                      <a:avLst/>
                    </a:prstGeom>
                  </pic:spPr>
                </pic:pic>
              </a:graphicData>
            </a:graphic>
          </wp:inline>
        </w:drawing>
      </w:r>
    </w:p>
    <w:p w14:paraId="75CBD52C" w14:textId="77777777" w:rsidR="00057E2F" w:rsidRDefault="00057E2F" w:rsidP="00177877">
      <w:pPr>
        <w:rPr>
          <w:sz w:val="24"/>
          <w:szCs w:val="24"/>
        </w:rPr>
      </w:pPr>
    </w:p>
    <w:p w14:paraId="75AF7F0C" w14:textId="58D7D539" w:rsidR="002F7C9A" w:rsidRDefault="0024425A" w:rsidP="00177877">
      <w:pPr>
        <w:rPr>
          <w:sz w:val="24"/>
          <w:szCs w:val="24"/>
        </w:rPr>
      </w:pPr>
      <w:proofErr w:type="spellStart"/>
      <w:r w:rsidRPr="00321A15">
        <w:rPr>
          <w:b/>
          <w:sz w:val="24"/>
          <w:szCs w:val="24"/>
        </w:rPr>
        <w:t>SSH_Attempts_alert_table</w:t>
      </w:r>
      <w:proofErr w:type="spellEnd"/>
      <w:r w:rsidR="00DD6ABB" w:rsidRPr="00321A15">
        <w:rPr>
          <w:b/>
          <w:sz w:val="24"/>
          <w:szCs w:val="24"/>
        </w:rPr>
        <w:t>:</w:t>
      </w:r>
      <w:r w:rsidR="00B80FBF">
        <w:rPr>
          <w:sz w:val="24"/>
          <w:szCs w:val="24"/>
        </w:rPr>
        <w:br/>
      </w:r>
      <w:r w:rsidR="00B80FBF">
        <w:rPr>
          <w:sz w:val="24"/>
          <w:szCs w:val="24"/>
        </w:rPr>
        <w:br/>
      </w:r>
      <w:r w:rsidR="00B80FBF" w:rsidRPr="00B80FBF">
        <w:rPr>
          <w:noProof/>
          <w:sz w:val="24"/>
          <w:szCs w:val="24"/>
        </w:rPr>
        <w:drawing>
          <wp:inline distT="0" distB="0" distL="0" distR="0" wp14:anchorId="7CFA08D7" wp14:editId="0E610A5B">
            <wp:extent cx="5943600" cy="22339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233930"/>
                    </a:xfrm>
                    <a:prstGeom prst="rect">
                      <a:avLst/>
                    </a:prstGeom>
                  </pic:spPr>
                </pic:pic>
              </a:graphicData>
            </a:graphic>
          </wp:inline>
        </w:drawing>
      </w:r>
    </w:p>
    <w:p w14:paraId="6B1BC3F8" w14:textId="77777777" w:rsidR="00F01862" w:rsidRDefault="00F01862" w:rsidP="00177877">
      <w:pPr>
        <w:rPr>
          <w:sz w:val="24"/>
          <w:szCs w:val="24"/>
        </w:rPr>
      </w:pPr>
    </w:p>
    <w:p w14:paraId="40B33535" w14:textId="4F3591C9" w:rsidR="00F01862" w:rsidRDefault="00F01862" w:rsidP="00177877">
      <w:pPr>
        <w:rPr>
          <w:sz w:val="24"/>
          <w:szCs w:val="24"/>
        </w:rPr>
      </w:pPr>
      <w:r w:rsidRPr="00F01862">
        <w:rPr>
          <w:b/>
          <w:bCs/>
          <w:sz w:val="24"/>
          <w:szCs w:val="24"/>
        </w:rPr>
        <w:t>Priority:</w:t>
      </w:r>
      <w:r w:rsidRPr="00F01862">
        <w:rPr>
          <w:sz w:val="24"/>
          <w:szCs w:val="24"/>
        </w:rPr>
        <w:t xml:space="preserve"> </w:t>
      </w:r>
      <w:proofErr w:type="spellStart"/>
      <w:proofErr w:type="gramStart"/>
      <w:r w:rsidRPr="00F01862">
        <w:rPr>
          <w:sz w:val="24"/>
          <w:szCs w:val="24"/>
        </w:rPr>
        <w:t>rule.level</w:t>
      </w:r>
      <w:proofErr w:type="spellEnd"/>
      <w:proofErr w:type="gramEnd"/>
      <w:r w:rsidRPr="00F01862">
        <w:rPr>
          <w:sz w:val="24"/>
          <w:szCs w:val="24"/>
        </w:rPr>
        <w:t xml:space="preserve"> is 5 → This is Medium (rule level 10 = Critical, 5 = Medium, 3 = Low, 15 = High depending on your SOC mapping).</w:t>
      </w:r>
    </w:p>
    <w:p w14:paraId="55269F57" w14:textId="45BBA5D8" w:rsidR="00313910" w:rsidRDefault="00313910" w:rsidP="00177877">
      <w:pPr>
        <w:rPr>
          <w:sz w:val="24"/>
          <w:szCs w:val="24"/>
        </w:rPr>
      </w:pPr>
    </w:p>
    <w:p w14:paraId="579A0106" w14:textId="77777777" w:rsidR="00577AFC" w:rsidRDefault="00313910" w:rsidP="00177877">
      <w:pPr>
        <w:rPr>
          <w:sz w:val="24"/>
          <w:szCs w:val="24"/>
        </w:rPr>
      </w:pPr>
      <w:r w:rsidRPr="00313910">
        <w:rPr>
          <w:sz w:val="24"/>
          <w:szCs w:val="24"/>
        </w:rPr>
        <w:t>Threat Intelligence Validation:</w:t>
      </w:r>
    </w:p>
    <w:p w14:paraId="2B357A36" w14:textId="77777777" w:rsidR="00577AFC" w:rsidRDefault="00577AFC" w:rsidP="00177877">
      <w:pPr>
        <w:rPr>
          <w:sz w:val="24"/>
          <w:szCs w:val="24"/>
        </w:rPr>
      </w:pPr>
      <w:r>
        <w:rPr>
          <w:sz w:val="24"/>
          <w:szCs w:val="24"/>
        </w:rPr>
        <w:t xml:space="preserve">Check for </w:t>
      </w:r>
      <w:r w:rsidRPr="00577AFC">
        <w:rPr>
          <w:b/>
          <w:bCs/>
          <w:sz w:val="24"/>
          <w:szCs w:val="24"/>
        </w:rPr>
        <w:t>IP address</w:t>
      </w:r>
      <w:r w:rsidRPr="00577AFC">
        <w:rPr>
          <w:sz w:val="24"/>
          <w:szCs w:val="24"/>
        </w:rPr>
        <w:t xml:space="preserve"> 192.168.0.110</w:t>
      </w:r>
    </w:p>
    <w:p w14:paraId="3A740A35" w14:textId="6A51C0FF" w:rsidR="00313910" w:rsidRDefault="00313910" w:rsidP="00177877">
      <w:pPr>
        <w:rPr>
          <w:sz w:val="24"/>
          <w:szCs w:val="24"/>
        </w:rPr>
      </w:pPr>
      <w:r>
        <w:rPr>
          <w:sz w:val="24"/>
          <w:szCs w:val="24"/>
        </w:rPr>
        <w:lastRenderedPageBreak/>
        <w:br/>
      </w:r>
      <w:r w:rsidR="00577AFC" w:rsidRPr="00577AFC">
        <w:rPr>
          <w:noProof/>
          <w:sz w:val="24"/>
          <w:szCs w:val="24"/>
        </w:rPr>
        <w:drawing>
          <wp:inline distT="0" distB="0" distL="0" distR="0" wp14:anchorId="6581B547" wp14:editId="732562D9">
            <wp:extent cx="5943600" cy="36131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613150"/>
                    </a:xfrm>
                    <a:prstGeom prst="rect">
                      <a:avLst/>
                    </a:prstGeom>
                  </pic:spPr>
                </pic:pic>
              </a:graphicData>
            </a:graphic>
          </wp:inline>
        </w:drawing>
      </w:r>
    </w:p>
    <w:p w14:paraId="5D65D784" w14:textId="2709DDD6" w:rsidR="00345CE8" w:rsidRDefault="00345CE8" w:rsidP="00177877">
      <w:pPr>
        <w:rPr>
          <w:sz w:val="24"/>
          <w:szCs w:val="24"/>
        </w:rPr>
      </w:pPr>
    </w:p>
    <w:p w14:paraId="40903063" w14:textId="707EBA9B" w:rsidR="00345CE8" w:rsidRDefault="00345CE8" w:rsidP="00177877">
      <w:pPr>
        <w:rPr>
          <w:sz w:val="24"/>
          <w:szCs w:val="24"/>
        </w:rPr>
      </w:pPr>
      <w:r>
        <w:rPr>
          <w:sz w:val="24"/>
          <w:szCs w:val="24"/>
        </w:rPr>
        <w:t>Result:</w:t>
      </w:r>
    </w:p>
    <w:p w14:paraId="48C9C53E" w14:textId="5331C64F" w:rsidR="00345CE8" w:rsidRDefault="00345CE8" w:rsidP="00177877">
      <w:pPr>
        <w:rPr>
          <w:sz w:val="24"/>
          <w:szCs w:val="24"/>
        </w:rPr>
      </w:pPr>
      <w:r>
        <w:rPr>
          <w:sz w:val="24"/>
          <w:szCs w:val="24"/>
        </w:rPr>
        <w:tab/>
        <w:t xml:space="preserve">This is private/internal IP so </w:t>
      </w:r>
      <w:r w:rsidR="00C04DCB">
        <w:rPr>
          <w:sz w:val="24"/>
          <w:szCs w:val="24"/>
        </w:rPr>
        <w:t>Virustotal services show this no malicious activity.</w:t>
      </w:r>
    </w:p>
    <w:p w14:paraId="2DCC844C" w14:textId="77777777" w:rsidR="009B3A3E" w:rsidRDefault="005566C5" w:rsidP="009B3A3E">
      <w:pPr>
        <w:rPr>
          <w:sz w:val="24"/>
          <w:szCs w:val="24"/>
        </w:rPr>
      </w:pPr>
      <w:r>
        <w:rPr>
          <w:sz w:val="24"/>
          <w:szCs w:val="24"/>
        </w:rPr>
        <w:t xml:space="preserve">Document </w:t>
      </w:r>
      <w:r w:rsidRPr="005566C5">
        <w:rPr>
          <w:sz w:val="24"/>
          <w:szCs w:val="24"/>
        </w:rPr>
        <w:t>IOC validation</w:t>
      </w:r>
      <w:r>
        <w:rPr>
          <w:sz w:val="24"/>
          <w:szCs w:val="24"/>
        </w:rPr>
        <w:t>:</w:t>
      </w:r>
    </w:p>
    <w:p w14:paraId="3FB19EF3" w14:textId="1BE1093B" w:rsidR="005566C5" w:rsidRDefault="009B3A3E" w:rsidP="009B3A3E">
      <w:pPr>
        <w:spacing w:line="360" w:lineRule="auto"/>
        <w:ind w:firstLine="720"/>
        <w:rPr>
          <w:sz w:val="24"/>
          <w:szCs w:val="24"/>
        </w:rPr>
      </w:pPr>
      <w:r w:rsidRPr="009B3A3E">
        <w:rPr>
          <w:sz w:val="24"/>
          <w:szCs w:val="24"/>
        </w:rPr>
        <w:t xml:space="preserve">Checked source IP 192.168.0.110 on </w:t>
      </w:r>
      <w:proofErr w:type="spellStart"/>
      <w:r w:rsidRPr="009B3A3E">
        <w:rPr>
          <w:sz w:val="24"/>
          <w:szCs w:val="24"/>
        </w:rPr>
        <w:t>VirusTotal</w:t>
      </w:r>
      <w:proofErr w:type="spellEnd"/>
      <w:r w:rsidRPr="009B3A3E">
        <w:rPr>
          <w:sz w:val="24"/>
          <w:szCs w:val="24"/>
        </w:rPr>
        <w:t>. No malicious activity was reported; likely internal network activity from the Windows VM. The cryptographic key TB_0_office.com is a legitimate user key. Alert is safe and flagged as Medium priority for monitoring.</w:t>
      </w:r>
    </w:p>
    <w:p w14:paraId="55425107" w14:textId="38FEC266" w:rsidR="001E1956" w:rsidRDefault="001E1956" w:rsidP="001E1956">
      <w:pPr>
        <w:spacing w:line="360" w:lineRule="auto"/>
        <w:rPr>
          <w:sz w:val="24"/>
          <w:szCs w:val="24"/>
        </w:rPr>
      </w:pPr>
    </w:p>
    <w:p w14:paraId="2074A54A" w14:textId="35F5C061" w:rsidR="00BA1C2A" w:rsidRDefault="00BA1C2A" w:rsidP="001E1956">
      <w:pPr>
        <w:spacing w:line="360" w:lineRule="auto"/>
        <w:rPr>
          <w:sz w:val="24"/>
          <w:szCs w:val="24"/>
        </w:rPr>
      </w:pPr>
    </w:p>
    <w:p w14:paraId="2FE2216E" w14:textId="11294AC9" w:rsidR="00BA1C2A" w:rsidRDefault="00BA1C2A" w:rsidP="001E1956">
      <w:pPr>
        <w:spacing w:line="360" w:lineRule="auto"/>
        <w:rPr>
          <w:sz w:val="24"/>
          <w:szCs w:val="24"/>
        </w:rPr>
      </w:pPr>
    </w:p>
    <w:p w14:paraId="7826C1FB" w14:textId="01ECA689" w:rsidR="00BA1C2A" w:rsidRDefault="00BA1C2A" w:rsidP="001E1956">
      <w:pPr>
        <w:spacing w:line="360" w:lineRule="auto"/>
        <w:rPr>
          <w:sz w:val="24"/>
          <w:szCs w:val="24"/>
        </w:rPr>
      </w:pPr>
    </w:p>
    <w:p w14:paraId="6EBD7C0E" w14:textId="764D1E52" w:rsidR="00BA1C2A" w:rsidRDefault="00BA1C2A" w:rsidP="001E1956">
      <w:pPr>
        <w:spacing w:line="360" w:lineRule="auto"/>
        <w:rPr>
          <w:sz w:val="24"/>
          <w:szCs w:val="24"/>
        </w:rPr>
      </w:pPr>
    </w:p>
    <w:p w14:paraId="07911CAA" w14:textId="70CFD42D" w:rsidR="00BA1C2A" w:rsidRDefault="00BA1C2A" w:rsidP="001E1956">
      <w:pPr>
        <w:spacing w:line="360" w:lineRule="auto"/>
        <w:rPr>
          <w:sz w:val="24"/>
          <w:szCs w:val="24"/>
        </w:rPr>
      </w:pPr>
    </w:p>
    <w:p w14:paraId="3353B41B" w14:textId="77777777" w:rsidR="00BA1C2A" w:rsidRPr="00BA1C2A" w:rsidRDefault="00BA1C2A" w:rsidP="00BA1C2A">
      <w:pPr>
        <w:spacing w:line="360" w:lineRule="auto"/>
        <w:rPr>
          <w:b/>
          <w:sz w:val="24"/>
          <w:szCs w:val="24"/>
        </w:rPr>
      </w:pPr>
      <w:r w:rsidRPr="00BA1C2A">
        <w:rPr>
          <w:b/>
          <w:sz w:val="24"/>
          <w:szCs w:val="24"/>
        </w:rPr>
        <w:lastRenderedPageBreak/>
        <w:t xml:space="preserve">Incident Ticket: Draft a ticket in </w:t>
      </w:r>
      <w:proofErr w:type="spellStart"/>
      <w:r w:rsidRPr="00BA1C2A">
        <w:rPr>
          <w:b/>
          <w:sz w:val="24"/>
          <w:szCs w:val="24"/>
        </w:rPr>
        <w:t>TheHive</w:t>
      </w:r>
      <w:proofErr w:type="spellEnd"/>
      <w:r w:rsidRPr="00BA1C2A">
        <w:rPr>
          <w:b/>
          <w:sz w:val="24"/>
          <w:szCs w:val="24"/>
        </w:rPr>
        <w:t xml:space="preserve"> with fields:</w:t>
      </w:r>
    </w:p>
    <w:p w14:paraId="2D313D10" w14:textId="77777777" w:rsidR="00BA1C2A" w:rsidRPr="00BA1C2A" w:rsidRDefault="00BA1C2A" w:rsidP="00BA1C2A">
      <w:pPr>
        <w:spacing w:line="360" w:lineRule="auto"/>
        <w:rPr>
          <w:sz w:val="24"/>
          <w:szCs w:val="24"/>
        </w:rPr>
      </w:pPr>
      <w:r w:rsidRPr="00BA1C2A">
        <w:rPr>
          <w:sz w:val="24"/>
          <w:szCs w:val="24"/>
        </w:rPr>
        <w:t>Title: [Critical] Ransomware Detected on Server-X</w:t>
      </w:r>
    </w:p>
    <w:p w14:paraId="55004CB4" w14:textId="77777777" w:rsidR="00BA1C2A" w:rsidRPr="00BA1C2A" w:rsidRDefault="00BA1C2A" w:rsidP="00BA1C2A">
      <w:pPr>
        <w:spacing w:line="360" w:lineRule="auto"/>
        <w:rPr>
          <w:sz w:val="24"/>
          <w:szCs w:val="24"/>
        </w:rPr>
      </w:pPr>
      <w:r w:rsidRPr="00BA1C2A">
        <w:rPr>
          <w:sz w:val="24"/>
          <w:szCs w:val="24"/>
        </w:rPr>
        <w:t>Description: Indicators: [File: crypto_locker.exe], [IP: 192.168.1.50]</w:t>
      </w:r>
    </w:p>
    <w:p w14:paraId="078B7095" w14:textId="77777777" w:rsidR="00BA1C2A" w:rsidRPr="00BA1C2A" w:rsidRDefault="00BA1C2A" w:rsidP="00BA1C2A">
      <w:pPr>
        <w:spacing w:line="360" w:lineRule="auto"/>
        <w:rPr>
          <w:sz w:val="24"/>
          <w:szCs w:val="24"/>
        </w:rPr>
      </w:pPr>
      <w:r w:rsidRPr="00BA1C2A">
        <w:rPr>
          <w:sz w:val="24"/>
          <w:szCs w:val="24"/>
        </w:rPr>
        <w:t>Priority: Critical</w:t>
      </w:r>
    </w:p>
    <w:p w14:paraId="700BB1EA" w14:textId="0B6AB9C8" w:rsidR="00BA1C2A" w:rsidRDefault="00BA1C2A" w:rsidP="00BA1C2A">
      <w:pPr>
        <w:spacing w:line="360" w:lineRule="auto"/>
        <w:rPr>
          <w:sz w:val="24"/>
          <w:szCs w:val="24"/>
        </w:rPr>
      </w:pPr>
      <w:r w:rsidRPr="00BA1C2A">
        <w:rPr>
          <w:sz w:val="24"/>
          <w:szCs w:val="24"/>
        </w:rPr>
        <w:t>Assignee: SOC Analyst</w:t>
      </w:r>
    </w:p>
    <w:p w14:paraId="18CFE963" w14:textId="1865E33C" w:rsidR="00BA1C2A" w:rsidRDefault="00BA1C2A" w:rsidP="001E1956">
      <w:pPr>
        <w:spacing w:line="360" w:lineRule="auto"/>
        <w:rPr>
          <w:sz w:val="24"/>
          <w:szCs w:val="24"/>
        </w:rPr>
      </w:pPr>
      <w:r w:rsidRPr="00BA1C2A">
        <w:rPr>
          <w:noProof/>
          <w:sz w:val="24"/>
          <w:szCs w:val="24"/>
        </w:rPr>
        <w:drawing>
          <wp:inline distT="0" distB="0" distL="0" distR="0" wp14:anchorId="66FF72B9" wp14:editId="11FD35F2">
            <wp:extent cx="5943600" cy="309943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099435"/>
                    </a:xfrm>
                    <a:prstGeom prst="rect">
                      <a:avLst/>
                    </a:prstGeom>
                  </pic:spPr>
                </pic:pic>
              </a:graphicData>
            </a:graphic>
          </wp:inline>
        </w:drawing>
      </w:r>
    </w:p>
    <w:p w14:paraId="59A388C3" w14:textId="5F3F480F" w:rsidR="00BA1C2A" w:rsidRDefault="00BA1C2A" w:rsidP="001E1956">
      <w:pPr>
        <w:spacing w:line="360" w:lineRule="auto"/>
        <w:rPr>
          <w:sz w:val="24"/>
          <w:szCs w:val="24"/>
        </w:rPr>
      </w:pPr>
      <w:r>
        <w:rPr>
          <w:sz w:val="24"/>
          <w:szCs w:val="24"/>
        </w:rPr>
        <w:t>Adding task for ransomware detection</w:t>
      </w:r>
    </w:p>
    <w:p w14:paraId="32F34062" w14:textId="7AB6F0B0" w:rsidR="00BA1C2A" w:rsidRDefault="00BA1C2A" w:rsidP="001E1956">
      <w:pPr>
        <w:spacing w:line="360" w:lineRule="auto"/>
        <w:rPr>
          <w:sz w:val="24"/>
          <w:szCs w:val="24"/>
        </w:rPr>
      </w:pPr>
      <w:r w:rsidRPr="00BA1C2A">
        <w:rPr>
          <w:noProof/>
          <w:sz w:val="24"/>
          <w:szCs w:val="24"/>
        </w:rPr>
        <w:lastRenderedPageBreak/>
        <w:drawing>
          <wp:inline distT="0" distB="0" distL="0" distR="0" wp14:anchorId="1260CC05" wp14:editId="4D660E4C">
            <wp:extent cx="5943600" cy="326771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267710"/>
                    </a:xfrm>
                    <a:prstGeom prst="rect">
                      <a:avLst/>
                    </a:prstGeom>
                  </pic:spPr>
                </pic:pic>
              </a:graphicData>
            </a:graphic>
          </wp:inline>
        </w:drawing>
      </w:r>
    </w:p>
    <w:p w14:paraId="573C86FF" w14:textId="33EA2FE0" w:rsidR="00145DFA" w:rsidRDefault="00145DFA" w:rsidP="001E1956">
      <w:pPr>
        <w:spacing w:line="360" w:lineRule="auto"/>
        <w:rPr>
          <w:sz w:val="24"/>
          <w:szCs w:val="24"/>
        </w:rPr>
      </w:pPr>
      <w:r w:rsidRPr="00145DFA">
        <w:rPr>
          <w:noProof/>
          <w:sz w:val="24"/>
          <w:szCs w:val="24"/>
        </w:rPr>
        <w:drawing>
          <wp:inline distT="0" distB="0" distL="0" distR="0" wp14:anchorId="680FF753" wp14:editId="1FD47070">
            <wp:extent cx="5943600" cy="329501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295015"/>
                    </a:xfrm>
                    <a:prstGeom prst="rect">
                      <a:avLst/>
                    </a:prstGeom>
                  </pic:spPr>
                </pic:pic>
              </a:graphicData>
            </a:graphic>
          </wp:inline>
        </w:drawing>
      </w:r>
    </w:p>
    <w:p w14:paraId="3A3B6287" w14:textId="41AEF78F" w:rsidR="00145DFA" w:rsidRDefault="00145DFA" w:rsidP="001E1956">
      <w:pPr>
        <w:spacing w:line="360" w:lineRule="auto"/>
        <w:rPr>
          <w:sz w:val="24"/>
          <w:szCs w:val="24"/>
        </w:rPr>
      </w:pPr>
      <w:r>
        <w:rPr>
          <w:sz w:val="24"/>
          <w:szCs w:val="24"/>
        </w:rPr>
        <w:t>Task created successfully</w:t>
      </w:r>
    </w:p>
    <w:p w14:paraId="59BEBA2C" w14:textId="77777777" w:rsidR="00BA1C2A" w:rsidRDefault="00BA1C2A" w:rsidP="001E1956">
      <w:pPr>
        <w:spacing w:line="360" w:lineRule="auto"/>
        <w:rPr>
          <w:sz w:val="24"/>
          <w:szCs w:val="24"/>
        </w:rPr>
      </w:pPr>
    </w:p>
    <w:p w14:paraId="5552E676" w14:textId="705BF78C" w:rsidR="001E1956" w:rsidRDefault="001E1956" w:rsidP="001E1956">
      <w:pPr>
        <w:spacing w:line="360" w:lineRule="auto"/>
        <w:rPr>
          <w:sz w:val="24"/>
          <w:szCs w:val="24"/>
        </w:rPr>
      </w:pPr>
    </w:p>
    <w:p w14:paraId="4165B183" w14:textId="1334A475" w:rsidR="00EE79DE" w:rsidRDefault="00EE79DE" w:rsidP="001E1956">
      <w:pPr>
        <w:spacing w:line="360" w:lineRule="auto"/>
        <w:rPr>
          <w:sz w:val="24"/>
          <w:szCs w:val="24"/>
        </w:rPr>
      </w:pPr>
    </w:p>
    <w:p w14:paraId="15B92E35" w14:textId="6595D3E0" w:rsidR="00731C09" w:rsidRDefault="00731C09" w:rsidP="001E1956">
      <w:pPr>
        <w:spacing w:line="360" w:lineRule="auto"/>
        <w:rPr>
          <w:sz w:val="24"/>
          <w:szCs w:val="24"/>
        </w:rPr>
      </w:pPr>
    </w:p>
    <w:p w14:paraId="02E866F9" w14:textId="45912A32" w:rsidR="00CF5D18" w:rsidRDefault="00CF5D18" w:rsidP="001E1956">
      <w:pPr>
        <w:spacing w:line="360" w:lineRule="auto"/>
        <w:rPr>
          <w:sz w:val="24"/>
          <w:szCs w:val="24"/>
        </w:rPr>
      </w:pPr>
      <w:r>
        <w:rPr>
          <w:sz w:val="24"/>
          <w:szCs w:val="24"/>
        </w:rPr>
        <w:t>Task added successfully.</w:t>
      </w:r>
    </w:p>
    <w:p w14:paraId="2A90A9A5" w14:textId="4C7DBD5C" w:rsidR="00F81138" w:rsidRDefault="00145DFA" w:rsidP="001E1956">
      <w:pPr>
        <w:spacing w:line="360" w:lineRule="auto"/>
        <w:rPr>
          <w:sz w:val="24"/>
          <w:szCs w:val="24"/>
        </w:rPr>
      </w:pPr>
      <w:r w:rsidRPr="00145DFA">
        <w:rPr>
          <w:noProof/>
          <w:sz w:val="24"/>
          <w:szCs w:val="24"/>
        </w:rPr>
        <w:drawing>
          <wp:inline distT="0" distB="0" distL="0" distR="0" wp14:anchorId="6B195820" wp14:editId="5266CAC5">
            <wp:extent cx="5943600" cy="33159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15970"/>
                    </a:xfrm>
                    <a:prstGeom prst="rect">
                      <a:avLst/>
                    </a:prstGeom>
                  </pic:spPr>
                </pic:pic>
              </a:graphicData>
            </a:graphic>
          </wp:inline>
        </w:drawing>
      </w:r>
    </w:p>
    <w:p w14:paraId="0ED64B71" w14:textId="48C5C224" w:rsidR="00145DFA" w:rsidRDefault="00145DFA" w:rsidP="001E1956">
      <w:pPr>
        <w:spacing w:line="360" w:lineRule="auto"/>
        <w:rPr>
          <w:sz w:val="24"/>
          <w:szCs w:val="24"/>
        </w:rPr>
      </w:pPr>
      <w:r w:rsidRPr="00145DFA">
        <w:rPr>
          <w:noProof/>
          <w:sz w:val="24"/>
          <w:szCs w:val="24"/>
        </w:rPr>
        <w:drawing>
          <wp:inline distT="0" distB="0" distL="0" distR="0" wp14:anchorId="65B5B3BF" wp14:editId="189CC718">
            <wp:extent cx="5943600" cy="32219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221990"/>
                    </a:xfrm>
                    <a:prstGeom prst="rect">
                      <a:avLst/>
                    </a:prstGeom>
                  </pic:spPr>
                </pic:pic>
              </a:graphicData>
            </a:graphic>
          </wp:inline>
        </w:drawing>
      </w:r>
    </w:p>
    <w:p w14:paraId="5E083F70" w14:textId="3FEE1B21" w:rsidR="008C66D5" w:rsidRDefault="008C66D5" w:rsidP="001E1956">
      <w:pPr>
        <w:spacing w:line="360" w:lineRule="auto"/>
        <w:rPr>
          <w:sz w:val="24"/>
          <w:szCs w:val="24"/>
        </w:rPr>
      </w:pPr>
    </w:p>
    <w:p w14:paraId="573FAD64" w14:textId="2C93AA44" w:rsidR="00F81138" w:rsidRDefault="00F81138" w:rsidP="001E1956">
      <w:pPr>
        <w:spacing w:line="360" w:lineRule="auto"/>
        <w:rPr>
          <w:sz w:val="24"/>
          <w:szCs w:val="24"/>
        </w:rPr>
      </w:pPr>
      <w:r>
        <w:rPr>
          <w:sz w:val="24"/>
          <w:szCs w:val="24"/>
        </w:rPr>
        <w:br/>
        <w:t xml:space="preserve">Case created successfully in </w:t>
      </w:r>
      <w:proofErr w:type="spellStart"/>
      <w:r>
        <w:rPr>
          <w:sz w:val="24"/>
          <w:szCs w:val="24"/>
        </w:rPr>
        <w:t>thehive</w:t>
      </w:r>
      <w:proofErr w:type="spellEnd"/>
      <w:r w:rsidR="00CD0911">
        <w:rPr>
          <w:sz w:val="24"/>
          <w:szCs w:val="24"/>
        </w:rPr>
        <w:t>.</w:t>
      </w:r>
    </w:p>
    <w:p w14:paraId="68B586E7" w14:textId="676B2414" w:rsidR="00EE79DE" w:rsidRDefault="00642264" w:rsidP="00642264">
      <w:pPr>
        <w:spacing w:line="360" w:lineRule="auto"/>
        <w:rPr>
          <w:b/>
          <w:sz w:val="24"/>
          <w:szCs w:val="24"/>
        </w:rPr>
      </w:pPr>
      <w:r w:rsidRPr="00642264">
        <w:rPr>
          <w:b/>
          <w:sz w:val="24"/>
          <w:szCs w:val="24"/>
        </w:rPr>
        <w:t>Evidence Preservation Activities:</w:t>
      </w:r>
    </w:p>
    <w:p w14:paraId="1453EF21" w14:textId="6096F890" w:rsidR="00642264" w:rsidRPr="00642264" w:rsidRDefault="00642264" w:rsidP="00642264">
      <w:pPr>
        <w:spacing w:line="360" w:lineRule="auto"/>
        <w:rPr>
          <w:sz w:val="24"/>
          <w:szCs w:val="24"/>
        </w:rPr>
      </w:pPr>
      <w:r w:rsidRPr="00642264">
        <w:rPr>
          <w:sz w:val="24"/>
          <w:szCs w:val="24"/>
        </w:rPr>
        <w:t>Tools: Velociraptor, FTK Imager.</w:t>
      </w:r>
    </w:p>
    <w:p w14:paraId="5158D11F" w14:textId="1DD75612" w:rsidR="00642264" w:rsidRPr="001E3C88" w:rsidRDefault="00587ED5" w:rsidP="00642264">
      <w:pPr>
        <w:spacing w:line="360" w:lineRule="auto"/>
        <w:rPr>
          <w:sz w:val="24"/>
          <w:szCs w:val="24"/>
        </w:rPr>
      </w:pPr>
      <w:r w:rsidRPr="00587ED5">
        <w:rPr>
          <w:b/>
          <w:sz w:val="24"/>
          <w:szCs w:val="24"/>
        </w:rPr>
        <w:t xml:space="preserve">Tasks: </w:t>
      </w:r>
      <w:r w:rsidRPr="001E3C88">
        <w:rPr>
          <w:sz w:val="24"/>
          <w:szCs w:val="24"/>
        </w:rPr>
        <w:t>Practice evidence preservation and chain-of-custody documentation.</w:t>
      </w:r>
    </w:p>
    <w:p w14:paraId="691575B4" w14:textId="04C66A2F" w:rsidR="00642264" w:rsidRDefault="00151AB6" w:rsidP="00642264">
      <w:pPr>
        <w:spacing w:line="360" w:lineRule="auto"/>
        <w:rPr>
          <w:b/>
          <w:sz w:val="24"/>
          <w:szCs w:val="24"/>
        </w:rPr>
      </w:pPr>
      <w:r>
        <w:t>Evidence Collection Command:</w:t>
      </w:r>
    </w:p>
    <w:p w14:paraId="06E2640E" w14:textId="437A1597" w:rsidR="00642264" w:rsidRDefault="00AD204B" w:rsidP="00642264">
      <w:pPr>
        <w:spacing w:line="360" w:lineRule="auto"/>
        <w:rPr>
          <w:b/>
          <w:sz w:val="24"/>
          <w:szCs w:val="24"/>
        </w:rPr>
      </w:pPr>
      <w:r>
        <w:t>Network Connections</w:t>
      </w:r>
    </w:p>
    <w:p w14:paraId="4C10E6F2" w14:textId="3637B4F6" w:rsidR="00642264" w:rsidRDefault="0097783E" w:rsidP="00642264">
      <w:pPr>
        <w:spacing w:line="360" w:lineRule="auto"/>
        <w:rPr>
          <w:b/>
          <w:sz w:val="24"/>
          <w:szCs w:val="24"/>
        </w:rPr>
      </w:pPr>
      <w:r w:rsidRPr="0097783E">
        <w:rPr>
          <w:b/>
          <w:noProof/>
          <w:sz w:val="24"/>
          <w:szCs w:val="24"/>
        </w:rPr>
        <w:drawing>
          <wp:inline distT="0" distB="0" distL="0" distR="0" wp14:anchorId="55C94FB4" wp14:editId="6C3E3D4B">
            <wp:extent cx="5943600" cy="27711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771140"/>
                    </a:xfrm>
                    <a:prstGeom prst="rect">
                      <a:avLst/>
                    </a:prstGeom>
                  </pic:spPr>
                </pic:pic>
              </a:graphicData>
            </a:graphic>
          </wp:inline>
        </w:drawing>
      </w:r>
    </w:p>
    <w:p w14:paraId="12261B5C" w14:textId="6574CC0A" w:rsidR="001B619B" w:rsidRDefault="001B619B" w:rsidP="00642264">
      <w:pPr>
        <w:spacing w:line="360" w:lineRule="auto"/>
        <w:rPr>
          <w:b/>
          <w:sz w:val="24"/>
          <w:szCs w:val="24"/>
        </w:rPr>
      </w:pPr>
    </w:p>
    <w:p w14:paraId="4CC486B4" w14:textId="26683E92" w:rsidR="001B619B" w:rsidRDefault="001B619B" w:rsidP="00642264">
      <w:pPr>
        <w:spacing w:line="360" w:lineRule="auto"/>
        <w:rPr>
          <w:b/>
          <w:sz w:val="24"/>
          <w:szCs w:val="24"/>
        </w:rPr>
      </w:pPr>
      <w:r>
        <w:t>Memory Acquisition</w:t>
      </w:r>
      <w:r w:rsidR="00B23872">
        <w:t>:</w:t>
      </w:r>
    </w:p>
    <w:p w14:paraId="14928F14" w14:textId="565E84FB" w:rsidR="00642264" w:rsidRDefault="00F932AE" w:rsidP="00642264">
      <w:pPr>
        <w:spacing w:line="360" w:lineRule="auto"/>
        <w:rPr>
          <w:b/>
          <w:sz w:val="24"/>
          <w:szCs w:val="24"/>
        </w:rPr>
      </w:pPr>
      <w:r w:rsidRPr="00F932AE">
        <w:rPr>
          <w:b/>
          <w:noProof/>
          <w:sz w:val="24"/>
          <w:szCs w:val="24"/>
        </w:rPr>
        <w:lastRenderedPageBreak/>
        <w:drawing>
          <wp:inline distT="0" distB="0" distL="0" distR="0" wp14:anchorId="4925C529" wp14:editId="4AEA5EEB">
            <wp:extent cx="5943600" cy="269621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696210"/>
                    </a:xfrm>
                    <a:prstGeom prst="rect">
                      <a:avLst/>
                    </a:prstGeom>
                  </pic:spPr>
                </pic:pic>
              </a:graphicData>
            </a:graphic>
          </wp:inline>
        </w:drawing>
      </w:r>
    </w:p>
    <w:p w14:paraId="032068DB" w14:textId="5F2FE137" w:rsidR="00AC59A5" w:rsidRDefault="00AC59A5" w:rsidP="00642264">
      <w:pPr>
        <w:spacing w:line="360" w:lineRule="auto"/>
        <w:rPr>
          <w:b/>
          <w:sz w:val="24"/>
          <w:szCs w:val="24"/>
        </w:rPr>
      </w:pPr>
      <w:r w:rsidRPr="00AC59A5">
        <w:rPr>
          <w:b/>
          <w:noProof/>
          <w:sz w:val="24"/>
          <w:szCs w:val="24"/>
        </w:rPr>
        <w:drawing>
          <wp:inline distT="0" distB="0" distL="0" distR="0" wp14:anchorId="53112C83" wp14:editId="76A33A47">
            <wp:extent cx="5943600" cy="30784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078480"/>
                    </a:xfrm>
                    <a:prstGeom prst="rect">
                      <a:avLst/>
                    </a:prstGeom>
                  </pic:spPr>
                </pic:pic>
              </a:graphicData>
            </a:graphic>
          </wp:inline>
        </w:drawing>
      </w:r>
    </w:p>
    <w:p w14:paraId="4ADFDF9C" w14:textId="09923B57" w:rsidR="00FB7B33" w:rsidRDefault="00FB7B33" w:rsidP="00642264">
      <w:pPr>
        <w:spacing w:line="360" w:lineRule="auto"/>
        <w:rPr>
          <w:b/>
          <w:sz w:val="24"/>
          <w:szCs w:val="24"/>
        </w:rPr>
      </w:pPr>
    </w:p>
    <w:p w14:paraId="49FB4003" w14:textId="46D390E6" w:rsidR="00FB7B33" w:rsidRDefault="00FB7B33" w:rsidP="00642264">
      <w:pPr>
        <w:spacing w:line="360" w:lineRule="auto"/>
        <w:rPr>
          <w:b/>
          <w:sz w:val="24"/>
          <w:szCs w:val="24"/>
        </w:rPr>
      </w:pPr>
    </w:p>
    <w:p w14:paraId="3D6AB147" w14:textId="411FD5F2" w:rsidR="00FB7B33" w:rsidRDefault="00FB7B33" w:rsidP="00642264">
      <w:pPr>
        <w:spacing w:line="360" w:lineRule="auto"/>
        <w:rPr>
          <w:b/>
          <w:sz w:val="24"/>
          <w:szCs w:val="24"/>
        </w:rPr>
      </w:pPr>
    </w:p>
    <w:p w14:paraId="7D5F86FE" w14:textId="54CAB58F" w:rsidR="00FB7B33" w:rsidRDefault="00FB7B33" w:rsidP="00642264">
      <w:pPr>
        <w:spacing w:line="360" w:lineRule="auto"/>
        <w:rPr>
          <w:b/>
          <w:sz w:val="24"/>
          <w:szCs w:val="24"/>
        </w:rPr>
      </w:pPr>
    </w:p>
    <w:p w14:paraId="7FA40F61" w14:textId="53EEF3AC" w:rsidR="00FB7B33" w:rsidRDefault="00FB7B33" w:rsidP="00642264">
      <w:pPr>
        <w:spacing w:line="360" w:lineRule="auto"/>
        <w:rPr>
          <w:b/>
          <w:sz w:val="24"/>
          <w:szCs w:val="24"/>
        </w:rPr>
      </w:pPr>
    </w:p>
    <w:p w14:paraId="1106FC02" w14:textId="77777777" w:rsidR="00FB7B33" w:rsidRDefault="00FB7B33" w:rsidP="00642264">
      <w:pPr>
        <w:spacing w:line="360" w:lineRule="auto"/>
        <w:rPr>
          <w:b/>
          <w:sz w:val="24"/>
          <w:szCs w:val="24"/>
        </w:rPr>
      </w:pPr>
    </w:p>
    <w:tbl>
      <w:tblPr>
        <w:tblStyle w:val="TableGrid"/>
        <w:tblW w:w="0" w:type="auto"/>
        <w:tblInd w:w="-5" w:type="dxa"/>
        <w:tblLayout w:type="fixed"/>
        <w:tblLook w:val="04A0" w:firstRow="1" w:lastRow="0" w:firstColumn="1" w:lastColumn="0" w:noHBand="0" w:noVBand="1"/>
      </w:tblPr>
      <w:tblGrid>
        <w:gridCol w:w="1080"/>
        <w:gridCol w:w="2160"/>
        <w:gridCol w:w="1260"/>
        <w:gridCol w:w="810"/>
        <w:gridCol w:w="4045"/>
      </w:tblGrid>
      <w:tr w:rsidR="00FB7B33" w14:paraId="4ECFF21A" w14:textId="77777777" w:rsidTr="009211F8">
        <w:tc>
          <w:tcPr>
            <w:tcW w:w="1080" w:type="dxa"/>
            <w:vAlign w:val="bottom"/>
          </w:tcPr>
          <w:p w14:paraId="48F1E223" w14:textId="14237130" w:rsidR="001935D6" w:rsidRPr="00421C00" w:rsidRDefault="001935D6" w:rsidP="006E1771">
            <w:pPr>
              <w:pStyle w:val="NoSpacing"/>
              <w:jc w:val="center"/>
              <w:rPr>
                <w:b/>
                <w:sz w:val="24"/>
                <w:szCs w:val="24"/>
              </w:rPr>
            </w:pPr>
            <w:r w:rsidRPr="00421C00">
              <w:rPr>
                <w:b/>
              </w:rPr>
              <w:t>Item</w:t>
            </w:r>
          </w:p>
        </w:tc>
        <w:tc>
          <w:tcPr>
            <w:tcW w:w="2160" w:type="dxa"/>
            <w:vAlign w:val="bottom"/>
          </w:tcPr>
          <w:p w14:paraId="027D3508" w14:textId="2EB9F18A" w:rsidR="001935D6" w:rsidRPr="00421C00" w:rsidRDefault="001935D6" w:rsidP="006E1771">
            <w:pPr>
              <w:pStyle w:val="NoSpacing"/>
              <w:jc w:val="center"/>
              <w:rPr>
                <w:b/>
                <w:sz w:val="24"/>
                <w:szCs w:val="24"/>
              </w:rPr>
            </w:pPr>
            <w:r w:rsidRPr="00421C00">
              <w:rPr>
                <w:b/>
              </w:rPr>
              <w:t>Description</w:t>
            </w:r>
          </w:p>
        </w:tc>
        <w:tc>
          <w:tcPr>
            <w:tcW w:w="1260" w:type="dxa"/>
            <w:vAlign w:val="bottom"/>
          </w:tcPr>
          <w:p w14:paraId="18681EFE" w14:textId="2E741054" w:rsidR="001935D6" w:rsidRPr="00421C00" w:rsidRDefault="001935D6" w:rsidP="006E1771">
            <w:pPr>
              <w:pStyle w:val="NoSpacing"/>
              <w:jc w:val="center"/>
              <w:rPr>
                <w:b/>
                <w:sz w:val="24"/>
                <w:szCs w:val="24"/>
              </w:rPr>
            </w:pPr>
            <w:r w:rsidRPr="00421C00">
              <w:rPr>
                <w:b/>
              </w:rPr>
              <w:t>Collected By</w:t>
            </w:r>
          </w:p>
        </w:tc>
        <w:tc>
          <w:tcPr>
            <w:tcW w:w="810" w:type="dxa"/>
            <w:vAlign w:val="bottom"/>
          </w:tcPr>
          <w:p w14:paraId="6D79BAC2" w14:textId="35A32E26" w:rsidR="001935D6" w:rsidRPr="00421C00" w:rsidRDefault="001935D6" w:rsidP="006E1771">
            <w:pPr>
              <w:pStyle w:val="NoSpacing"/>
              <w:jc w:val="center"/>
              <w:rPr>
                <w:b/>
                <w:sz w:val="24"/>
                <w:szCs w:val="24"/>
              </w:rPr>
            </w:pPr>
            <w:r w:rsidRPr="00421C00">
              <w:rPr>
                <w:b/>
              </w:rPr>
              <w:t>Date</w:t>
            </w:r>
          </w:p>
        </w:tc>
        <w:tc>
          <w:tcPr>
            <w:tcW w:w="4045" w:type="dxa"/>
            <w:vAlign w:val="bottom"/>
          </w:tcPr>
          <w:p w14:paraId="71FE9611" w14:textId="502E3428" w:rsidR="001935D6" w:rsidRPr="00421C00" w:rsidRDefault="001935D6" w:rsidP="006E1771">
            <w:pPr>
              <w:pStyle w:val="NoSpacing"/>
              <w:jc w:val="center"/>
              <w:rPr>
                <w:b/>
                <w:sz w:val="24"/>
                <w:szCs w:val="24"/>
              </w:rPr>
            </w:pPr>
            <w:r w:rsidRPr="00421C00">
              <w:rPr>
                <w:b/>
              </w:rPr>
              <w:t>Hash Value</w:t>
            </w:r>
          </w:p>
        </w:tc>
      </w:tr>
      <w:tr w:rsidR="00FB7B33" w14:paraId="191AEC95" w14:textId="77777777" w:rsidTr="009211F8">
        <w:tc>
          <w:tcPr>
            <w:tcW w:w="1080" w:type="dxa"/>
            <w:vAlign w:val="bottom"/>
          </w:tcPr>
          <w:p w14:paraId="1A87A6E4" w14:textId="1793BFE5" w:rsidR="001935D6" w:rsidRDefault="001935D6" w:rsidP="006E1771">
            <w:pPr>
              <w:pStyle w:val="NoSpacing"/>
              <w:jc w:val="center"/>
              <w:rPr>
                <w:sz w:val="24"/>
                <w:szCs w:val="24"/>
              </w:rPr>
            </w:pPr>
            <w:r>
              <w:t>Memory Dump</w:t>
            </w:r>
          </w:p>
        </w:tc>
        <w:tc>
          <w:tcPr>
            <w:tcW w:w="2160" w:type="dxa"/>
            <w:vAlign w:val="bottom"/>
          </w:tcPr>
          <w:p w14:paraId="611A2B54" w14:textId="1A35741C" w:rsidR="001935D6" w:rsidRDefault="001935D6" w:rsidP="006E1771">
            <w:pPr>
              <w:pStyle w:val="NoSpacing"/>
              <w:jc w:val="center"/>
              <w:rPr>
                <w:sz w:val="24"/>
                <w:szCs w:val="24"/>
              </w:rPr>
            </w:pPr>
            <w:r>
              <w:t>Memory capture of Server-X (Velociraptor output: memory_acq.zip)</w:t>
            </w:r>
          </w:p>
        </w:tc>
        <w:tc>
          <w:tcPr>
            <w:tcW w:w="1260" w:type="dxa"/>
            <w:vAlign w:val="bottom"/>
          </w:tcPr>
          <w:p w14:paraId="43FD1FB0" w14:textId="0FB40754" w:rsidR="001935D6" w:rsidRDefault="001935D6" w:rsidP="006E1771">
            <w:pPr>
              <w:pStyle w:val="NoSpacing"/>
              <w:jc w:val="center"/>
              <w:rPr>
                <w:sz w:val="24"/>
                <w:szCs w:val="24"/>
              </w:rPr>
            </w:pPr>
            <w:r>
              <w:t>SOC Analyst</w:t>
            </w:r>
          </w:p>
        </w:tc>
        <w:tc>
          <w:tcPr>
            <w:tcW w:w="810" w:type="dxa"/>
            <w:vAlign w:val="bottom"/>
          </w:tcPr>
          <w:p w14:paraId="60B58B89" w14:textId="0889DAFD" w:rsidR="001935D6" w:rsidRDefault="001935D6" w:rsidP="006E1771">
            <w:pPr>
              <w:pStyle w:val="NoSpacing"/>
              <w:jc w:val="center"/>
              <w:rPr>
                <w:sz w:val="24"/>
                <w:szCs w:val="24"/>
              </w:rPr>
            </w:pPr>
            <w:r>
              <w:t>2025-11-06</w:t>
            </w:r>
          </w:p>
        </w:tc>
        <w:tc>
          <w:tcPr>
            <w:tcW w:w="4045" w:type="dxa"/>
            <w:vAlign w:val="bottom"/>
          </w:tcPr>
          <w:p w14:paraId="2FB6F67D" w14:textId="51E17FE4" w:rsidR="001935D6" w:rsidRDefault="00FB7B33" w:rsidP="006E1771">
            <w:pPr>
              <w:pStyle w:val="NoSpacing"/>
              <w:jc w:val="center"/>
              <w:rPr>
                <w:sz w:val="24"/>
                <w:szCs w:val="24"/>
              </w:rPr>
            </w:pPr>
            <w:r>
              <w:t>f8a225c31434f16cbc2bbe4ed61808b5400764a4625e8e29d6d2165c336f3ecf</w:t>
            </w:r>
          </w:p>
        </w:tc>
      </w:tr>
      <w:tr w:rsidR="00FB7B33" w14:paraId="1B21FBC0" w14:textId="77777777" w:rsidTr="009211F8">
        <w:tc>
          <w:tcPr>
            <w:tcW w:w="1080" w:type="dxa"/>
            <w:vAlign w:val="bottom"/>
          </w:tcPr>
          <w:p w14:paraId="38F2DB6F" w14:textId="21CF658F" w:rsidR="001935D6" w:rsidRDefault="001935D6" w:rsidP="006E1771">
            <w:pPr>
              <w:pStyle w:val="NoSpacing"/>
              <w:jc w:val="center"/>
              <w:rPr>
                <w:sz w:val="24"/>
                <w:szCs w:val="24"/>
              </w:rPr>
            </w:pPr>
            <w:r>
              <w:t>Netstat CSV</w:t>
            </w:r>
          </w:p>
        </w:tc>
        <w:tc>
          <w:tcPr>
            <w:tcW w:w="2160" w:type="dxa"/>
            <w:vAlign w:val="bottom"/>
          </w:tcPr>
          <w:p w14:paraId="57D8F9DB" w14:textId="2C77E4C9" w:rsidR="001935D6" w:rsidRDefault="001935D6" w:rsidP="006E1771">
            <w:pPr>
              <w:pStyle w:val="NoSpacing"/>
              <w:jc w:val="center"/>
              <w:rPr>
                <w:sz w:val="24"/>
                <w:szCs w:val="24"/>
              </w:rPr>
            </w:pPr>
            <w:r>
              <w:t>Network connections from Windows VM (</w:t>
            </w:r>
            <w:proofErr w:type="spellStart"/>
            <w:proofErr w:type="gramStart"/>
            <w:r>
              <w:t>Windows.System.Netstat</w:t>
            </w:r>
            <w:proofErr w:type="spellEnd"/>
            <w:proofErr w:type="gramEnd"/>
            <w:r>
              <w:t>)</w:t>
            </w:r>
          </w:p>
        </w:tc>
        <w:tc>
          <w:tcPr>
            <w:tcW w:w="1260" w:type="dxa"/>
            <w:vAlign w:val="bottom"/>
          </w:tcPr>
          <w:p w14:paraId="39F619CE" w14:textId="0E90B197" w:rsidR="001935D6" w:rsidRDefault="001935D6" w:rsidP="006E1771">
            <w:pPr>
              <w:pStyle w:val="NoSpacing"/>
              <w:jc w:val="center"/>
              <w:rPr>
                <w:sz w:val="24"/>
                <w:szCs w:val="24"/>
              </w:rPr>
            </w:pPr>
            <w:r>
              <w:t>SOC Analyst</w:t>
            </w:r>
          </w:p>
        </w:tc>
        <w:tc>
          <w:tcPr>
            <w:tcW w:w="810" w:type="dxa"/>
            <w:vAlign w:val="bottom"/>
          </w:tcPr>
          <w:p w14:paraId="3148C61C" w14:textId="5FF994AB" w:rsidR="001935D6" w:rsidRDefault="001935D6" w:rsidP="006E1771">
            <w:pPr>
              <w:pStyle w:val="NoSpacing"/>
              <w:jc w:val="center"/>
              <w:rPr>
                <w:sz w:val="24"/>
                <w:szCs w:val="24"/>
              </w:rPr>
            </w:pPr>
            <w:r>
              <w:t>2025-11-06</w:t>
            </w:r>
          </w:p>
        </w:tc>
        <w:tc>
          <w:tcPr>
            <w:tcW w:w="4045" w:type="dxa"/>
            <w:vAlign w:val="bottom"/>
          </w:tcPr>
          <w:p w14:paraId="4FE4E495" w14:textId="04C94169" w:rsidR="001935D6" w:rsidRDefault="001935D6" w:rsidP="006E1771">
            <w:pPr>
              <w:pStyle w:val="NoSpacing"/>
              <w:jc w:val="center"/>
              <w:rPr>
                <w:sz w:val="24"/>
                <w:szCs w:val="24"/>
              </w:rPr>
            </w:pPr>
            <w:r>
              <w:t>a13e81f3d4d246a64fc64f0e375d9ceb0268577d74d73697035dbadcfaddba16</w:t>
            </w:r>
          </w:p>
        </w:tc>
      </w:tr>
    </w:tbl>
    <w:p w14:paraId="29D46D2A" w14:textId="58A3DB42" w:rsidR="00642264" w:rsidRDefault="00642264" w:rsidP="00642264">
      <w:pPr>
        <w:spacing w:line="360" w:lineRule="auto"/>
        <w:rPr>
          <w:b/>
          <w:sz w:val="24"/>
          <w:szCs w:val="24"/>
        </w:rPr>
      </w:pPr>
    </w:p>
    <w:p w14:paraId="3ECB73E3" w14:textId="40D8F809" w:rsidR="005D403F" w:rsidRDefault="0078040C" w:rsidP="0078040C">
      <w:pPr>
        <w:spacing w:line="360" w:lineRule="auto"/>
        <w:rPr>
          <w:b/>
          <w:sz w:val="24"/>
          <w:szCs w:val="24"/>
        </w:rPr>
      </w:pPr>
      <w:r w:rsidRPr="0078040C">
        <w:rPr>
          <w:b/>
          <w:sz w:val="24"/>
          <w:szCs w:val="24"/>
        </w:rPr>
        <w:t>Response Documentation</w:t>
      </w:r>
      <w:r>
        <w:rPr>
          <w:b/>
          <w:sz w:val="24"/>
          <w:szCs w:val="24"/>
        </w:rPr>
        <w:t xml:space="preserve"> </w:t>
      </w:r>
      <w:r w:rsidRPr="0078040C">
        <w:rPr>
          <w:b/>
          <w:sz w:val="24"/>
          <w:szCs w:val="24"/>
        </w:rPr>
        <w:t>Activities:</w:t>
      </w:r>
    </w:p>
    <w:p w14:paraId="5EB04BEE" w14:textId="6C716A93" w:rsidR="0078040C" w:rsidRDefault="0078040C" w:rsidP="0078040C">
      <w:pPr>
        <w:spacing w:line="360" w:lineRule="auto"/>
        <w:rPr>
          <w:sz w:val="24"/>
          <w:szCs w:val="24"/>
        </w:rPr>
      </w:pPr>
      <w:r>
        <w:rPr>
          <w:b/>
          <w:sz w:val="24"/>
          <w:szCs w:val="24"/>
        </w:rPr>
        <w:tab/>
      </w:r>
      <w:r w:rsidRPr="0078040C">
        <w:rPr>
          <w:b/>
          <w:sz w:val="24"/>
          <w:szCs w:val="24"/>
        </w:rPr>
        <w:t xml:space="preserve">Tasks: </w:t>
      </w:r>
      <w:r w:rsidRPr="0078040C">
        <w:rPr>
          <w:sz w:val="24"/>
          <w:szCs w:val="24"/>
        </w:rPr>
        <w:t>Create incident response templates, document investigation steps, create checklists, and conduct a mock post-mortem.</w:t>
      </w:r>
    </w:p>
    <w:p w14:paraId="35BEA811" w14:textId="715016A7" w:rsidR="00780566" w:rsidRPr="003F4702" w:rsidRDefault="003F4702" w:rsidP="003F4702">
      <w:pPr>
        <w:spacing w:line="360" w:lineRule="auto"/>
        <w:rPr>
          <w:b/>
          <w:sz w:val="24"/>
          <w:szCs w:val="24"/>
        </w:rPr>
      </w:pPr>
      <w:r w:rsidRPr="003F4702">
        <w:rPr>
          <w:b/>
          <w:sz w:val="24"/>
          <w:szCs w:val="24"/>
        </w:rPr>
        <w:t>document a mock phishing incident:</w:t>
      </w:r>
    </w:p>
    <w:p w14:paraId="45BE6A86" w14:textId="226302C9" w:rsidR="0020209F" w:rsidRPr="00780566" w:rsidRDefault="00780566" w:rsidP="00780566">
      <w:pPr>
        <w:spacing w:line="360" w:lineRule="auto"/>
        <w:rPr>
          <w:sz w:val="24"/>
          <w:szCs w:val="24"/>
        </w:rPr>
      </w:pPr>
      <w:r>
        <w:rPr>
          <w:sz w:val="24"/>
          <w:szCs w:val="24"/>
        </w:rPr>
        <w:t xml:space="preserve">1. </w:t>
      </w:r>
      <w:r w:rsidR="003F4702" w:rsidRPr="00780566">
        <w:rPr>
          <w:sz w:val="24"/>
          <w:szCs w:val="24"/>
        </w:rPr>
        <w:t>Executive Summary</w:t>
      </w:r>
      <w:r w:rsidR="0020209F" w:rsidRPr="00780566">
        <w:rPr>
          <w:sz w:val="24"/>
          <w:szCs w:val="24"/>
        </w:rPr>
        <w:t>:</w:t>
      </w:r>
    </w:p>
    <w:p w14:paraId="35483A28" w14:textId="3FCBCE4C" w:rsidR="0020209F" w:rsidRPr="0020209F" w:rsidRDefault="0020209F" w:rsidP="0020209F">
      <w:pPr>
        <w:spacing w:line="360" w:lineRule="auto"/>
        <w:ind w:firstLine="720"/>
        <w:rPr>
          <w:sz w:val="24"/>
          <w:szCs w:val="24"/>
        </w:rPr>
      </w:pPr>
      <w:r w:rsidRPr="0020209F">
        <w:rPr>
          <w:sz w:val="24"/>
          <w:szCs w:val="24"/>
        </w:rPr>
        <w:t>On 2025-</w:t>
      </w:r>
      <w:r>
        <w:rPr>
          <w:sz w:val="24"/>
          <w:szCs w:val="24"/>
        </w:rPr>
        <w:t>11-08</w:t>
      </w:r>
      <w:r w:rsidRPr="0020209F">
        <w:rPr>
          <w:sz w:val="24"/>
          <w:szCs w:val="24"/>
        </w:rPr>
        <w:t>, a suspicious phishing email was reported by a user. The email contained a link to a fake login page. Immediate actions were taken to investigate and contain the threat.</w:t>
      </w:r>
    </w:p>
    <w:p w14:paraId="71AA90F3" w14:textId="4764B8E8" w:rsidR="003F4702" w:rsidRDefault="00780566" w:rsidP="003F4702">
      <w:pPr>
        <w:spacing w:line="360" w:lineRule="auto"/>
        <w:rPr>
          <w:sz w:val="24"/>
          <w:szCs w:val="24"/>
        </w:rPr>
      </w:pPr>
      <w:r>
        <w:rPr>
          <w:sz w:val="24"/>
          <w:szCs w:val="24"/>
        </w:rPr>
        <w:t xml:space="preserve">2. </w:t>
      </w:r>
      <w:r w:rsidR="003F4702" w:rsidRPr="003F4702">
        <w:rPr>
          <w:sz w:val="24"/>
          <w:szCs w:val="24"/>
        </w:rPr>
        <w:t>Timeline</w:t>
      </w:r>
      <w:r w:rsidR="0020209F">
        <w:rPr>
          <w:sz w:val="24"/>
          <w:szCs w:val="24"/>
        </w:rPr>
        <w:t>:</w:t>
      </w:r>
    </w:p>
    <w:p w14:paraId="66D6958B" w14:textId="4965AF04" w:rsidR="0020209F" w:rsidRPr="0020209F" w:rsidRDefault="00EF1154" w:rsidP="0020209F">
      <w:pPr>
        <w:spacing w:line="360" w:lineRule="auto"/>
        <w:rPr>
          <w:sz w:val="24"/>
          <w:szCs w:val="24"/>
        </w:rPr>
      </w:pPr>
      <w:r>
        <w:rPr>
          <w:sz w:val="24"/>
          <w:szCs w:val="24"/>
        </w:rPr>
        <w:t xml:space="preserve">    </w:t>
      </w:r>
      <w:r w:rsidR="0020209F" w:rsidRPr="0020209F">
        <w:rPr>
          <w:sz w:val="24"/>
          <w:szCs w:val="24"/>
        </w:rPr>
        <w:t>Timestamp</w:t>
      </w:r>
      <w:r w:rsidR="0020209F" w:rsidRPr="0020209F">
        <w:rPr>
          <w:sz w:val="24"/>
          <w:szCs w:val="24"/>
        </w:rPr>
        <w:tab/>
      </w:r>
      <w:r>
        <w:rPr>
          <w:sz w:val="24"/>
          <w:szCs w:val="24"/>
        </w:rPr>
        <w:tab/>
      </w:r>
      <w:r>
        <w:rPr>
          <w:sz w:val="24"/>
          <w:szCs w:val="24"/>
        </w:rPr>
        <w:tab/>
      </w:r>
      <w:r>
        <w:rPr>
          <w:sz w:val="24"/>
          <w:szCs w:val="24"/>
        </w:rPr>
        <w:tab/>
      </w:r>
      <w:r w:rsidR="0020209F" w:rsidRPr="0020209F">
        <w:rPr>
          <w:sz w:val="24"/>
          <w:szCs w:val="24"/>
        </w:rPr>
        <w:t>Action</w:t>
      </w:r>
    </w:p>
    <w:p w14:paraId="5133ED4E" w14:textId="7870C209" w:rsidR="0020209F" w:rsidRPr="0020209F" w:rsidRDefault="00EF1154" w:rsidP="0020209F">
      <w:pPr>
        <w:spacing w:line="360" w:lineRule="auto"/>
        <w:rPr>
          <w:sz w:val="24"/>
          <w:szCs w:val="24"/>
        </w:rPr>
      </w:pPr>
      <w:r w:rsidRPr="0020209F">
        <w:rPr>
          <w:sz w:val="24"/>
          <w:szCs w:val="24"/>
        </w:rPr>
        <w:t>2025-</w:t>
      </w:r>
      <w:r>
        <w:rPr>
          <w:sz w:val="24"/>
          <w:szCs w:val="24"/>
        </w:rPr>
        <w:t>11-08</w:t>
      </w:r>
      <w:r>
        <w:rPr>
          <w:sz w:val="24"/>
          <w:szCs w:val="24"/>
        </w:rPr>
        <w:t xml:space="preserve"> </w:t>
      </w:r>
      <w:r w:rsidR="0020209F" w:rsidRPr="0020209F">
        <w:rPr>
          <w:sz w:val="24"/>
          <w:szCs w:val="24"/>
        </w:rPr>
        <w:t>14:00:00</w:t>
      </w:r>
      <w:r w:rsidR="0020209F" w:rsidRPr="0020209F">
        <w:rPr>
          <w:sz w:val="24"/>
          <w:szCs w:val="24"/>
        </w:rPr>
        <w:tab/>
      </w:r>
      <w:r>
        <w:rPr>
          <w:sz w:val="24"/>
          <w:szCs w:val="24"/>
        </w:rPr>
        <w:tab/>
      </w:r>
      <w:r w:rsidR="0020209F" w:rsidRPr="0020209F">
        <w:rPr>
          <w:sz w:val="24"/>
          <w:szCs w:val="24"/>
        </w:rPr>
        <w:t>Isolated affected endpoint</w:t>
      </w:r>
    </w:p>
    <w:p w14:paraId="5023B42F" w14:textId="18D0DB6B" w:rsidR="0020209F" w:rsidRPr="0020209F" w:rsidRDefault="00EF1154" w:rsidP="0020209F">
      <w:pPr>
        <w:spacing w:line="360" w:lineRule="auto"/>
        <w:rPr>
          <w:sz w:val="24"/>
          <w:szCs w:val="24"/>
        </w:rPr>
      </w:pPr>
      <w:r w:rsidRPr="0020209F">
        <w:rPr>
          <w:sz w:val="24"/>
          <w:szCs w:val="24"/>
        </w:rPr>
        <w:t>2025-</w:t>
      </w:r>
      <w:r>
        <w:rPr>
          <w:sz w:val="24"/>
          <w:szCs w:val="24"/>
        </w:rPr>
        <w:t>11-08</w:t>
      </w:r>
      <w:r>
        <w:rPr>
          <w:sz w:val="24"/>
          <w:szCs w:val="24"/>
        </w:rPr>
        <w:t xml:space="preserve"> </w:t>
      </w:r>
      <w:r w:rsidR="0020209F" w:rsidRPr="0020209F">
        <w:rPr>
          <w:sz w:val="24"/>
          <w:szCs w:val="24"/>
        </w:rPr>
        <w:t>14:30:00</w:t>
      </w:r>
      <w:r w:rsidR="0020209F" w:rsidRPr="0020209F">
        <w:rPr>
          <w:sz w:val="24"/>
          <w:szCs w:val="24"/>
        </w:rPr>
        <w:tab/>
      </w:r>
      <w:r>
        <w:rPr>
          <w:sz w:val="24"/>
          <w:szCs w:val="24"/>
        </w:rPr>
        <w:tab/>
      </w:r>
      <w:r w:rsidR="0020209F" w:rsidRPr="0020209F">
        <w:rPr>
          <w:sz w:val="24"/>
          <w:szCs w:val="24"/>
        </w:rPr>
        <w:t>Collected memory dump</w:t>
      </w:r>
    </w:p>
    <w:p w14:paraId="04C449AB" w14:textId="1F7E4CFF" w:rsidR="0020209F" w:rsidRPr="0020209F" w:rsidRDefault="00EF1154" w:rsidP="0020209F">
      <w:pPr>
        <w:spacing w:line="360" w:lineRule="auto"/>
        <w:rPr>
          <w:sz w:val="24"/>
          <w:szCs w:val="24"/>
        </w:rPr>
      </w:pPr>
      <w:r w:rsidRPr="0020209F">
        <w:rPr>
          <w:sz w:val="24"/>
          <w:szCs w:val="24"/>
        </w:rPr>
        <w:t>2025-</w:t>
      </w:r>
      <w:r>
        <w:rPr>
          <w:sz w:val="24"/>
          <w:szCs w:val="24"/>
        </w:rPr>
        <w:t>11-08</w:t>
      </w:r>
      <w:r>
        <w:rPr>
          <w:sz w:val="24"/>
          <w:szCs w:val="24"/>
        </w:rPr>
        <w:t xml:space="preserve"> </w:t>
      </w:r>
      <w:r w:rsidR="0020209F" w:rsidRPr="0020209F">
        <w:rPr>
          <w:sz w:val="24"/>
          <w:szCs w:val="24"/>
        </w:rPr>
        <w:t>15:00:00</w:t>
      </w:r>
      <w:r w:rsidR="0020209F" w:rsidRPr="0020209F">
        <w:rPr>
          <w:sz w:val="24"/>
          <w:szCs w:val="24"/>
        </w:rPr>
        <w:tab/>
      </w:r>
      <w:r>
        <w:rPr>
          <w:sz w:val="24"/>
          <w:szCs w:val="24"/>
        </w:rPr>
        <w:tab/>
      </w:r>
      <w:r w:rsidR="0020209F" w:rsidRPr="0020209F">
        <w:rPr>
          <w:sz w:val="24"/>
          <w:szCs w:val="24"/>
        </w:rPr>
        <w:t>Checked email headers</w:t>
      </w:r>
    </w:p>
    <w:p w14:paraId="794AC962" w14:textId="4B5CA429" w:rsidR="0020209F" w:rsidRPr="0020209F" w:rsidRDefault="00EF1154" w:rsidP="0020209F">
      <w:pPr>
        <w:spacing w:line="360" w:lineRule="auto"/>
        <w:rPr>
          <w:sz w:val="24"/>
          <w:szCs w:val="24"/>
        </w:rPr>
      </w:pPr>
      <w:r w:rsidRPr="0020209F">
        <w:rPr>
          <w:sz w:val="24"/>
          <w:szCs w:val="24"/>
        </w:rPr>
        <w:t>2025-</w:t>
      </w:r>
      <w:r>
        <w:rPr>
          <w:sz w:val="24"/>
          <w:szCs w:val="24"/>
        </w:rPr>
        <w:t>11-08</w:t>
      </w:r>
      <w:r>
        <w:rPr>
          <w:sz w:val="24"/>
          <w:szCs w:val="24"/>
        </w:rPr>
        <w:t xml:space="preserve"> </w:t>
      </w:r>
      <w:r w:rsidR="0020209F" w:rsidRPr="0020209F">
        <w:rPr>
          <w:sz w:val="24"/>
          <w:szCs w:val="24"/>
        </w:rPr>
        <w:t>15:30:00</w:t>
      </w:r>
      <w:r w:rsidR="0020209F" w:rsidRPr="0020209F">
        <w:rPr>
          <w:sz w:val="24"/>
          <w:szCs w:val="24"/>
        </w:rPr>
        <w:tab/>
      </w:r>
      <w:r>
        <w:rPr>
          <w:sz w:val="24"/>
          <w:szCs w:val="24"/>
        </w:rPr>
        <w:tab/>
      </w:r>
      <w:r w:rsidR="0020209F" w:rsidRPr="0020209F">
        <w:rPr>
          <w:sz w:val="24"/>
          <w:szCs w:val="24"/>
        </w:rPr>
        <w:t xml:space="preserve">Validated link with </w:t>
      </w:r>
      <w:proofErr w:type="spellStart"/>
      <w:r w:rsidR="0020209F" w:rsidRPr="0020209F">
        <w:rPr>
          <w:sz w:val="24"/>
          <w:szCs w:val="24"/>
        </w:rPr>
        <w:t>VirusTotal</w:t>
      </w:r>
      <w:proofErr w:type="spellEnd"/>
    </w:p>
    <w:p w14:paraId="25A6D9BC" w14:textId="3C128459" w:rsidR="0020209F" w:rsidRPr="003F4702" w:rsidRDefault="00EF1154" w:rsidP="0020209F">
      <w:pPr>
        <w:spacing w:line="360" w:lineRule="auto"/>
        <w:rPr>
          <w:sz w:val="24"/>
          <w:szCs w:val="24"/>
        </w:rPr>
      </w:pPr>
      <w:r w:rsidRPr="0020209F">
        <w:rPr>
          <w:sz w:val="24"/>
          <w:szCs w:val="24"/>
        </w:rPr>
        <w:t>2025-</w:t>
      </w:r>
      <w:r>
        <w:rPr>
          <w:sz w:val="24"/>
          <w:szCs w:val="24"/>
        </w:rPr>
        <w:t>11-08</w:t>
      </w:r>
      <w:r>
        <w:rPr>
          <w:sz w:val="24"/>
          <w:szCs w:val="24"/>
        </w:rPr>
        <w:t xml:space="preserve"> </w:t>
      </w:r>
      <w:r w:rsidR="0020209F" w:rsidRPr="0020209F">
        <w:rPr>
          <w:sz w:val="24"/>
          <w:szCs w:val="24"/>
        </w:rPr>
        <w:t>16:00:00</w:t>
      </w:r>
      <w:r w:rsidR="0020209F" w:rsidRPr="0020209F">
        <w:rPr>
          <w:sz w:val="24"/>
          <w:szCs w:val="24"/>
        </w:rPr>
        <w:tab/>
      </w:r>
      <w:r>
        <w:rPr>
          <w:sz w:val="24"/>
          <w:szCs w:val="24"/>
        </w:rPr>
        <w:tab/>
      </w:r>
      <w:r w:rsidR="0020209F" w:rsidRPr="0020209F">
        <w:rPr>
          <w:sz w:val="24"/>
          <w:szCs w:val="24"/>
        </w:rPr>
        <w:t>Notified users and SOC team</w:t>
      </w:r>
    </w:p>
    <w:p w14:paraId="3787B22A" w14:textId="3526B022" w:rsidR="003F4702" w:rsidRDefault="00780566" w:rsidP="003F4702">
      <w:pPr>
        <w:spacing w:line="360" w:lineRule="auto"/>
        <w:rPr>
          <w:sz w:val="24"/>
          <w:szCs w:val="24"/>
        </w:rPr>
      </w:pPr>
      <w:r>
        <w:rPr>
          <w:sz w:val="24"/>
          <w:szCs w:val="24"/>
        </w:rPr>
        <w:t xml:space="preserve">3. </w:t>
      </w:r>
      <w:r w:rsidR="003F4702" w:rsidRPr="003F4702">
        <w:rPr>
          <w:sz w:val="24"/>
          <w:szCs w:val="24"/>
        </w:rPr>
        <w:t>Impact Analysis</w:t>
      </w:r>
      <w:r>
        <w:rPr>
          <w:sz w:val="24"/>
          <w:szCs w:val="24"/>
        </w:rPr>
        <w:t>:</w:t>
      </w:r>
    </w:p>
    <w:p w14:paraId="20DAAB03" w14:textId="61930454" w:rsidR="004B0020" w:rsidRPr="003F4702" w:rsidRDefault="004B0020" w:rsidP="003F4702">
      <w:pPr>
        <w:spacing w:line="360" w:lineRule="auto"/>
        <w:rPr>
          <w:sz w:val="24"/>
          <w:szCs w:val="24"/>
        </w:rPr>
      </w:pPr>
      <w:r>
        <w:rPr>
          <w:sz w:val="24"/>
          <w:szCs w:val="24"/>
        </w:rPr>
        <w:lastRenderedPageBreak/>
        <w:tab/>
      </w:r>
      <w:r w:rsidRPr="004B0020">
        <w:rPr>
          <w:sz w:val="24"/>
          <w:szCs w:val="24"/>
        </w:rPr>
        <w:t>The phishing email targeted 1 employee. No malware was installed, and no credentials were compromised. The impact was low, but monitoring continued to ensure no further attempts.</w:t>
      </w:r>
    </w:p>
    <w:p w14:paraId="6BCAC0B5" w14:textId="61B6AE6E" w:rsidR="003F4702" w:rsidRDefault="003F4702" w:rsidP="003F4702">
      <w:pPr>
        <w:spacing w:line="360" w:lineRule="auto"/>
        <w:rPr>
          <w:sz w:val="24"/>
          <w:szCs w:val="24"/>
        </w:rPr>
      </w:pPr>
      <w:r w:rsidRPr="003F4702">
        <w:rPr>
          <w:sz w:val="24"/>
          <w:szCs w:val="24"/>
        </w:rPr>
        <w:t>4. Remediation Steps</w:t>
      </w:r>
      <w:r w:rsidR="00780566">
        <w:rPr>
          <w:sz w:val="24"/>
          <w:szCs w:val="24"/>
        </w:rPr>
        <w:t>:</w:t>
      </w:r>
    </w:p>
    <w:p w14:paraId="1895E8AF" w14:textId="3EC6042C" w:rsidR="00780566" w:rsidRPr="00780566" w:rsidRDefault="00780566" w:rsidP="00780566">
      <w:pPr>
        <w:pStyle w:val="ListParagraph"/>
        <w:numPr>
          <w:ilvl w:val="0"/>
          <w:numId w:val="8"/>
        </w:numPr>
        <w:spacing w:line="360" w:lineRule="auto"/>
        <w:rPr>
          <w:sz w:val="24"/>
          <w:szCs w:val="24"/>
        </w:rPr>
      </w:pPr>
      <w:r w:rsidRPr="00780566">
        <w:rPr>
          <w:sz w:val="24"/>
          <w:szCs w:val="24"/>
        </w:rPr>
        <w:t xml:space="preserve">Isolated the affected </w:t>
      </w:r>
      <w:proofErr w:type="spellStart"/>
      <w:r w:rsidRPr="00780566">
        <w:rPr>
          <w:sz w:val="24"/>
          <w:szCs w:val="24"/>
        </w:rPr>
        <w:t>endpoin</w:t>
      </w:r>
      <w:r>
        <w:rPr>
          <w:sz w:val="24"/>
          <w:szCs w:val="24"/>
        </w:rPr>
        <w:t>s</w:t>
      </w:r>
      <w:proofErr w:type="spellEnd"/>
      <w:r>
        <w:rPr>
          <w:sz w:val="24"/>
          <w:szCs w:val="24"/>
        </w:rPr>
        <w:t>.</w:t>
      </w:r>
    </w:p>
    <w:p w14:paraId="53E5A82A" w14:textId="29955E3E" w:rsidR="00780566" w:rsidRPr="00780566" w:rsidRDefault="00780566" w:rsidP="00780566">
      <w:pPr>
        <w:pStyle w:val="ListParagraph"/>
        <w:numPr>
          <w:ilvl w:val="0"/>
          <w:numId w:val="7"/>
        </w:numPr>
        <w:spacing w:line="360" w:lineRule="auto"/>
        <w:rPr>
          <w:sz w:val="24"/>
          <w:szCs w:val="24"/>
        </w:rPr>
      </w:pPr>
      <w:r w:rsidRPr="00780566">
        <w:rPr>
          <w:sz w:val="24"/>
          <w:szCs w:val="24"/>
        </w:rPr>
        <w:t>Blocked the malicious sender in the email system</w:t>
      </w:r>
    </w:p>
    <w:p w14:paraId="27BBAEE6" w14:textId="49FF7FD4" w:rsidR="00780566" w:rsidRPr="00780566" w:rsidRDefault="00780566" w:rsidP="00780566">
      <w:pPr>
        <w:pStyle w:val="ListParagraph"/>
        <w:numPr>
          <w:ilvl w:val="0"/>
          <w:numId w:val="7"/>
        </w:numPr>
        <w:spacing w:line="360" w:lineRule="auto"/>
        <w:rPr>
          <w:sz w:val="24"/>
          <w:szCs w:val="24"/>
        </w:rPr>
      </w:pPr>
      <w:r w:rsidRPr="00780566">
        <w:rPr>
          <w:sz w:val="24"/>
          <w:szCs w:val="24"/>
        </w:rPr>
        <w:t xml:space="preserve">Validated the link through </w:t>
      </w:r>
      <w:proofErr w:type="spellStart"/>
      <w:r w:rsidRPr="00780566">
        <w:rPr>
          <w:sz w:val="24"/>
          <w:szCs w:val="24"/>
        </w:rPr>
        <w:t>VirusTotal</w:t>
      </w:r>
      <w:proofErr w:type="spellEnd"/>
    </w:p>
    <w:p w14:paraId="384E8F3F" w14:textId="6631696C" w:rsidR="00780566" w:rsidRPr="00780566" w:rsidRDefault="00780566" w:rsidP="00780566">
      <w:pPr>
        <w:pStyle w:val="ListParagraph"/>
        <w:numPr>
          <w:ilvl w:val="0"/>
          <w:numId w:val="7"/>
        </w:numPr>
        <w:spacing w:line="360" w:lineRule="auto"/>
        <w:rPr>
          <w:sz w:val="24"/>
          <w:szCs w:val="24"/>
        </w:rPr>
      </w:pPr>
      <w:r w:rsidRPr="00780566">
        <w:rPr>
          <w:sz w:val="24"/>
          <w:szCs w:val="24"/>
        </w:rPr>
        <w:t>Updated SOC monitoring rules</w:t>
      </w:r>
    </w:p>
    <w:p w14:paraId="56128063" w14:textId="485EC782" w:rsidR="003F4702" w:rsidRDefault="003F4702" w:rsidP="003F4702">
      <w:pPr>
        <w:spacing w:line="360" w:lineRule="auto"/>
        <w:rPr>
          <w:sz w:val="24"/>
          <w:szCs w:val="24"/>
        </w:rPr>
      </w:pPr>
      <w:r w:rsidRPr="003F4702">
        <w:rPr>
          <w:sz w:val="24"/>
          <w:szCs w:val="24"/>
        </w:rPr>
        <w:t>5. Lessons Learned</w:t>
      </w:r>
      <w:r w:rsidR="00780566">
        <w:rPr>
          <w:sz w:val="24"/>
          <w:szCs w:val="24"/>
        </w:rPr>
        <w:t>:</w:t>
      </w:r>
    </w:p>
    <w:p w14:paraId="321434B1" w14:textId="34BD3801" w:rsidR="00780566" w:rsidRPr="00780566" w:rsidRDefault="00780566" w:rsidP="00780566">
      <w:pPr>
        <w:pStyle w:val="ListParagraph"/>
        <w:numPr>
          <w:ilvl w:val="0"/>
          <w:numId w:val="9"/>
        </w:numPr>
        <w:spacing w:line="360" w:lineRule="auto"/>
        <w:rPr>
          <w:sz w:val="24"/>
          <w:szCs w:val="24"/>
        </w:rPr>
      </w:pPr>
      <w:r w:rsidRPr="00780566">
        <w:rPr>
          <w:sz w:val="24"/>
          <w:szCs w:val="24"/>
        </w:rPr>
        <w:t>Always validate suspicious emails quickly</w:t>
      </w:r>
    </w:p>
    <w:p w14:paraId="5596B0A4" w14:textId="6BD6DE8A" w:rsidR="00780566" w:rsidRPr="00780566" w:rsidRDefault="00780566" w:rsidP="00780566">
      <w:pPr>
        <w:pStyle w:val="ListParagraph"/>
        <w:numPr>
          <w:ilvl w:val="0"/>
          <w:numId w:val="9"/>
        </w:numPr>
        <w:spacing w:line="360" w:lineRule="auto"/>
        <w:rPr>
          <w:sz w:val="24"/>
          <w:szCs w:val="24"/>
        </w:rPr>
      </w:pPr>
      <w:r w:rsidRPr="00780566">
        <w:rPr>
          <w:sz w:val="24"/>
          <w:szCs w:val="24"/>
        </w:rPr>
        <w:t>Maintain an updated checklist for phishing investigations</w:t>
      </w:r>
    </w:p>
    <w:p w14:paraId="4BCCE4E4" w14:textId="7ED550E1" w:rsidR="00780566" w:rsidRPr="00780566" w:rsidRDefault="00780566" w:rsidP="00780566">
      <w:pPr>
        <w:pStyle w:val="ListParagraph"/>
        <w:numPr>
          <w:ilvl w:val="0"/>
          <w:numId w:val="9"/>
        </w:numPr>
        <w:spacing w:line="360" w:lineRule="auto"/>
        <w:rPr>
          <w:sz w:val="24"/>
          <w:szCs w:val="24"/>
        </w:rPr>
      </w:pPr>
      <w:r w:rsidRPr="00780566">
        <w:rPr>
          <w:sz w:val="24"/>
          <w:szCs w:val="24"/>
        </w:rPr>
        <w:t>Evidence collection (memory, logs) is essential for documentation</w:t>
      </w:r>
    </w:p>
    <w:p w14:paraId="771891D4" w14:textId="0E75ECFA" w:rsidR="00780566" w:rsidRPr="00780566" w:rsidRDefault="00780566" w:rsidP="00780566">
      <w:pPr>
        <w:pStyle w:val="ListParagraph"/>
        <w:numPr>
          <w:ilvl w:val="0"/>
          <w:numId w:val="9"/>
        </w:numPr>
        <w:spacing w:line="360" w:lineRule="auto"/>
        <w:rPr>
          <w:sz w:val="24"/>
          <w:szCs w:val="24"/>
        </w:rPr>
      </w:pPr>
      <w:r w:rsidRPr="00780566">
        <w:rPr>
          <w:sz w:val="24"/>
          <w:szCs w:val="24"/>
        </w:rPr>
        <w:t>Quick escalation prevents further risk</w:t>
      </w:r>
    </w:p>
    <w:p w14:paraId="55A0D8F0" w14:textId="52B3E470" w:rsidR="00780566" w:rsidRPr="00780566" w:rsidRDefault="00780566" w:rsidP="00780566">
      <w:pPr>
        <w:spacing w:line="360" w:lineRule="auto"/>
        <w:rPr>
          <w:b/>
          <w:sz w:val="24"/>
          <w:szCs w:val="24"/>
        </w:rPr>
      </w:pPr>
      <w:r w:rsidRPr="00780566">
        <w:rPr>
          <w:b/>
          <w:sz w:val="24"/>
          <w:szCs w:val="24"/>
        </w:rPr>
        <w:t>Post-Mortem Summary</w:t>
      </w:r>
      <w:r>
        <w:rPr>
          <w:b/>
          <w:sz w:val="24"/>
          <w:szCs w:val="24"/>
        </w:rPr>
        <w:t>:</w:t>
      </w:r>
    </w:p>
    <w:p w14:paraId="475367E6" w14:textId="5A4F81FD" w:rsidR="003F4702" w:rsidRDefault="00780566" w:rsidP="00780566">
      <w:pPr>
        <w:spacing w:line="360" w:lineRule="auto"/>
        <w:ind w:firstLine="720"/>
        <w:rPr>
          <w:sz w:val="24"/>
          <w:szCs w:val="24"/>
        </w:rPr>
      </w:pPr>
      <w:r w:rsidRPr="00780566">
        <w:rPr>
          <w:sz w:val="24"/>
          <w:szCs w:val="24"/>
        </w:rPr>
        <w:t>"The phishing incident showed that quick detection and isolation can prevent compromise. Lessons learned include validating suspicious emails, using evidence collection for documentation, and maintaining a standard checklist for future phishing events. Process improvements were made for faster incident handling and communication within the SOC."</w:t>
      </w:r>
    </w:p>
    <w:p w14:paraId="373AB6EE" w14:textId="77777777" w:rsidR="00780566" w:rsidRPr="003F4702" w:rsidRDefault="00780566" w:rsidP="00780566">
      <w:pPr>
        <w:spacing w:line="360" w:lineRule="auto"/>
        <w:ind w:firstLine="720"/>
        <w:rPr>
          <w:sz w:val="24"/>
          <w:szCs w:val="24"/>
        </w:rPr>
      </w:pPr>
    </w:p>
    <w:p w14:paraId="78EF7C16" w14:textId="3BDD53DB" w:rsidR="005D403F" w:rsidRPr="005D403F" w:rsidRDefault="005D403F" w:rsidP="005D403F">
      <w:pPr>
        <w:spacing w:line="360" w:lineRule="auto"/>
        <w:rPr>
          <w:b/>
          <w:sz w:val="24"/>
          <w:szCs w:val="24"/>
        </w:rPr>
      </w:pPr>
      <w:r w:rsidRPr="005D403F">
        <w:rPr>
          <w:b/>
          <w:sz w:val="24"/>
          <w:szCs w:val="24"/>
        </w:rPr>
        <w:t>Capstone Project: Full Alert-to-Response Cycle</w:t>
      </w:r>
      <w:r>
        <w:rPr>
          <w:b/>
          <w:sz w:val="24"/>
          <w:szCs w:val="24"/>
        </w:rPr>
        <w:t xml:space="preserve"> </w:t>
      </w:r>
      <w:r w:rsidRPr="005D403F">
        <w:rPr>
          <w:b/>
          <w:sz w:val="24"/>
          <w:szCs w:val="24"/>
        </w:rPr>
        <w:t>Activities:</w:t>
      </w:r>
    </w:p>
    <w:p w14:paraId="758D6FC8" w14:textId="16783FB2" w:rsidR="005D403F" w:rsidRPr="005D403F" w:rsidRDefault="005D403F" w:rsidP="005D403F">
      <w:pPr>
        <w:spacing w:line="360" w:lineRule="auto"/>
        <w:rPr>
          <w:sz w:val="24"/>
          <w:szCs w:val="24"/>
        </w:rPr>
      </w:pPr>
      <w:r w:rsidRPr="005D403F">
        <w:rPr>
          <w:b/>
          <w:sz w:val="24"/>
          <w:szCs w:val="24"/>
        </w:rPr>
        <w:t xml:space="preserve">Tools: </w:t>
      </w:r>
      <w:r w:rsidRPr="005D403F">
        <w:rPr>
          <w:sz w:val="24"/>
          <w:szCs w:val="24"/>
        </w:rPr>
        <w:t xml:space="preserve">Metasploit, </w:t>
      </w:r>
      <w:proofErr w:type="spellStart"/>
      <w:r w:rsidRPr="005D403F">
        <w:rPr>
          <w:sz w:val="24"/>
          <w:szCs w:val="24"/>
        </w:rPr>
        <w:t>Wazuh</w:t>
      </w:r>
      <w:proofErr w:type="spellEnd"/>
      <w:r w:rsidRPr="005D403F">
        <w:rPr>
          <w:sz w:val="24"/>
          <w:szCs w:val="24"/>
        </w:rPr>
        <w:t xml:space="preserve">, </w:t>
      </w:r>
      <w:proofErr w:type="spellStart"/>
      <w:r w:rsidRPr="005D403F">
        <w:rPr>
          <w:sz w:val="24"/>
          <w:szCs w:val="24"/>
        </w:rPr>
        <w:t>CrowdSec</w:t>
      </w:r>
      <w:proofErr w:type="spellEnd"/>
      <w:r w:rsidRPr="005D403F">
        <w:rPr>
          <w:sz w:val="24"/>
          <w:szCs w:val="24"/>
        </w:rPr>
        <w:t>, Google Docs.</w:t>
      </w:r>
    </w:p>
    <w:p w14:paraId="755E462F" w14:textId="75D52381" w:rsidR="00D56FAA" w:rsidRPr="00D56FAA" w:rsidRDefault="002258CF" w:rsidP="00642264">
      <w:pPr>
        <w:spacing w:line="360" w:lineRule="auto"/>
        <w:rPr>
          <w:sz w:val="24"/>
          <w:szCs w:val="24"/>
        </w:rPr>
      </w:pPr>
      <w:r w:rsidRPr="002258CF">
        <w:rPr>
          <w:b/>
          <w:sz w:val="24"/>
          <w:szCs w:val="24"/>
        </w:rPr>
        <w:t xml:space="preserve">Tasks: </w:t>
      </w:r>
      <w:r w:rsidRPr="002258CF">
        <w:rPr>
          <w:sz w:val="24"/>
          <w:szCs w:val="24"/>
        </w:rPr>
        <w:t>Simulate an attack, detect, triage, respond, and document.</w:t>
      </w:r>
    </w:p>
    <w:p w14:paraId="1CA4B58A" w14:textId="77777777" w:rsidR="00D56FAA" w:rsidRDefault="00D56FAA" w:rsidP="00642264">
      <w:pPr>
        <w:spacing w:line="360" w:lineRule="auto"/>
        <w:rPr>
          <w:b/>
          <w:sz w:val="24"/>
          <w:szCs w:val="24"/>
        </w:rPr>
      </w:pPr>
      <w:r w:rsidRPr="00D56FAA">
        <w:rPr>
          <w:b/>
          <w:sz w:val="24"/>
          <w:szCs w:val="24"/>
        </w:rPr>
        <w:t xml:space="preserve">Attack Simulation: </w:t>
      </w:r>
    </w:p>
    <w:p w14:paraId="46FA4C02" w14:textId="0B42CC4F" w:rsidR="00D56FAA" w:rsidRPr="00D56FAA" w:rsidRDefault="00D56FAA" w:rsidP="00D56FAA">
      <w:pPr>
        <w:spacing w:line="360" w:lineRule="auto"/>
        <w:ind w:firstLine="720"/>
        <w:rPr>
          <w:sz w:val="24"/>
          <w:szCs w:val="24"/>
        </w:rPr>
      </w:pPr>
      <w:r w:rsidRPr="00D56FAA">
        <w:rPr>
          <w:sz w:val="24"/>
          <w:szCs w:val="24"/>
        </w:rPr>
        <w:t xml:space="preserve">Exploit a Metasploitable2 vulnerability with Metasploit </w:t>
      </w:r>
    </w:p>
    <w:p w14:paraId="6566CDF4" w14:textId="14DB8328" w:rsidR="00D56FAA" w:rsidRDefault="00D56FAA" w:rsidP="008E01D9">
      <w:pPr>
        <w:spacing w:line="360" w:lineRule="auto"/>
        <w:ind w:firstLine="720"/>
        <w:rPr>
          <w:sz w:val="24"/>
          <w:szCs w:val="24"/>
        </w:rPr>
      </w:pPr>
      <w:proofErr w:type="spellStart"/>
      <w:r w:rsidRPr="00D56FAA">
        <w:rPr>
          <w:sz w:val="24"/>
          <w:szCs w:val="24"/>
        </w:rPr>
        <w:lastRenderedPageBreak/>
        <w:t>vsftpd</w:t>
      </w:r>
      <w:proofErr w:type="spellEnd"/>
      <w:r w:rsidRPr="00D56FAA">
        <w:rPr>
          <w:sz w:val="24"/>
          <w:szCs w:val="24"/>
        </w:rPr>
        <w:t xml:space="preserve"> backdoor: use exploit/</w:t>
      </w:r>
      <w:proofErr w:type="spellStart"/>
      <w:r w:rsidRPr="00D56FAA">
        <w:rPr>
          <w:sz w:val="24"/>
          <w:szCs w:val="24"/>
        </w:rPr>
        <w:t>unix</w:t>
      </w:r>
      <w:proofErr w:type="spellEnd"/>
      <w:r w:rsidRPr="00D56FAA">
        <w:rPr>
          <w:sz w:val="24"/>
          <w:szCs w:val="24"/>
        </w:rPr>
        <w:t>/ftp/vsftpd_234_backdoor</w:t>
      </w:r>
    </w:p>
    <w:p w14:paraId="444358E4" w14:textId="25C6697C" w:rsidR="004051D8" w:rsidRDefault="00437DD3" w:rsidP="008E01D9">
      <w:pPr>
        <w:spacing w:line="360" w:lineRule="auto"/>
        <w:ind w:firstLine="720"/>
        <w:rPr>
          <w:sz w:val="24"/>
          <w:szCs w:val="24"/>
        </w:rPr>
      </w:pPr>
      <w:r w:rsidRPr="007D02EE">
        <w:rPr>
          <w:sz w:val="24"/>
          <w:szCs w:val="24"/>
        </w:rPr>
        <w:drawing>
          <wp:inline distT="0" distB="0" distL="0" distR="0" wp14:anchorId="47C976BD" wp14:editId="79DF1D7B">
            <wp:extent cx="5943600" cy="3378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78200"/>
                    </a:xfrm>
                    <a:prstGeom prst="rect">
                      <a:avLst/>
                    </a:prstGeom>
                  </pic:spPr>
                </pic:pic>
              </a:graphicData>
            </a:graphic>
          </wp:inline>
        </w:drawing>
      </w:r>
      <w:r w:rsidR="004051D8">
        <w:rPr>
          <w:sz w:val="24"/>
          <w:szCs w:val="24"/>
        </w:rPr>
        <w:br/>
        <w:t xml:space="preserve">scan </w:t>
      </w:r>
      <w:proofErr w:type="spellStart"/>
      <w:r w:rsidR="004051D8">
        <w:rPr>
          <w:sz w:val="24"/>
          <w:szCs w:val="24"/>
        </w:rPr>
        <w:t>Metasploit</w:t>
      </w:r>
      <w:r w:rsidR="000918E4">
        <w:rPr>
          <w:sz w:val="24"/>
          <w:szCs w:val="24"/>
        </w:rPr>
        <w:t>able</w:t>
      </w:r>
      <w:proofErr w:type="spellEnd"/>
      <w:r w:rsidR="004051D8">
        <w:rPr>
          <w:sz w:val="24"/>
          <w:szCs w:val="24"/>
        </w:rPr>
        <w:t xml:space="preserve"> machine for vulnerable 21 port</w:t>
      </w:r>
    </w:p>
    <w:p w14:paraId="27A977A6" w14:textId="75021ECD" w:rsidR="0071301F" w:rsidRDefault="00CD78A2" w:rsidP="008E01D9">
      <w:pPr>
        <w:spacing w:line="360" w:lineRule="auto"/>
        <w:ind w:firstLine="720"/>
        <w:rPr>
          <w:sz w:val="24"/>
          <w:szCs w:val="24"/>
        </w:rPr>
      </w:pPr>
      <w:r w:rsidRPr="002841DE">
        <w:rPr>
          <w:sz w:val="24"/>
          <w:szCs w:val="24"/>
        </w:rPr>
        <w:lastRenderedPageBreak/>
        <w:drawing>
          <wp:inline distT="0" distB="0" distL="0" distR="0" wp14:anchorId="5C7476C7" wp14:editId="53DE95AD">
            <wp:extent cx="5943600" cy="473456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734560"/>
                    </a:xfrm>
                    <a:prstGeom prst="rect">
                      <a:avLst/>
                    </a:prstGeom>
                  </pic:spPr>
                </pic:pic>
              </a:graphicData>
            </a:graphic>
          </wp:inline>
        </w:drawing>
      </w:r>
      <w:r w:rsidR="0071301F">
        <w:rPr>
          <w:sz w:val="24"/>
          <w:szCs w:val="24"/>
        </w:rPr>
        <w:br/>
      </w:r>
      <w:r w:rsidR="0071301F">
        <w:rPr>
          <w:sz w:val="24"/>
          <w:szCs w:val="24"/>
        </w:rPr>
        <w:tab/>
        <w:t>set RHOST = 192.168.0.122</w:t>
      </w:r>
      <w:r w:rsidR="0071301F">
        <w:rPr>
          <w:sz w:val="24"/>
          <w:szCs w:val="24"/>
        </w:rPr>
        <w:br/>
      </w:r>
      <w:r w:rsidR="0071301F">
        <w:rPr>
          <w:sz w:val="24"/>
          <w:szCs w:val="24"/>
        </w:rPr>
        <w:tab/>
        <w:t>Set RPORT = 21</w:t>
      </w:r>
    </w:p>
    <w:p w14:paraId="6D64A3B1" w14:textId="73ECD7C4" w:rsidR="00CD78A2" w:rsidRDefault="00CD78A2" w:rsidP="008E01D9">
      <w:pPr>
        <w:spacing w:line="360" w:lineRule="auto"/>
        <w:ind w:firstLine="720"/>
        <w:rPr>
          <w:sz w:val="24"/>
          <w:szCs w:val="24"/>
        </w:rPr>
      </w:pPr>
      <w:r w:rsidRPr="00592E30">
        <w:rPr>
          <w:sz w:val="24"/>
          <w:szCs w:val="24"/>
        </w:rPr>
        <w:lastRenderedPageBreak/>
        <w:drawing>
          <wp:inline distT="0" distB="0" distL="0" distR="0" wp14:anchorId="0068DCF6" wp14:editId="3105ACDA">
            <wp:extent cx="5943600" cy="484949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849495"/>
                    </a:xfrm>
                    <a:prstGeom prst="rect">
                      <a:avLst/>
                    </a:prstGeom>
                  </pic:spPr>
                </pic:pic>
              </a:graphicData>
            </a:graphic>
          </wp:inline>
        </w:drawing>
      </w:r>
      <w:r>
        <w:rPr>
          <w:sz w:val="24"/>
          <w:szCs w:val="24"/>
        </w:rPr>
        <w:br/>
        <w:t>The exploit executed successfully on Metasploit machine.</w:t>
      </w:r>
    </w:p>
    <w:p w14:paraId="3BBBB780" w14:textId="41F52081" w:rsidR="00CD78A2" w:rsidRDefault="00CD78A2" w:rsidP="008E01D9">
      <w:pPr>
        <w:spacing w:line="360" w:lineRule="auto"/>
        <w:ind w:firstLine="720"/>
        <w:rPr>
          <w:sz w:val="24"/>
          <w:szCs w:val="24"/>
        </w:rPr>
      </w:pPr>
      <w:r w:rsidRPr="009678CC">
        <w:rPr>
          <w:sz w:val="24"/>
          <w:szCs w:val="24"/>
        </w:rPr>
        <w:lastRenderedPageBreak/>
        <w:drawing>
          <wp:inline distT="0" distB="0" distL="0" distR="0" wp14:anchorId="3A93077D" wp14:editId="4DC793E4">
            <wp:extent cx="5943600" cy="340931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409315"/>
                    </a:xfrm>
                    <a:prstGeom prst="rect">
                      <a:avLst/>
                    </a:prstGeom>
                  </pic:spPr>
                </pic:pic>
              </a:graphicData>
            </a:graphic>
          </wp:inline>
        </w:drawing>
      </w:r>
      <w:r>
        <w:rPr>
          <w:sz w:val="24"/>
          <w:szCs w:val="24"/>
        </w:rPr>
        <w:br/>
        <w:t xml:space="preserve">The alert is created in the </w:t>
      </w:r>
      <w:proofErr w:type="spellStart"/>
      <w:r>
        <w:rPr>
          <w:sz w:val="24"/>
          <w:szCs w:val="24"/>
        </w:rPr>
        <w:t>wazuh</w:t>
      </w:r>
      <w:proofErr w:type="spellEnd"/>
      <w:r>
        <w:rPr>
          <w:sz w:val="24"/>
          <w:szCs w:val="24"/>
        </w:rPr>
        <w:t xml:space="preserve"> dashboard.</w:t>
      </w:r>
    </w:p>
    <w:tbl>
      <w:tblPr>
        <w:tblStyle w:val="TableGrid"/>
        <w:tblW w:w="0" w:type="auto"/>
        <w:tblLook w:val="04A0" w:firstRow="1" w:lastRow="0" w:firstColumn="1" w:lastColumn="0" w:noHBand="0" w:noVBand="1"/>
      </w:tblPr>
      <w:tblGrid>
        <w:gridCol w:w="2337"/>
        <w:gridCol w:w="2337"/>
        <w:gridCol w:w="2338"/>
        <w:gridCol w:w="2338"/>
      </w:tblGrid>
      <w:tr w:rsidR="00CD78A2" w14:paraId="18E7850E" w14:textId="77777777" w:rsidTr="004C7F89">
        <w:tc>
          <w:tcPr>
            <w:tcW w:w="2337" w:type="dxa"/>
            <w:vAlign w:val="center"/>
          </w:tcPr>
          <w:p w14:paraId="304A57C6" w14:textId="71577F65" w:rsidR="00CD78A2" w:rsidRDefault="00CD78A2" w:rsidP="00CD78A2">
            <w:pPr>
              <w:spacing w:line="360" w:lineRule="auto"/>
              <w:rPr>
                <w:sz w:val="24"/>
                <w:szCs w:val="24"/>
              </w:rPr>
            </w:pPr>
            <w:r>
              <w:rPr>
                <w:b/>
                <w:bCs/>
              </w:rPr>
              <w:t>Timestamp</w:t>
            </w:r>
          </w:p>
        </w:tc>
        <w:tc>
          <w:tcPr>
            <w:tcW w:w="2337" w:type="dxa"/>
            <w:vAlign w:val="center"/>
          </w:tcPr>
          <w:p w14:paraId="2F161408" w14:textId="44BF30C4" w:rsidR="00CD78A2" w:rsidRDefault="00CD78A2" w:rsidP="00CD78A2">
            <w:pPr>
              <w:spacing w:line="360" w:lineRule="auto"/>
              <w:rPr>
                <w:sz w:val="24"/>
                <w:szCs w:val="24"/>
              </w:rPr>
            </w:pPr>
            <w:r>
              <w:rPr>
                <w:b/>
                <w:bCs/>
              </w:rPr>
              <w:t>Source IP</w:t>
            </w:r>
          </w:p>
        </w:tc>
        <w:tc>
          <w:tcPr>
            <w:tcW w:w="2338" w:type="dxa"/>
            <w:vAlign w:val="center"/>
          </w:tcPr>
          <w:p w14:paraId="7D0B4D38" w14:textId="75BE9868" w:rsidR="00CD78A2" w:rsidRDefault="00CD78A2" w:rsidP="00CD78A2">
            <w:pPr>
              <w:spacing w:line="360" w:lineRule="auto"/>
              <w:rPr>
                <w:sz w:val="24"/>
                <w:szCs w:val="24"/>
              </w:rPr>
            </w:pPr>
            <w:r>
              <w:rPr>
                <w:b/>
                <w:bCs/>
              </w:rPr>
              <w:t>Alert Description</w:t>
            </w:r>
          </w:p>
        </w:tc>
        <w:tc>
          <w:tcPr>
            <w:tcW w:w="2338" w:type="dxa"/>
            <w:vAlign w:val="center"/>
          </w:tcPr>
          <w:p w14:paraId="359E6723" w14:textId="2BE9B961" w:rsidR="00CD78A2" w:rsidRDefault="00CD78A2" w:rsidP="00CD78A2">
            <w:pPr>
              <w:spacing w:line="360" w:lineRule="auto"/>
              <w:rPr>
                <w:sz w:val="24"/>
                <w:szCs w:val="24"/>
              </w:rPr>
            </w:pPr>
            <w:r>
              <w:rPr>
                <w:b/>
                <w:bCs/>
              </w:rPr>
              <w:t>MITRE Technique</w:t>
            </w:r>
          </w:p>
        </w:tc>
      </w:tr>
      <w:tr w:rsidR="00CD78A2" w14:paraId="10CE4199" w14:textId="77777777" w:rsidTr="004C7F89">
        <w:tc>
          <w:tcPr>
            <w:tcW w:w="2337" w:type="dxa"/>
            <w:vAlign w:val="center"/>
          </w:tcPr>
          <w:p w14:paraId="04E82DAD" w14:textId="2EDD10CC" w:rsidR="00CD78A2" w:rsidRDefault="00CD78A2" w:rsidP="00CD78A2">
            <w:pPr>
              <w:spacing w:line="360" w:lineRule="auto"/>
              <w:rPr>
                <w:sz w:val="24"/>
                <w:szCs w:val="24"/>
              </w:rPr>
            </w:pPr>
            <w:r>
              <w:t>2025-11-10 04:16:05</w:t>
            </w:r>
          </w:p>
        </w:tc>
        <w:tc>
          <w:tcPr>
            <w:tcW w:w="2337" w:type="dxa"/>
            <w:vAlign w:val="center"/>
          </w:tcPr>
          <w:p w14:paraId="5A2CF32E" w14:textId="12DA93CE" w:rsidR="00CD78A2" w:rsidRDefault="00CD78A2" w:rsidP="00CD78A2">
            <w:pPr>
              <w:spacing w:line="360" w:lineRule="auto"/>
              <w:rPr>
                <w:sz w:val="24"/>
                <w:szCs w:val="24"/>
              </w:rPr>
            </w:pPr>
            <w:r>
              <w:t>192.168.0.119</w:t>
            </w:r>
          </w:p>
        </w:tc>
        <w:tc>
          <w:tcPr>
            <w:tcW w:w="2338" w:type="dxa"/>
            <w:vAlign w:val="center"/>
          </w:tcPr>
          <w:p w14:paraId="097A016F" w14:textId="6664F9C2" w:rsidR="00CD78A2" w:rsidRDefault="00CD78A2" w:rsidP="00CD78A2">
            <w:pPr>
              <w:spacing w:line="360" w:lineRule="auto"/>
              <w:rPr>
                <w:sz w:val="24"/>
                <w:szCs w:val="24"/>
              </w:rPr>
            </w:pPr>
            <w:r>
              <w:t>Custom VSFTPD 2.3.4 backdoor attempt</w:t>
            </w:r>
          </w:p>
        </w:tc>
        <w:tc>
          <w:tcPr>
            <w:tcW w:w="2338" w:type="dxa"/>
            <w:vAlign w:val="center"/>
          </w:tcPr>
          <w:p w14:paraId="2895AB02" w14:textId="4ACE82F5" w:rsidR="00CD78A2" w:rsidRDefault="00CD78A2" w:rsidP="00CD78A2">
            <w:pPr>
              <w:spacing w:line="360" w:lineRule="auto"/>
              <w:rPr>
                <w:sz w:val="24"/>
                <w:szCs w:val="24"/>
              </w:rPr>
            </w:pPr>
            <w:r>
              <w:t>T1190</w:t>
            </w:r>
          </w:p>
        </w:tc>
      </w:tr>
    </w:tbl>
    <w:p w14:paraId="44055754" w14:textId="77777777" w:rsidR="00D76DA5" w:rsidRDefault="00D76DA5" w:rsidP="008E01D9">
      <w:pPr>
        <w:spacing w:line="360" w:lineRule="auto"/>
        <w:ind w:firstLine="720"/>
        <w:rPr>
          <w:sz w:val="24"/>
          <w:szCs w:val="24"/>
        </w:rPr>
      </w:pPr>
    </w:p>
    <w:p w14:paraId="5FC1C85C" w14:textId="77777777" w:rsidR="00D76DA5" w:rsidRDefault="00D76DA5" w:rsidP="00D76DA5">
      <w:pPr>
        <w:spacing w:line="360" w:lineRule="auto"/>
        <w:rPr>
          <w:sz w:val="24"/>
          <w:szCs w:val="24"/>
        </w:rPr>
      </w:pPr>
      <w:r w:rsidRPr="00D76DA5">
        <w:rPr>
          <w:sz w:val="24"/>
          <w:szCs w:val="24"/>
        </w:rPr>
        <w:t xml:space="preserve">Response: </w:t>
      </w:r>
    </w:p>
    <w:p w14:paraId="60A730CB" w14:textId="496E73C7" w:rsidR="00D76DA5" w:rsidRDefault="00D76DA5" w:rsidP="00D76DA5">
      <w:pPr>
        <w:spacing w:line="360" w:lineRule="auto"/>
        <w:ind w:firstLine="720"/>
        <w:rPr>
          <w:sz w:val="24"/>
          <w:szCs w:val="24"/>
        </w:rPr>
      </w:pPr>
      <w:r>
        <w:rPr>
          <w:sz w:val="24"/>
          <w:szCs w:val="24"/>
        </w:rPr>
        <w:t xml:space="preserve">We blocked the </w:t>
      </w:r>
      <w:r w:rsidRPr="00D76DA5">
        <w:rPr>
          <w:sz w:val="24"/>
          <w:szCs w:val="24"/>
        </w:rPr>
        <w:t xml:space="preserve">attacker’s IP with </w:t>
      </w:r>
      <w:proofErr w:type="spellStart"/>
      <w:r w:rsidRPr="00D76DA5">
        <w:rPr>
          <w:sz w:val="24"/>
          <w:szCs w:val="24"/>
        </w:rPr>
        <w:t>CrowdSec</w:t>
      </w:r>
      <w:proofErr w:type="spellEnd"/>
      <w:r w:rsidRPr="00D76DA5">
        <w:rPr>
          <w:sz w:val="24"/>
          <w:szCs w:val="24"/>
        </w:rPr>
        <w:t xml:space="preserve">. </w:t>
      </w:r>
    </w:p>
    <w:p w14:paraId="6A117821" w14:textId="77777777" w:rsidR="00C46337" w:rsidRDefault="00D76DA5" w:rsidP="00C46337">
      <w:pPr>
        <w:spacing w:line="360" w:lineRule="auto"/>
        <w:ind w:firstLine="720"/>
        <w:rPr>
          <w:sz w:val="24"/>
          <w:szCs w:val="24"/>
        </w:rPr>
      </w:pPr>
      <w:r w:rsidRPr="00D76DA5">
        <w:rPr>
          <w:sz w:val="24"/>
          <w:szCs w:val="24"/>
        </w:rPr>
        <w:lastRenderedPageBreak/>
        <w:t>Verify with a ping test.</w:t>
      </w:r>
      <w:r>
        <w:rPr>
          <w:sz w:val="24"/>
          <w:szCs w:val="24"/>
        </w:rPr>
        <w:br/>
      </w:r>
      <w:r w:rsidRPr="00D34DAE">
        <w:rPr>
          <w:sz w:val="24"/>
          <w:szCs w:val="24"/>
        </w:rPr>
        <w:drawing>
          <wp:inline distT="0" distB="0" distL="0" distR="0" wp14:anchorId="2FEBA856" wp14:editId="18C9D2E0">
            <wp:extent cx="5943600" cy="290131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901315"/>
                    </a:xfrm>
                    <a:prstGeom prst="rect">
                      <a:avLst/>
                    </a:prstGeom>
                  </pic:spPr>
                </pic:pic>
              </a:graphicData>
            </a:graphic>
          </wp:inline>
        </w:drawing>
      </w:r>
    </w:p>
    <w:p w14:paraId="7A973F8E" w14:textId="4E015953" w:rsidR="00C46337" w:rsidRPr="00C46337" w:rsidRDefault="00C46337" w:rsidP="00C46337">
      <w:pPr>
        <w:spacing w:line="360" w:lineRule="auto"/>
        <w:rPr>
          <w:sz w:val="24"/>
          <w:szCs w:val="24"/>
        </w:rPr>
      </w:pPr>
      <w:r w:rsidRPr="00C46337">
        <w:rPr>
          <w:b/>
          <w:sz w:val="24"/>
          <w:szCs w:val="24"/>
        </w:rPr>
        <w:t>Reporting:</w:t>
      </w:r>
      <w:r>
        <w:rPr>
          <w:sz w:val="24"/>
          <w:szCs w:val="24"/>
        </w:rPr>
        <w:br/>
      </w:r>
      <w:r w:rsidRPr="00C46337">
        <w:rPr>
          <w:sz w:val="24"/>
          <w:szCs w:val="24"/>
        </w:rPr>
        <w:t>Executive Summary:</w:t>
      </w:r>
    </w:p>
    <w:p w14:paraId="096FBEEF" w14:textId="6DB73585" w:rsidR="00CD78A2" w:rsidRDefault="00C46337" w:rsidP="00C46337">
      <w:pPr>
        <w:spacing w:line="360" w:lineRule="auto"/>
        <w:ind w:firstLine="720"/>
        <w:rPr>
          <w:sz w:val="24"/>
          <w:szCs w:val="24"/>
        </w:rPr>
      </w:pPr>
      <w:r w:rsidRPr="00C46337">
        <w:rPr>
          <w:sz w:val="24"/>
          <w:szCs w:val="24"/>
        </w:rPr>
        <w:t xml:space="preserve">On 2025-11-10 </w:t>
      </w:r>
      <w:proofErr w:type="gramStart"/>
      <w:r w:rsidRPr="00C46337">
        <w:rPr>
          <w:sz w:val="24"/>
          <w:szCs w:val="24"/>
        </w:rPr>
        <w:t xml:space="preserve">at </w:t>
      </w:r>
      <w:r>
        <w:t xml:space="preserve"> 04:16:05</w:t>
      </w:r>
      <w:proofErr w:type="gramEnd"/>
      <w:r>
        <w:t xml:space="preserve"> </w:t>
      </w:r>
      <w:r w:rsidRPr="00C46337">
        <w:rPr>
          <w:sz w:val="24"/>
          <w:szCs w:val="24"/>
        </w:rPr>
        <w:t xml:space="preserve">UTC, the lab detection stack (Suricata + </w:t>
      </w:r>
      <w:proofErr w:type="spellStart"/>
      <w:r w:rsidRPr="00C46337">
        <w:rPr>
          <w:sz w:val="24"/>
          <w:szCs w:val="24"/>
        </w:rPr>
        <w:t>Wazuh</w:t>
      </w:r>
      <w:proofErr w:type="spellEnd"/>
      <w:r w:rsidRPr="00C46337">
        <w:rPr>
          <w:sz w:val="24"/>
          <w:szCs w:val="24"/>
        </w:rPr>
        <w:t>) recorded exploitation attempts targeting VSFTPD 2.3.4 on host 192.168.0.1</w:t>
      </w:r>
      <w:r>
        <w:rPr>
          <w:sz w:val="24"/>
          <w:szCs w:val="24"/>
        </w:rPr>
        <w:t>21</w:t>
      </w:r>
      <w:r w:rsidRPr="00C46337">
        <w:rPr>
          <w:sz w:val="24"/>
          <w:szCs w:val="24"/>
        </w:rPr>
        <w:t xml:space="preserve">. The signature matched known VSFTPD 2.3.4 backdoor behavior (custom Suricata rule). Source IP 192.168.0.119 (Kali test VM) issued FTP commands containing the backdoor username and attempted remote execution. Suricata generated alerts which were ingested by </w:t>
      </w:r>
      <w:proofErr w:type="spellStart"/>
      <w:r w:rsidRPr="00C46337">
        <w:rPr>
          <w:sz w:val="24"/>
          <w:szCs w:val="24"/>
        </w:rPr>
        <w:t>Wazuh</w:t>
      </w:r>
      <w:proofErr w:type="spellEnd"/>
      <w:r w:rsidRPr="00C46337">
        <w:rPr>
          <w:sz w:val="24"/>
          <w:szCs w:val="24"/>
        </w:rPr>
        <w:t xml:space="preserve"> and recorded in /var/</w:t>
      </w:r>
      <w:proofErr w:type="spellStart"/>
      <w:r w:rsidRPr="00C46337">
        <w:rPr>
          <w:sz w:val="24"/>
          <w:szCs w:val="24"/>
        </w:rPr>
        <w:t>ossec</w:t>
      </w:r>
      <w:proofErr w:type="spellEnd"/>
      <w:r w:rsidRPr="00C46337">
        <w:rPr>
          <w:sz w:val="24"/>
          <w:szCs w:val="24"/>
        </w:rPr>
        <w:t>/logs/alerts/alerts.log.</w:t>
      </w:r>
    </w:p>
    <w:p w14:paraId="7DC97413" w14:textId="77777777" w:rsidR="00C46337" w:rsidRPr="00C46337" w:rsidRDefault="00C46337" w:rsidP="00C46337">
      <w:pPr>
        <w:spacing w:line="360" w:lineRule="auto"/>
        <w:rPr>
          <w:sz w:val="24"/>
          <w:szCs w:val="24"/>
        </w:rPr>
      </w:pPr>
      <w:r w:rsidRPr="00C46337">
        <w:rPr>
          <w:sz w:val="24"/>
          <w:szCs w:val="24"/>
        </w:rPr>
        <w:t>Timeline:</w:t>
      </w:r>
    </w:p>
    <w:p w14:paraId="34770353" w14:textId="48CFB0CF" w:rsidR="00C46337" w:rsidRPr="00C46337" w:rsidRDefault="00C46337" w:rsidP="00C46337">
      <w:pPr>
        <w:spacing w:line="360" w:lineRule="auto"/>
        <w:ind w:left="720"/>
        <w:rPr>
          <w:sz w:val="24"/>
          <w:szCs w:val="24"/>
        </w:rPr>
      </w:pPr>
      <w:r w:rsidRPr="00C46337">
        <w:rPr>
          <w:sz w:val="24"/>
          <w:szCs w:val="24"/>
        </w:rPr>
        <w:t>• 2025-11-</w:t>
      </w:r>
      <w:r>
        <w:t xml:space="preserve"> 04:16:05</w:t>
      </w:r>
      <w:r w:rsidRPr="00C46337">
        <w:rPr>
          <w:sz w:val="24"/>
          <w:szCs w:val="24"/>
        </w:rPr>
        <w:t>— Suricata detected custom VSFTPD backdoor attempt from 192.168.0.119 → 192.168.0.118:21.</w:t>
      </w:r>
    </w:p>
    <w:p w14:paraId="54C75BE5" w14:textId="565D31A7" w:rsidR="00C46337" w:rsidRPr="00C46337" w:rsidRDefault="00C46337" w:rsidP="00C46337">
      <w:pPr>
        <w:spacing w:line="360" w:lineRule="auto"/>
        <w:ind w:left="720"/>
        <w:rPr>
          <w:sz w:val="24"/>
          <w:szCs w:val="24"/>
        </w:rPr>
      </w:pPr>
      <w:r w:rsidRPr="00C46337">
        <w:rPr>
          <w:sz w:val="24"/>
          <w:szCs w:val="24"/>
        </w:rPr>
        <w:t>• 2025-11-</w:t>
      </w:r>
      <w:proofErr w:type="gramStart"/>
      <w:r w:rsidRPr="00C46337">
        <w:rPr>
          <w:sz w:val="24"/>
          <w:szCs w:val="24"/>
        </w:rPr>
        <w:t xml:space="preserve">10 </w:t>
      </w:r>
      <w:r w:rsidR="00A0231D">
        <w:t xml:space="preserve"> 04:</w:t>
      </w:r>
      <w:r w:rsidR="00A0231D">
        <w:t>17:00</w:t>
      </w:r>
      <w:proofErr w:type="gramEnd"/>
      <w:r w:rsidRPr="00C46337">
        <w:rPr>
          <w:sz w:val="24"/>
          <w:szCs w:val="24"/>
        </w:rPr>
        <w:t xml:space="preserve">— </w:t>
      </w:r>
      <w:proofErr w:type="spellStart"/>
      <w:r w:rsidRPr="00C46337">
        <w:rPr>
          <w:sz w:val="24"/>
          <w:szCs w:val="24"/>
        </w:rPr>
        <w:t>Wazuh</w:t>
      </w:r>
      <w:proofErr w:type="spellEnd"/>
      <w:r w:rsidRPr="00C46337">
        <w:rPr>
          <w:sz w:val="24"/>
          <w:szCs w:val="24"/>
        </w:rPr>
        <w:t xml:space="preserve"> ingested Suricata alert.</w:t>
      </w:r>
    </w:p>
    <w:p w14:paraId="26C0AA45" w14:textId="366B3C29" w:rsidR="00C46337" w:rsidRDefault="00C46337" w:rsidP="00C46337">
      <w:pPr>
        <w:spacing w:line="360" w:lineRule="auto"/>
        <w:ind w:left="720"/>
        <w:rPr>
          <w:sz w:val="24"/>
          <w:szCs w:val="24"/>
        </w:rPr>
      </w:pPr>
      <w:r w:rsidRPr="00C46337">
        <w:rPr>
          <w:sz w:val="24"/>
          <w:szCs w:val="24"/>
        </w:rPr>
        <w:t xml:space="preserve">• 2025-11-10 </w:t>
      </w:r>
      <w:r w:rsidR="00A0231D">
        <w:t>04:17:</w:t>
      </w:r>
      <w:r w:rsidR="00A0231D">
        <w:t>10</w:t>
      </w:r>
      <w:r w:rsidRPr="00C46337">
        <w:rPr>
          <w:sz w:val="24"/>
          <w:szCs w:val="24"/>
        </w:rPr>
        <w:t xml:space="preserve">— Incident contained: IP 192.168.0.119 added to iptables DROP on Parrot host. Evidence (Suricata logs, </w:t>
      </w:r>
      <w:proofErr w:type="spellStart"/>
      <w:r w:rsidRPr="00C46337">
        <w:rPr>
          <w:sz w:val="24"/>
          <w:szCs w:val="24"/>
        </w:rPr>
        <w:t>Wazuh</w:t>
      </w:r>
      <w:proofErr w:type="spellEnd"/>
      <w:r w:rsidRPr="00C46337">
        <w:rPr>
          <w:sz w:val="24"/>
          <w:szCs w:val="24"/>
        </w:rPr>
        <w:t xml:space="preserve"> alerts, </w:t>
      </w:r>
      <w:proofErr w:type="spellStart"/>
      <w:r w:rsidRPr="00C46337">
        <w:rPr>
          <w:sz w:val="24"/>
          <w:szCs w:val="24"/>
        </w:rPr>
        <w:t>pcap</w:t>
      </w:r>
      <w:proofErr w:type="spellEnd"/>
      <w:r w:rsidRPr="00C46337">
        <w:rPr>
          <w:sz w:val="24"/>
          <w:szCs w:val="24"/>
        </w:rPr>
        <w:t>) collected and archived.</w:t>
      </w:r>
    </w:p>
    <w:p w14:paraId="6F884DAD" w14:textId="77777777" w:rsidR="00A0231D" w:rsidRPr="00A0231D" w:rsidRDefault="00A0231D" w:rsidP="00A0231D">
      <w:pPr>
        <w:spacing w:line="360" w:lineRule="auto"/>
        <w:rPr>
          <w:sz w:val="24"/>
          <w:szCs w:val="24"/>
        </w:rPr>
      </w:pPr>
      <w:r w:rsidRPr="00A0231D">
        <w:rPr>
          <w:sz w:val="24"/>
          <w:szCs w:val="24"/>
        </w:rPr>
        <w:t>Recommendations:</w:t>
      </w:r>
    </w:p>
    <w:p w14:paraId="5B18D9AF" w14:textId="77777777" w:rsidR="00A0231D" w:rsidRPr="00A0231D" w:rsidRDefault="00A0231D" w:rsidP="00A0231D">
      <w:pPr>
        <w:spacing w:line="360" w:lineRule="auto"/>
        <w:rPr>
          <w:sz w:val="24"/>
          <w:szCs w:val="24"/>
        </w:rPr>
      </w:pPr>
    </w:p>
    <w:p w14:paraId="6708DFF8" w14:textId="77777777" w:rsidR="00A0231D" w:rsidRDefault="00A0231D" w:rsidP="00A0231D">
      <w:pPr>
        <w:pStyle w:val="ListParagraph"/>
        <w:numPr>
          <w:ilvl w:val="0"/>
          <w:numId w:val="5"/>
        </w:numPr>
        <w:spacing w:line="360" w:lineRule="auto"/>
        <w:rPr>
          <w:sz w:val="24"/>
          <w:szCs w:val="24"/>
        </w:rPr>
      </w:pPr>
      <w:r w:rsidRPr="00A0231D">
        <w:rPr>
          <w:sz w:val="24"/>
          <w:szCs w:val="24"/>
        </w:rPr>
        <w:t xml:space="preserve">Harden or remove vulnerable </w:t>
      </w:r>
      <w:proofErr w:type="spellStart"/>
      <w:r w:rsidRPr="00A0231D">
        <w:rPr>
          <w:sz w:val="24"/>
          <w:szCs w:val="24"/>
        </w:rPr>
        <w:t>vsftpd</w:t>
      </w:r>
      <w:proofErr w:type="spellEnd"/>
      <w:r w:rsidRPr="00A0231D">
        <w:rPr>
          <w:sz w:val="24"/>
          <w:szCs w:val="24"/>
        </w:rPr>
        <w:t xml:space="preserve"> service; if required, replace with a patched FTP </w:t>
      </w:r>
    </w:p>
    <w:p w14:paraId="39DB11ED" w14:textId="26B774CF" w:rsidR="00A0231D" w:rsidRPr="00A0231D" w:rsidRDefault="00A0231D" w:rsidP="00A0231D">
      <w:pPr>
        <w:pStyle w:val="ListParagraph"/>
        <w:numPr>
          <w:ilvl w:val="0"/>
          <w:numId w:val="5"/>
        </w:numPr>
        <w:spacing w:line="360" w:lineRule="auto"/>
        <w:rPr>
          <w:sz w:val="24"/>
          <w:szCs w:val="24"/>
        </w:rPr>
      </w:pPr>
      <w:r w:rsidRPr="00A0231D">
        <w:rPr>
          <w:sz w:val="24"/>
          <w:szCs w:val="24"/>
        </w:rPr>
        <w:t>server. Implement automated active response (</w:t>
      </w:r>
      <w:proofErr w:type="spellStart"/>
      <w:r w:rsidRPr="00A0231D">
        <w:rPr>
          <w:sz w:val="24"/>
          <w:szCs w:val="24"/>
        </w:rPr>
        <w:t>Wazuh</w:t>
      </w:r>
      <w:proofErr w:type="spellEnd"/>
      <w:r w:rsidRPr="00A0231D">
        <w:rPr>
          <w:sz w:val="24"/>
          <w:szCs w:val="24"/>
        </w:rPr>
        <w:t xml:space="preserve"> → iptables or </w:t>
      </w:r>
      <w:proofErr w:type="spellStart"/>
      <w:r w:rsidRPr="00A0231D">
        <w:rPr>
          <w:sz w:val="24"/>
          <w:szCs w:val="24"/>
        </w:rPr>
        <w:t>CrowdSec</w:t>
      </w:r>
      <w:proofErr w:type="spellEnd"/>
      <w:r w:rsidRPr="00A0231D">
        <w:rPr>
          <w:sz w:val="24"/>
          <w:szCs w:val="24"/>
        </w:rPr>
        <w:t xml:space="preserve">) to block offending IPs for a configurable period. </w:t>
      </w:r>
    </w:p>
    <w:p w14:paraId="72055823" w14:textId="77777777" w:rsidR="00A0231D" w:rsidRPr="00A0231D" w:rsidRDefault="00A0231D" w:rsidP="00A0231D">
      <w:pPr>
        <w:pStyle w:val="ListParagraph"/>
        <w:numPr>
          <w:ilvl w:val="0"/>
          <w:numId w:val="5"/>
        </w:numPr>
        <w:spacing w:line="360" w:lineRule="auto"/>
        <w:rPr>
          <w:sz w:val="24"/>
          <w:szCs w:val="24"/>
        </w:rPr>
      </w:pPr>
      <w:r w:rsidRPr="00A0231D">
        <w:rPr>
          <w:sz w:val="24"/>
          <w:szCs w:val="24"/>
        </w:rPr>
        <w:t xml:space="preserve">Expand logging retention and centralize Suricata </w:t>
      </w:r>
      <w:proofErr w:type="spellStart"/>
      <w:proofErr w:type="gramStart"/>
      <w:r w:rsidRPr="00A0231D">
        <w:rPr>
          <w:sz w:val="24"/>
          <w:szCs w:val="24"/>
        </w:rPr>
        <w:t>eve.json</w:t>
      </w:r>
      <w:proofErr w:type="spellEnd"/>
      <w:proofErr w:type="gramEnd"/>
      <w:r w:rsidRPr="00A0231D">
        <w:rPr>
          <w:sz w:val="24"/>
          <w:szCs w:val="24"/>
        </w:rPr>
        <w:t xml:space="preserve"> with reduced verbosity (alerts only) to avoid decoder issues. </w:t>
      </w:r>
    </w:p>
    <w:p w14:paraId="4AEFC557" w14:textId="5A8524D4" w:rsidR="00A0231D" w:rsidRDefault="00A0231D" w:rsidP="00A0231D">
      <w:pPr>
        <w:pStyle w:val="ListParagraph"/>
        <w:numPr>
          <w:ilvl w:val="0"/>
          <w:numId w:val="5"/>
        </w:numPr>
        <w:spacing w:line="360" w:lineRule="auto"/>
        <w:rPr>
          <w:sz w:val="24"/>
          <w:szCs w:val="24"/>
        </w:rPr>
      </w:pPr>
      <w:r w:rsidRPr="00A0231D">
        <w:rPr>
          <w:sz w:val="24"/>
          <w:szCs w:val="24"/>
        </w:rPr>
        <w:t>Run post</w:t>
      </w:r>
      <w:r w:rsidRPr="00A0231D">
        <w:rPr>
          <w:rFonts w:ascii="Cambria Math" w:hAnsi="Cambria Math" w:cs="Cambria Math"/>
          <w:sz w:val="24"/>
          <w:szCs w:val="24"/>
        </w:rPr>
        <w:t>‑</w:t>
      </w:r>
      <w:r w:rsidRPr="00A0231D">
        <w:rPr>
          <w:sz w:val="24"/>
          <w:szCs w:val="24"/>
        </w:rPr>
        <w:t>incident host forensic checks and re-image the VM if persistence is suspected.</w:t>
      </w:r>
    </w:p>
    <w:p w14:paraId="40E2BCE5" w14:textId="0FEC0455" w:rsidR="00A0231D" w:rsidRDefault="00A0231D" w:rsidP="00A0231D">
      <w:pPr>
        <w:spacing w:line="360" w:lineRule="auto"/>
        <w:rPr>
          <w:sz w:val="24"/>
          <w:szCs w:val="24"/>
        </w:rPr>
      </w:pPr>
    </w:p>
    <w:p w14:paraId="6C6EF224" w14:textId="610B77D1" w:rsidR="00A0231D" w:rsidRDefault="00A0231D" w:rsidP="00A0231D">
      <w:pPr>
        <w:spacing w:line="360" w:lineRule="auto"/>
        <w:rPr>
          <w:b/>
          <w:sz w:val="24"/>
          <w:szCs w:val="24"/>
        </w:rPr>
      </w:pPr>
      <w:r w:rsidRPr="00A0231D">
        <w:rPr>
          <w:b/>
          <w:sz w:val="24"/>
          <w:szCs w:val="24"/>
        </w:rPr>
        <w:t>Stakeholder Briefing:</w:t>
      </w:r>
    </w:p>
    <w:p w14:paraId="1000711C" w14:textId="036E7933" w:rsidR="00F61F3F" w:rsidRDefault="00F61F3F" w:rsidP="00F61F3F">
      <w:pPr>
        <w:spacing w:line="360" w:lineRule="auto"/>
        <w:rPr>
          <w:sz w:val="24"/>
          <w:szCs w:val="24"/>
        </w:rPr>
      </w:pPr>
      <w:r>
        <w:rPr>
          <w:b/>
          <w:sz w:val="24"/>
          <w:szCs w:val="24"/>
        </w:rPr>
        <w:tab/>
      </w:r>
      <w:r w:rsidRPr="00F61F3F">
        <w:rPr>
          <w:sz w:val="24"/>
          <w:szCs w:val="24"/>
        </w:rPr>
        <w:t>On Nov 1</w:t>
      </w:r>
      <w:r w:rsidRPr="00F61F3F">
        <w:rPr>
          <w:sz w:val="24"/>
          <w:szCs w:val="24"/>
        </w:rPr>
        <w:t>1</w:t>
      </w:r>
      <w:r w:rsidRPr="00F61F3F">
        <w:rPr>
          <w:sz w:val="24"/>
          <w:szCs w:val="24"/>
        </w:rPr>
        <w:t>, our lab IDS detected an exploit attempt against an outdated FTP service on a test virtual machine. We immediately blocked the attacker’s IP at the network level and captured logs and network data for review. No lateral movement or data exfiltration was observed. Recommended next steps: isolate or reimage the vulnerable VM, remove the outdated FTP service, and enable automated blocking so similar attacks are contained automatically. I will prepare a short remediation plan and timeline if you want the lab restored to a safe baseline.</w:t>
      </w:r>
    </w:p>
    <w:p w14:paraId="402C492F" w14:textId="7E0057A1" w:rsidR="0061337A" w:rsidRDefault="0061337A" w:rsidP="00F61F3F">
      <w:pPr>
        <w:spacing w:line="360" w:lineRule="auto"/>
        <w:rPr>
          <w:b/>
          <w:sz w:val="24"/>
          <w:szCs w:val="24"/>
        </w:rPr>
      </w:pPr>
      <w:bookmarkStart w:id="0" w:name="_GoBack"/>
      <w:bookmarkEnd w:id="0"/>
    </w:p>
    <w:p w14:paraId="6E2EA73C" w14:textId="77777777" w:rsidR="0061337A" w:rsidRPr="00F61F3F" w:rsidRDefault="0061337A" w:rsidP="00F61F3F">
      <w:pPr>
        <w:spacing w:line="360" w:lineRule="auto"/>
        <w:rPr>
          <w:b/>
          <w:sz w:val="24"/>
          <w:szCs w:val="24"/>
        </w:rPr>
      </w:pPr>
    </w:p>
    <w:p w14:paraId="5CF53267" w14:textId="33E9B0F5" w:rsidR="00BD73B5" w:rsidRDefault="00BD73B5" w:rsidP="00177877">
      <w:pPr>
        <w:rPr>
          <w:sz w:val="24"/>
          <w:szCs w:val="24"/>
        </w:rPr>
      </w:pPr>
      <w:r>
        <w:rPr>
          <w:sz w:val="24"/>
          <w:szCs w:val="24"/>
        </w:rPr>
        <w:t>Reference:</w:t>
      </w:r>
    </w:p>
    <w:p w14:paraId="27367A40" w14:textId="2DF83A33" w:rsidR="00BD73B5" w:rsidRPr="00E1698E" w:rsidRDefault="00E1698E" w:rsidP="00E1698E">
      <w:pPr>
        <w:pStyle w:val="ListParagraph"/>
        <w:numPr>
          <w:ilvl w:val="0"/>
          <w:numId w:val="10"/>
        </w:numPr>
        <w:spacing w:line="360" w:lineRule="auto"/>
        <w:rPr>
          <w:rStyle w:val="Hyperlink"/>
          <w:sz w:val="24"/>
          <w:szCs w:val="24"/>
        </w:rPr>
      </w:pPr>
      <w:hyperlink r:id="rId29" w:history="1">
        <w:r w:rsidRPr="003A4E5A">
          <w:rPr>
            <w:rStyle w:val="Hyperlink"/>
            <w:sz w:val="24"/>
            <w:szCs w:val="24"/>
          </w:rPr>
          <w:t>https://www.first.org/cvss/v3-1/specification-document</w:t>
        </w:r>
      </w:hyperlink>
    </w:p>
    <w:p w14:paraId="5DC2CA1E" w14:textId="24423E84" w:rsidR="00E1698E" w:rsidRDefault="00E1698E" w:rsidP="00E1698E">
      <w:pPr>
        <w:pStyle w:val="ListParagraph"/>
        <w:numPr>
          <w:ilvl w:val="0"/>
          <w:numId w:val="10"/>
        </w:numPr>
        <w:spacing w:line="360" w:lineRule="auto"/>
        <w:rPr>
          <w:rStyle w:val="Hyperlink"/>
          <w:sz w:val="24"/>
          <w:szCs w:val="24"/>
        </w:rPr>
      </w:pPr>
      <w:r w:rsidRPr="00E1698E">
        <w:rPr>
          <w:rStyle w:val="Hyperlink"/>
          <w:sz w:val="24"/>
          <w:szCs w:val="24"/>
        </w:rPr>
        <w:t xml:space="preserve">CVSS v3.1 Specification: </w:t>
      </w:r>
      <w:hyperlink r:id="rId30" w:history="1">
        <w:r w:rsidRPr="003A4E5A">
          <w:rPr>
            <w:rStyle w:val="Hyperlink"/>
            <w:sz w:val="24"/>
            <w:szCs w:val="24"/>
          </w:rPr>
          <w:t>https://www.first.org/cvss/v3-1/specification-document</w:t>
        </w:r>
      </w:hyperlink>
    </w:p>
    <w:p w14:paraId="7122C274" w14:textId="77777777" w:rsidR="00E1698E" w:rsidRDefault="00E1698E" w:rsidP="00E1698E">
      <w:pPr>
        <w:pStyle w:val="ListParagraph"/>
        <w:numPr>
          <w:ilvl w:val="0"/>
          <w:numId w:val="10"/>
        </w:numPr>
        <w:spacing w:line="360" w:lineRule="auto"/>
        <w:rPr>
          <w:rStyle w:val="Hyperlink"/>
          <w:sz w:val="24"/>
          <w:szCs w:val="24"/>
        </w:rPr>
      </w:pPr>
      <w:r w:rsidRPr="00E1698E">
        <w:rPr>
          <w:rStyle w:val="Hyperlink"/>
          <w:sz w:val="24"/>
          <w:szCs w:val="24"/>
        </w:rPr>
        <w:t>NIST SP 800-61 Rev 2, Computer Security Incident Handling Guide</w:t>
      </w:r>
    </w:p>
    <w:p w14:paraId="1651E31B" w14:textId="12FDE982" w:rsidR="00E1698E" w:rsidRDefault="00E1698E" w:rsidP="00E1698E">
      <w:pPr>
        <w:pStyle w:val="ListParagraph"/>
        <w:numPr>
          <w:ilvl w:val="0"/>
          <w:numId w:val="10"/>
        </w:numPr>
        <w:spacing w:line="360" w:lineRule="auto"/>
        <w:rPr>
          <w:rStyle w:val="Hyperlink"/>
          <w:sz w:val="24"/>
          <w:szCs w:val="24"/>
        </w:rPr>
      </w:pPr>
      <w:r w:rsidRPr="00E1698E">
        <w:rPr>
          <w:rStyle w:val="Hyperlink"/>
          <w:sz w:val="24"/>
          <w:szCs w:val="24"/>
        </w:rPr>
        <w:t xml:space="preserve">MITRE ATT&amp;CK Framework: </w:t>
      </w:r>
      <w:hyperlink r:id="rId31" w:history="1">
        <w:r w:rsidRPr="003A4E5A">
          <w:rPr>
            <w:rStyle w:val="Hyperlink"/>
            <w:sz w:val="24"/>
            <w:szCs w:val="24"/>
          </w:rPr>
          <w:t>https://attack.mitre.org/</w:t>
        </w:r>
      </w:hyperlink>
    </w:p>
    <w:p w14:paraId="25C2136F" w14:textId="5B102B16" w:rsidR="00E1698E" w:rsidRPr="00E1698E" w:rsidRDefault="00E1698E" w:rsidP="00E1698E">
      <w:pPr>
        <w:pStyle w:val="ListParagraph"/>
        <w:numPr>
          <w:ilvl w:val="0"/>
          <w:numId w:val="10"/>
        </w:numPr>
        <w:spacing w:line="360" w:lineRule="auto"/>
        <w:rPr>
          <w:rStyle w:val="Hyperlink"/>
          <w:sz w:val="24"/>
          <w:szCs w:val="24"/>
        </w:rPr>
      </w:pPr>
      <w:r w:rsidRPr="00E1698E">
        <w:rPr>
          <w:rStyle w:val="Hyperlink"/>
          <w:sz w:val="24"/>
          <w:szCs w:val="24"/>
        </w:rPr>
        <w:t>SANS Incident Handler's Handbook</w:t>
      </w:r>
    </w:p>
    <w:p w14:paraId="569CF341" w14:textId="77777777" w:rsidR="00E05FD5" w:rsidRDefault="00E05FD5" w:rsidP="00177877">
      <w:pPr>
        <w:rPr>
          <w:rStyle w:val="Hyperlink"/>
          <w:sz w:val="24"/>
          <w:szCs w:val="24"/>
        </w:rPr>
      </w:pPr>
    </w:p>
    <w:p w14:paraId="75228A99" w14:textId="492C1268" w:rsidR="00C5268B" w:rsidRDefault="00C5268B" w:rsidP="00177877">
      <w:pPr>
        <w:rPr>
          <w:sz w:val="24"/>
          <w:szCs w:val="24"/>
        </w:rPr>
      </w:pPr>
    </w:p>
    <w:p w14:paraId="3ACAFF51" w14:textId="18B1909C" w:rsidR="00C5268B" w:rsidRDefault="00C5268B" w:rsidP="00177877">
      <w:pPr>
        <w:rPr>
          <w:sz w:val="24"/>
          <w:szCs w:val="24"/>
        </w:rPr>
      </w:pPr>
    </w:p>
    <w:p w14:paraId="0416D40B" w14:textId="2A88E59F" w:rsidR="00A22286" w:rsidRDefault="00A22286" w:rsidP="00177877">
      <w:pPr>
        <w:rPr>
          <w:sz w:val="24"/>
          <w:szCs w:val="24"/>
        </w:rPr>
      </w:pPr>
    </w:p>
    <w:p w14:paraId="60DDCCC4" w14:textId="38056A66" w:rsidR="00A22286" w:rsidRDefault="00A22286" w:rsidP="00177877">
      <w:pPr>
        <w:rPr>
          <w:sz w:val="24"/>
          <w:szCs w:val="24"/>
        </w:rPr>
      </w:pPr>
    </w:p>
    <w:p w14:paraId="42CF93CF" w14:textId="3066545A" w:rsidR="00A22286" w:rsidRDefault="00A22286" w:rsidP="00177877">
      <w:pPr>
        <w:rPr>
          <w:sz w:val="24"/>
          <w:szCs w:val="24"/>
        </w:rPr>
      </w:pPr>
    </w:p>
    <w:p w14:paraId="70920F64" w14:textId="1EFC9EFC" w:rsidR="00A22286" w:rsidRDefault="00A22286" w:rsidP="00177877">
      <w:pPr>
        <w:rPr>
          <w:sz w:val="24"/>
          <w:szCs w:val="24"/>
        </w:rPr>
      </w:pPr>
    </w:p>
    <w:p w14:paraId="4001B650" w14:textId="1CBBF4D4" w:rsidR="007D02EE" w:rsidRDefault="007D02EE" w:rsidP="00177877">
      <w:pPr>
        <w:rPr>
          <w:sz w:val="24"/>
          <w:szCs w:val="24"/>
        </w:rPr>
      </w:pPr>
    </w:p>
    <w:p w14:paraId="71AC33B7" w14:textId="7E5FD6B9" w:rsidR="007D02EE" w:rsidRDefault="007D02EE" w:rsidP="00177877">
      <w:pPr>
        <w:rPr>
          <w:sz w:val="24"/>
          <w:szCs w:val="24"/>
        </w:rPr>
      </w:pPr>
    </w:p>
    <w:p w14:paraId="4B3EE4BD" w14:textId="10C83F8B" w:rsidR="002841DE" w:rsidRDefault="002841DE" w:rsidP="00177877">
      <w:pPr>
        <w:rPr>
          <w:sz w:val="24"/>
          <w:szCs w:val="24"/>
        </w:rPr>
      </w:pPr>
    </w:p>
    <w:p w14:paraId="0FB0F9D4" w14:textId="3330DFB0" w:rsidR="00592E30" w:rsidRDefault="00592E30" w:rsidP="00177877">
      <w:pPr>
        <w:rPr>
          <w:sz w:val="24"/>
          <w:szCs w:val="24"/>
        </w:rPr>
      </w:pPr>
    </w:p>
    <w:p w14:paraId="507415A0" w14:textId="106E8873" w:rsidR="009678CC" w:rsidRDefault="009678CC" w:rsidP="00177877">
      <w:pPr>
        <w:rPr>
          <w:sz w:val="24"/>
          <w:szCs w:val="24"/>
        </w:rPr>
      </w:pPr>
    </w:p>
    <w:p w14:paraId="7B7557C6" w14:textId="1E4EAC78" w:rsidR="009678CC" w:rsidRDefault="009678CC" w:rsidP="00177877">
      <w:pPr>
        <w:rPr>
          <w:sz w:val="24"/>
          <w:szCs w:val="24"/>
        </w:rPr>
      </w:pPr>
    </w:p>
    <w:p w14:paraId="4DD6005C" w14:textId="25D8A583" w:rsidR="00D34DAE" w:rsidRDefault="00D34DAE" w:rsidP="00177877">
      <w:pPr>
        <w:rPr>
          <w:sz w:val="24"/>
          <w:szCs w:val="24"/>
        </w:rPr>
      </w:pPr>
    </w:p>
    <w:p w14:paraId="03524F23" w14:textId="36D6BC97" w:rsidR="00D34DAE" w:rsidRPr="00177877" w:rsidRDefault="00D34DAE" w:rsidP="00177877">
      <w:pPr>
        <w:rPr>
          <w:sz w:val="24"/>
          <w:szCs w:val="24"/>
        </w:rPr>
      </w:pPr>
    </w:p>
    <w:sectPr w:rsidR="00D34DAE" w:rsidRPr="001778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jaVuSans">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A65302"/>
    <w:multiLevelType w:val="hybridMultilevel"/>
    <w:tmpl w:val="67DA70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BE7221"/>
    <w:multiLevelType w:val="hybridMultilevel"/>
    <w:tmpl w:val="64CC6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207460"/>
    <w:multiLevelType w:val="hybridMultilevel"/>
    <w:tmpl w:val="D2F48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C46B85"/>
    <w:multiLevelType w:val="multilevel"/>
    <w:tmpl w:val="2CA0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4F1564"/>
    <w:multiLevelType w:val="multilevel"/>
    <w:tmpl w:val="4FC823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017AA"/>
    <w:multiLevelType w:val="hybridMultilevel"/>
    <w:tmpl w:val="DF9AB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124406"/>
    <w:multiLevelType w:val="hybridMultilevel"/>
    <w:tmpl w:val="A3FA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197C36"/>
    <w:multiLevelType w:val="hybridMultilevel"/>
    <w:tmpl w:val="FE000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9310C4"/>
    <w:multiLevelType w:val="multilevel"/>
    <w:tmpl w:val="AE348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106C70"/>
    <w:multiLevelType w:val="hybridMultilevel"/>
    <w:tmpl w:val="8CF29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4"/>
  </w:num>
  <w:num w:numId="4">
    <w:abstractNumId w:val="8"/>
  </w:num>
  <w:num w:numId="5">
    <w:abstractNumId w:val="6"/>
  </w:num>
  <w:num w:numId="6">
    <w:abstractNumId w:val="2"/>
  </w:num>
  <w:num w:numId="7">
    <w:abstractNumId w:val="0"/>
  </w:num>
  <w:num w:numId="8">
    <w:abstractNumId w:val="7"/>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DD3"/>
    <w:rsid w:val="00057E2F"/>
    <w:rsid w:val="00065D17"/>
    <w:rsid w:val="000918E4"/>
    <w:rsid w:val="000B215B"/>
    <w:rsid w:val="000B5335"/>
    <w:rsid w:val="000F0D5E"/>
    <w:rsid w:val="0010011D"/>
    <w:rsid w:val="00130631"/>
    <w:rsid w:val="00144127"/>
    <w:rsid w:val="00145DFA"/>
    <w:rsid w:val="00151AB6"/>
    <w:rsid w:val="00177877"/>
    <w:rsid w:val="00184B4A"/>
    <w:rsid w:val="001935D6"/>
    <w:rsid w:val="001B619B"/>
    <w:rsid w:val="001E1956"/>
    <w:rsid w:val="001E3C88"/>
    <w:rsid w:val="0020209F"/>
    <w:rsid w:val="002258CF"/>
    <w:rsid w:val="00230C88"/>
    <w:rsid w:val="0024425A"/>
    <w:rsid w:val="002841DE"/>
    <w:rsid w:val="0029433A"/>
    <w:rsid w:val="002E62DE"/>
    <w:rsid w:val="002E6702"/>
    <w:rsid w:val="002F76AC"/>
    <w:rsid w:val="002F7C9A"/>
    <w:rsid w:val="00313910"/>
    <w:rsid w:val="00321A15"/>
    <w:rsid w:val="00333266"/>
    <w:rsid w:val="00345CE8"/>
    <w:rsid w:val="0035586D"/>
    <w:rsid w:val="003F4702"/>
    <w:rsid w:val="004051D8"/>
    <w:rsid w:val="00421C00"/>
    <w:rsid w:val="00437DD3"/>
    <w:rsid w:val="004B0020"/>
    <w:rsid w:val="00536192"/>
    <w:rsid w:val="00543FCC"/>
    <w:rsid w:val="005566C5"/>
    <w:rsid w:val="00577AFC"/>
    <w:rsid w:val="00587ED5"/>
    <w:rsid w:val="00592E30"/>
    <w:rsid w:val="005D403F"/>
    <w:rsid w:val="005E1F71"/>
    <w:rsid w:val="0061337A"/>
    <w:rsid w:val="00642264"/>
    <w:rsid w:val="006452C2"/>
    <w:rsid w:val="00656FD6"/>
    <w:rsid w:val="00684221"/>
    <w:rsid w:val="00686F96"/>
    <w:rsid w:val="006C06E6"/>
    <w:rsid w:val="006E1771"/>
    <w:rsid w:val="007070A0"/>
    <w:rsid w:val="0071301F"/>
    <w:rsid w:val="00731C09"/>
    <w:rsid w:val="0074014E"/>
    <w:rsid w:val="0078040C"/>
    <w:rsid w:val="00780566"/>
    <w:rsid w:val="007B274E"/>
    <w:rsid w:val="007C0FC6"/>
    <w:rsid w:val="007D02EE"/>
    <w:rsid w:val="007F4C41"/>
    <w:rsid w:val="008641C7"/>
    <w:rsid w:val="00867415"/>
    <w:rsid w:val="0087036D"/>
    <w:rsid w:val="008821E8"/>
    <w:rsid w:val="008C66D5"/>
    <w:rsid w:val="008E01D9"/>
    <w:rsid w:val="0091219C"/>
    <w:rsid w:val="009211F8"/>
    <w:rsid w:val="00935FDD"/>
    <w:rsid w:val="009678CC"/>
    <w:rsid w:val="0097783E"/>
    <w:rsid w:val="009B3A3E"/>
    <w:rsid w:val="00A0231D"/>
    <w:rsid w:val="00A22286"/>
    <w:rsid w:val="00A5119E"/>
    <w:rsid w:val="00A930EB"/>
    <w:rsid w:val="00AA451C"/>
    <w:rsid w:val="00AB77E4"/>
    <w:rsid w:val="00AC59A5"/>
    <w:rsid w:val="00AD204B"/>
    <w:rsid w:val="00AE0474"/>
    <w:rsid w:val="00AF1DA1"/>
    <w:rsid w:val="00B23872"/>
    <w:rsid w:val="00B80FBF"/>
    <w:rsid w:val="00BA1C2A"/>
    <w:rsid w:val="00BD73B5"/>
    <w:rsid w:val="00BE45F9"/>
    <w:rsid w:val="00C04DCB"/>
    <w:rsid w:val="00C13FC5"/>
    <w:rsid w:val="00C46337"/>
    <w:rsid w:val="00C5268B"/>
    <w:rsid w:val="00C7352C"/>
    <w:rsid w:val="00C9158B"/>
    <w:rsid w:val="00CD0911"/>
    <w:rsid w:val="00CD78A2"/>
    <w:rsid w:val="00CE3DB6"/>
    <w:rsid w:val="00CF5D18"/>
    <w:rsid w:val="00D34DAE"/>
    <w:rsid w:val="00D56FAA"/>
    <w:rsid w:val="00D76DA5"/>
    <w:rsid w:val="00DD6ABB"/>
    <w:rsid w:val="00E05FD5"/>
    <w:rsid w:val="00E1698E"/>
    <w:rsid w:val="00E24DD3"/>
    <w:rsid w:val="00EE79DE"/>
    <w:rsid w:val="00EF1154"/>
    <w:rsid w:val="00F01862"/>
    <w:rsid w:val="00F61F3F"/>
    <w:rsid w:val="00F80C5F"/>
    <w:rsid w:val="00F81138"/>
    <w:rsid w:val="00F932AE"/>
    <w:rsid w:val="00FB0960"/>
    <w:rsid w:val="00FB7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B1AC1"/>
  <w15:chartTrackingRefBased/>
  <w15:docId w15:val="{2844B038-4AC8-4080-9015-CC57A43B0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B533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next w:val="Normal"/>
    <w:link w:val="Heading3Char"/>
    <w:uiPriority w:val="9"/>
    <w:semiHidden/>
    <w:unhideWhenUsed/>
    <w:qFormat/>
    <w:rsid w:val="00935FD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219C"/>
    <w:pPr>
      <w:ind w:left="720"/>
      <w:contextualSpacing/>
    </w:pPr>
  </w:style>
  <w:style w:type="character" w:customStyle="1" w:styleId="Heading1Char">
    <w:name w:val="Heading 1 Char"/>
    <w:basedOn w:val="DefaultParagraphFont"/>
    <w:link w:val="Heading1"/>
    <w:uiPriority w:val="9"/>
    <w:rsid w:val="000B5335"/>
    <w:rPr>
      <w:rFonts w:ascii="Times New Roman" w:eastAsia="Times New Roman" w:hAnsi="Times New Roman" w:cs="Times New Roman"/>
      <w:b/>
      <w:bCs/>
      <w:kern w:val="36"/>
      <w:sz w:val="48"/>
      <w:szCs w:val="48"/>
      <w14:ligatures w14:val="none"/>
    </w:rPr>
  </w:style>
  <w:style w:type="table" w:styleId="TableGrid">
    <w:name w:val="Table Grid"/>
    <w:basedOn w:val="TableNormal"/>
    <w:uiPriority w:val="39"/>
    <w:rsid w:val="00AF1D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E62D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E62DE"/>
    <w:rPr>
      <w:b/>
      <w:bCs/>
    </w:rPr>
  </w:style>
  <w:style w:type="character" w:styleId="Hyperlink">
    <w:name w:val="Hyperlink"/>
    <w:basedOn w:val="DefaultParagraphFont"/>
    <w:uiPriority w:val="99"/>
    <w:unhideWhenUsed/>
    <w:rsid w:val="00A22286"/>
    <w:rPr>
      <w:color w:val="0563C1" w:themeColor="hyperlink"/>
      <w:u w:val="single"/>
    </w:rPr>
  </w:style>
  <w:style w:type="character" w:styleId="UnresolvedMention">
    <w:name w:val="Unresolved Mention"/>
    <w:basedOn w:val="DefaultParagraphFont"/>
    <w:uiPriority w:val="99"/>
    <w:semiHidden/>
    <w:unhideWhenUsed/>
    <w:rsid w:val="00A22286"/>
    <w:rPr>
      <w:color w:val="605E5C"/>
      <w:shd w:val="clear" w:color="auto" w:fill="E1DFDD"/>
    </w:rPr>
  </w:style>
  <w:style w:type="character" w:styleId="HTMLCode">
    <w:name w:val="HTML Code"/>
    <w:basedOn w:val="DefaultParagraphFont"/>
    <w:uiPriority w:val="99"/>
    <w:semiHidden/>
    <w:unhideWhenUsed/>
    <w:rsid w:val="00F0186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935FDD"/>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935FDD"/>
    <w:rPr>
      <w:i/>
      <w:iCs/>
    </w:rPr>
  </w:style>
  <w:style w:type="paragraph" w:styleId="NoSpacing">
    <w:name w:val="No Spacing"/>
    <w:uiPriority w:val="1"/>
    <w:qFormat/>
    <w:rsid w:val="00FB7B3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781856">
      <w:bodyDiv w:val="1"/>
      <w:marLeft w:val="0"/>
      <w:marRight w:val="0"/>
      <w:marTop w:val="0"/>
      <w:marBottom w:val="0"/>
      <w:divBdr>
        <w:top w:val="none" w:sz="0" w:space="0" w:color="auto"/>
        <w:left w:val="none" w:sz="0" w:space="0" w:color="auto"/>
        <w:bottom w:val="none" w:sz="0" w:space="0" w:color="auto"/>
        <w:right w:val="none" w:sz="0" w:space="0" w:color="auto"/>
      </w:divBdr>
    </w:div>
    <w:div w:id="882206222">
      <w:bodyDiv w:val="1"/>
      <w:marLeft w:val="0"/>
      <w:marRight w:val="0"/>
      <w:marTop w:val="0"/>
      <w:marBottom w:val="0"/>
      <w:divBdr>
        <w:top w:val="none" w:sz="0" w:space="0" w:color="auto"/>
        <w:left w:val="none" w:sz="0" w:space="0" w:color="auto"/>
        <w:bottom w:val="none" w:sz="0" w:space="0" w:color="auto"/>
        <w:right w:val="none" w:sz="0" w:space="0" w:color="auto"/>
      </w:divBdr>
    </w:div>
    <w:div w:id="902301999">
      <w:bodyDiv w:val="1"/>
      <w:marLeft w:val="0"/>
      <w:marRight w:val="0"/>
      <w:marTop w:val="0"/>
      <w:marBottom w:val="0"/>
      <w:divBdr>
        <w:top w:val="none" w:sz="0" w:space="0" w:color="auto"/>
        <w:left w:val="none" w:sz="0" w:space="0" w:color="auto"/>
        <w:bottom w:val="none" w:sz="0" w:space="0" w:color="auto"/>
        <w:right w:val="none" w:sz="0" w:space="0" w:color="auto"/>
      </w:divBdr>
    </w:div>
    <w:div w:id="994338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first.org/cvss/v3-1/specification-documen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attack.mitre.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www.first.org/cvss/v3-1/specification-document"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854</TotalTime>
  <Pages>22</Pages>
  <Words>1313</Words>
  <Characters>7488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Dark Angel</dc:creator>
  <cp:keywords/>
  <dc:description/>
  <cp:lastModifiedBy>Dark Angel</cp:lastModifiedBy>
  <cp:revision>129</cp:revision>
  <dcterms:created xsi:type="dcterms:W3CDTF">2025-11-05T06:37:00Z</dcterms:created>
  <dcterms:modified xsi:type="dcterms:W3CDTF">2025-11-11T05:38:00Z</dcterms:modified>
</cp:coreProperties>
</file>