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345C7" w14:textId="08F88B1F" w:rsidR="00F30564" w:rsidRDefault="009B14FD" w:rsidP="002246A0">
      <w:pPr>
        <w:pStyle w:val="BodyText"/>
        <w:ind w:left="7473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BC885A1">
          <v:group id="_x0000_s1105" alt="" style="width:231.35pt;height:170.85pt;mso-position-horizontal-relative:char;mso-position-vertical-relative:line" coordsize="4689,3217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6" type="#_x0000_t202" alt="" style="position:absolute;width:4689;height:3217;mso-wrap-style:square;v-text-anchor:top" filled="f" stroked="f">
              <v:textbox inset="0,0,0,0">
                <w:txbxContent>
                  <w:p w14:paraId="1C67F83E" w14:textId="77777777" w:rsidR="00F30564" w:rsidRDefault="00F30564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5BAB26C8" w14:textId="77777777" w:rsidR="00F30564" w:rsidRDefault="00F30564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4FFBB2B4" w14:textId="77777777" w:rsidR="00F30564" w:rsidRDefault="00F30564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06037A63" w14:textId="77777777" w:rsidR="00F30564" w:rsidRDefault="00F30564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4E7AD705" w14:textId="77777777" w:rsidR="00F30564" w:rsidRDefault="00F30564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5997B75A" w14:textId="77777777" w:rsidR="00F30564" w:rsidRDefault="00F30564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2C61DE0D" w14:textId="77777777" w:rsidR="00F30564" w:rsidRDefault="00F30564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419050D8" w14:textId="77777777" w:rsidR="00F30564" w:rsidRDefault="00F30564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587A4A2E" w14:textId="77777777" w:rsidR="00F30564" w:rsidRDefault="00F30564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667CAD23" w14:textId="77777777" w:rsidR="00F30564" w:rsidRDefault="00000000">
                    <w:pPr>
                      <w:spacing w:before="197"/>
                      <w:ind w:left="375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color w:val="FFFFFF"/>
                      </w:rPr>
                      <w:t>https:</w:t>
                    </w:r>
                    <w:hyperlink r:id="rId5">
                      <w:r w:rsidR="00F30564">
                        <w:rPr>
                          <w:rFonts w:ascii="Times New Roman"/>
                          <w:color w:val="FFFFFF"/>
                        </w:rPr>
                        <w:t>//www.linkedin.com/in/pradbagchi/</w:t>
                      </w:r>
                    </w:hyperlink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7" type="#_x0000_t75" alt="" style="position:absolute;top:1628;width:4689;height:1588">
              <v:imagedata r:id="rId6" o:title=""/>
            </v:shape>
            <v:shape id="_x0000_s1108" type="#_x0000_t75" alt="" style="position:absolute;left:62;top:10;width:4596;height:1542">
              <v:imagedata r:id="rId7" o:title=""/>
            </v:shape>
            <v:shape id="_x0000_s1109" alt="" style="position:absolute;left:62;top:10;width:4596;height:1542" coordorigin="62,10" coordsize="4596,1542" path="m62,1552l3605,10,4658,1552r-4596,xe" filled="f" strokecolor="#2e528f" strokeweight="1pt">
              <v:path arrowok="t"/>
            </v:shape>
            <w10:anchorlock/>
          </v:group>
        </w:pict>
      </w:r>
    </w:p>
    <w:p w14:paraId="44E8D748" w14:textId="60A4E687" w:rsidR="00F30564" w:rsidRDefault="009B14FD" w:rsidP="00B42FB1">
      <w:pPr>
        <w:spacing w:before="182"/>
        <w:ind w:left="851" w:right="900"/>
        <w:jc w:val="center"/>
        <w:rPr>
          <w:rFonts w:ascii="Carlito"/>
          <w:sz w:val="24"/>
        </w:rPr>
      </w:pPr>
      <w:r>
        <w:pict w14:anchorId="75F24102">
          <v:group id="_x0000_s1095" alt="" style="position:absolute;left:0;text-align:left;margin-left:1.2pt;margin-top:-173.3pt;width:610.8pt;height:160.8pt;z-index:-15968256;mso-position-horizontal-relative:page" coordorigin="24,-3466" coordsize="12216,3216">
            <v:rect id="_x0000_s1096" alt="" style="position:absolute;left:24;top:-3466;width:12216;height:3202" fillcolor="#2d5d7a" stroked="f"/>
            <v:rect id="_x0000_s1097" alt="" style="position:absolute;left:24;top:-282;width:12216;height:32" fillcolor="black" stroked="f"/>
            <v:shape id="_x0000_s1098" type="#_x0000_t75" alt="" style="position:absolute;left:4290;top:-792;width:139;height:185">
              <v:imagedata r:id="rId8" o:title=""/>
            </v:shape>
            <v:shape id="_x0000_s1099" type="#_x0000_t75" alt="" style="position:absolute;left:832;top:-749;width:170;height:142">
              <v:imagedata r:id="rId9" o:title=""/>
            </v:shape>
            <v:shape id="_x0000_s1100" type="#_x0000_t75" alt="" style="position:absolute;left:7228;top:-806;width:223;height:228">
              <v:imagedata r:id="rId10" o:title=""/>
            </v:shape>
            <v:shape id="_x0000_s1101" type="#_x0000_t75" alt="" style="position:absolute;left:1250;top:-2524;width:1708;height:617">
              <v:imagedata r:id="rId11" o:title=""/>
            </v:shape>
            <v:shape id="_x0000_s1102" type="#_x0000_t75" alt="" style="position:absolute;left:3083;top:-2526;width:1724;height:619">
              <v:imagedata r:id="rId12" o:title=""/>
            </v:shape>
            <v:shape id="_x0000_s1103" type="#_x0000_t202" alt="" style="position:absolute;left:1373;top:-809;width:2075;height:245;mso-wrap-style:square;v-text-anchor:top" filled="f" stroked="f">
              <v:textbox inset="0,0,0,0">
                <w:txbxContent>
                  <w:p w14:paraId="389F3237" w14:textId="77777777" w:rsidR="00F30564" w:rsidRDefault="00F30564">
                    <w:pPr>
                      <w:spacing w:line="244" w:lineRule="exact"/>
                      <w:rPr>
                        <w:rFonts w:ascii="Times New Roman"/>
                      </w:rPr>
                    </w:pPr>
                    <w:hyperlink r:id="rId13">
                      <w:r>
                        <w:rPr>
                          <w:rFonts w:ascii="Times New Roman"/>
                          <w:color w:val="FFFFFF"/>
                        </w:rPr>
                        <w:t>bagchip77@gmail.com</w:t>
                      </w:r>
                    </w:hyperlink>
                  </w:p>
                </w:txbxContent>
              </v:textbox>
            </v:shape>
            <v:shape id="_x0000_s1104" type="#_x0000_t202" alt="" style="position:absolute;left:4789;top:-809;width:1669;height:245;mso-wrap-style:square;v-text-anchor:top" filled="f" stroked="f">
              <v:textbox inset="0,0,0,0">
                <w:txbxContent>
                  <w:p w14:paraId="5A5972CD" w14:textId="77777777" w:rsidR="00F30564" w:rsidRDefault="00000000">
                    <w:pPr>
                      <w:spacing w:line="244" w:lineRule="exact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color w:val="FFFFFF"/>
                      </w:rPr>
                      <w:t>(+91) 9986990178</w:t>
                    </w:r>
                  </w:p>
                </w:txbxContent>
              </v:textbox>
            </v:shape>
            <w10:wrap anchorx="page"/>
          </v:group>
        </w:pict>
      </w:r>
      <w:r w:rsidR="00C4679D">
        <w:rPr>
          <w:rFonts w:ascii="Carlito"/>
          <w:b/>
          <w:sz w:val="24"/>
        </w:rPr>
        <w:t xml:space="preserve">Seeking senior level roles </w:t>
      </w:r>
      <w:r w:rsidR="00C4679D">
        <w:rPr>
          <w:rFonts w:ascii="Carlito"/>
          <w:sz w:val="24"/>
        </w:rPr>
        <w:t xml:space="preserve">in </w:t>
      </w:r>
      <w:r w:rsidR="00C4679D">
        <w:rPr>
          <w:rFonts w:ascii="Carlito"/>
          <w:b/>
          <w:sz w:val="24"/>
        </w:rPr>
        <w:t>IT Consultancy (Test Manager</w:t>
      </w:r>
      <w:r w:rsidR="00B42FB1">
        <w:rPr>
          <w:rFonts w:ascii="Carlito"/>
          <w:b/>
          <w:sz w:val="24"/>
        </w:rPr>
        <w:t>/Architect</w:t>
      </w:r>
      <w:r w:rsidR="00C4679D">
        <w:rPr>
          <w:rFonts w:ascii="Carlito"/>
          <w:b/>
          <w:sz w:val="24"/>
        </w:rPr>
        <w:t xml:space="preserve">) </w:t>
      </w:r>
      <w:r w:rsidR="00C4679D">
        <w:rPr>
          <w:rFonts w:ascii="Carlito"/>
          <w:sz w:val="24"/>
        </w:rPr>
        <w:t>with an organization of high repute</w:t>
      </w:r>
    </w:p>
    <w:p w14:paraId="3397C5E4" w14:textId="77777777" w:rsidR="00F30564" w:rsidRPr="00DA3BA1" w:rsidRDefault="00F30564">
      <w:pPr>
        <w:pStyle w:val="BodyText"/>
        <w:spacing w:before="10"/>
        <w:rPr>
          <w:rFonts w:ascii="Carlito"/>
          <w:sz w:val="22"/>
          <w:szCs w:val="10"/>
        </w:rPr>
      </w:pPr>
    </w:p>
    <w:p w14:paraId="608F8269" w14:textId="6B074C78" w:rsidR="00F30564" w:rsidRDefault="009B14FD">
      <w:pPr>
        <w:pStyle w:val="Heading1"/>
        <w:spacing w:before="1"/>
        <w:ind w:right="1354"/>
        <w:jc w:val="center"/>
      </w:pPr>
      <w:r>
        <w:pict w14:anchorId="5A545A17">
          <v:rect id="_x0000_s1094" alt="" style="position:absolute;left:0;text-align:left;margin-left:.5pt;margin-top:10.65pt;width:213pt;height:7.45pt;z-index:15731200;mso-wrap-edited:f;mso-width-percent:0;mso-height-percent:0;mso-position-horizontal-relative:page;mso-width-percent:0;mso-height-percent:0" fillcolor="#2d5d7a" stroked="f">
            <w10:wrap anchorx="page"/>
          </v:rect>
        </w:pict>
      </w:r>
      <w:r>
        <w:pict w14:anchorId="3819461E">
          <v:rect id="_x0000_s1093" alt="" style="position:absolute;left:0;text-align:left;margin-left:397.7pt;margin-top:10.9pt;width:213pt;height:7.45pt;z-index:15731712;mso-wrap-edited:f;mso-width-percent:0;mso-height-percent:0;mso-position-horizontal-relative:page;mso-width-percent:0;mso-height-percent:0" fillcolor="#2d5d7a" stroked="f">
            <w10:wrap anchorx="page"/>
          </v:rect>
        </w:pict>
      </w:r>
      <w:r w:rsidR="00C4679D">
        <w:rPr>
          <w:b w:val="0"/>
          <w:noProof/>
        </w:rPr>
        <w:drawing>
          <wp:inline distT="0" distB="0" distL="0" distR="0" wp14:anchorId="6E51BD44" wp14:editId="22B759FC">
            <wp:extent cx="225425" cy="232501"/>
            <wp:effectExtent l="0" t="0" r="0" b="0"/>
            <wp:docPr id="1" name="image8.png" descr="Transparent Business Person Png - Transparent Professional Icon Png, Png  Download , Transparent Png Image - PNG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31" cy="23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79D">
        <w:rPr>
          <w:rFonts w:ascii="Times New Roman"/>
          <w:b w:val="0"/>
          <w:sz w:val="20"/>
        </w:rPr>
        <w:t xml:space="preserve">  </w:t>
      </w:r>
      <w:r w:rsidR="00C4679D">
        <w:rPr>
          <w:rFonts w:ascii="Times New Roman"/>
          <w:b w:val="0"/>
          <w:spacing w:val="-21"/>
          <w:sz w:val="20"/>
        </w:rPr>
        <w:t xml:space="preserve"> </w:t>
      </w:r>
      <w:r w:rsidR="00C4679D">
        <w:rPr>
          <w:color w:val="1F3863"/>
        </w:rPr>
        <w:t>Professional</w:t>
      </w:r>
      <w:r w:rsidR="00C4679D">
        <w:rPr>
          <w:color w:val="1F3863"/>
          <w:spacing w:val="-2"/>
        </w:rPr>
        <w:t xml:space="preserve"> </w:t>
      </w:r>
      <w:r w:rsidR="00C4679D">
        <w:rPr>
          <w:color w:val="1F3863"/>
        </w:rPr>
        <w:t>Preface</w:t>
      </w:r>
    </w:p>
    <w:p w14:paraId="390D4AC6" w14:textId="77777777" w:rsidR="00FE178C" w:rsidRDefault="00FE178C" w:rsidP="00FE178C">
      <w:pPr>
        <w:pStyle w:val="ListParagraph"/>
        <w:tabs>
          <w:tab w:val="left" w:pos="1168"/>
          <w:tab w:val="left" w:pos="1169"/>
        </w:tabs>
        <w:spacing w:before="59"/>
        <w:ind w:firstLine="0"/>
        <w:rPr>
          <w:sz w:val="18"/>
        </w:rPr>
      </w:pPr>
    </w:p>
    <w:p w14:paraId="7C8AD407" w14:textId="2853FC93" w:rsidR="00F30564" w:rsidRPr="00FE178C" w:rsidRDefault="00000000" w:rsidP="00FE178C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59"/>
        <w:ind w:hanging="361"/>
        <w:rPr>
          <w:sz w:val="18"/>
        </w:rPr>
      </w:pPr>
      <w:r>
        <w:rPr>
          <w:sz w:val="18"/>
        </w:rPr>
        <w:t>Industry</w:t>
      </w:r>
      <w:r w:rsidRPr="00FE178C">
        <w:rPr>
          <w:sz w:val="18"/>
        </w:rPr>
        <w:t xml:space="preserve"> </w:t>
      </w:r>
      <w:r>
        <w:rPr>
          <w:sz w:val="18"/>
        </w:rPr>
        <w:t>experience</w:t>
      </w:r>
      <w:r w:rsidRPr="00FE178C">
        <w:rPr>
          <w:sz w:val="18"/>
        </w:rPr>
        <w:t xml:space="preserve"> </w:t>
      </w:r>
      <w:r>
        <w:rPr>
          <w:sz w:val="18"/>
        </w:rPr>
        <w:t>above</w:t>
      </w:r>
      <w:r w:rsidRPr="00FE178C">
        <w:rPr>
          <w:sz w:val="18"/>
        </w:rPr>
        <w:t xml:space="preserve"> </w:t>
      </w:r>
      <w:r w:rsidRPr="00FE178C">
        <w:rPr>
          <w:b/>
          <w:bCs/>
          <w:sz w:val="18"/>
        </w:rPr>
        <w:t>1</w:t>
      </w:r>
      <w:r w:rsidR="008F4BBD" w:rsidRPr="00FE178C">
        <w:rPr>
          <w:b/>
          <w:bCs/>
          <w:sz w:val="18"/>
        </w:rPr>
        <w:t>5</w:t>
      </w:r>
      <w:r w:rsidRPr="00FE178C">
        <w:rPr>
          <w:b/>
          <w:bCs/>
          <w:sz w:val="18"/>
        </w:rPr>
        <w:t xml:space="preserve"> years</w:t>
      </w:r>
      <w:r w:rsidRPr="00FE178C">
        <w:rPr>
          <w:sz w:val="18"/>
        </w:rPr>
        <w:t xml:space="preserve"> </w:t>
      </w:r>
      <w:r>
        <w:rPr>
          <w:sz w:val="18"/>
        </w:rPr>
        <w:t>presently</w:t>
      </w:r>
      <w:r w:rsidRPr="00FE178C">
        <w:rPr>
          <w:sz w:val="18"/>
        </w:rPr>
        <w:t xml:space="preserve"> </w:t>
      </w:r>
      <w:r>
        <w:rPr>
          <w:sz w:val="18"/>
        </w:rPr>
        <w:t>associated</w:t>
      </w:r>
      <w:r w:rsidRPr="00FE178C">
        <w:rPr>
          <w:sz w:val="18"/>
        </w:rPr>
        <w:t xml:space="preserve"> </w:t>
      </w:r>
      <w:r>
        <w:rPr>
          <w:sz w:val="18"/>
        </w:rPr>
        <w:t>with</w:t>
      </w:r>
      <w:r w:rsidRPr="00FE178C">
        <w:rPr>
          <w:sz w:val="18"/>
        </w:rPr>
        <w:t xml:space="preserve"> </w:t>
      </w:r>
      <w:r w:rsidR="00C17B11" w:rsidRPr="00FE178C">
        <w:rPr>
          <w:b/>
          <w:bCs/>
          <w:sz w:val="18"/>
        </w:rPr>
        <w:t>Commonwealth Bank</w:t>
      </w:r>
      <w:r w:rsidRPr="00FE178C">
        <w:rPr>
          <w:b/>
          <w:bCs/>
          <w:sz w:val="18"/>
        </w:rPr>
        <w:t>, Bangalore</w:t>
      </w:r>
      <w:r w:rsidR="00C17B11" w:rsidRPr="00FE178C">
        <w:rPr>
          <w:sz w:val="18"/>
        </w:rPr>
        <w:t>.</w:t>
      </w:r>
      <w:r w:rsidRPr="00FE178C">
        <w:rPr>
          <w:sz w:val="18"/>
        </w:rPr>
        <w:t xml:space="preserve"> </w:t>
      </w:r>
    </w:p>
    <w:p w14:paraId="1299B69A" w14:textId="69114A1B" w:rsidR="00FE178C" w:rsidRDefault="00FE178C" w:rsidP="00FE178C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59"/>
        <w:ind w:hanging="361"/>
        <w:rPr>
          <w:sz w:val="18"/>
        </w:rPr>
      </w:pPr>
      <w:r w:rsidRPr="00FE178C">
        <w:rPr>
          <w:sz w:val="18"/>
        </w:rPr>
        <w:t xml:space="preserve">I have a proven track record of ensuring the quality and reliability of </w:t>
      </w:r>
      <w:r w:rsidRPr="00FE178C">
        <w:rPr>
          <w:b/>
          <w:bCs/>
          <w:sz w:val="18"/>
        </w:rPr>
        <w:t>AI-driven</w:t>
      </w:r>
      <w:r w:rsidRPr="00FE178C">
        <w:rPr>
          <w:sz w:val="18"/>
        </w:rPr>
        <w:t xml:space="preserve"> applications.</w:t>
      </w:r>
    </w:p>
    <w:p w14:paraId="59C12734" w14:textId="7A7C9AEB" w:rsidR="00121C9C" w:rsidRDefault="00121C9C" w:rsidP="00FE178C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59"/>
        <w:ind w:hanging="361"/>
        <w:rPr>
          <w:sz w:val="18"/>
        </w:rPr>
      </w:pPr>
      <w:r w:rsidRPr="00121C9C">
        <w:rPr>
          <w:b/>
          <w:bCs/>
          <w:sz w:val="18"/>
        </w:rPr>
        <w:t>Leadership in GenAI QA</w:t>
      </w:r>
      <w:r w:rsidRPr="00121C9C">
        <w:rPr>
          <w:sz w:val="18"/>
        </w:rPr>
        <w:t>: Successfully led end-to-end testing for multiple AI-driven products, significantly enhancing model accuracy, reliability, and customer satisfaction.</w:t>
      </w:r>
    </w:p>
    <w:p w14:paraId="07DDE71F" w14:textId="563C1E91" w:rsidR="00DF1AED" w:rsidRPr="00121C9C" w:rsidRDefault="00DF1AED" w:rsidP="00FE178C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59"/>
        <w:ind w:hanging="361"/>
        <w:rPr>
          <w:sz w:val="18"/>
        </w:rPr>
      </w:pPr>
      <w:bookmarkStart w:id="0" w:name="OLE_LINK4"/>
      <w:r w:rsidRPr="00DF1AED">
        <w:rPr>
          <w:sz w:val="18"/>
        </w:rPr>
        <w:t xml:space="preserve">Led end to end regression testing for NetBank web and native mobile apps </w:t>
      </w:r>
      <w:r w:rsidRPr="00DF1AED">
        <w:rPr>
          <w:b/>
          <w:bCs/>
          <w:sz w:val="18"/>
        </w:rPr>
        <w:t>(Android/iOS)</w:t>
      </w:r>
      <w:r w:rsidRPr="00DF1AED">
        <w:rPr>
          <w:sz w:val="18"/>
        </w:rPr>
        <w:t xml:space="preserve"> ensuring 100% platform stability across release</w:t>
      </w:r>
    </w:p>
    <w:bookmarkEnd w:id="0"/>
    <w:p w14:paraId="64F88388" w14:textId="0CE8CB05" w:rsidR="005F7E58" w:rsidRDefault="005F7E58" w:rsidP="00FE178C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59"/>
        <w:ind w:hanging="361"/>
        <w:rPr>
          <w:sz w:val="18"/>
        </w:rPr>
      </w:pPr>
      <w:r w:rsidRPr="005F7E58">
        <w:rPr>
          <w:sz w:val="18"/>
        </w:rPr>
        <w:t xml:space="preserve">Identified and resolved critical issues in </w:t>
      </w:r>
      <w:r w:rsidRPr="001A3267">
        <w:rPr>
          <w:b/>
          <w:bCs/>
          <w:sz w:val="18"/>
        </w:rPr>
        <w:t>AI models</w:t>
      </w:r>
      <w:r w:rsidRPr="005F7E58">
        <w:rPr>
          <w:sz w:val="18"/>
        </w:rPr>
        <w:t>, preventing potential failures and ensuring high-quality deliverables.</w:t>
      </w:r>
    </w:p>
    <w:p w14:paraId="763D3BD3" w14:textId="77777777" w:rsidR="00F30564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59"/>
        <w:ind w:hanging="361"/>
        <w:rPr>
          <w:sz w:val="18"/>
        </w:rPr>
      </w:pPr>
      <w:r>
        <w:rPr>
          <w:b/>
          <w:sz w:val="18"/>
        </w:rPr>
        <w:t>Manage</w:t>
      </w:r>
      <w:r>
        <w:rPr>
          <w:b/>
          <w:spacing w:val="-13"/>
          <w:sz w:val="18"/>
        </w:rPr>
        <w:t xml:space="preserve"> </w:t>
      </w:r>
      <w:r>
        <w:rPr>
          <w:b/>
          <w:sz w:val="18"/>
        </w:rPr>
        <w:t>full</w:t>
      </w:r>
      <w:r>
        <w:rPr>
          <w:b/>
          <w:spacing w:val="-16"/>
          <w:sz w:val="18"/>
        </w:rPr>
        <w:t xml:space="preserve"> </w:t>
      </w:r>
      <w:r>
        <w:rPr>
          <w:b/>
          <w:sz w:val="18"/>
        </w:rPr>
        <w:t>project/product</w:t>
      </w:r>
      <w:r>
        <w:rPr>
          <w:b/>
          <w:spacing w:val="-8"/>
          <w:sz w:val="18"/>
        </w:rPr>
        <w:t xml:space="preserve"> </w:t>
      </w:r>
      <w:r>
        <w:rPr>
          <w:sz w:val="18"/>
        </w:rPr>
        <w:t>life</w:t>
      </w:r>
      <w:r>
        <w:rPr>
          <w:spacing w:val="-17"/>
          <w:sz w:val="18"/>
        </w:rPr>
        <w:t xml:space="preserve"> </w:t>
      </w:r>
      <w:r>
        <w:rPr>
          <w:sz w:val="18"/>
        </w:rPr>
        <w:t>cycle</w:t>
      </w:r>
      <w:r>
        <w:rPr>
          <w:spacing w:val="-17"/>
          <w:sz w:val="18"/>
        </w:rPr>
        <w:t xml:space="preserve"> </w:t>
      </w:r>
      <w:r>
        <w:rPr>
          <w:sz w:val="18"/>
        </w:rPr>
        <w:t>including</w:t>
      </w:r>
      <w:r>
        <w:rPr>
          <w:spacing w:val="-17"/>
          <w:sz w:val="18"/>
        </w:rPr>
        <w:t xml:space="preserve"> </w:t>
      </w:r>
      <w:r>
        <w:rPr>
          <w:sz w:val="18"/>
        </w:rPr>
        <w:t>product</w:t>
      </w:r>
      <w:r>
        <w:rPr>
          <w:spacing w:val="-12"/>
          <w:sz w:val="18"/>
        </w:rPr>
        <w:t xml:space="preserve"> </w:t>
      </w:r>
      <w:r>
        <w:rPr>
          <w:sz w:val="18"/>
        </w:rPr>
        <w:t>Test</w:t>
      </w:r>
      <w:r>
        <w:rPr>
          <w:spacing w:val="-15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14"/>
          <w:sz w:val="18"/>
        </w:rPr>
        <w:t xml:space="preserve"> </w:t>
      </w:r>
      <w:r>
        <w:rPr>
          <w:sz w:val="18"/>
        </w:rPr>
        <w:t>and</w:t>
      </w:r>
      <w:r>
        <w:rPr>
          <w:spacing w:val="-15"/>
          <w:sz w:val="18"/>
        </w:rPr>
        <w:t xml:space="preserve"> </w:t>
      </w:r>
      <w:r>
        <w:rPr>
          <w:sz w:val="18"/>
        </w:rPr>
        <w:t>propose</w:t>
      </w:r>
      <w:r>
        <w:rPr>
          <w:spacing w:val="-18"/>
          <w:sz w:val="18"/>
        </w:rPr>
        <w:t xml:space="preserve"> </w:t>
      </w:r>
      <w:r>
        <w:rPr>
          <w:sz w:val="18"/>
        </w:rPr>
        <w:t>technical</w:t>
      </w:r>
      <w:r>
        <w:rPr>
          <w:spacing w:val="-15"/>
          <w:sz w:val="18"/>
        </w:rPr>
        <w:t xml:space="preserve"> </w:t>
      </w:r>
      <w:r>
        <w:rPr>
          <w:spacing w:val="-3"/>
          <w:sz w:val="18"/>
        </w:rPr>
        <w:t>solutions.</w:t>
      </w:r>
    </w:p>
    <w:p w14:paraId="262D168C" w14:textId="77777777" w:rsidR="00F30564" w:rsidRPr="00C17B11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65"/>
        <w:ind w:hanging="361"/>
        <w:rPr>
          <w:sz w:val="18"/>
        </w:rPr>
      </w:pPr>
      <w:r>
        <w:rPr>
          <w:sz w:val="18"/>
        </w:rPr>
        <w:t>Experiences</w:t>
      </w:r>
      <w:r>
        <w:rPr>
          <w:spacing w:val="-12"/>
          <w:sz w:val="18"/>
        </w:rPr>
        <w:t xml:space="preserve"> </w:t>
      </w:r>
      <w:r>
        <w:rPr>
          <w:sz w:val="18"/>
        </w:rPr>
        <w:t>in</w:t>
      </w:r>
      <w:r>
        <w:rPr>
          <w:spacing w:val="-15"/>
          <w:sz w:val="18"/>
        </w:rPr>
        <w:t xml:space="preserve"> </w:t>
      </w:r>
      <w:r>
        <w:rPr>
          <w:b/>
          <w:sz w:val="18"/>
        </w:rPr>
        <w:t>transitioning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product/project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from</w:t>
      </w:r>
      <w:r>
        <w:rPr>
          <w:spacing w:val="-17"/>
          <w:sz w:val="18"/>
        </w:rPr>
        <w:t xml:space="preserve"> </w:t>
      </w:r>
      <w:r>
        <w:rPr>
          <w:sz w:val="18"/>
        </w:rPr>
        <w:t>onshore</w:t>
      </w:r>
      <w:r>
        <w:rPr>
          <w:spacing w:val="-12"/>
          <w:sz w:val="18"/>
        </w:rPr>
        <w:t xml:space="preserve"> </w:t>
      </w:r>
      <w:r>
        <w:rPr>
          <w:sz w:val="18"/>
        </w:rPr>
        <w:t>to</w:t>
      </w:r>
      <w:r>
        <w:rPr>
          <w:spacing w:val="-14"/>
          <w:sz w:val="18"/>
        </w:rPr>
        <w:t xml:space="preserve"> </w:t>
      </w:r>
      <w:r>
        <w:rPr>
          <w:spacing w:val="-3"/>
          <w:sz w:val="18"/>
        </w:rPr>
        <w:t>offshore.</w:t>
      </w:r>
    </w:p>
    <w:p w14:paraId="1DEC8F77" w14:textId="31A381FE" w:rsidR="00121C9C" w:rsidRPr="00121C9C" w:rsidRDefault="00121C9C" w:rsidP="00121C9C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65"/>
        <w:ind w:hanging="361"/>
        <w:rPr>
          <w:b/>
          <w:bCs/>
          <w:sz w:val="18"/>
        </w:rPr>
      </w:pPr>
      <w:r w:rsidRPr="00121C9C">
        <w:rPr>
          <w:b/>
          <w:bCs/>
          <w:sz w:val="18"/>
        </w:rPr>
        <w:t>Automation Expert</w:t>
      </w:r>
      <w:r w:rsidRPr="00121C9C">
        <w:rPr>
          <w:sz w:val="18"/>
        </w:rPr>
        <w:t>: Designed and implemented automation frameworks from scratch using </w:t>
      </w:r>
      <w:r w:rsidRPr="00121C9C">
        <w:rPr>
          <w:b/>
          <w:bCs/>
          <w:sz w:val="18"/>
        </w:rPr>
        <w:t>Selenium WebDriver, Behave with Python and Squish.</w:t>
      </w:r>
      <w:r w:rsidRPr="00121C9C">
        <w:rPr>
          <w:sz w:val="18"/>
        </w:rPr>
        <w:t xml:space="preserve"> Integrated with </w:t>
      </w:r>
      <w:r w:rsidRPr="00121C9C">
        <w:rPr>
          <w:b/>
          <w:bCs/>
          <w:sz w:val="18"/>
        </w:rPr>
        <w:t>Jenkins, GitHub, and Azure DevOps for CI/CD pipelines.</w:t>
      </w:r>
    </w:p>
    <w:p w14:paraId="35D7836B" w14:textId="77777777" w:rsidR="00121C9C" w:rsidRPr="00121C9C" w:rsidRDefault="00121C9C" w:rsidP="00121C9C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65"/>
        <w:ind w:hanging="361"/>
        <w:rPr>
          <w:sz w:val="18"/>
        </w:rPr>
      </w:pPr>
      <w:r w:rsidRPr="00121C9C">
        <w:rPr>
          <w:b/>
          <w:bCs/>
          <w:sz w:val="18"/>
        </w:rPr>
        <w:t>REST API Automation</w:t>
      </w:r>
      <w:r w:rsidRPr="00121C9C">
        <w:rPr>
          <w:sz w:val="18"/>
        </w:rPr>
        <w:t>: Automated complex REST APIs using Python and the Request library, ensuring high test coverage and reliability.</w:t>
      </w:r>
    </w:p>
    <w:p w14:paraId="27BEF803" w14:textId="77777777" w:rsidR="00F30564" w:rsidRPr="005F7E58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57"/>
        <w:ind w:right="2404"/>
        <w:rPr>
          <w:sz w:val="18"/>
        </w:rPr>
      </w:pPr>
      <w:r>
        <w:rPr>
          <w:sz w:val="18"/>
        </w:rPr>
        <w:t xml:space="preserve">Expertise in </w:t>
      </w:r>
      <w:r w:rsidRPr="001A3267">
        <w:rPr>
          <w:bCs/>
          <w:sz w:val="18"/>
        </w:rPr>
        <w:t>Performance testing</w:t>
      </w:r>
      <w:r>
        <w:rPr>
          <w:b/>
          <w:sz w:val="18"/>
        </w:rPr>
        <w:t xml:space="preserve"> </w:t>
      </w:r>
      <w:r>
        <w:rPr>
          <w:sz w:val="18"/>
        </w:rPr>
        <w:t xml:space="preserve">using </w:t>
      </w:r>
      <w:r w:rsidRPr="001A3267">
        <w:rPr>
          <w:bCs/>
          <w:sz w:val="18"/>
        </w:rPr>
        <w:t>JMeter</w:t>
      </w:r>
      <w:r>
        <w:rPr>
          <w:sz w:val="18"/>
        </w:rPr>
        <w:t>. Improved and maintained new and existing performance test</w:t>
      </w:r>
      <w:r>
        <w:rPr>
          <w:spacing w:val="-25"/>
          <w:sz w:val="18"/>
        </w:rPr>
        <w:t xml:space="preserve"> </w:t>
      </w:r>
      <w:r>
        <w:rPr>
          <w:spacing w:val="-3"/>
          <w:sz w:val="18"/>
        </w:rPr>
        <w:t>frameworks.</w:t>
      </w:r>
    </w:p>
    <w:p w14:paraId="0DFFB58F" w14:textId="2CDBA5E7" w:rsidR="005F7E58" w:rsidRPr="005F7E58" w:rsidRDefault="005F7E58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57"/>
        <w:ind w:right="2404"/>
        <w:rPr>
          <w:spacing w:val="-3"/>
          <w:sz w:val="18"/>
        </w:rPr>
      </w:pPr>
      <w:r w:rsidRPr="005F7E58">
        <w:rPr>
          <w:spacing w:val="-3"/>
          <w:sz w:val="18"/>
        </w:rPr>
        <w:t xml:space="preserve">Collaborated with cross-functional teams to develop and deploy </w:t>
      </w:r>
      <w:r w:rsidRPr="00DA3BA1">
        <w:rPr>
          <w:b/>
          <w:bCs/>
          <w:spacing w:val="-3"/>
          <w:sz w:val="18"/>
        </w:rPr>
        <w:t>AI solutions</w:t>
      </w:r>
      <w:r w:rsidRPr="005F7E58">
        <w:rPr>
          <w:spacing w:val="-3"/>
          <w:sz w:val="18"/>
        </w:rPr>
        <w:t xml:space="preserve"> that met stringent quality standards and exceeded client expectations.</w:t>
      </w:r>
    </w:p>
    <w:p w14:paraId="643D5A4A" w14:textId="77777777" w:rsidR="00F30564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59"/>
        <w:ind w:right="1581"/>
        <w:rPr>
          <w:sz w:val="18"/>
        </w:rPr>
      </w:pPr>
      <w:r>
        <w:rPr>
          <w:sz w:val="18"/>
        </w:rPr>
        <w:t xml:space="preserve">Assist in </w:t>
      </w:r>
      <w:r>
        <w:rPr>
          <w:b/>
          <w:sz w:val="18"/>
        </w:rPr>
        <w:t>tuning</w:t>
      </w:r>
      <w:r>
        <w:rPr>
          <w:sz w:val="18"/>
        </w:rPr>
        <w:t xml:space="preserve">, </w:t>
      </w:r>
      <w:r>
        <w:rPr>
          <w:b/>
          <w:sz w:val="18"/>
        </w:rPr>
        <w:t>prototyping</w:t>
      </w:r>
      <w:r>
        <w:rPr>
          <w:sz w:val="18"/>
        </w:rPr>
        <w:t xml:space="preserve">, and </w:t>
      </w:r>
      <w:r>
        <w:rPr>
          <w:b/>
          <w:sz w:val="18"/>
        </w:rPr>
        <w:t xml:space="preserve">performance improvement </w:t>
      </w:r>
      <w:r>
        <w:rPr>
          <w:sz w:val="18"/>
        </w:rPr>
        <w:t>of Java-based products. Evaluated system performance establishing</w:t>
      </w:r>
      <w:r>
        <w:rPr>
          <w:spacing w:val="-3"/>
          <w:sz w:val="18"/>
        </w:rPr>
        <w:t xml:space="preserve"> </w:t>
      </w:r>
      <w:r>
        <w:rPr>
          <w:sz w:val="18"/>
        </w:rPr>
        <w:t>baselines.</w:t>
      </w:r>
    </w:p>
    <w:p w14:paraId="74E297E0" w14:textId="3E05B52E" w:rsidR="00DA3BA1" w:rsidRPr="00DA3BA1" w:rsidRDefault="00DA3BA1" w:rsidP="00DA3BA1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59"/>
        <w:ind w:hanging="361"/>
        <w:rPr>
          <w:sz w:val="18"/>
        </w:rPr>
      </w:pPr>
      <w:r w:rsidRPr="00DA3BA1">
        <w:rPr>
          <w:b/>
          <w:bCs/>
          <w:sz w:val="18"/>
        </w:rPr>
        <w:t>Microservices &amp; Cloud Testing</w:t>
      </w:r>
      <w:r w:rsidRPr="00DA3BA1">
        <w:rPr>
          <w:sz w:val="18"/>
        </w:rPr>
        <w:t>: Hands-on experience testing </w:t>
      </w:r>
      <w:r w:rsidRPr="00DA3BA1">
        <w:rPr>
          <w:b/>
          <w:bCs/>
          <w:sz w:val="18"/>
        </w:rPr>
        <w:t>microservices, Docker containers, and </w:t>
      </w:r>
      <w:r>
        <w:rPr>
          <w:b/>
          <w:bCs/>
          <w:sz w:val="18"/>
        </w:rPr>
        <w:t xml:space="preserve">    </w:t>
      </w:r>
      <w:r w:rsidRPr="00DA3BA1">
        <w:rPr>
          <w:b/>
          <w:bCs/>
          <w:sz w:val="18"/>
        </w:rPr>
        <w:t>Kubernetes orchestration.</w:t>
      </w:r>
      <w:r w:rsidRPr="00DA3BA1">
        <w:rPr>
          <w:sz w:val="18"/>
        </w:rPr>
        <w:t xml:space="preserve"> Skilled in </w:t>
      </w:r>
      <w:r w:rsidR="00DF1AED">
        <w:rPr>
          <w:b/>
          <w:sz w:val="18"/>
        </w:rPr>
        <w:t>multi-tenant</w:t>
      </w:r>
      <w:r w:rsidR="00DF1AED">
        <w:rPr>
          <w:b/>
          <w:spacing w:val="-8"/>
          <w:sz w:val="18"/>
        </w:rPr>
        <w:t xml:space="preserve"> </w:t>
      </w:r>
      <w:r w:rsidRPr="00DA3BA1">
        <w:rPr>
          <w:sz w:val="18"/>
        </w:rPr>
        <w:t>cloud testing strategies—availability, scalability, and fault tolerance.</w:t>
      </w:r>
    </w:p>
    <w:p w14:paraId="6198009A" w14:textId="77777777" w:rsidR="00F30564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ind w:right="1614"/>
        <w:rPr>
          <w:sz w:val="18"/>
        </w:rPr>
      </w:pPr>
      <w:r>
        <w:rPr>
          <w:sz w:val="18"/>
        </w:rPr>
        <w:t>Manage</w:t>
      </w:r>
      <w:r>
        <w:rPr>
          <w:spacing w:val="-15"/>
          <w:sz w:val="18"/>
        </w:rPr>
        <w:t xml:space="preserve"> </w:t>
      </w:r>
      <w:r>
        <w:rPr>
          <w:sz w:val="18"/>
        </w:rPr>
        <w:t>(allocate,</w:t>
      </w:r>
      <w:r>
        <w:rPr>
          <w:spacing w:val="-17"/>
          <w:sz w:val="18"/>
        </w:rPr>
        <w:t xml:space="preserve"> </w:t>
      </w:r>
      <w:r>
        <w:rPr>
          <w:sz w:val="18"/>
        </w:rPr>
        <w:t>assign,</w:t>
      </w:r>
      <w:r>
        <w:rPr>
          <w:spacing w:val="-16"/>
          <w:sz w:val="18"/>
        </w:rPr>
        <w:t xml:space="preserve"> </w:t>
      </w:r>
      <w:r>
        <w:rPr>
          <w:sz w:val="18"/>
        </w:rPr>
        <w:t>and</w:t>
      </w:r>
      <w:r>
        <w:rPr>
          <w:spacing w:val="-16"/>
          <w:sz w:val="18"/>
        </w:rPr>
        <w:t xml:space="preserve"> </w:t>
      </w:r>
      <w:r>
        <w:rPr>
          <w:sz w:val="18"/>
        </w:rPr>
        <w:t>provision)</w:t>
      </w:r>
      <w:r>
        <w:rPr>
          <w:spacing w:val="-14"/>
          <w:sz w:val="18"/>
        </w:rPr>
        <w:t xml:space="preserve"> </w:t>
      </w:r>
      <w:r>
        <w:rPr>
          <w:b/>
          <w:sz w:val="18"/>
        </w:rPr>
        <w:t>cloud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machines</w:t>
      </w:r>
      <w:r>
        <w:rPr>
          <w:b/>
          <w:spacing w:val="-12"/>
          <w:sz w:val="18"/>
        </w:rPr>
        <w:t xml:space="preserve"> </w:t>
      </w:r>
      <w:r>
        <w:rPr>
          <w:sz w:val="18"/>
        </w:rPr>
        <w:t>and</w:t>
      </w:r>
      <w:r>
        <w:rPr>
          <w:spacing w:val="-16"/>
          <w:sz w:val="18"/>
        </w:rPr>
        <w:t xml:space="preserve"> </w:t>
      </w:r>
      <w:r>
        <w:rPr>
          <w:sz w:val="18"/>
        </w:rPr>
        <w:t>corresponding</w:t>
      </w:r>
      <w:r>
        <w:rPr>
          <w:spacing w:val="-16"/>
          <w:sz w:val="18"/>
        </w:rPr>
        <w:t xml:space="preserve"> </w:t>
      </w:r>
      <w:r>
        <w:rPr>
          <w:sz w:val="18"/>
        </w:rPr>
        <w:t>networks</w:t>
      </w:r>
      <w:r>
        <w:rPr>
          <w:spacing w:val="-15"/>
          <w:sz w:val="18"/>
        </w:rPr>
        <w:t xml:space="preserve"> </w:t>
      </w:r>
      <w:r>
        <w:rPr>
          <w:sz w:val="18"/>
        </w:rPr>
        <w:t>for</w:t>
      </w:r>
      <w:r>
        <w:rPr>
          <w:spacing w:val="-16"/>
          <w:sz w:val="18"/>
        </w:rPr>
        <w:t xml:space="preserve"> </w:t>
      </w:r>
      <w:r>
        <w:rPr>
          <w:sz w:val="18"/>
        </w:rPr>
        <w:t>the</w:t>
      </w:r>
      <w:r>
        <w:rPr>
          <w:spacing w:val="-16"/>
          <w:sz w:val="18"/>
        </w:rPr>
        <w:t xml:space="preserve"> </w:t>
      </w:r>
      <w:r>
        <w:rPr>
          <w:sz w:val="18"/>
        </w:rPr>
        <w:t>purpose</w:t>
      </w:r>
      <w:r>
        <w:rPr>
          <w:spacing w:val="-15"/>
          <w:sz w:val="18"/>
        </w:rPr>
        <w:t xml:space="preserve"> </w:t>
      </w:r>
      <w:r>
        <w:rPr>
          <w:sz w:val="18"/>
        </w:rPr>
        <w:t>of quality and performance testing of the software</w:t>
      </w:r>
      <w:r>
        <w:rPr>
          <w:spacing w:val="-34"/>
          <w:sz w:val="18"/>
        </w:rPr>
        <w:t xml:space="preserve"> </w:t>
      </w:r>
      <w:r>
        <w:rPr>
          <w:sz w:val="18"/>
        </w:rPr>
        <w:t>products.</w:t>
      </w:r>
    </w:p>
    <w:p w14:paraId="1F5C10A1" w14:textId="77777777" w:rsidR="00F30564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61"/>
        <w:ind w:hanging="361"/>
        <w:rPr>
          <w:sz w:val="18"/>
        </w:rPr>
      </w:pPr>
      <w:r>
        <w:rPr>
          <w:sz w:val="18"/>
        </w:rPr>
        <w:t>Provide</w:t>
      </w:r>
      <w:r>
        <w:rPr>
          <w:spacing w:val="-19"/>
          <w:sz w:val="18"/>
        </w:rPr>
        <w:t xml:space="preserve"> </w:t>
      </w:r>
      <w:r>
        <w:rPr>
          <w:b/>
          <w:sz w:val="18"/>
        </w:rPr>
        <w:t>technical</w:t>
      </w:r>
      <w:r>
        <w:rPr>
          <w:b/>
          <w:spacing w:val="-16"/>
          <w:sz w:val="18"/>
        </w:rPr>
        <w:t xml:space="preserve"> </w:t>
      </w:r>
      <w:r>
        <w:rPr>
          <w:b/>
          <w:sz w:val="18"/>
        </w:rPr>
        <w:t>consultation</w:t>
      </w:r>
      <w:r>
        <w:rPr>
          <w:b/>
          <w:spacing w:val="-10"/>
          <w:sz w:val="18"/>
        </w:rPr>
        <w:t xml:space="preserve"> </w:t>
      </w:r>
      <w:r>
        <w:rPr>
          <w:sz w:val="18"/>
        </w:rPr>
        <w:t>and</w:t>
      </w:r>
      <w:r>
        <w:rPr>
          <w:spacing w:val="-20"/>
          <w:sz w:val="18"/>
        </w:rPr>
        <w:t xml:space="preserve"> </w:t>
      </w:r>
      <w:r>
        <w:rPr>
          <w:b/>
          <w:sz w:val="18"/>
        </w:rPr>
        <w:t>technical</w:t>
      </w:r>
      <w:r>
        <w:rPr>
          <w:b/>
          <w:spacing w:val="-16"/>
          <w:sz w:val="18"/>
        </w:rPr>
        <w:t xml:space="preserve"> </w:t>
      </w:r>
      <w:r>
        <w:rPr>
          <w:b/>
          <w:sz w:val="18"/>
        </w:rPr>
        <w:t>solutions</w:t>
      </w:r>
      <w:r>
        <w:rPr>
          <w:b/>
          <w:spacing w:val="-16"/>
          <w:sz w:val="18"/>
        </w:rPr>
        <w:t xml:space="preserve"> </w:t>
      </w:r>
      <w:r>
        <w:rPr>
          <w:sz w:val="18"/>
        </w:rPr>
        <w:t>for</w:t>
      </w:r>
      <w:r>
        <w:rPr>
          <w:spacing w:val="-16"/>
          <w:sz w:val="18"/>
        </w:rPr>
        <w:t xml:space="preserve"> </w:t>
      </w:r>
      <w:r>
        <w:rPr>
          <w:sz w:val="18"/>
        </w:rPr>
        <w:t>testing</w:t>
      </w:r>
      <w:r>
        <w:rPr>
          <w:spacing w:val="-18"/>
          <w:sz w:val="18"/>
        </w:rPr>
        <w:t xml:space="preserve"> </w:t>
      </w:r>
      <w:r>
        <w:rPr>
          <w:sz w:val="18"/>
        </w:rPr>
        <w:t>tools</w:t>
      </w:r>
      <w:r>
        <w:rPr>
          <w:spacing w:val="-18"/>
          <w:sz w:val="18"/>
        </w:rPr>
        <w:t xml:space="preserve"> </w:t>
      </w:r>
      <w:r>
        <w:rPr>
          <w:sz w:val="18"/>
        </w:rPr>
        <w:t>and</w:t>
      </w:r>
      <w:r>
        <w:rPr>
          <w:spacing w:val="-18"/>
          <w:sz w:val="18"/>
        </w:rPr>
        <w:t xml:space="preserve"> </w:t>
      </w:r>
      <w:r>
        <w:rPr>
          <w:sz w:val="18"/>
        </w:rPr>
        <w:t>test</w:t>
      </w:r>
      <w:r>
        <w:rPr>
          <w:spacing w:val="-18"/>
          <w:sz w:val="18"/>
        </w:rPr>
        <w:t xml:space="preserve"> </w:t>
      </w:r>
      <w:r>
        <w:rPr>
          <w:sz w:val="18"/>
        </w:rPr>
        <w:t>automation</w:t>
      </w:r>
      <w:r>
        <w:rPr>
          <w:spacing w:val="-15"/>
          <w:sz w:val="18"/>
        </w:rPr>
        <w:t xml:space="preserve"> </w:t>
      </w:r>
      <w:r>
        <w:rPr>
          <w:spacing w:val="-3"/>
          <w:sz w:val="18"/>
        </w:rPr>
        <w:t>projects.</w:t>
      </w:r>
    </w:p>
    <w:p w14:paraId="29F6AD8E" w14:textId="77777777" w:rsidR="00F30564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ind w:right="1708"/>
        <w:rPr>
          <w:sz w:val="18"/>
        </w:rPr>
      </w:pPr>
      <w:r>
        <w:rPr>
          <w:sz w:val="18"/>
        </w:rPr>
        <w:t>Identifying</w:t>
      </w:r>
      <w:r>
        <w:rPr>
          <w:spacing w:val="-43"/>
          <w:sz w:val="18"/>
        </w:rPr>
        <w:t xml:space="preserve"> </w:t>
      </w:r>
      <w:r>
        <w:rPr>
          <w:sz w:val="18"/>
        </w:rPr>
        <w:t>all</w:t>
      </w:r>
      <w:r>
        <w:rPr>
          <w:spacing w:val="-43"/>
          <w:sz w:val="18"/>
        </w:rPr>
        <w:t xml:space="preserve"> </w:t>
      </w:r>
      <w:r>
        <w:rPr>
          <w:sz w:val="18"/>
        </w:rPr>
        <w:t>possible</w:t>
      </w:r>
      <w:r>
        <w:rPr>
          <w:spacing w:val="-43"/>
          <w:sz w:val="18"/>
        </w:rPr>
        <w:t xml:space="preserve"> </w:t>
      </w:r>
      <w:r>
        <w:rPr>
          <w:sz w:val="18"/>
        </w:rPr>
        <w:t>entry</w:t>
      </w:r>
      <w:r>
        <w:rPr>
          <w:spacing w:val="-44"/>
          <w:sz w:val="18"/>
        </w:rPr>
        <w:t xml:space="preserve"> </w:t>
      </w:r>
      <w:r>
        <w:rPr>
          <w:sz w:val="18"/>
        </w:rPr>
        <w:t>points</w:t>
      </w:r>
      <w:r>
        <w:rPr>
          <w:spacing w:val="-43"/>
          <w:sz w:val="18"/>
        </w:rPr>
        <w:t xml:space="preserve"> </w:t>
      </w:r>
      <w:r>
        <w:rPr>
          <w:sz w:val="18"/>
        </w:rPr>
        <w:t>into</w:t>
      </w:r>
      <w:r>
        <w:rPr>
          <w:spacing w:val="-43"/>
          <w:sz w:val="18"/>
        </w:rPr>
        <w:t xml:space="preserve"> </w:t>
      </w:r>
      <w:r>
        <w:rPr>
          <w:sz w:val="18"/>
        </w:rPr>
        <w:t>the</w:t>
      </w:r>
      <w:r>
        <w:rPr>
          <w:spacing w:val="-44"/>
          <w:sz w:val="18"/>
        </w:rPr>
        <w:t xml:space="preserve"> </w:t>
      </w:r>
      <w:r>
        <w:rPr>
          <w:sz w:val="18"/>
        </w:rPr>
        <w:t>environment</w:t>
      </w:r>
      <w:r>
        <w:rPr>
          <w:spacing w:val="-43"/>
          <w:sz w:val="18"/>
        </w:rPr>
        <w:t xml:space="preserve"> </w:t>
      </w:r>
      <w:r>
        <w:rPr>
          <w:b/>
          <w:sz w:val="18"/>
        </w:rPr>
        <w:t>Web</w:t>
      </w:r>
      <w:r>
        <w:rPr>
          <w:b/>
          <w:spacing w:val="-40"/>
          <w:sz w:val="18"/>
        </w:rPr>
        <w:t xml:space="preserve"> </w:t>
      </w:r>
      <w:r>
        <w:rPr>
          <w:b/>
          <w:sz w:val="18"/>
        </w:rPr>
        <w:t>Applications</w:t>
      </w:r>
      <w:r>
        <w:rPr>
          <w:b/>
          <w:spacing w:val="-4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41"/>
          <w:sz w:val="18"/>
        </w:rPr>
        <w:t xml:space="preserve"> </w:t>
      </w:r>
      <w:r>
        <w:rPr>
          <w:b/>
          <w:sz w:val="18"/>
        </w:rPr>
        <w:t>Azure</w:t>
      </w:r>
      <w:r>
        <w:rPr>
          <w:b/>
          <w:spacing w:val="-41"/>
          <w:sz w:val="18"/>
        </w:rPr>
        <w:t xml:space="preserve"> </w:t>
      </w:r>
      <w:r>
        <w:rPr>
          <w:b/>
          <w:sz w:val="18"/>
        </w:rPr>
        <w:t>Automation</w:t>
      </w:r>
      <w:r>
        <w:rPr>
          <w:b/>
          <w:spacing w:val="-41"/>
          <w:sz w:val="18"/>
        </w:rPr>
        <w:t xml:space="preserve"> </w:t>
      </w:r>
      <w:r>
        <w:rPr>
          <w:b/>
          <w:sz w:val="18"/>
        </w:rPr>
        <w:t>APIs</w:t>
      </w:r>
      <w:r>
        <w:rPr>
          <w:sz w:val="18"/>
        </w:rPr>
        <w:t xml:space="preserve">, </w:t>
      </w:r>
      <w:r>
        <w:rPr>
          <w:b/>
          <w:sz w:val="18"/>
        </w:rPr>
        <w:t>AWS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APIs</w:t>
      </w:r>
      <w:r>
        <w:rPr>
          <w:sz w:val="18"/>
        </w:rPr>
        <w:t>,</w:t>
      </w:r>
      <w:r>
        <w:rPr>
          <w:spacing w:val="-9"/>
          <w:sz w:val="18"/>
        </w:rPr>
        <w:t xml:space="preserve"> </w:t>
      </w:r>
      <w:r>
        <w:rPr>
          <w:b/>
          <w:sz w:val="18"/>
        </w:rPr>
        <w:t>Remote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Desktops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testing</w:t>
      </w:r>
      <w:r>
        <w:rPr>
          <w:spacing w:val="-8"/>
          <w:sz w:val="18"/>
        </w:rPr>
        <w:t xml:space="preserve"> </w:t>
      </w:r>
      <w:r>
        <w:rPr>
          <w:sz w:val="18"/>
        </w:rPr>
        <w:t>through</w:t>
      </w:r>
      <w:r>
        <w:rPr>
          <w:spacing w:val="-8"/>
          <w:sz w:val="18"/>
        </w:rPr>
        <w:t xml:space="preserve"> </w:t>
      </w:r>
      <w:r>
        <w:rPr>
          <w:sz w:val="18"/>
        </w:rPr>
        <w:t>Manual</w:t>
      </w:r>
      <w:r>
        <w:rPr>
          <w:spacing w:val="-10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Automation</w:t>
      </w:r>
      <w:r>
        <w:rPr>
          <w:spacing w:val="-8"/>
          <w:sz w:val="18"/>
        </w:rPr>
        <w:t xml:space="preserve"> </w:t>
      </w:r>
      <w:r>
        <w:rPr>
          <w:sz w:val="18"/>
        </w:rPr>
        <w:t>approach.</w:t>
      </w:r>
    </w:p>
    <w:p w14:paraId="2B0696D0" w14:textId="77777777" w:rsidR="00F30564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ind w:hanging="361"/>
        <w:rPr>
          <w:sz w:val="18"/>
        </w:rPr>
      </w:pPr>
      <w:r>
        <w:rPr>
          <w:sz w:val="18"/>
        </w:rPr>
        <w:t>Good</w:t>
      </w:r>
      <w:r>
        <w:rPr>
          <w:spacing w:val="-11"/>
          <w:sz w:val="18"/>
        </w:rPr>
        <w:t xml:space="preserve"> </w:t>
      </w:r>
      <w:r>
        <w:rPr>
          <w:sz w:val="18"/>
        </w:rPr>
        <w:t>knowledge</w:t>
      </w:r>
      <w:r>
        <w:rPr>
          <w:spacing w:val="-11"/>
          <w:sz w:val="18"/>
        </w:rPr>
        <w:t xml:space="preserve"> </w:t>
      </w:r>
      <w:r>
        <w:rPr>
          <w:sz w:val="18"/>
        </w:rPr>
        <w:t>about</w:t>
      </w:r>
      <w:r>
        <w:rPr>
          <w:spacing w:val="-14"/>
          <w:sz w:val="18"/>
        </w:rPr>
        <w:t xml:space="preserve"> </w:t>
      </w:r>
      <w:r>
        <w:rPr>
          <w:b/>
          <w:sz w:val="18"/>
        </w:rPr>
        <w:t>troubleshooting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12"/>
          <w:sz w:val="18"/>
        </w:rPr>
        <w:t xml:space="preserve"> </w:t>
      </w:r>
      <w:r>
        <w:rPr>
          <w:b/>
          <w:sz w:val="18"/>
        </w:rPr>
        <w:t>High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Complex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Data</w:t>
      </w:r>
      <w:r>
        <w:rPr>
          <w:sz w:val="18"/>
        </w:rPr>
        <w:t>.</w:t>
      </w:r>
    </w:p>
    <w:p w14:paraId="2DF8E002" w14:textId="77777777" w:rsidR="00DA3BA1" w:rsidRPr="00DA3BA1" w:rsidRDefault="00DA3BA1" w:rsidP="00DA3BA1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ind w:right="1708"/>
        <w:rPr>
          <w:sz w:val="18"/>
        </w:rPr>
      </w:pPr>
      <w:r w:rsidRPr="00DA3BA1">
        <w:rPr>
          <w:sz w:val="18"/>
        </w:rPr>
        <w:t>CI/CD Champion: Integrated automated tests into continuous delivery pipelines, ensuring quick feedback and faster releases.</w:t>
      </w:r>
    </w:p>
    <w:p w14:paraId="21650297" w14:textId="77777777" w:rsidR="00F30564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59"/>
        <w:ind w:hanging="361"/>
        <w:rPr>
          <w:b/>
          <w:sz w:val="18"/>
        </w:rPr>
      </w:pPr>
      <w:r>
        <w:rPr>
          <w:sz w:val="18"/>
        </w:rPr>
        <w:t xml:space="preserve">Experience in development using the methodologies </w:t>
      </w:r>
      <w:r>
        <w:rPr>
          <w:b/>
          <w:sz w:val="18"/>
        </w:rPr>
        <w:t xml:space="preserve">TDD </w:t>
      </w:r>
      <w:r>
        <w:rPr>
          <w:sz w:val="18"/>
        </w:rPr>
        <w:t>&amp;</w:t>
      </w:r>
      <w:r>
        <w:rPr>
          <w:spacing w:val="-41"/>
          <w:sz w:val="18"/>
        </w:rPr>
        <w:t xml:space="preserve"> </w:t>
      </w:r>
      <w:r>
        <w:rPr>
          <w:b/>
          <w:spacing w:val="-4"/>
          <w:sz w:val="18"/>
        </w:rPr>
        <w:t>BDD.</w:t>
      </w:r>
    </w:p>
    <w:p w14:paraId="00BC2733" w14:textId="77777777" w:rsidR="00F30564" w:rsidRDefault="00000000">
      <w:pPr>
        <w:pStyle w:val="Heading2"/>
        <w:numPr>
          <w:ilvl w:val="0"/>
          <w:numId w:val="3"/>
        </w:numPr>
        <w:tabs>
          <w:tab w:val="left" w:pos="1168"/>
          <w:tab w:val="left" w:pos="1169"/>
        </w:tabs>
        <w:spacing w:before="59"/>
        <w:ind w:hanging="361"/>
        <w:rPr>
          <w:rFonts w:ascii="Verdana" w:hAnsi="Verdana"/>
          <w:b w:val="0"/>
        </w:rPr>
      </w:pPr>
      <w:r>
        <w:rPr>
          <w:rFonts w:ascii="Verdana" w:hAnsi="Verdana"/>
        </w:rPr>
        <w:t>Client</w:t>
      </w:r>
      <w:r>
        <w:rPr>
          <w:rFonts w:ascii="Verdana" w:hAnsi="Verdana"/>
          <w:spacing w:val="-15"/>
        </w:rPr>
        <w:t xml:space="preserve"> </w:t>
      </w:r>
      <w:r>
        <w:rPr>
          <w:rFonts w:ascii="Verdana" w:hAnsi="Verdana"/>
        </w:rPr>
        <w:t>facing,</w:t>
      </w:r>
      <w:r>
        <w:rPr>
          <w:rFonts w:ascii="Verdana" w:hAnsi="Verdana"/>
          <w:spacing w:val="-16"/>
        </w:rPr>
        <w:t xml:space="preserve"> </w:t>
      </w:r>
      <w:r>
        <w:rPr>
          <w:rFonts w:ascii="Verdana" w:hAnsi="Verdana"/>
        </w:rPr>
        <w:t>leadership</w:t>
      </w:r>
      <w:r>
        <w:rPr>
          <w:rFonts w:ascii="Verdana" w:hAnsi="Verdana"/>
          <w:spacing w:val="-15"/>
        </w:rPr>
        <w:t xml:space="preserve"> </w:t>
      </w:r>
      <w:r>
        <w:rPr>
          <w:rFonts w:ascii="Verdana" w:hAnsi="Verdana"/>
          <w:b w:val="0"/>
        </w:rPr>
        <w:t>and</w:t>
      </w:r>
      <w:r>
        <w:rPr>
          <w:rFonts w:ascii="Verdana" w:hAnsi="Verdana"/>
          <w:b w:val="0"/>
          <w:spacing w:val="-20"/>
        </w:rPr>
        <w:t xml:space="preserve"> </w:t>
      </w:r>
      <w:r>
        <w:rPr>
          <w:rFonts w:ascii="Verdana" w:hAnsi="Verdana"/>
        </w:rPr>
        <w:t>project/product</w:t>
      </w:r>
      <w:r>
        <w:rPr>
          <w:rFonts w:ascii="Verdana" w:hAnsi="Verdana"/>
          <w:spacing w:val="-14"/>
        </w:rPr>
        <w:t xml:space="preserve"> </w:t>
      </w:r>
      <w:r>
        <w:rPr>
          <w:rFonts w:ascii="Verdana" w:hAnsi="Verdana"/>
        </w:rPr>
        <w:t>test</w:t>
      </w:r>
      <w:r>
        <w:rPr>
          <w:rFonts w:ascii="Verdana" w:hAnsi="Verdana"/>
          <w:spacing w:val="-15"/>
        </w:rPr>
        <w:t xml:space="preserve"> </w:t>
      </w:r>
      <w:r>
        <w:rPr>
          <w:rFonts w:ascii="Verdana" w:hAnsi="Verdana"/>
        </w:rPr>
        <w:t>management</w:t>
      </w:r>
      <w:r>
        <w:rPr>
          <w:rFonts w:ascii="Verdana" w:hAnsi="Verdana"/>
          <w:spacing w:val="-10"/>
        </w:rPr>
        <w:t xml:space="preserve"> </w:t>
      </w:r>
      <w:r>
        <w:rPr>
          <w:rFonts w:ascii="Verdana" w:hAnsi="Verdana"/>
          <w:b w:val="0"/>
          <w:spacing w:val="-3"/>
        </w:rPr>
        <w:t>skills.</w:t>
      </w:r>
    </w:p>
    <w:p w14:paraId="4D3873CB" w14:textId="77777777" w:rsidR="00F30564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61"/>
        <w:ind w:hanging="361"/>
        <w:rPr>
          <w:sz w:val="18"/>
        </w:rPr>
      </w:pPr>
      <w:r>
        <w:rPr>
          <w:sz w:val="18"/>
        </w:rPr>
        <w:t>Excellent</w:t>
      </w:r>
      <w:r>
        <w:rPr>
          <w:spacing w:val="-13"/>
          <w:sz w:val="18"/>
        </w:rPr>
        <w:t xml:space="preserve"> </w:t>
      </w:r>
      <w:r>
        <w:rPr>
          <w:b/>
          <w:sz w:val="18"/>
        </w:rPr>
        <w:t>business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communication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–</w:t>
      </w:r>
      <w:r>
        <w:rPr>
          <w:spacing w:val="-10"/>
          <w:sz w:val="18"/>
        </w:rPr>
        <w:t xml:space="preserve"> </w:t>
      </w:r>
      <w:r>
        <w:rPr>
          <w:sz w:val="18"/>
        </w:rPr>
        <w:t>Presentation</w:t>
      </w:r>
      <w:r>
        <w:rPr>
          <w:spacing w:val="-10"/>
          <w:sz w:val="18"/>
        </w:rPr>
        <w:t xml:space="preserve"> </w:t>
      </w:r>
      <w:r>
        <w:rPr>
          <w:sz w:val="18"/>
        </w:rPr>
        <w:t>with</w:t>
      </w:r>
      <w:r>
        <w:rPr>
          <w:spacing w:val="-10"/>
          <w:sz w:val="18"/>
        </w:rPr>
        <w:t xml:space="preserve"> </w:t>
      </w:r>
      <w:r>
        <w:rPr>
          <w:sz w:val="18"/>
        </w:rPr>
        <w:t>impact</w:t>
      </w:r>
      <w:r>
        <w:rPr>
          <w:spacing w:val="-10"/>
          <w:sz w:val="18"/>
        </w:rPr>
        <w:t xml:space="preserve"> </w:t>
      </w:r>
      <w:r>
        <w:rPr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sz w:val="18"/>
        </w:rPr>
        <w:t>presentation</w:t>
      </w:r>
      <w:r>
        <w:rPr>
          <w:spacing w:val="-11"/>
          <w:sz w:val="18"/>
        </w:rPr>
        <w:t xml:space="preserve"> </w:t>
      </w:r>
      <w:r>
        <w:rPr>
          <w:sz w:val="18"/>
        </w:rPr>
        <w:t>delivery</w:t>
      </w:r>
      <w:r>
        <w:rPr>
          <w:spacing w:val="-11"/>
          <w:sz w:val="18"/>
        </w:rPr>
        <w:t xml:space="preserve"> </w:t>
      </w:r>
      <w:r>
        <w:rPr>
          <w:spacing w:val="-3"/>
          <w:sz w:val="18"/>
        </w:rPr>
        <w:t>skills.</w:t>
      </w:r>
    </w:p>
    <w:p w14:paraId="68A7C5AB" w14:textId="77777777" w:rsidR="00F30564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62"/>
        <w:ind w:hanging="361"/>
        <w:rPr>
          <w:sz w:val="18"/>
        </w:rPr>
      </w:pPr>
      <w:r>
        <w:rPr>
          <w:b/>
          <w:sz w:val="18"/>
        </w:rPr>
        <w:t xml:space="preserve">Driving the team </w:t>
      </w:r>
      <w:r>
        <w:rPr>
          <w:sz w:val="18"/>
        </w:rPr>
        <w:t>towards the business/release</w:t>
      </w:r>
      <w:r>
        <w:rPr>
          <w:spacing w:val="-37"/>
          <w:sz w:val="18"/>
        </w:rPr>
        <w:t xml:space="preserve"> </w:t>
      </w:r>
      <w:r>
        <w:rPr>
          <w:sz w:val="18"/>
        </w:rPr>
        <w:t>goal.</w:t>
      </w:r>
    </w:p>
    <w:p w14:paraId="5D9B6E0F" w14:textId="77777777" w:rsidR="00DA3BA1" w:rsidRPr="00DA3BA1" w:rsidRDefault="00000000" w:rsidP="00DA3BA1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ind w:hanging="361"/>
        <w:rPr>
          <w:sz w:val="18"/>
        </w:rPr>
      </w:pPr>
      <w:r>
        <w:rPr>
          <w:b/>
          <w:sz w:val="18"/>
        </w:rPr>
        <w:t>Cooperate</w:t>
      </w:r>
      <w:r>
        <w:rPr>
          <w:b/>
          <w:spacing w:val="-19"/>
          <w:sz w:val="18"/>
        </w:rPr>
        <w:t xml:space="preserve"> </w:t>
      </w:r>
      <w:r>
        <w:rPr>
          <w:b/>
          <w:sz w:val="18"/>
        </w:rPr>
        <w:t>/</w:t>
      </w:r>
      <w:r>
        <w:rPr>
          <w:b/>
          <w:spacing w:val="-18"/>
          <w:sz w:val="18"/>
        </w:rPr>
        <w:t xml:space="preserve"> </w:t>
      </w:r>
      <w:r>
        <w:rPr>
          <w:b/>
          <w:sz w:val="18"/>
        </w:rPr>
        <w:t>Coordinate</w:t>
      </w:r>
      <w:r>
        <w:rPr>
          <w:b/>
          <w:spacing w:val="-18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-19"/>
          <w:sz w:val="18"/>
        </w:rPr>
        <w:t xml:space="preserve"> </w:t>
      </w:r>
      <w:r>
        <w:rPr>
          <w:b/>
          <w:sz w:val="18"/>
        </w:rPr>
        <w:t>internal</w:t>
      </w:r>
      <w:r>
        <w:rPr>
          <w:b/>
          <w:spacing w:val="-20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21"/>
          <w:sz w:val="18"/>
        </w:rPr>
        <w:t xml:space="preserve"> </w:t>
      </w:r>
      <w:r>
        <w:rPr>
          <w:b/>
          <w:sz w:val="18"/>
        </w:rPr>
        <w:t>external</w:t>
      </w:r>
      <w:r>
        <w:rPr>
          <w:b/>
          <w:spacing w:val="-19"/>
          <w:sz w:val="18"/>
        </w:rPr>
        <w:t xml:space="preserve"> </w:t>
      </w:r>
      <w:r>
        <w:rPr>
          <w:b/>
          <w:sz w:val="18"/>
        </w:rPr>
        <w:t>firm</w:t>
      </w:r>
      <w:r>
        <w:rPr>
          <w:sz w:val="18"/>
        </w:rPr>
        <w:t>,</w:t>
      </w:r>
      <w:r>
        <w:rPr>
          <w:spacing w:val="-24"/>
          <w:sz w:val="18"/>
        </w:rPr>
        <w:t xml:space="preserve"> </w:t>
      </w:r>
      <w:r>
        <w:rPr>
          <w:sz w:val="18"/>
        </w:rPr>
        <w:t>to</w:t>
      </w:r>
      <w:r>
        <w:rPr>
          <w:spacing w:val="-21"/>
          <w:sz w:val="18"/>
        </w:rPr>
        <w:t xml:space="preserve"> </w:t>
      </w:r>
      <w:r>
        <w:rPr>
          <w:sz w:val="18"/>
        </w:rPr>
        <w:t>ensure</w:t>
      </w:r>
      <w:r>
        <w:rPr>
          <w:spacing w:val="-22"/>
          <w:sz w:val="18"/>
        </w:rPr>
        <w:t xml:space="preserve"> </w:t>
      </w:r>
      <w:r>
        <w:rPr>
          <w:sz w:val="18"/>
        </w:rPr>
        <w:t>the</w:t>
      </w:r>
      <w:r>
        <w:rPr>
          <w:spacing w:val="-23"/>
          <w:sz w:val="18"/>
        </w:rPr>
        <w:t xml:space="preserve"> </w:t>
      </w:r>
      <w:r>
        <w:rPr>
          <w:sz w:val="18"/>
        </w:rPr>
        <w:t>high-quality</w:t>
      </w:r>
      <w:r>
        <w:rPr>
          <w:spacing w:val="-23"/>
          <w:sz w:val="18"/>
        </w:rPr>
        <w:t xml:space="preserve"> </w:t>
      </w:r>
      <w:r>
        <w:rPr>
          <w:sz w:val="18"/>
        </w:rPr>
        <w:t>software</w:t>
      </w:r>
      <w:r>
        <w:rPr>
          <w:spacing w:val="-23"/>
          <w:sz w:val="18"/>
        </w:rPr>
        <w:t xml:space="preserve"> </w:t>
      </w:r>
      <w:r>
        <w:rPr>
          <w:spacing w:val="-3"/>
          <w:sz w:val="18"/>
        </w:rPr>
        <w:t>environment.</w:t>
      </w:r>
    </w:p>
    <w:p w14:paraId="48E5E5A0" w14:textId="7E0A94CC" w:rsidR="00DA3BA1" w:rsidRPr="00DA3BA1" w:rsidRDefault="00DA3BA1" w:rsidP="00DA3BA1">
      <w:pPr>
        <w:tabs>
          <w:tab w:val="left" w:pos="1168"/>
          <w:tab w:val="left" w:pos="1169"/>
        </w:tabs>
        <w:spacing w:before="62"/>
        <w:ind w:left="807"/>
        <w:rPr>
          <w:b/>
          <w:bCs/>
          <w:sz w:val="18"/>
        </w:rPr>
      </w:pPr>
      <w:r>
        <w:rPr>
          <w:rFonts w:ascii="Apple Color Emoji" w:hAnsi="Apple Color Emoji" w:cs="Apple Color Emoji"/>
          <w:b/>
          <w:bCs/>
          <w:color w:val="212121"/>
        </w:rPr>
        <w:tab/>
      </w:r>
      <w:r>
        <w:rPr>
          <w:rFonts w:ascii="Apple Color Emoji" w:hAnsi="Apple Color Emoji" w:cs="Apple Color Emoji"/>
          <w:b/>
          <w:bCs/>
          <w:color w:val="212121"/>
        </w:rPr>
        <w:tab/>
      </w:r>
      <w:r>
        <w:rPr>
          <w:rFonts w:ascii="Apple Color Emoji" w:hAnsi="Apple Color Emoji" w:cs="Apple Color Emoji"/>
          <w:b/>
          <w:bCs/>
          <w:color w:val="212121"/>
        </w:rPr>
        <w:tab/>
      </w:r>
      <w:r>
        <w:rPr>
          <w:rFonts w:ascii="Apple Color Emoji" w:hAnsi="Apple Color Emoji" w:cs="Apple Color Emoji"/>
          <w:b/>
          <w:bCs/>
          <w:color w:val="212121"/>
        </w:rPr>
        <w:tab/>
      </w:r>
      <w:r>
        <w:rPr>
          <w:rFonts w:ascii="Apple Color Emoji" w:hAnsi="Apple Color Emoji" w:cs="Apple Color Emoji"/>
          <w:b/>
          <w:bCs/>
          <w:color w:val="212121"/>
        </w:rPr>
        <w:tab/>
      </w:r>
      <w:r>
        <w:rPr>
          <w:rFonts w:ascii="Apple Color Emoji" w:hAnsi="Apple Color Emoji" w:cs="Apple Color Emoji"/>
          <w:b/>
          <w:bCs/>
          <w:color w:val="212121"/>
        </w:rPr>
        <w:tab/>
      </w:r>
      <w:r>
        <w:rPr>
          <w:rFonts w:ascii="Apple Color Emoji" w:hAnsi="Apple Color Emoji" w:cs="Apple Color Emoji"/>
          <w:b/>
          <w:bCs/>
          <w:color w:val="212121"/>
        </w:rPr>
        <w:tab/>
        <w:t xml:space="preserve">  </w:t>
      </w:r>
      <w:r>
        <w:rPr>
          <w:rFonts w:ascii="Segoe UI Emoji" w:hAnsi="Segoe UI Emoji"/>
          <w:b/>
          <w:bCs/>
          <w:color w:val="212121"/>
        </w:rPr>
        <w:t>🧑‍💼</w:t>
      </w:r>
      <w:r w:rsidRPr="00DA3BA1">
        <w:rPr>
          <w:b/>
          <w:bCs/>
          <w:sz w:val="18"/>
        </w:rPr>
        <w:t>Leadership Highlights</w:t>
      </w:r>
    </w:p>
    <w:p w14:paraId="36A71560" w14:textId="77777777" w:rsidR="00DA3BA1" w:rsidRPr="00DA3BA1" w:rsidRDefault="00DA3BA1" w:rsidP="00DA3BA1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ind w:hanging="361"/>
        <w:rPr>
          <w:sz w:val="18"/>
        </w:rPr>
      </w:pPr>
      <w:r w:rsidRPr="00DA3BA1">
        <w:rPr>
          <w:sz w:val="18"/>
        </w:rPr>
        <w:t>Led a cross-functional QA team of </w:t>
      </w:r>
      <w:r w:rsidRPr="00DA3BA1">
        <w:rPr>
          <w:b/>
          <w:bCs/>
          <w:sz w:val="18"/>
        </w:rPr>
        <w:t>17+ members</w:t>
      </w:r>
      <w:r w:rsidRPr="00DA3BA1">
        <w:rPr>
          <w:sz w:val="18"/>
        </w:rPr>
        <w:t> across UK and offshore.</w:t>
      </w:r>
    </w:p>
    <w:p w14:paraId="42EBCD15" w14:textId="77777777" w:rsidR="00DA3BA1" w:rsidRPr="00DA3BA1" w:rsidRDefault="00DA3BA1" w:rsidP="00DA3BA1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ind w:hanging="361"/>
        <w:rPr>
          <w:sz w:val="18"/>
        </w:rPr>
      </w:pPr>
      <w:r w:rsidRPr="00DA3BA1">
        <w:rPr>
          <w:sz w:val="18"/>
        </w:rPr>
        <w:t>Acted as </w:t>
      </w:r>
      <w:r w:rsidRPr="00DA3BA1">
        <w:rPr>
          <w:b/>
          <w:bCs/>
          <w:sz w:val="18"/>
        </w:rPr>
        <w:t>Build Engineer</w:t>
      </w:r>
      <w:r w:rsidRPr="00DA3BA1">
        <w:rPr>
          <w:sz w:val="18"/>
        </w:rPr>
        <w:t> and </w:t>
      </w:r>
      <w:r w:rsidRPr="00DA3BA1">
        <w:rPr>
          <w:b/>
          <w:bCs/>
          <w:sz w:val="18"/>
        </w:rPr>
        <w:t>Production Support Manager</w:t>
      </w:r>
      <w:r w:rsidRPr="00DA3BA1">
        <w:rPr>
          <w:sz w:val="18"/>
        </w:rPr>
        <w:t> coordinating between Dev, QA, and Prod teams.</w:t>
      </w:r>
    </w:p>
    <w:p w14:paraId="6B2763DC" w14:textId="3449AA8D" w:rsidR="00DA3BA1" w:rsidRPr="00DA3BA1" w:rsidRDefault="00F1720E" w:rsidP="00DA3BA1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ind w:hanging="361"/>
        <w:rPr>
          <w:sz w:val="18"/>
        </w:rPr>
      </w:pPr>
      <w:r w:rsidRPr="00F1720E">
        <w:rPr>
          <w:sz w:val="18"/>
        </w:rPr>
        <w:t>Focused on continuous improvement, aligning testing deliverables with business objectives</w:t>
      </w:r>
      <w:r w:rsidR="00DA3BA1" w:rsidRPr="00DA3BA1">
        <w:rPr>
          <w:sz w:val="18"/>
        </w:rPr>
        <w:t>.</w:t>
      </w:r>
    </w:p>
    <w:p w14:paraId="6E7DD058" w14:textId="77777777" w:rsidR="00F30564" w:rsidRDefault="00F30564">
      <w:pPr>
        <w:jc w:val="both"/>
        <w:rPr>
          <w:sz w:val="18"/>
        </w:rPr>
        <w:sectPr w:rsidR="00F30564">
          <w:type w:val="continuous"/>
          <w:pgSz w:w="12240" w:h="15840"/>
          <w:pgMar w:top="20" w:right="0" w:bottom="280" w:left="0" w:header="720" w:footer="720" w:gutter="0"/>
          <w:cols w:space="720"/>
        </w:sectPr>
      </w:pPr>
    </w:p>
    <w:p w14:paraId="6BAEB8C0" w14:textId="5EB5B639" w:rsidR="00F30564" w:rsidRDefault="009B14FD">
      <w:pPr>
        <w:pStyle w:val="Heading1"/>
        <w:spacing w:before="6"/>
        <w:ind w:right="1347"/>
        <w:jc w:val="center"/>
      </w:pPr>
      <w:r>
        <w:lastRenderedPageBreak/>
        <w:pict w14:anchorId="5B72C20C">
          <v:rect id="_x0000_s1092" alt="" style="position:absolute;left:0;text-align:left;margin-left:3pt;margin-top:6.95pt;width:213pt;height:7.45pt;z-index:15734784;mso-wrap-edited:f;mso-width-percent:0;mso-height-percent:0;mso-position-horizontal-relative:page;mso-width-percent:0;mso-height-percent:0" fillcolor="#2d5d7a" stroked="f">
            <w10:wrap anchorx="page"/>
          </v:rect>
        </w:pict>
      </w:r>
      <w:r>
        <w:pict w14:anchorId="620B62EE">
          <v:rect id="_x0000_s1091" alt="" style="position:absolute;left:0;text-align:left;margin-left:398.2pt;margin-top:7.25pt;width:213pt;height:7.45pt;z-index:15735296;mso-wrap-edited:f;mso-width-percent:0;mso-height-percent:0;mso-position-horizontal-relative:page;mso-width-percent:0;mso-height-percent:0" fillcolor="#2d5d7a" stroked="f">
            <w10:wrap anchorx="page"/>
          </v:rect>
        </w:pict>
      </w:r>
      <w:r w:rsidR="00C4679D">
        <w:rPr>
          <w:b w:val="0"/>
          <w:noProof/>
          <w:position w:val="1"/>
        </w:rPr>
        <w:drawing>
          <wp:inline distT="0" distB="0" distL="0" distR="0" wp14:anchorId="2F8062CF" wp14:editId="6B5B7750">
            <wp:extent cx="223934" cy="213888"/>
            <wp:effectExtent l="0" t="0" r="0" b="0"/>
            <wp:docPr id="3" name="image9.png" descr="Competent - Free user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934" cy="21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79D">
        <w:rPr>
          <w:rFonts w:ascii="Times New Roman"/>
          <w:b w:val="0"/>
          <w:sz w:val="20"/>
        </w:rPr>
        <w:t xml:space="preserve"> </w:t>
      </w:r>
      <w:r w:rsidR="00C4679D">
        <w:rPr>
          <w:rFonts w:ascii="Times New Roman"/>
          <w:b w:val="0"/>
          <w:spacing w:val="24"/>
          <w:sz w:val="20"/>
        </w:rPr>
        <w:t xml:space="preserve"> </w:t>
      </w:r>
      <w:r w:rsidR="00C4679D">
        <w:rPr>
          <w:color w:val="1F3863"/>
        </w:rPr>
        <w:t>Core</w:t>
      </w:r>
      <w:r w:rsidR="00C4679D">
        <w:rPr>
          <w:color w:val="1F3863"/>
          <w:spacing w:val="-2"/>
        </w:rPr>
        <w:t xml:space="preserve"> </w:t>
      </w:r>
      <w:r w:rsidR="00C4679D">
        <w:rPr>
          <w:color w:val="1F3863"/>
        </w:rPr>
        <w:t>Competencies</w:t>
      </w:r>
    </w:p>
    <w:p w14:paraId="28F29676" w14:textId="77777777" w:rsidR="00F30564" w:rsidRDefault="00F30564">
      <w:pPr>
        <w:pStyle w:val="BodyText"/>
        <w:spacing w:before="3"/>
        <w:rPr>
          <w:rFonts w:ascii="Carlito"/>
          <w:b/>
          <w:sz w:val="15"/>
        </w:rPr>
      </w:pPr>
    </w:p>
    <w:tbl>
      <w:tblPr>
        <w:tblW w:w="0" w:type="auto"/>
        <w:tblInd w:w="5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3865"/>
        <w:gridCol w:w="3586"/>
      </w:tblGrid>
      <w:tr w:rsidR="00F30564" w14:paraId="4B8AA244" w14:textId="77777777">
        <w:trPr>
          <w:trHeight w:val="642"/>
        </w:trPr>
        <w:tc>
          <w:tcPr>
            <w:tcW w:w="3669" w:type="dxa"/>
            <w:tcBorders>
              <w:top w:val="single" w:sz="4" w:space="0" w:color="000000"/>
            </w:tcBorders>
          </w:tcPr>
          <w:p w14:paraId="7D82F851" w14:textId="77777777" w:rsidR="00F30564" w:rsidRDefault="00000000">
            <w:pPr>
              <w:pStyle w:val="TableParagraph"/>
              <w:spacing w:before="149"/>
              <w:ind w:left="139"/>
              <w:rPr>
                <w:sz w:val="18"/>
              </w:rPr>
            </w:pPr>
            <w:bookmarkStart w:id="1" w:name="OLE_LINK3"/>
            <w:r>
              <w:rPr>
                <w:color w:val="404040"/>
                <w:sz w:val="18"/>
              </w:rPr>
              <w:t>Project Management &amp; Execution</w:t>
            </w:r>
          </w:p>
          <w:bookmarkEnd w:id="1"/>
          <w:p w14:paraId="247D3842" w14:textId="77777777" w:rsidR="00F30564" w:rsidRDefault="00000000">
            <w:pPr>
              <w:pStyle w:val="TableParagraph"/>
              <w:spacing w:line="194" w:lineRule="exact"/>
              <w:ind w:left="116"/>
              <w:rPr>
                <w:rFonts w:ascii="Carlito"/>
                <w:sz w:val="19"/>
              </w:rPr>
            </w:pPr>
            <w:r>
              <w:rPr>
                <w:rFonts w:ascii="Carlito"/>
                <w:noProof/>
                <w:position w:val="-3"/>
                <w:sz w:val="19"/>
              </w:rPr>
              <w:drawing>
                <wp:inline distT="0" distB="0" distL="0" distR="0" wp14:anchorId="2EFD2948" wp14:editId="41257451">
                  <wp:extent cx="2032117" cy="123444"/>
                  <wp:effectExtent l="0" t="0" r="0" b="0"/>
                  <wp:docPr id="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0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117" cy="12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5" w:type="dxa"/>
            <w:tcBorders>
              <w:top w:val="single" w:sz="4" w:space="0" w:color="000000"/>
            </w:tcBorders>
          </w:tcPr>
          <w:p w14:paraId="72E406FA" w14:textId="77777777" w:rsidR="00F30564" w:rsidRDefault="00000000">
            <w:pPr>
              <w:pStyle w:val="TableParagraph"/>
              <w:spacing w:before="149"/>
              <w:ind w:left="337"/>
              <w:rPr>
                <w:sz w:val="18"/>
              </w:rPr>
            </w:pPr>
            <w:r>
              <w:rPr>
                <w:color w:val="404040"/>
                <w:sz w:val="18"/>
              </w:rPr>
              <w:t>Delivery Management</w:t>
            </w:r>
          </w:p>
          <w:p w14:paraId="30EC9E35" w14:textId="77777777" w:rsidR="00F30564" w:rsidRDefault="00000000">
            <w:pPr>
              <w:pStyle w:val="TableParagraph"/>
              <w:spacing w:line="194" w:lineRule="exact"/>
              <w:ind w:left="335"/>
              <w:rPr>
                <w:rFonts w:ascii="Carlito"/>
                <w:sz w:val="19"/>
              </w:rPr>
            </w:pPr>
            <w:r>
              <w:rPr>
                <w:rFonts w:ascii="Carlito"/>
                <w:noProof/>
                <w:position w:val="-3"/>
                <w:sz w:val="19"/>
              </w:rPr>
              <w:drawing>
                <wp:inline distT="0" distB="0" distL="0" distR="0" wp14:anchorId="54EC1400" wp14:editId="7FC83643">
                  <wp:extent cx="2032117" cy="123444"/>
                  <wp:effectExtent l="0" t="0" r="0" b="0"/>
                  <wp:docPr id="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1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117" cy="12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6" w:type="dxa"/>
            <w:tcBorders>
              <w:top w:val="single" w:sz="4" w:space="0" w:color="000000"/>
            </w:tcBorders>
          </w:tcPr>
          <w:p w14:paraId="007E14A0" w14:textId="77777777" w:rsidR="00F30564" w:rsidRDefault="00000000">
            <w:pPr>
              <w:pStyle w:val="TableParagraph"/>
              <w:spacing w:before="149"/>
              <w:ind w:left="337"/>
              <w:rPr>
                <w:sz w:val="18"/>
              </w:rPr>
            </w:pPr>
            <w:r>
              <w:rPr>
                <w:color w:val="404040"/>
                <w:sz w:val="18"/>
              </w:rPr>
              <w:t>Agile Methodologies</w:t>
            </w:r>
          </w:p>
          <w:p w14:paraId="7FE9E888" w14:textId="77777777" w:rsidR="00F30564" w:rsidRDefault="00000000">
            <w:pPr>
              <w:pStyle w:val="TableParagraph"/>
              <w:spacing w:line="194" w:lineRule="exact"/>
              <w:ind w:left="335"/>
              <w:rPr>
                <w:rFonts w:ascii="Carlito"/>
                <w:sz w:val="19"/>
              </w:rPr>
            </w:pPr>
            <w:r>
              <w:rPr>
                <w:rFonts w:ascii="Carlito"/>
                <w:noProof/>
                <w:position w:val="-3"/>
                <w:sz w:val="19"/>
              </w:rPr>
              <w:drawing>
                <wp:inline distT="0" distB="0" distL="0" distR="0" wp14:anchorId="3ED6A89E" wp14:editId="4C0F8E0A">
                  <wp:extent cx="2032117" cy="123444"/>
                  <wp:effectExtent l="0" t="0" r="0" b="0"/>
                  <wp:docPr id="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117" cy="12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0564" w14:paraId="740DE05E" w14:textId="77777777">
        <w:trPr>
          <w:trHeight w:val="545"/>
        </w:trPr>
        <w:tc>
          <w:tcPr>
            <w:tcW w:w="3669" w:type="dxa"/>
          </w:tcPr>
          <w:p w14:paraId="207FEF7C" w14:textId="77777777" w:rsidR="00F30564" w:rsidRDefault="00000000">
            <w:pPr>
              <w:pStyle w:val="TableParagraph"/>
              <w:spacing w:before="92"/>
              <w:ind w:left="139"/>
              <w:rPr>
                <w:sz w:val="18"/>
              </w:rPr>
            </w:pPr>
            <w:r>
              <w:rPr>
                <w:color w:val="404040"/>
                <w:sz w:val="18"/>
              </w:rPr>
              <w:t>Logical Thinking</w:t>
            </w:r>
          </w:p>
          <w:p w14:paraId="67132749" w14:textId="77777777" w:rsidR="00F30564" w:rsidRDefault="00000000">
            <w:pPr>
              <w:pStyle w:val="TableParagraph"/>
              <w:spacing w:line="194" w:lineRule="exact"/>
              <w:ind w:left="139"/>
              <w:rPr>
                <w:rFonts w:ascii="Carlito"/>
                <w:sz w:val="19"/>
              </w:rPr>
            </w:pPr>
            <w:r>
              <w:rPr>
                <w:rFonts w:ascii="Carlito"/>
                <w:noProof/>
                <w:position w:val="-3"/>
                <w:sz w:val="19"/>
              </w:rPr>
              <w:drawing>
                <wp:inline distT="0" distB="0" distL="0" distR="0" wp14:anchorId="0BC8EAE8" wp14:editId="35E86E85">
                  <wp:extent cx="2032117" cy="123444"/>
                  <wp:effectExtent l="0" t="0" r="0" b="0"/>
                  <wp:docPr id="1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1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117" cy="12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5" w:type="dxa"/>
          </w:tcPr>
          <w:p w14:paraId="64D7010C" w14:textId="77777777" w:rsidR="00F30564" w:rsidRDefault="00000000">
            <w:pPr>
              <w:pStyle w:val="TableParagraph"/>
              <w:spacing w:before="92"/>
              <w:ind w:left="337"/>
              <w:rPr>
                <w:sz w:val="18"/>
              </w:rPr>
            </w:pPr>
            <w:r>
              <w:rPr>
                <w:color w:val="404040"/>
                <w:sz w:val="18"/>
              </w:rPr>
              <w:t>Technical Leadership/ Support</w:t>
            </w:r>
          </w:p>
          <w:p w14:paraId="275007EC" w14:textId="77777777" w:rsidR="00F30564" w:rsidRDefault="00000000">
            <w:pPr>
              <w:pStyle w:val="TableParagraph"/>
              <w:spacing w:line="194" w:lineRule="exact"/>
              <w:ind w:left="335"/>
              <w:rPr>
                <w:rFonts w:ascii="Carlito"/>
                <w:sz w:val="19"/>
              </w:rPr>
            </w:pPr>
            <w:r>
              <w:rPr>
                <w:rFonts w:ascii="Carlito"/>
                <w:noProof/>
                <w:position w:val="-3"/>
                <w:sz w:val="19"/>
              </w:rPr>
              <w:drawing>
                <wp:inline distT="0" distB="0" distL="0" distR="0" wp14:anchorId="30E4AC8C" wp14:editId="4FBC5498">
                  <wp:extent cx="2032117" cy="123444"/>
                  <wp:effectExtent l="0" t="0" r="0" b="0"/>
                  <wp:docPr id="1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1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117" cy="12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6" w:type="dxa"/>
          </w:tcPr>
          <w:p w14:paraId="444CA50D" w14:textId="77777777" w:rsidR="00F30564" w:rsidRDefault="00000000">
            <w:pPr>
              <w:pStyle w:val="TableParagraph"/>
              <w:spacing w:before="92"/>
              <w:ind w:left="337"/>
              <w:rPr>
                <w:sz w:val="18"/>
              </w:rPr>
            </w:pPr>
            <w:r>
              <w:rPr>
                <w:sz w:val="18"/>
              </w:rPr>
              <w:t>Analytical Skills</w:t>
            </w:r>
          </w:p>
          <w:p w14:paraId="4B64C607" w14:textId="77777777" w:rsidR="00F30564" w:rsidRDefault="00000000">
            <w:pPr>
              <w:pStyle w:val="TableParagraph"/>
              <w:spacing w:line="194" w:lineRule="exact"/>
              <w:ind w:left="335"/>
              <w:rPr>
                <w:rFonts w:ascii="Carlito"/>
                <w:sz w:val="19"/>
              </w:rPr>
            </w:pPr>
            <w:r>
              <w:rPr>
                <w:rFonts w:ascii="Carlito"/>
                <w:noProof/>
                <w:position w:val="-3"/>
                <w:sz w:val="19"/>
              </w:rPr>
              <w:drawing>
                <wp:inline distT="0" distB="0" distL="0" distR="0" wp14:anchorId="07062DFA" wp14:editId="131E92BC">
                  <wp:extent cx="2032117" cy="123444"/>
                  <wp:effectExtent l="0" t="0" r="0" b="0"/>
                  <wp:docPr id="1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2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117" cy="12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0564" w14:paraId="07841E03" w14:textId="77777777">
        <w:trPr>
          <w:trHeight w:val="573"/>
        </w:trPr>
        <w:tc>
          <w:tcPr>
            <w:tcW w:w="3669" w:type="dxa"/>
          </w:tcPr>
          <w:p w14:paraId="53657095" w14:textId="77777777" w:rsidR="00F30564" w:rsidRDefault="00000000">
            <w:pPr>
              <w:pStyle w:val="TableParagraph"/>
              <w:spacing w:before="53"/>
              <w:ind w:left="139"/>
              <w:rPr>
                <w:sz w:val="18"/>
              </w:rPr>
            </w:pPr>
            <w:r>
              <w:rPr>
                <w:color w:val="404040"/>
                <w:sz w:val="18"/>
              </w:rPr>
              <w:t>Collaboration and communication</w:t>
            </w:r>
          </w:p>
          <w:p w14:paraId="759CD653" w14:textId="77777777" w:rsidR="00F30564" w:rsidRDefault="00F30564">
            <w:pPr>
              <w:pStyle w:val="TableParagraph"/>
              <w:spacing w:before="7"/>
              <w:rPr>
                <w:rFonts w:ascii="Carlito"/>
                <w:b/>
                <w:sz w:val="5"/>
              </w:rPr>
            </w:pPr>
          </w:p>
          <w:p w14:paraId="1CD711F6" w14:textId="77777777" w:rsidR="00F30564" w:rsidRDefault="00000000">
            <w:pPr>
              <w:pStyle w:val="TableParagraph"/>
              <w:spacing w:line="194" w:lineRule="exact"/>
              <w:ind w:left="137"/>
              <w:rPr>
                <w:rFonts w:ascii="Carlito"/>
                <w:sz w:val="19"/>
              </w:rPr>
            </w:pPr>
            <w:r>
              <w:rPr>
                <w:rFonts w:ascii="Carlito"/>
                <w:noProof/>
                <w:position w:val="-3"/>
                <w:sz w:val="19"/>
              </w:rPr>
              <w:drawing>
                <wp:inline distT="0" distB="0" distL="0" distR="0" wp14:anchorId="16EFF1A5" wp14:editId="0E15F507">
                  <wp:extent cx="2032117" cy="123444"/>
                  <wp:effectExtent l="0" t="0" r="0" b="0"/>
                  <wp:docPr id="1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0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117" cy="12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5" w:type="dxa"/>
          </w:tcPr>
          <w:p w14:paraId="01D8BBC0" w14:textId="77777777" w:rsidR="00F30564" w:rsidRDefault="00000000">
            <w:pPr>
              <w:pStyle w:val="TableParagraph"/>
              <w:spacing w:before="161"/>
              <w:ind w:left="337"/>
              <w:rPr>
                <w:sz w:val="18"/>
              </w:rPr>
            </w:pPr>
            <w:r>
              <w:rPr>
                <w:color w:val="404040"/>
                <w:sz w:val="18"/>
              </w:rPr>
              <w:t>Stakeholder Management</w:t>
            </w:r>
          </w:p>
          <w:p w14:paraId="72A75CC2" w14:textId="77777777" w:rsidR="00F30564" w:rsidRDefault="00000000">
            <w:pPr>
              <w:pStyle w:val="TableParagraph"/>
              <w:spacing w:line="194" w:lineRule="exact"/>
              <w:ind w:left="335"/>
              <w:rPr>
                <w:rFonts w:ascii="Carlito"/>
                <w:sz w:val="19"/>
              </w:rPr>
            </w:pPr>
            <w:r>
              <w:rPr>
                <w:rFonts w:ascii="Carlito"/>
                <w:noProof/>
                <w:position w:val="-3"/>
                <w:sz w:val="19"/>
              </w:rPr>
              <w:drawing>
                <wp:inline distT="0" distB="0" distL="0" distR="0" wp14:anchorId="7B65B5DA" wp14:editId="07FE61C3">
                  <wp:extent cx="2032117" cy="123444"/>
                  <wp:effectExtent l="0" t="0" r="0" b="0"/>
                  <wp:docPr id="1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117" cy="12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6" w:type="dxa"/>
          </w:tcPr>
          <w:p w14:paraId="199E7E89" w14:textId="77777777" w:rsidR="00F30564" w:rsidRDefault="00000000">
            <w:pPr>
              <w:pStyle w:val="TableParagraph"/>
              <w:spacing w:before="173"/>
              <w:ind w:left="337"/>
              <w:rPr>
                <w:sz w:val="18"/>
              </w:rPr>
            </w:pPr>
            <w:r>
              <w:rPr>
                <w:color w:val="404040"/>
                <w:sz w:val="18"/>
              </w:rPr>
              <w:t>Team Building &amp; Leadership</w:t>
            </w:r>
          </w:p>
          <w:p w14:paraId="70690224" w14:textId="77777777" w:rsidR="00F30564" w:rsidRDefault="00000000">
            <w:pPr>
              <w:pStyle w:val="TableParagraph"/>
              <w:spacing w:line="191" w:lineRule="exact"/>
              <w:ind w:left="335"/>
              <w:rPr>
                <w:rFonts w:ascii="Carlito"/>
                <w:sz w:val="19"/>
              </w:rPr>
            </w:pPr>
            <w:r>
              <w:rPr>
                <w:rFonts w:ascii="Carlito"/>
                <w:noProof/>
                <w:position w:val="-3"/>
                <w:sz w:val="19"/>
              </w:rPr>
              <w:drawing>
                <wp:inline distT="0" distB="0" distL="0" distR="0" wp14:anchorId="44F9292A" wp14:editId="25AD1A5C">
                  <wp:extent cx="2003893" cy="121729"/>
                  <wp:effectExtent l="0" t="0" r="0" b="0"/>
                  <wp:docPr id="2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893" cy="121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800106" w14:textId="77777777" w:rsidR="00F30564" w:rsidRDefault="00F30564">
      <w:pPr>
        <w:pStyle w:val="BodyText"/>
        <w:spacing w:before="4"/>
        <w:rPr>
          <w:rFonts w:ascii="Carlito"/>
          <w:b/>
          <w:sz w:val="13"/>
        </w:rPr>
      </w:pPr>
    </w:p>
    <w:p w14:paraId="33B43C44" w14:textId="71384683" w:rsidR="00F30564" w:rsidRDefault="00000000">
      <w:pPr>
        <w:tabs>
          <w:tab w:val="left" w:pos="8430"/>
        </w:tabs>
        <w:spacing w:before="44"/>
        <w:ind w:left="2443"/>
        <w:rPr>
          <w:rFonts w:ascii="Carlito"/>
          <w:b/>
          <w:sz w:val="28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7CD8F6B0" wp14:editId="60893678">
            <wp:simplePos x="0" y="0"/>
            <wp:positionH relativeFrom="page">
              <wp:posOffset>1244409</wp:posOffset>
            </wp:positionH>
            <wp:positionV relativeFrom="paragraph">
              <wp:posOffset>-31367</wp:posOffset>
            </wp:positionV>
            <wp:extent cx="228600" cy="228600"/>
            <wp:effectExtent l="0" t="0" r="0" b="0"/>
            <wp:wrapNone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51296" behindDoc="1" locked="0" layoutInCell="1" allowOverlap="1" wp14:anchorId="0CBCF218" wp14:editId="47A02B2E">
            <wp:simplePos x="0" y="0"/>
            <wp:positionH relativeFrom="page">
              <wp:posOffset>5005196</wp:posOffset>
            </wp:positionH>
            <wp:positionV relativeFrom="paragraph">
              <wp:posOffset>-22037</wp:posOffset>
            </wp:positionV>
            <wp:extent cx="228600" cy="214604"/>
            <wp:effectExtent l="0" t="0" r="0" b="0"/>
            <wp:wrapNone/>
            <wp:docPr id="25" name="image14.png" descr="IO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4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/>
          <w:b/>
          <w:color w:val="1F3863"/>
          <w:sz w:val="28"/>
        </w:rPr>
        <w:t>Soft Skill</w:t>
      </w:r>
      <w:r>
        <w:rPr>
          <w:rFonts w:ascii="Carlito"/>
          <w:b/>
          <w:color w:val="1F3863"/>
          <w:sz w:val="28"/>
        </w:rPr>
        <w:tab/>
        <w:t>Technical</w:t>
      </w:r>
      <w:r>
        <w:rPr>
          <w:rFonts w:ascii="Carlito"/>
          <w:b/>
          <w:color w:val="1F3863"/>
          <w:spacing w:val="-3"/>
          <w:sz w:val="28"/>
        </w:rPr>
        <w:t xml:space="preserve"> </w:t>
      </w:r>
      <w:r>
        <w:rPr>
          <w:rFonts w:ascii="Carlito"/>
          <w:b/>
          <w:color w:val="1F3863"/>
          <w:sz w:val="28"/>
        </w:rPr>
        <w:t>Expertise</w:t>
      </w:r>
    </w:p>
    <w:p w14:paraId="2478C490" w14:textId="16F5FBCA" w:rsidR="00F30564" w:rsidRDefault="009B14FD">
      <w:pPr>
        <w:pStyle w:val="BodyText"/>
        <w:spacing w:before="1"/>
        <w:rPr>
          <w:rFonts w:ascii="Carlito"/>
          <w:b/>
          <w:sz w:val="11"/>
        </w:rPr>
      </w:pPr>
      <w:r>
        <w:rPr>
          <w:rFonts w:ascii="Tahoma"/>
          <w:sz w:val="22"/>
        </w:rPr>
        <w:pict w14:anchorId="66A560D8">
          <v:group id="_x0000_s1040" alt="" style="position:absolute;margin-left:2.85pt;margin-top:5.55pt;width:640.1pt;height:137.1pt;z-index:-15955968;mso-position-horizontal-relative:page" coordorigin="26,396" coordsize="12212,2796">
            <v:line id="_x0000_s1041" alt="" style="position:absolute" from="36,406" to="12228,466" strokeweight="1pt"/>
            <v:shape id="_x0000_s1042" alt="" style="position:absolute;left:354;top:503;width:1320;height:2640" coordorigin="354,504" coordsize="1320,2640" path="m1674,504r-75,2l1525,512r-72,10l1381,537r-69,17l1243,576r-66,25l1112,629r-63,32l988,696r-59,38l872,775r-54,44l766,866r-50,50l669,968r-44,54l584,1079r-38,59l511,1199r-32,63l451,1327r-25,66l404,1462r-17,69l372,1603r-10,72l356,1749r-2,75l356,1899r6,74l372,2045r15,72l404,2186r22,69l451,2321r28,65l511,2449r35,61l584,2569r41,57l669,2680r47,52l766,2782r52,47l872,2873r57,41l988,2952r61,35l1112,3019r65,28l1243,3072r69,22l1381,3111r72,15l1525,3136r74,6l1674,3144r,-2640xe" fillcolor="#516382" stroked="f">
              <v:path arrowok="t"/>
            </v:shape>
            <v:shape id="_x0000_s1043" alt="" style="position:absolute;left:354;top:503;width:1320;height:2640" coordorigin="354,504" coordsize="1320,2640" path="m1674,504r-75,2l1525,512r-72,10l1381,537r-69,17l1243,576r-66,25l1112,629r-63,32l988,696r-59,38l872,775r-54,44l766,866r-50,50l669,968r-44,54l584,1079r-38,59l511,1199r-32,63l451,1327r-25,66l404,1462r-17,69l372,1603r-10,72l356,1749r-2,75l356,1899r6,74l372,2045r15,72l404,2186r22,69l451,2321r28,65l511,2449r35,61l584,2569r41,57l669,2680r47,52l766,2782r52,47l872,2873r57,41l988,2952r61,35l1112,3019r65,28l1243,3072r69,22l1381,3111r72,15l1525,3136r74,6l1674,3144r,-2640xe" filled="f" strokeweight=".5pt">
              <v:path arrowok="t"/>
            </v:shape>
            <v:shape id="_x0000_s1044" type="#_x0000_t75" alt="" style="position:absolute;left:631;top:925;width:1043;height:2086">
              <v:imagedata r:id="rId21" o:title=""/>
            </v:shape>
            <v:shape id="_x0000_s1045" alt="" style="position:absolute;left:631;top:925;width:1043;height:2086" coordorigin="631,926" coordsize="1043,2086" path="m1674,926r-74,3l1526,937r-71,12l1385,967r-67,22l1252,1015r-63,31l1128,1081r-59,38l1014,1162r-52,46l912,1257r-45,52l824,1365r-38,58l751,1484r-31,63l694,1613r-22,67l654,1750r-12,72l634,1895r-3,74l634,2044r8,73l654,2188r18,70l694,2326r26,65l751,2455r35,61l824,2574r43,55l912,2682r50,49l1014,2777r55,42l1128,2858r61,34l1252,2923r66,26l1385,2972r70,17l1526,3002r74,7l1674,3012r,-2086xe" filled="f" strokeweight=".5pt">
              <v:path arrowok="t"/>
            </v:shape>
            <v:shape id="_x0000_s1046" alt="" style="position:absolute;left:631;top:925;width:1043;height:2086" coordorigin="631,926" coordsize="1043,2086" path="m1674,3012r-74,-3l1526,3002r-71,-13l1385,2972r-67,-23l1252,2923r-63,-31l1128,2858r-59,-39l1014,2777r-52,-46l912,2682r-45,-53l824,2574r-38,-58l751,2455r-31,-64l694,2326r-22,-68l654,2188r-12,-71l634,2044r-3,-75l634,1895r8,-73l654,1750r18,-70l694,1613r26,-66l751,1484r35,-61l824,1365r43,-56l912,1257r50,-49l1014,1162r55,-43l1128,1081r61,-35l1252,1015r66,-26l1385,967r70,-18l1526,937r74,-8l1674,926r,1043l1674,3012xe" filled="f" strokecolor="white" strokeweight="2pt">
              <v:path arrowok="t"/>
            </v:shape>
            <v:shape id="_x0000_s1047" alt="" style="position:absolute;left:908;top:1347;width:766;height:1531" coordorigin="908,1348" coordsize="766,1531" path="m1674,1348r-74,3l1529,1362r-70,16l1392,1401r-64,29l1268,1464r-57,40l1158,1548r-49,49l1064,1650r-39,57l991,1768r-29,64l939,1898r-17,70l912,2040r-4,73l912,2187r10,72l939,2328r23,67l991,2459r34,61l1064,2577r45,53l1158,2679r53,44l1268,2762r60,35l1392,2825r67,23l1529,2865r71,10l1674,2879r,-1531xe" fillcolor="#516382" stroked="f">
              <v:path arrowok="t"/>
            </v:shape>
            <v:shape id="_x0000_s1048" alt="" style="position:absolute;left:908;top:1347;width:766;height:1531" coordorigin="908,1348" coordsize="766,1531" path="m1674,2879r-74,-4l1529,2865r-70,-17l1392,2825r-64,-28l1268,2762r-57,-39l1158,2679r-49,-49l1064,2577r-39,-57l991,2459r-29,-64l939,2328r-17,-69l912,2187r-4,-74l912,2040r10,-72l939,1898r23,-66l991,1768r34,-61l1064,1650r45,-53l1158,1548r53,-44l1268,1464r60,-34l1392,1401r67,-23l1529,1362r71,-11l1674,1348r,765l1674,2879xe" filled="f" strokecolor="white" strokeweight="2pt">
              <v:path arrowok="t"/>
            </v:shape>
            <v:shape id="_x0000_s1049" type="#_x0000_t75" alt="" style="position:absolute;left:1185;top:1770;width:488;height:977">
              <v:imagedata r:id="rId22" o:title=""/>
            </v:shape>
            <v:shape id="_x0000_s1050" alt="" style="position:absolute;left:1185;top:1770;width:488;height:977" coordorigin="1185,1771" coordsize="488,977" path="m1673,1771r-72,5l1532,1792r-65,25l1407,1850r-54,41l1304,1939r-41,55l1230,2054r-25,65l1190,2187r-5,73l1190,2332r15,69l1230,2466r33,60l1304,2580r49,48l1407,2669r60,34l1532,2727r69,16l1673,2748r,-977xe" filled="f" strokeweight=".5pt">
              <v:path arrowok="t"/>
            </v:shape>
            <v:shape id="_x0000_s1051" alt="" style="position:absolute;left:1185;top:1770;width:488;height:977" coordorigin="1185,1771" coordsize="488,977" path="m1673,2748r-72,-5l1532,2727r-65,-24l1407,2669r-54,-41l1304,2580r-41,-54l1230,2466r-25,-65l1190,2332r-5,-72l1190,2187r15,-68l1230,2054r33,-60l1304,1939r49,-48l1407,1850r60,-33l1532,1792r69,-16l1673,1771r,489l1673,2748xe" filled="f" strokecolor="white" strokeweight="2pt">
              <v:path arrowok="t"/>
            </v:shape>
            <v:shape id="_x0000_s1052" alt="" style="position:absolute;left:1462;top:2192;width:211;height:422" coordorigin="1462,2193" coordsize="211,422" path="m1673,2193r-67,10l1548,2233r-45,46l1473,2337r-11,67l1473,2471r30,58l1548,2574r58,30l1673,2615r,-422xe" fillcolor="#516382" stroked="f">
              <v:path arrowok="t"/>
            </v:shape>
            <v:shape id="_x0000_s1053" alt="" style="position:absolute;left:1462;top:2192;width:211;height:422" coordorigin="1462,2193" coordsize="211,422" path="m1673,2615r-67,-11l1548,2574r-45,-45l1473,2471r-11,-67l1473,2337r30,-58l1548,2233r58,-30l1673,2193r,211l1673,2615xe" filled="f" strokecolor="white" strokeweight="2pt">
              <v:path arrowok="t"/>
            </v:shape>
            <v:shape id="_x0000_s1054" alt="" style="position:absolute;left:5597;top:481;width:2040;height:369" coordorigin="5597,482" coordsize="2040,369" path="m7574,482r-1913,l5636,486r-20,14l5602,519r-5,25l5597,789r5,24l5616,833r20,12l5661,850r1913,l7598,845r21,-12l7632,813r5,-24l7637,544r-5,-25l7619,500r-21,-14l7574,482xe" fillcolor="#516382" stroked="f">
              <v:path arrowok="t"/>
            </v:shape>
            <v:shape id="_x0000_s1055" alt="" style="position:absolute;left:5597;top:481;width:2040;height:369" coordorigin="5597,482" coordsize="2040,369" path="m7574,482r-1913,l5636,486r-20,14l5602,519r-5,25l5597,789r5,24l5616,833r20,12l5661,850r1913,l7598,845r21,-12l7632,813r5,-24l7637,544r-5,-25l7619,500r-21,-14l7574,482xe" filled="f" strokecolor="#ec7c30" strokeweight=".5pt">
              <v:path arrowok="t"/>
            </v:shape>
            <v:shape id="_x0000_s1056" alt="" style="position:absolute;left:5597;top:481;width:2040;height:369" coordorigin="5597,482" coordsize="2040,369" path="m7574,482r-1913,l5636,486r-20,14l5602,519r-5,25l5597,789r5,24l5616,833r20,12l5661,850r1913,l7598,845r21,-12l7632,813r5,-24l7637,544r-5,-25l7619,500r-21,-14l7574,482xe" fillcolor="#516382" stroked="f">
              <v:path arrowok="t"/>
            </v:shape>
            <v:shape id="_x0000_s1057" alt="" style="position:absolute;left:5597;top:481;width:2040;height:369" coordorigin="5597,482" coordsize="2040,369" path="m5597,544r5,-25l5616,500r20,-14l5661,482r1913,l7598,486r21,14l7632,519r5,25l7637,789r-5,24l7619,833r-21,12l7574,850r-1913,l5636,845r-20,-12l5602,813r-5,-24l5597,544xe" filled="f" strokecolor="#4471c4" strokeweight="1pt">
              <v:path arrowok="t"/>
            </v:shape>
            <v:shape id="_x0000_s1058" alt="" style="position:absolute;left:5597;top:868;width:2040;height:370" coordorigin="5597,868" coordsize="2040,370" path="m7574,868r-1913,l5636,873r-20,14l5602,906r-5,24l5597,1176r5,24l5616,1219r20,14l5661,1238r1913,l7598,1233r21,-14l7632,1200r5,-24l7637,930r-5,-24l7619,887r-21,-14l7574,868xe" fillcolor="#516382" stroked="f">
              <v:path arrowok="t"/>
            </v:shape>
            <v:shape id="_x0000_s1059" alt="" style="position:absolute;left:5597;top:868;width:2040;height:370" coordorigin="5597,868" coordsize="2040,370" path="m7574,868r-1913,l5636,873r-20,14l5602,906r-5,24l5597,1176r5,24l5616,1219r20,14l5661,1238r1913,l7598,1233r21,-14l7632,1200r5,-24l7637,930r-5,-24l7619,887r-21,-14l7574,868xe" filled="f" strokecolor="#ec7c30" strokeweight=".5pt">
              <v:path arrowok="t"/>
            </v:shape>
            <v:shape id="_x0000_s1060" alt="" style="position:absolute;left:5597;top:868;width:2040;height:370" coordorigin="5597,868" coordsize="2040,370" path="m5597,930r5,-24l5616,887r20,-14l5661,868r1913,l7598,873r21,14l7632,906r5,24l7637,1176r-5,24l7619,1219r-21,14l7574,1238r-1913,l5636,1233r-20,-14l5602,1200r-5,-24l5597,930xe" filled="f" strokecolor="white" strokeweight="2pt">
              <v:path arrowok="t"/>
            </v:shape>
            <v:shape id="_x0000_s1061" alt="" style="position:absolute;left:5597;top:1255;width:2040;height:369" coordorigin="5597,1255" coordsize="2040,369" path="m7574,1255r-1913,l5636,1260r-20,13l5602,1292r-5,24l5597,1562r5,24l5616,1605r20,14l5661,1624r1913,l7598,1619r21,-14l7632,1586r5,-24l7637,1316r-5,-24l7619,1273r-21,-13l7574,1255xe" fillcolor="#516382" stroked="f">
              <v:path arrowok="t"/>
            </v:shape>
            <v:shape id="_x0000_s1062" alt="" style="position:absolute;left:5597;top:1255;width:2040;height:369" coordorigin="5597,1255" coordsize="2040,369" path="m7574,1255r-1913,l5636,1260r-20,13l5602,1292r-5,24l5597,1562r5,24l5616,1605r20,14l5661,1624r1913,l7598,1619r21,-14l7632,1586r5,-24l7637,1316r-5,-24l7619,1273r-21,-13l7574,1255xe" filled="f" strokecolor="#ec7c30" strokeweight=".5pt">
              <v:path arrowok="t"/>
            </v:shape>
            <v:shape id="_x0000_s1063" alt="" style="position:absolute;left:5597;top:1255;width:2040;height:369" coordorigin="5597,1255" coordsize="2040,369" path="m5597,1316r5,-24l5616,1273r20,-13l5661,1255r1913,l7598,1260r21,13l7632,1292r5,24l7637,1562r-5,24l7619,1605r-21,14l7574,1624r-1913,l5636,1619r-20,-14l5602,1586r-5,-24l5597,1316xe" filled="f" strokecolor="white" strokeweight="2pt">
              <v:path arrowok="t"/>
            </v:shape>
            <v:shape id="_x0000_s1064" alt="" style="position:absolute;left:5597;top:1642;width:2040;height:369" coordorigin="5597,1642" coordsize="2040,369" path="m7574,1642r-1913,l5636,1647r-20,12l5602,1680r-5,23l5597,1948r5,25l5616,1992r20,14l5661,2010r1913,l7598,2006r21,-14l7632,1973r5,-25l7637,1703r-5,-23l7619,1659r-21,-12l7574,1642xe" fillcolor="#516382" stroked="f">
              <v:path arrowok="t"/>
            </v:shape>
            <v:shape id="_x0000_s1065" alt="" style="position:absolute;left:5597;top:1642;width:2040;height:369" coordorigin="5597,1642" coordsize="2040,369" path="m7574,1642r-1913,l5636,1647r-20,12l5602,1680r-5,23l5597,1948r5,25l5616,1992r20,14l5661,2010r1913,l7598,2006r21,-14l7632,1973r5,-25l7637,1703r-5,-23l7619,1659r-21,-12l7574,1642xe" filled="f" strokecolor="#ec7c30" strokeweight=".5pt">
              <v:path arrowok="t"/>
            </v:shape>
            <v:shape id="_x0000_s1066" alt="" style="position:absolute;left:5597;top:1642;width:2040;height:369" coordorigin="5597,1642" coordsize="2040,369" path="m5597,1703r5,-23l5616,1659r20,-12l5661,1642r1913,l7598,1647r21,12l7632,1680r5,23l7637,1948r-5,25l7619,1992r-21,14l7574,2010r-1913,l5636,2006r-20,-14l5602,1973r-5,-25l5597,1703xe" filled="f" strokecolor="white" strokeweight="2pt">
              <v:path arrowok="t"/>
            </v:shape>
            <v:shape id="_x0000_s1067" alt="" style="position:absolute;left:5597;top:2029;width:2040;height:369" coordorigin="5597,2030" coordsize="2040,369" path="m7574,2030r-1913,l5636,2035r-20,13l5602,2067r-5,24l5597,2337r5,23l5616,2380r20,13l5661,2398r1913,l7598,2393r21,-13l7632,2360r5,-23l7637,2091r-5,-24l7619,2048r-21,-13l7574,2030xe" fillcolor="#516382" stroked="f">
              <v:path arrowok="t"/>
            </v:shape>
            <v:shape id="_x0000_s1068" alt="" style="position:absolute;left:5597;top:2029;width:2040;height:369" coordorigin="5597,2030" coordsize="2040,369" path="m7574,2030r-1913,l5636,2035r-20,13l5602,2067r-5,24l5597,2337r5,23l5616,2380r20,13l5661,2398r1913,l7598,2393r21,-13l7632,2360r5,-23l7637,2091r-5,-24l7619,2048r-21,-13l7574,2030xe" filled="f" strokecolor="#ec7c30" strokeweight=".5pt">
              <v:path arrowok="t"/>
            </v:shape>
            <v:shape id="_x0000_s1069" alt="" style="position:absolute;left:5597;top:2029;width:2040;height:369" coordorigin="5597,2030" coordsize="2040,369" path="m5597,2091r5,-24l5616,2048r20,-13l5661,2030r1913,l7598,2035r21,13l7632,2067r5,24l7637,2337r-5,23l7619,2380r-21,13l7574,2398r-1913,l5636,2393r-20,-13l5602,2360r-5,-23l5597,2091xe" filled="f" strokecolor="white" strokeweight="2pt">
              <v:path arrowok="t"/>
            </v:shape>
            <v:shape id="_x0000_s1070" alt="" style="position:absolute;left:5597;top:2416;width:2040;height:369" coordorigin="5597,2416" coordsize="2040,369" path="m7574,2416r-1913,l5636,2421r-20,14l5602,2454r-5,24l5597,2724r5,23l5616,2767r20,13l5661,2785r1913,l7598,2780r21,-13l7632,2747r5,-23l7637,2478r-5,-24l7619,2435r-21,-14l7574,2416xe" fillcolor="#516382" stroked="f">
              <v:path arrowok="t"/>
            </v:shape>
            <v:shape id="_x0000_s1071" alt="" style="position:absolute;left:5597;top:2416;width:2040;height:369" coordorigin="5597,2416" coordsize="2040,369" path="m7574,2416r-1913,l5636,2421r-20,14l5602,2454r-5,24l5597,2724r5,23l5616,2767r20,13l5661,2785r1913,l7598,2780r21,-13l7632,2747r5,-23l7637,2478r-5,-24l7619,2435r-21,-14l7574,2416xe" filled="f" strokecolor="#ec7c30" strokeweight=".5pt">
              <v:path arrowok="t"/>
            </v:shape>
            <v:shape id="_x0000_s1072" alt="" style="position:absolute;left:5597;top:2416;width:2040;height:369" coordorigin="5597,2416" coordsize="2040,369" path="m5597,2478r5,-24l5616,2435r20,-14l5661,2416r1913,l7598,2421r21,14l7632,2454r5,24l7637,2724r-5,23l7619,2767r-21,13l7574,2785r-1913,l5636,2780r-20,-13l5602,2747r-5,-23l5597,2478xe" filled="f" strokecolor="white" strokeweight="2pt">
              <v:path arrowok="t"/>
            </v:shape>
            <v:shape id="_x0000_s1073" alt="" style="position:absolute;left:5597;top:2803;width:2040;height:369" coordorigin="5597,2803" coordsize="2040,369" path="m7574,2803r-1913,l5636,2808r-20,14l5602,2841r-5,24l5597,3111r5,24l5616,3154r20,13l5661,3172r1913,l7598,3167r21,-13l7632,3135r5,-24l7637,2865r-5,-24l7619,2822r-21,-14l7574,2803xe" fillcolor="#516382" stroked="f">
              <v:path arrowok="t"/>
            </v:shape>
            <v:shape id="_x0000_s1074" alt="" style="position:absolute;left:5597;top:2803;width:2040;height:369" coordorigin="5597,2803" coordsize="2040,369" path="m7574,2803r-1913,l5636,2808r-20,14l5602,2841r-5,24l5597,3111r5,24l5616,3154r20,13l5661,3172r1913,l7598,3167r21,-13l7632,3135r5,-24l7637,2865r-5,-24l7619,2822r-21,-14l7574,2803xe" filled="f" strokecolor="#ec7c30" strokeweight=".5pt">
              <v:path arrowok="t"/>
            </v:shape>
            <v:shape id="_x0000_s1075" alt="" style="position:absolute;left:5597;top:2803;width:2040;height:369" coordorigin="5597,2803" coordsize="2040,369" path="m5597,2865r5,-24l5616,2822r20,-14l5661,2803r1913,l7598,2808r21,14l7632,2841r5,24l7637,3111r-5,24l7619,3154r-21,13l7574,3172r-1913,l5636,3167r-20,-13l5602,3135r-5,-24l5597,2865xe" filled="f" strokecolor="white" strokeweight="2pt">
              <v:path arrowok="t"/>
            </v:shape>
            <v:shape id="_x0000_s1076" alt="" style="position:absolute;left:8035;top:575;width:48;height:2438" coordorigin="8036,575" coordsize="48,2438" o:spt="100" adj="0,,0" path="m8083,2983r-2,-6l8071,2968r-5,-3l8053,2965r-6,3l8038,2977r-2,6l8036,2996r2,5l8047,3011r6,2l8066,3013r5,-2l8081,3001r2,-5l8083,2983xm8083,2596r-2,-5l8071,2581r-5,-2l8053,2579r-6,2l8038,2591r-2,5l8036,2609r2,6l8047,2624r6,3l8066,2627r5,-3l8081,2615r2,-6l8083,2596xm8083,2207r-2,-5l8071,2192r-5,-2l8053,2190r-6,2l8038,2202r-2,5l8036,2221r2,5l8047,2236r6,2l8066,2238r5,-2l8081,2226r2,-5l8083,2207xm8083,1821r-2,-6l8071,1806r-5,-2l8053,1804r-6,2l8038,1815r-2,6l8036,1834r2,6l8047,1849r6,2l8066,1851r5,-2l8081,1840r2,-6l8083,1821xm8083,1435r-2,-6l8071,1420r-5,-3l8053,1417r-6,3l8038,1429r-2,6l8036,1448r2,5l8047,1463r6,2l8066,1465r5,-2l8081,1453r2,-5l8083,1435xm8083,592r-2,-5l8071,577r-5,-2l8053,575r-6,2l8038,587r-2,5l8036,605r2,6l8047,620r6,3l8066,623r5,-3l8081,611r2,-6l8083,592xe" fillcolor="#575757" stroked="f">
              <v:stroke joinstyle="round"/>
              <v:formulas/>
              <v:path arrowok="t" o:connecttype="segments"/>
            </v:shape>
            <v:shape id="_x0000_s1077" type="#_x0000_t202" alt="" style="position:absolute;left:6193;top:607;width:803;height:140;mso-wrap-style:square;v-text-anchor:top" filled="f" stroked="f">
              <v:textbox inset="0,0,0,0">
                <w:txbxContent>
                  <w:p w14:paraId="7B505FF6" w14:textId="77777777" w:rsidR="00F30564" w:rsidRDefault="00000000">
                    <w:pPr>
                      <w:spacing w:line="139" w:lineRule="exact"/>
                      <w:rPr>
                        <w:rFonts w:ascii="Carlito"/>
                        <w:sz w:val="14"/>
                      </w:rPr>
                    </w:pPr>
                    <w:r>
                      <w:rPr>
                        <w:rFonts w:ascii="Carlito"/>
                        <w:color w:val="FFFFFF"/>
                        <w:sz w:val="14"/>
                      </w:rPr>
                      <w:t>Technologies:</w:t>
                    </w:r>
                  </w:p>
                </w:txbxContent>
              </v:textbox>
            </v:shape>
            <v:shape id="_x0000_s1078" type="#_x0000_t202" alt="" style="position:absolute;left:8120;top:539;width:2608;height:293;mso-wrap-style:square;v-text-anchor:top" filled="f" stroked="f">
              <v:textbox inset="0,0,0,0">
                <w:txbxContent>
                  <w:p w14:paraId="7559A164" w14:textId="58981C83" w:rsidR="00F30564" w:rsidRPr="00BC5FCF" w:rsidRDefault="00000000" w:rsidP="00BC5FCF">
                    <w:pPr>
                      <w:spacing w:line="133" w:lineRule="exact"/>
                      <w:rPr>
                        <w:rFonts w:ascii="Carlito"/>
                        <w:b/>
                        <w:sz w:val="16"/>
                        <w:szCs w:val="24"/>
                      </w:rPr>
                    </w:pPr>
                    <w:r w:rsidRPr="00B17C63">
                      <w:rPr>
                        <w:rFonts w:ascii="Carlito"/>
                        <w:b/>
                        <w:color w:val="575757"/>
                        <w:sz w:val="16"/>
                        <w:szCs w:val="24"/>
                      </w:rPr>
                      <w:t>Java, Python,</w:t>
                    </w:r>
                    <w:r w:rsidR="00BC5FCF">
                      <w:rPr>
                        <w:rFonts w:ascii="Carlito"/>
                        <w:b/>
                        <w:color w:val="575757"/>
                        <w:sz w:val="16"/>
                        <w:szCs w:val="24"/>
                      </w:rPr>
                      <w:t xml:space="preserve"> </w:t>
                    </w:r>
                    <w:r w:rsidR="00000328">
                      <w:rPr>
                        <w:rFonts w:ascii="Carlito"/>
                        <w:b/>
                        <w:color w:val="575757"/>
                        <w:sz w:val="16"/>
                        <w:szCs w:val="24"/>
                      </w:rPr>
                      <w:t>P</w:t>
                    </w:r>
                    <w:r w:rsidR="00215447" w:rsidRPr="00B17C63">
                      <w:rPr>
                        <w:rFonts w:ascii="Carlito"/>
                        <w:b/>
                        <w:color w:val="575757"/>
                        <w:sz w:val="16"/>
                        <w:szCs w:val="24"/>
                      </w:rPr>
                      <w:t>laywright</w:t>
                    </w:r>
                    <w:r w:rsidR="00000328">
                      <w:rPr>
                        <w:rFonts w:ascii="Carlito"/>
                        <w:b/>
                        <w:color w:val="575757"/>
                        <w:sz w:val="16"/>
                        <w:szCs w:val="24"/>
                      </w:rPr>
                      <w:t>,</w:t>
                    </w:r>
                    <w:r w:rsidR="00BC5FCF">
                      <w:rPr>
                        <w:rFonts w:ascii="Carlito"/>
                        <w:b/>
                        <w:color w:val="575757"/>
                        <w:sz w:val="16"/>
                        <w:szCs w:val="24"/>
                      </w:rPr>
                      <w:t xml:space="preserve"> </w:t>
                    </w:r>
                    <w:r w:rsidR="00000328">
                      <w:rPr>
                        <w:rFonts w:ascii="Carlito"/>
                        <w:b/>
                        <w:color w:val="575757"/>
                        <w:sz w:val="16"/>
                        <w:szCs w:val="24"/>
                      </w:rPr>
                      <w:t xml:space="preserve">Typescript, </w:t>
                    </w:r>
                    <w:r w:rsidR="00CF569C" w:rsidRPr="00B17C63">
                      <w:rPr>
                        <w:rFonts w:ascii="Carlito"/>
                        <w:b/>
                        <w:color w:val="575757"/>
                        <w:sz w:val="16"/>
                        <w:szCs w:val="24"/>
                      </w:rPr>
                      <w:t xml:space="preserve">Microservices, </w:t>
                    </w:r>
                    <w:r w:rsidRPr="002246A0">
                      <w:rPr>
                        <w:rFonts w:ascii="Carlito"/>
                        <w:b/>
                        <w:color w:val="575757"/>
                        <w:sz w:val="16"/>
                        <w:szCs w:val="16"/>
                      </w:rPr>
                      <w:t>JavaScript,</w:t>
                    </w:r>
                    <w:r w:rsidR="00BC5FCF" w:rsidRPr="002246A0">
                      <w:rPr>
                        <w:rFonts w:ascii="Carlito"/>
                        <w:b/>
                        <w:sz w:val="16"/>
                        <w:szCs w:val="16"/>
                      </w:rPr>
                      <w:t xml:space="preserve"> </w:t>
                    </w:r>
                    <w:r w:rsidRPr="002246A0">
                      <w:rPr>
                        <w:rFonts w:ascii="Carlito"/>
                        <w:b/>
                        <w:color w:val="575757"/>
                        <w:sz w:val="16"/>
                        <w:szCs w:val="16"/>
                      </w:rPr>
                      <w:t>HTML5, XML, SoapUI and RESTful API</w:t>
                    </w:r>
                    <w:r w:rsidR="00BC5FCF" w:rsidRPr="002246A0">
                      <w:rPr>
                        <w:rFonts w:ascii="Carlito"/>
                        <w:b/>
                        <w:color w:val="575757"/>
                        <w:sz w:val="16"/>
                        <w:szCs w:val="16"/>
                      </w:rPr>
                      <w:t>, .Net</w:t>
                    </w:r>
                  </w:p>
                </w:txbxContent>
              </v:textbox>
            </v:shape>
            <v:shape id="_x0000_s1079" type="#_x0000_t202" alt="" style="position:absolute;left:6310;top:995;width:590;height:140;mso-wrap-style:square;v-text-anchor:top" filled="f" stroked="f">
              <v:textbox inset="0,0,0,0">
                <w:txbxContent>
                  <w:p w14:paraId="06D10C1C" w14:textId="77777777" w:rsidR="00F30564" w:rsidRDefault="00000000">
                    <w:pPr>
                      <w:spacing w:line="139" w:lineRule="exact"/>
                      <w:rPr>
                        <w:rFonts w:ascii="Carlito"/>
                        <w:sz w:val="14"/>
                      </w:rPr>
                    </w:pPr>
                    <w:r>
                      <w:rPr>
                        <w:rFonts w:ascii="Carlito"/>
                        <w:color w:val="FFFFFF"/>
                        <w:sz w:val="14"/>
                      </w:rPr>
                      <w:t>Database:</w:t>
                    </w:r>
                  </w:p>
                </w:txbxContent>
              </v:textbox>
            </v:shape>
            <v:shape id="_x0000_s1080" type="#_x0000_t202" alt="" style="position:absolute;left:8029;top:995;width:1001;height:140;mso-wrap-style:square;v-text-anchor:top" filled="f" stroked="f">
              <v:textbox inset="0,0,0,0">
                <w:txbxContent>
                  <w:p w14:paraId="16762CC8" w14:textId="77777777" w:rsidR="00F30564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101"/>
                      </w:tabs>
                      <w:spacing w:line="139" w:lineRule="exact"/>
                      <w:rPr>
                        <w:rFonts w:ascii="Carlito"/>
                        <w:b/>
                        <w:sz w:val="14"/>
                      </w:rPr>
                    </w:pPr>
                    <w:r>
                      <w:rPr>
                        <w:rFonts w:ascii="Carlito"/>
                        <w:b/>
                        <w:color w:val="575757"/>
                        <w:sz w:val="14"/>
                      </w:rPr>
                      <w:t xml:space="preserve">Oracle </w:t>
                    </w:r>
                    <w:r w:rsidRPr="00B17C63">
                      <w:rPr>
                        <w:rFonts w:ascii="Carlito"/>
                        <w:b/>
                        <w:color w:val="575757"/>
                        <w:sz w:val="18"/>
                        <w:szCs w:val="28"/>
                      </w:rPr>
                      <w:t>and</w:t>
                    </w:r>
                    <w:r>
                      <w:rPr>
                        <w:rFonts w:ascii="Carlito"/>
                        <w:b/>
                        <w:color w:val="575757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Carlito"/>
                        <w:b/>
                        <w:color w:val="575757"/>
                        <w:sz w:val="14"/>
                      </w:rPr>
                      <w:t>SQL</w:t>
                    </w:r>
                  </w:p>
                </w:txbxContent>
              </v:textbox>
            </v:shape>
            <v:shape id="_x0000_s1081" type="#_x0000_t202" alt="" style="position:absolute;left:5833;top:1382;width:1539;height:140;mso-wrap-style:square;v-text-anchor:top" filled="f" stroked="f">
              <v:textbox inset="0,0,0,0">
                <w:txbxContent>
                  <w:p w14:paraId="054D874B" w14:textId="77777777" w:rsidR="00F30564" w:rsidRDefault="00000000">
                    <w:pPr>
                      <w:spacing w:line="139" w:lineRule="exact"/>
                      <w:rPr>
                        <w:rFonts w:ascii="Carlito"/>
                        <w:sz w:val="14"/>
                      </w:rPr>
                    </w:pPr>
                    <w:r>
                      <w:rPr>
                        <w:rFonts w:ascii="Carlito"/>
                        <w:color w:val="FFFFFF"/>
                        <w:sz w:val="14"/>
                      </w:rPr>
                      <w:t>Methodologies/Modelling:</w:t>
                    </w:r>
                  </w:p>
                </w:txbxContent>
              </v:textbox>
            </v:shape>
            <v:shape id="_x0000_s1082" type="#_x0000_t202" alt="" style="position:absolute;left:8120;top:1382;width:921;height:140;mso-wrap-style:square;v-text-anchor:top" filled="f" stroked="f">
              <v:textbox inset="0,0,0,0">
                <w:txbxContent>
                  <w:p w14:paraId="206F1519" w14:textId="77777777" w:rsidR="00F30564" w:rsidRPr="00B17C63" w:rsidRDefault="00000000">
                    <w:pPr>
                      <w:spacing w:line="139" w:lineRule="exact"/>
                      <w:rPr>
                        <w:rFonts w:ascii="Carlito"/>
                        <w:b/>
                        <w:sz w:val="16"/>
                        <w:szCs w:val="24"/>
                      </w:rPr>
                    </w:pPr>
                    <w:r w:rsidRPr="00B17C63">
                      <w:rPr>
                        <w:rFonts w:ascii="Carlito"/>
                        <w:b/>
                        <w:color w:val="575757"/>
                        <w:sz w:val="16"/>
                        <w:szCs w:val="24"/>
                      </w:rPr>
                      <w:t>Waterfall, Agile</w:t>
                    </w:r>
                  </w:p>
                </w:txbxContent>
              </v:textbox>
            </v:shape>
            <v:shape id="_x0000_s1083" type="#_x0000_t202" alt="" style="position:absolute;left:6106;top:1757;width:1014;height:140;mso-wrap-style:square;v-text-anchor:top" filled="f" stroked="f">
              <v:textbox inset="0,0,0,0">
                <w:txbxContent>
                  <w:p w14:paraId="05D445B8" w14:textId="77777777" w:rsidR="00F30564" w:rsidRDefault="00000000">
                    <w:pPr>
                      <w:spacing w:line="139" w:lineRule="exact"/>
                      <w:rPr>
                        <w:rFonts w:ascii="Carlito"/>
                        <w:sz w:val="14"/>
                      </w:rPr>
                    </w:pPr>
                    <w:r>
                      <w:rPr>
                        <w:rFonts w:ascii="Carlito"/>
                        <w:color w:val="FFFFFF"/>
                        <w:sz w:val="14"/>
                      </w:rPr>
                      <w:t>Automation Tool:</w:t>
                    </w:r>
                  </w:p>
                </w:txbxContent>
              </v:textbox>
            </v:shape>
            <v:shape id="_x0000_s1084" type="#_x0000_t202" alt="" style="position:absolute;left:8120;top:1769;width:1686;height:140;mso-wrap-style:square;v-text-anchor:top" filled="f" stroked="f">
              <v:textbox inset="0,0,0,0">
                <w:txbxContent>
                  <w:p w14:paraId="3A1586D0" w14:textId="51AC31A6" w:rsidR="00F30564" w:rsidRPr="00B17C63" w:rsidRDefault="005B3CB8">
                    <w:pPr>
                      <w:spacing w:line="139" w:lineRule="exact"/>
                      <w:rPr>
                        <w:rFonts w:ascii="Carlito"/>
                        <w:b/>
                        <w:color w:val="575757"/>
                        <w:sz w:val="16"/>
                        <w:szCs w:val="24"/>
                      </w:rPr>
                    </w:pPr>
                    <w:r w:rsidRPr="00B17C63">
                      <w:rPr>
                        <w:rFonts w:ascii="Carlito"/>
                        <w:b/>
                        <w:color w:val="575757"/>
                        <w:sz w:val="16"/>
                        <w:szCs w:val="24"/>
                      </w:rPr>
                      <w:t>Selenium, Ap</w:t>
                    </w:r>
                    <w:r w:rsidR="000216EA">
                      <w:rPr>
                        <w:rFonts w:ascii="Carlito"/>
                        <w:b/>
                        <w:color w:val="575757"/>
                        <w:sz w:val="16"/>
                        <w:szCs w:val="24"/>
                      </w:rPr>
                      <w:t>p</w:t>
                    </w:r>
                    <w:r w:rsidRPr="00B17C63">
                      <w:rPr>
                        <w:rFonts w:ascii="Carlito"/>
                        <w:b/>
                        <w:color w:val="575757"/>
                        <w:sz w:val="16"/>
                        <w:szCs w:val="24"/>
                      </w:rPr>
                      <w:t xml:space="preserve">ium, </w:t>
                    </w:r>
                    <w:r w:rsidR="004046DA" w:rsidRPr="00B17C63">
                      <w:rPr>
                        <w:rFonts w:ascii="Carlito"/>
                        <w:b/>
                        <w:color w:val="575757"/>
                        <w:sz w:val="16"/>
                        <w:szCs w:val="24"/>
                      </w:rPr>
                      <w:t xml:space="preserve">Perfecto, </w:t>
                    </w:r>
                    <w:r w:rsidRPr="00B17C63">
                      <w:rPr>
                        <w:rFonts w:ascii="Carlito"/>
                        <w:b/>
                        <w:color w:val="575757"/>
                        <w:sz w:val="16"/>
                        <w:szCs w:val="24"/>
                      </w:rPr>
                      <w:t>Squish, JMeter</w:t>
                    </w:r>
                  </w:p>
                </w:txbxContent>
              </v:textbox>
            </v:shape>
            <v:shape id="_x0000_s1085" type="#_x0000_t202" alt="" style="position:absolute;left:5979;top:2155;width:1214;height:140;mso-wrap-style:square;v-text-anchor:top" filled="f" stroked="f">
              <v:textbox inset="0,0,0,0">
                <w:txbxContent>
                  <w:p w14:paraId="7B9DE8BC" w14:textId="77777777" w:rsidR="00F30564" w:rsidRDefault="00000000">
                    <w:pPr>
                      <w:spacing w:line="139" w:lineRule="exact"/>
                      <w:rPr>
                        <w:rFonts w:ascii="Carlito"/>
                        <w:sz w:val="14"/>
                      </w:rPr>
                    </w:pPr>
                    <w:r>
                      <w:rPr>
                        <w:rFonts w:ascii="Carlito"/>
                        <w:color w:val="FFFFFF"/>
                        <w:sz w:val="14"/>
                      </w:rPr>
                      <w:t>Config Management:</w:t>
                    </w:r>
                  </w:p>
                </w:txbxContent>
              </v:textbox>
            </v:shape>
            <v:shape id="_x0000_s1086" type="#_x0000_t202" alt="" style="position:absolute;left:8120;top:2155;width:666;height:140;mso-wrap-style:square;v-text-anchor:top" filled="f" stroked="f">
              <v:textbox inset="0,0,0,0">
                <w:txbxContent>
                  <w:p w14:paraId="4E25A399" w14:textId="64BA41EB" w:rsidR="00F30564" w:rsidRPr="00B17C63" w:rsidRDefault="000B72F3">
                    <w:pPr>
                      <w:spacing w:line="139" w:lineRule="exact"/>
                      <w:rPr>
                        <w:rFonts w:ascii="Carlito"/>
                        <w:b/>
                        <w:sz w:val="16"/>
                        <w:szCs w:val="24"/>
                      </w:rPr>
                    </w:pPr>
                    <w:r w:rsidRPr="00B17C63">
                      <w:rPr>
                        <w:rFonts w:ascii="Carlito"/>
                        <w:b/>
                        <w:color w:val="575757"/>
                        <w:sz w:val="16"/>
                        <w:szCs w:val="24"/>
                      </w:rPr>
                      <w:t>GitHub and TFS</w:t>
                    </w:r>
                  </w:p>
                </w:txbxContent>
              </v:textbox>
            </v:shape>
            <v:shape id="_x0000_s1087" type="#_x0000_t202" alt="" style="position:absolute;left:6145;top:2544;width:868;height:140;mso-wrap-style:square;v-text-anchor:top" filled="f" stroked="f">
              <v:textbox inset="0,0,0,0">
                <w:txbxContent>
                  <w:p w14:paraId="091440B4" w14:textId="77777777" w:rsidR="00F30564" w:rsidRDefault="00000000">
                    <w:pPr>
                      <w:spacing w:line="139" w:lineRule="exact"/>
                      <w:rPr>
                        <w:rFonts w:ascii="Carlito"/>
                        <w:sz w:val="14"/>
                      </w:rPr>
                    </w:pPr>
                    <w:r>
                      <w:rPr>
                        <w:rFonts w:ascii="Carlito"/>
                        <w:color w:val="FFFFFF"/>
                        <w:sz w:val="14"/>
                      </w:rPr>
                      <w:t>Tracking Tools:</w:t>
                    </w:r>
                  </w:p>
                </w:txbxContent>
              </v:textbox>
            </v:shape>
            <v:shape id="_x0000_s1088" type="#_x0000_t202" alt="" style="position:absolute;left:8120;top:2544;width:1500;height:140;mso-wrap-style:square;v-text-anchor:top" filled="f" stroked="f">
              <v:textbox inset="0,0,0,0">
                <w:txbxContent>
                  <w:p w14:paraId="2F4E9D72" w14:textId="77777777" w:rsidR="00F30564" w:rsidRPr="00B17C63" w:rsidRDefault="00000000">
                    <w:pPr>
                      <w:spacing w:line="139" w:lineRule="exact"/>
                      <w:rPr>
                        <w:rFonts w:ascii="Carlito"/>
                        <w:b/>
                        <w:sz w:val="16"/>
                        <w:szCs w:val="24"/>
                      </w:rPr>
                    </w:pPr>
                    <w:r w:rsidRPr="00B17C63">
                      <w:rPr>
                        <w:rFonts w:ascii="Carlito"/>
                        <w:b/>
                        <w:color w:val="575757"/>
                        <w:sz w:val="16"/>
                        <w:szCs w:val="24"/>
                      </w:rPr>
                      <w:t>Jira, Azure DevOps (VSTS)</w:t>
                    </w:r>
                  </w:p>
                </w:txbxContent>
              </v:textbox>
            </v:shape>
            <v:shape id="_x0000_s1089" type="#_x0000_t202" alt="" style="position:absolute;left:6337;top:2930;width:552;height:140;mso-wrap-style:square;v-text-anchor:top" filled="f" stroked="f">
              <v:textbox inset="0,0,0,0">
                <w:txbxContent>
                  <w:p w14:paraId="33A05A80" w14:textId="77777777" w:rsidR="00F30564" w:rsidRDefault="00000000">
                    <w:pPr>
                      <w:spacing w:line="139" w:lineRule="exact"/>
                      <w:rPr>
                        <w:rFonts w:ascii="Carlito"/>
                        <w:sz w:val="14"/>
                      </w:rPr>
                    </w:pPr>
                    <w:r>
                      <w:rPr>
                        <w:rFonts w:ascii="Carlito"/>
                        <w:color w:val="FFFFFF"/>
                        <w:sz w:val="14"/>
                      </w:rPr>
                      <w:t>Platform:</w:t>
                    </w:r>
                  </w:p>
                </w:txbxContent>
              </v:textbox>
            </v:shape>
            <v:shape id="_x0000_s1090" type="#_x0000_t202" alt="" style="position:absolute;left:8120;top:2930;width:2003;height:140;mso-wrap-style:square;v-text-anchor:top" filled="f" stroked="f">
              <v:textbox inset="0,0,0,0">
                <w:txbxContent>
                  <w:p w14:paraId="458DCC93" w14:textId="77777777" w:rsidR="00F30564" w:rsidRPr="00B17C63" w:rsidRDefault="00000000">
                    <w:pPr>
                      <w:spacing w:line="139" w:lineRule="exact"/>
                      <w:rPr>
                        <w:rFonts w:ascii="Carlito"/>
                        <w:b/>
                        <w:sz w:val="16"/>
                        <w:szCs w:val="24"/>
                      </w:rPr>
                    </w:pPr>
                    <w:r w:rsidRPr="00B17C63">
                      <w:rPr>
                        <w:rFonts w:ascii="Carlito"/>
                        <w:b/>
                        <w:color w:val="575757"/>
                        <w:sz w:val="16"/>
                        <w:szCs w:val="24"/>
                      </w:rPr>
                      <w:t>Windows, Cloud (Azure) and Linux</w:t>
                    </w:r>
                  </w:p>
                </w:txbxContent>
              </v:textbox>
            </v:shape>
            <w10:wrap anchorx="page"/>
          </v:group>
        </w:pict>
      </w:r>
    </w:p>
    <w:tbl>
      <w:tblPr>
        <w:tblpPr w:leftFromText="180" w:rightFromText="180" w:vertAnchor="text" w:horzAnchor="page" w:tblpX="1670" w:tblpY="1"/>
        <w:tblOverlap w:val="never"/>
        <w:tblW w:w="0" w:type="auto"/>
        <w:tblBorders>
          <w:top w:val="single" w:sz="12" w:space="0" w:color="D39F4D"/>
          <w:left w:val="single" w:sz="12" w:space="0" w:color="D39F4D"/>
          <w:bottom w:val="single" w:sz="12" w:space="0" w:color="D39F4D"/>
          <w:right w:val="single" w:sz="12" w:space="0" w:color="D39F4D"/>
          <w:insideH w:val="single" w:sz="12" w:space="0" w:color="D39F4D"/>
          <w:insideV w:val="single" w:sz="12" w:space="0" w:color="D39F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3"/>
      </w:tblGrid>
      <w:tr w:rsidR="00215447" w14:paraId="358FE8B3" w14:textId="77777777" w:rsidTr="00215447">
        <w:trPr>
          <w:trHeight w:val="397"/>
        </w:trPr>
        <w:tc>
          <w:tcPr>
            <w:tcW w:w="3103" w:type="dxa"/>
            <w:tcBorders>
              <w:left w:val="thinThickMediumGap" w:sz="6" w:space="0" w:color="D39F4D"/>
            </w:tcBorders>
            <w:shd w:val="clear" w:color="auto" w:fill="FFFFFF"/>
          </w:tcPr>
          <w:p w14:paraId="1C20E8CE" w14:textId="77777777" w:rsidR="00215447" w:rsidRDefault="00215447" w:rsidP="00215447">
            <w:pPr>
              <w:pStyle w:val="TableParagraph"/>
              <w:spacing w:before="63"/>
              <w:ind w:left="868" w:right="811"/>
              <w:jc w:val="center"/>
              <w:rPr>
                <w:sz w:val="21"/>
              </w:rPr>
            </w:pPr>
            <w:r>
              <w:rPr>
                <w:color w:val="575757"/>
                <w:sz w:val="21"/>
              </w:rPr>
              <w:t>Collaborator</w:t>
            </w:r>
          </w:p>
        </w:tc>
      </w:tr>
      <w:tr w:rsidR="00215447" w14:paraId="3E7370B2" w14:textId="77777777" w:rsidTr="00215447">
        <w:trPr>
          <w:trHeight w:val="392"/>
        </w:trPr>
        <w:tc>
          <w:tcPr>
            <w:tcW w:w="3103" w:type="dxa"/>
            <w:tcBorders>
              <w:left w:val="thinThickMediumGap" w:sz="6" w:space="0" w:color="D39F4D"/>
            </w:tcBorders>
            <w:shd w:val="clear" w:color="auto" w:fill="FFFFFF"/>
          </w:tcPr>
          <w:p w14:paraId="6CDEE7E7" w14:textId="77777777" w:rsidR="00215447" w:rsidRDefault="00215447" w:rsidP="00215447">
            <w:pPr>
              <w:pStyle w:val="TableParagraph"/>
              <w:spacing w:before="58"/>
              <w:ind w:left="871" w:right="811"/>
              <w:jc w:val="center"/>
              <w:rPr>
                <w:sz w:val="21"/>
              </w:rPr>
            </w:pPr>
            <w:r>
              <w:rPr>
                <w:color w:val="575757"/>
                <w:sz w:val="21"/>
              </w:rPr>
              <w:t>Communicator</w:t>
            </w:r>
          </w:p>
        </w:tc>
      </w:tr>
      <w:tr w:rsidR="00215447" w14:paraId="264020BB" w14:textId="77777777" w:rsidTr="00215447">
        <w:trPr>
          <w:trHeight w:val="392"/>
        </w:trPr>
        <w:tc>
          <w:tcPr>
            <w:tcW w:w="3103" w:type="dxa"/>
            <w:tcBorders>
              <w:left w:val="thinThickMediumGap" w:sz="6" w:space="0" w:color="D39F4D"/>
            </w:tcBorders>
            <w:shd w:val="clear" w:color="auto" w:fill="FFFFFF"/>
          </w:tcPr>
          <w:p w14:paraId="6DB7262B" w14:textId="77777777" w:rsidR="00215447" w:rsidRDefault="00215447" w:rsidP="00215447">
            <w:pPr>
              <w:pStyle w:val="TableParagraph"/>
              <w:spacing w:before="58"/>
              <w:ind w:left="871" w:right="811"/>
              <w:jc w:val="center"/>
              <w:rPr>
                <w:sz w:val="21"/>
              </w:rPr>
            </w:pPr>
            <w:r>
              <w:rPr>
                <w:color w:val="575757"/>
                <w:sz w:val="21"/>
              </w:rPr>
              <w:t>Planner</w:t>
            </w:r>
          </w:p>
        </w:tc>
      </w:tr>
      <w:tr w:rsidR="00215447" w14:paraId="46ACC7EB" w14:textId="77777777" w:rsidTr="00215447">
        <w:trPr>
          <w:trHeight w:val="390"/>
        </w:trPr>
        <w:tc>
          <w:tcPr>
            <w:tcW w:w="3103" w:type="dxa"/>
            <w:tcBorders>
              <w:left w:val="thinThickMediumGap" w:sz="6" w:space="0" w:color="D39F4D"/>
            </w:tcBorders>
            <w:shd w:val="clear" w:color="auto" w:fill="FFFFFF"/>
          </w:tcPr>
          <w:p w14:paraId="05346900" w14:textId="77777777" w:rsidR="00215447" w:rsidRDefault="00215447" w:rsidP="00215447">
            <w:pPr>
              <w:pStyle w:val="TableParagraph"/>
              <w:spacing w:before="58"/>
              <w:ind w:left="869" w:right="811"/>
              <w:jc w:val="center"/>
              <w:rPr>
                <w:sz w:val="21"/>
              </w:rPr>
            </w:pPr>
            <w:r>
              <w:rPr>
                <w:color w:val="575757"/>
                <w:sz w:val="21"/>
              </w:rPr>
              <w:t>Innovater</w:t>
            </w:r>
          </w:p>
        </w:tc>
      </w:tr>
      <w:tr w:rsidR="00215447" w14:paraId="21992CD4" w14:textId="77777777" w:rsidTr="00215447">
        <w:trPr>
          <w:trHeight w:val="392"/>
        </w:trPr>
        <w:tc>
          <w:tcPr>
            <w:tcW w:w="3103" w:type="dxa"/>
            <w:tcBorders>
              <w:left w:val="thinThickMediumGap" w:sz="6" w:space="0" w:color="D39F4D"/>
            </w:tcBorders>
            <w:shd w:val="clear" w:color="auto" w:fill="FFFFFF"/>
          </w:tcPr>
          <w:p w14:paraId="6D7E4E92" w14:textId="77777777" w:rsidR="00215447" w:rsidRDefault="00215447" w:rsidP="00215447">
            <w:pPr>
              <w:pStyle w:val="TableParagraph"/>
              <w:spacing w:before="60"/>
              <w:ind w:left="871" w:right="807"/>
              <w:jc w:val="center"/>
              <w:rPr>
                <w:sz w:val="21"/>
              </w:rPr>
            </w:pPr>
            <w:r>
              <w:rPr>
                <w:color w:val="575757"/>
                <w:sz w:val="21"/>
              </w:rPr>
              <w:t>Intuitive</w:t>
            </w:r>
          </w:p>
        </w:tc>
      </w:tr>
      <w:tr w:rsidR="00215447" w14:paraId="61F033C0" w14:textId="77777777" w:rsidTr="00215447">
        <w:trPr>
          <w:trHeight w:val="102"/>
        </w:trPr>
        <w:tc>
          <w:tcPr>
            <w:tcW w:w="3103" w:type="dxa"/>
            <w:tcBorders>
              <w:left w:val="thinThickMediumGap" w:sz="6" w:space="0" w:color="D39F4D"/>
            </w:tcBorders>
            <w:shd w:val="clear" w:color="auto" w:fill="FFFFFF"/>
          </w:tcPr>
          <w:p w14:paraId="0C59892D" w14:textId="77777777" w:rsidR="00215447" w:rsidRDefault="00215447" w:rsidP="00215447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215447" w14:paraId="710F6A06" w14:textId="77777777" w:rsidTr="00215447">
        <w:trPr>
          <w:trHeight w:val="102"/>
        </w:trPr>
        <w:tc>
          <w:tcPr>
            <w:tcW w:w="3103" w:type="dxa"/>
            <w:tcBorders>
              <w:left w:val="thinThickMediumGap" w:sz="6" w:space="0" w:color="D39F4D"/>
            </w:tcBorders>
            <w:shd w:val="clear" w:color="auto" w:fill="FFFFFF"/>
          </w:tcPr>
          <w:p w14:paraId="56FE33A0" w14:textId="77777777" w:rsidR="00215447" w:rsidRDefault="00215447" w:rsidP="00215447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215447" w14:paraId="379D77E8" w14:textId="77777777" w:rsidTr="00215447">
        <w:trPr>
          <w:trHeight w:val="99"/>
        </w:trPr>
        <w:tc>
          <w:tcPr>
            <w:tcW w:w="3103" w:type="dxa"/>
            <w:tcBorders>
              <w:left w:val="thinThickMediumGap" w:sz="6" w:space="0" w:color="D39F4D"/>
            </w:tcBorders>
            <w:shd w:val="clear" w:color="auto" w:fill="FFFFFF"/>
          </w:tcPr>
          <w:p w14:paraId="77634D68" w14:textId="77777777" w:rsidR="00215447" w:rsidRDefault="00215447" w:rsidP="00215447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215447" w14:paraId="40695648" w14:textId="77777777" w:rsidTr="00215447">
        <w:trPr>
          <w:trHeight w:val="105"/>
        </w:trPr>
        <w:tc>
          <w:tcPr>
            <w:tcW w:w="3103" w:type="dxa"/>
            <w:tcBorders>
              <w:left w:val="thinThickMediumGap" w:sz="6" w:space="0" w:color="D39F4D"/>
            </w:tcBorders>
            <w:shd w:val="clear" w:color="auto" w:fill="FFFFFF"/>
          </w:tcPr>
          <w:p w14:paraId="2F0DD321" w14:textId="77777777" w:rsidR="00215447" w:rsidRDefault="00215447" w:rsidP="00215447">
            <w:pPr>
              <w:pStyle w:val="TableParagraph"/>
              <w:rPr>
                <w:rFonts w:ascii="Times New Roman"/>
                <w:sz w:val="4"/>
              </w:rPr>
            </w:pPr>
          </w:p>
        </w:tc>
      </w:tr>
    </w:tbl>
    <w:p w14:paraId="763C79E5" w14:textId="352A9C7D" w:rsidR="00F30564" w:rsidRDefault="005B3CB8">
      <w:pPr>
        <w:pStyle w:val="BodyText"/>
        <w:spacing w:before="10"/>
        <w:rPr>
          <w:rFonts w:ascii="Carlito"/>
          <w:b/>
          <w:sz w:val="36"/>
        </w:rPr>
      </w:pPr>
      <w:r>
        <w:rPr>
          <w:rFonts w:ascii="Carlito"/>
          <w:b/>
          <w:sz w:val="36"/>
        </w:rPr>
        <w:br w:type="textWrapping" w:clear="all"/>
      </w:r>
    </w:p>
    <w:p w14:paraId="4004E2EF" w14:textId="77777777" w:rsidR="00DF1AED" w:rsidRDefault="00000000">
      <w:pPr>
        <w:tabs>
          <w:tab w:val="left" w:pos="5710"/>
        </w:tabs>
        <w:ind w:left="1878"/>
        <w:rPr>
          <w:rFonts w:ascii="Carlito"/>
          <w:bCs/>
          <w:sz w:val="18"/>
        </w:rPr>
      </w:pPr>
      <w:r>
        <w:rPr>
          <w:noProof/>
        </w:rPr>
        <w:drawing>
          <wp:anchor distT="0" distB="0" distL="0" distR="0" simplePos="0" relativeHeight="487361536" behindDoc="1" locked="0" layoutInCell="1" allowOverlap="1" wp14:anchorId="49C14DEB" wp14:editId="17D70651">
            <wp:simplePos x="0" y="0"/>
            <wp:positionH relativeFrom="page">
              <wp:posOffset>2597150</wp:posOffset>
            </wp:positionH>
            <wp:positionV relativeFrom="paragraph">
              <wp:posOffset>-5714</wp:posOffset>
            </wp:positionV>
            <wp:extent cx="802004" cy="802004"/>
            <wp:effectExtent l="0" t="0" r="0" b="0"/>
            <wp:wrapNone/>
            <wp:docPr id="2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2004" cy="802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F1A1204" wp14:editId="1631ECF6">
            <wp:extent cx="228600" cy="190500"/>
            <wp:effectExtent l="0" t="0" r="0" b="0"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Carlito"/>
          <w:b/>
          <w:color w:val="1F3863"/>
          <w:sz w:val="28"/>
        </w:rPr>
        <w:t>Certifications</w:t>
      </w:r>
      <w:r>
        <w:rPr>
          <w:rFonts w:ascii="Carlito"/>
          <w:b/>
          <w:color w:val="1F3863"/>
          <w:sz w:val="28"/>
        </w:rPr>
        <w:tab/>
      </w:r>
      <w:r w:rsidR="00DF1AED" w:rsidRPr="00DF1AED">
        <w:rPr>
          <w:rFonts w:ascii="Carlito"/>
          <w:b/>
          <w:sz w:val="18"/>
        </w:rPr>
        <w:t>AWS Certified</w:t>
      </w:r>
      <w:r w:rsidR="00DF1AED" w:rsidRPr="00DF1AED">
        <w:rPr>
          <w:rFonts w:ascii="Carlito"/>
          <w:b/>
          <w:sz w:val="18"/>
        </w:rPr>
        <w:t> </w:t>
      </w:r>
      <w:r w:rsidR="00DF1AED" w:rsidRPr="00DF1AED">
        <w:rPr>
          <w:rFonts w:ascii="Carlito"/>
          <w:b/>
          <w:sz w:val="18"/>
        </w:rPr>
        <w:t>Artificial Intelligence</w:t>
      </w:r>
    </w:p>
    <w:p w14:paraId="091D42F3" w14:textId="5ABD674E" w:rsidR="00F30564" w:rsidRDefault="00DF1AED">
      <w:pPr>
        <w:tabs>
          <w:tab w:val="left" w:pos="5710"/>
        </w:tabs>
        <w:ind w:left="1878"/>
        <w:rPr>
          <w:rFonts w:ascii="Carlito"/>
          <w:b/>
          <w:sz w:val="18"/>
        </w:rPr>
      </w:pPr>
      <w:r>
        <w:rPr>
          <w:noProof/>
        </w:rPr>
        <w:tab/>
      </w:r>
      <w:r>
        <w:rPr>
          <w:rFonts w:ascii="Carlito"/>
          <w:b/>
          <w:sz w:val="18"/>
        </w:rPr>
        <w:t>Certified Scrum Master</w:t>
      </w:r>
      <w:r>
        <w:rPr>
          <w:rFonts w:ascii="Carlito"/>
          <w:b/>
          <w:spacing w:val="-3"/>
          <w:sz w:val="18"/>
        </w:rPr>
        <w:t xml:space="preserve"> </w:t>
      </w:r>
      <w:r>
        <w:rPr>
          <w:rFonts w:ascii="Carlito"/>
          <w:b/>
          <w:sz w:val="18"/>
        </w:rPr>
        <w:t>(CSM)</w:t>
      </w:r>
    </w:p>
    <w:p w14:paraId="429E2863" w14:textId="77777777" w:rsidR="00F30564" w:rsidRDefault="00F30564">
      <w:pPr>
        <w:pStyle w:val="BodyText"/>
        <w:spacing w:before="10"/>
        <w:rPr>
          <w:rFonts w:ascii="Carlito"/>
          <w:b/>
          <w:sz w:val="9"/>
        </w:rPr>
      </w:pPr>
    </w:p>
    <w:p w14:paraId="48803C13" w14:textId="77777777" w:rsidR="00F30564" w:rsidRDefault="00F30564">
      <w:pPr>
        <w:rPr>
          <w:rFonts w:ascii="Carlito"/>
          <w:sz w:val="9"/>
        </w:rPr>
        <w:sectPr w:rsidR="00F30564">
          <w:pgSz w:w="12240" w:h="15840"/>
          <w:pgMar w:top="640" w:right="0" w:bottom="280" w:left="0" w:header="720" w:footer="720" w:gutter="0"/>
          <w:cols w:space="720"/>
        </w:sectPr>
      </w:pPr>
    </w:p>
    <w:p w14:paraId="7A8D8422" w14:textId="77777777" w:rsidR="00F30564" w:rsidRDefault="00F30564">
      <w:pPr>
        <w:pStyle w:val="BodyText"/>
        <w:spacing w:before="9"/>
        <w:rPr>
          <w:rFonts w:ascii="Carlito"/>
          <w:b/>
          <w:sz w:val="37"/>
        </w:rPr>
      </w:pPr>
    </w:p>
    <w:p w14:paraId="22130763" w14:textId="77777777" w:rsidR="00F30564" w:rsidRDefault="009B14FD">
      <w:pPr>
        <w:pStyle w:val="Heading1"/>
        <w:spacing w:before="0"/>
        <w:ind w:left="540"/>
      </w:pPr>
      <w:r>
        <w:pict w14:anchorId="145C541D">
          <v:line id="_x0000_s1039" alt="" style="position:absolute;left:0;text-align:left;z-index:15745024;mso-wrap-edited:f;mso-width-percent:0;mso-height-percent:0;mso-position-horizontal-relative:page;mso-width-percent:0;mso-height-percent:0" from="1.8pt,22.05pt" to="611.4pt,22.05pt" strokeweight="1pt">
            <w10:wrap anchorx="page"/>
          </v:line>
        </w:pict>
      </w:r>
      <w:r w:rsidR="00C4679D">
        <w:rPr>
          <w:b w:val="0"/>
          <w:noProof/>
        </w:rPr>
        <w:drawing>
          <wp:inline distT="0" distB="0" distL="0" distR="0" wp14:anchorId="4CDE79DD" wp14:editId="0DF5DF7E">
            <wp:extent cx="223520" cy="191731"/>
            <wp:effectExtent l="0" t="0" r="0" b="0"/>
            <wp:docPr id="3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520" cy="19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79D">
        <w:rPr>
          <w:rFonts w:ascii="Times New Roman"/>
          <w:b w:val="0"/>
          <w:sz w:val="20"/>
        </w:rPr>
        <w:t xml:space="preserve"> </w:t>
      </w:r>
      <w:r w:rsidR="00C4679D">
        <w:rPr>
          <w:rFonts w:ascii="Times New Roman"/>
          <w:b w:val="0"/>
          <w:spacing w:val="8"/>
          <w:sz w:val="20"/>
        </w:rPr>
        <w:t xml:space="preserve"> </w:t>
      </w:r>
      <w:r w:rsidR="00C4679D">
        <w:rPr>
          <w:color w:val="1F3863"/>
        </w:rPr>
        <w:t>Career</w:t>
      </w:r>
      <w:r w:rsidR="00C4679D">
        <w:rPr>
          <w:color w:val="1F3863"/>
          <w:spacing w:val="-2"/>
        </w:rPr>
        <w:t xml:space="preserve"> </w:t>
      </w:r>
      <w:r w:rsidR="00C4679D">
        <w:rPr>
          <w:color w:val="1F3863"/>
        </w:rPr>
        <w:t>Timeline</w:t>
      </w:r>
    </w:p>
    <w:p w14:paraId="4F0F1E2E" w14:textId="4EDE5639" w:rsidR="00F30564" w:rsidRDefault="00DF1AED" w:rsidP="00DF1AED">
      <w:pPr>
        <w:pStyle w:val="Heading2"/>
        <w:spacing w:before="64"/>
        <w:ind w:left="0"/>
      </w:pPr>
      <w:r>
        <w:t xml:space="preserve">         Attended various software testing trainings, </w:t>
      </w:r>
      <w:r w:rsidR="005B3CB8">
        <w:t>Gen</w:t>
      </w:r>
      <w:r>
        <w:t>AI, ML Testing process</w:t>
      </w:r>
    </w:p>
    <w:p w14:paraId="1205B3EA" w14:textId="77777777" w:rsidR="00F30564" w:rsidRDefault="00F30564">
      <w:pPr>
        <w:sectPr w:rsidR="00F30564">
          <w:type w:val="continuous"/>
          <w:pgSz w:w="12240" w:h="15840"/>
          <w:pgMar w:top="20" w:right="0" w:bottom="280" w:left="0" w:header="720" w:footer="720" w:gutter="0"/>
          <w:cols w:num="2" w:space="720" w:equalWidth="0">
            <w:col w:w="5353" w:space="40"/>
            <w:col w:w="6847"/>
          </w:cols>
        </w:sectPr>
      </w:pPr>
    </w:p>
    <w:p w14:paraId="7FD3CC61" w14:textId="77777777" w:rsidR="00F30564" w:rsidRDefault="00F30564">
      <w:pPr>
        <w:pStyle w:val="BodyText"/>
        <w:spacing w:before="8"/>
        <w:rPr>
          <w:rFonts w:ascii="Carlito"/>
          <w:b/>
          <w:sz w:val="13"/>
        </w:rPr>
      </w:pPr>
    </w:p>
    <w:p w14:paraId="2FDF099D" w14:textId="0E88D6C1" w:rsidR="002A53A1" w:rsidRDefault="002A53A1" w:rsidP="00D01F9A">
      <w:pPr>
        <w:spacing w:line="403" w:lineRule="auto"/>
        <w:ind w:left="4992" w:right="-1418" w:hanging="3462"/>
        <w:rPr>
          <w:rFonts w:ascii="Carlito"/>
          <w:b/>
          <w:sz w:val="18"/>
        </w:rPr>
      </w:pPr>
      <w:r>
        <w:rPr>
          <w:rFonts w:ascii="Carlito"/>
          <w:b/>
          <w:sz w:val="18"/>
        </w:rPr>
        <w:t>Oct</w:t>
      </w:r>
      <w:r>
        <w:rPr>
          <w:rFonts w:ascii="Carlito"/>
          <w:b/>
          <w:sz w:val="18"/>
        </w:rPr>
        <w:t>’</w:t>
      </w:r>
      <w:r>
        <w:rPr>
          <w:rFonts w:ascii="Carlito"/>
          <w:b/>
          <w:sz w:val="18"/>
        </w:rPr>
        <w:t xml:space="preserve"> 24 </w:t>
      </w:r>
      <w:r>
        <w:rPr>
          <w:rFonts w:ascii="Carlito"/>
          <w:b/>
          <w:sz w:val="18"/>
        </w:rPr>
        <w:t>–</w:t>
      </w:r>
      <w:r>
        <w:rPr>
          <w:rFonts w:ascii="Carlito"/>
          <w:b/>
          <w:sz w:val="18"/>
        </w:rPr>
        <w:t xml:space="preserve"> Present       </w:t>
      </w:r>
      <w:r w:rsidR="002A1D70">
        <w:rPr>
          <w:rFonts w:ascii="Carlito"/>
          <w:b/>
          <w:sz w:val="18"/>
        </w:rPr>
        <w:t xml:space="preserve">        </w:t>
      </w:r>
      <w:r>
        <w:rPr>
          <w:rFonts w:ascii="Carlito"/>
          <w:b/>
          <w:sz w:val="18"/>
        </w:rPr>
        <w:t xml:space="preserve"> May' 12 </w:t>
      </w:r>
      <w:r>
        <w:rPr>
          <w:rFonts w:ascii="Carlito"/>
          <w:b/>
          <w:sz w:val="18"/>
        </w:rPr>
        <w:t>–</w:t>
      </w:r>
      <w:r>
        <w:rPr>
          <w:rFonts w:ascii="Carlito"/>
          <w:b/>
          <w:sz w:val="18"/>
        </w:rPr>
        <w:t xml:space="preserve"> Oct</w:t>
      </w:r>
      <w:r>
        <w:rPr>
          <w:rFonts w:ascii="Carlito"/>
          <w:b/>
          <w:sz w:val="18"/>
        </w:rPr>
        <w:t>’</w:t>
      </w:r>
      <w:r>
        <w:rPr>
          <w:rFonts w:ascii="Carlito"/>
          <w:b/>
          <w:sz w:val="18"/>
        </w:rPr>
        <w:t xml:space="preserve"> 24</w:t>
      </w:r>
    </w:p>
    <w:p w14:paraId="7B54A42A" w14:textId="51C66AF0" w:rsidR="00F30564" w:rsidRDefault="002A1D70" w:rsidP="00704AB4">
      <w:pPr>
        <w:spacing w:line="403" w:lineRule="auto"/>
        <w:ind w:left="3706" w:right="-567" w:hanging="2855"/>
        <w:rPr>
          <w:rFonts w:ascii="Carlito"/>
          <w:b/>
          <w:sz w:val="18"/>
        </w:rPr>
      </w:pPr>
      <w:r>
        <w:rPr>
          <w:rFonts w:ascii="Carlito"/>
          <w:b/>
          <w:sz w:val="18"/>
        </w:rPr>
        <w:t xml:space="preserve">              </w:t>
      </w:r>
      <w:hyperlink r:id="rId26" w:history="1">
        <w:r w:rsidR="00704AB4" w:rsidRPr="00704AB4">
          <w:rPr>
            <w:rStyle w:val="Hyperlink"/>
            <w:rFonts w:ascii="Carlito"/>
            <w:b/>
            <w:sz w:val="18"/>
          </w:rPr>
          <w:t>Com</w:t>
        </w:r>
        <w:r w:rsidR="00704AB4" w:rsidRPr="00704AB4">
          <w:rPr>
            <w:rStyle w:val="Hyperlink"/>
            <w:rFonts w:ascii="Carlito"/>
            <w:b/>
            <w:sz w:val="18"/>
          </w:rPr>
          <w:t>m</w:t>
        </w:r>
        <w:r w:rsidR="00704AB4" w:rsidRPr="00704AB4">
          <w:rPr>
            <w:rStyle w:val="Hyperlink"/>
            <w:rFonts w:ascii="Carlito"/>
            <w:b/>
            <w:sz w:val="18"/>
          </w:rPr>
          <w:t>onwealth Bank</w:t>
        </w:r>
      </w:hyperlink>
      <w:r w:rsidR="00704AB4">
        <w:rPr>
          <w:rFonts w:ascii="Carlito"/>
          <w:b/>
          <w:sz w:val="18"/>
        </w:rPr>
        <w:t xml:space="preserve">     </w:t>
      </w:r>
      <w:r w:rsidR="00704AB4" w:rsidRPr="00704AB4">
        <w:rPr>
          <w:rFonts w:ascii="Carlito"/>
          <w:b/>
          <w:sz w:val="18"/>
        </w:rPr>
        <w:t xml:space="preserve"> </w:t>
      </w:r>
      <w:r w:rsidR="009B14FD">
        <w:pict w14:anchorId="2C8B8DD6">
          <v:group id="_x0000_s1031" alt="" style="position:absolute;left:0;text-align:left;margin-left:28.5pt;margin-top:15.6pt;width:553.35pt;height:28.7pt;z-index:-15954432;mso-position-horizontal-relative:page;mso-position-vertical-relative:text" coordorigin="565,685" coordsize="11067,820">
            <v:shape id="_x0000_s1032" type="#_x0000_t75" alt="" style="position:absolute;left:570;top:689;width:11057;height:810">
              <v:imagedata r:id="rId27" o:title=""/>
            </v:shape>
            <v:shape id="_x0000_s1033" alt="" style="position:absolute;left:570;top:689;width:11057;height:810" coordorigin="570,690" coordsize="11057,810" path="m11272,690r,202l570,892r177,202l570,1298r10702,l11272,1500r355,-406l11272,690xe" filled="f" strokecolor="#5b9bd4" strokeweight=".5pt">
              <v:path arrowok="t"/>
            </v:shape>
            <v:shape id="_x0000_s1034" type="#_x0000_t75" alt="" style="position:absolute;left:1421;top:940;width:218;height:319">
              <v:imagedata r:id="rId28" o:title=""/>
            </v:shape>
            <v:shape id="_x0000_s1035" type="#_x0000_t75" alt="" style="position:absolute;left:3429;top:940;width:218;height:319">
              <v:imagedata r:id="rId29" o:title=""/>
            </v:shape>
            <v:shape id="_x0000_s1036" type="#_x0000_t75" alt="" style="position:absolute;left:5436;top:940;width:218;height:319">
              <v:imagedata r:id="rId29" o:title=""/>
            </v:shape>
            <v:shape id="_x0000_s1037" type="#_x0000_t75" alt="" style="position:absolute;left:7444;top:940;width:218;height:319">
              <v:imagedata r:id="rId30" o:title=""/>
            </v:shape>
            <v:shape id="_x0000_s1038" type="#_x0000_t75" alt="" style="position:absolute;left:9452;top:940;width:218;height:319">
              <v:imagedata r:id="rId31" o:title=""/>
            </v:shape>
            <w10:wrap anchorx="page"/>
          </v:group>
        </w:pict>
      </w:r>
      <w:r w:rsidR="00704AB4">
        <w:rPr>
          <w:rFonts w:ascii="Carlito"/>
          <w:b/>
          <w:sz w:val="18"/>
        </w:rPr>
        <w:t xml:space="preserve">           </w:t>
      </w:r>
      <w:r>
        <w:rPr>
          <w:rFonts w:ascii="Carlito"/>
          <w:b/>
          <w:sz w:val="18"/>
        </w:rPr>
        <w:t xml:space="preserve">   </w:t>
      </w:r>
      <w:r w:rsidR="00704AB4">
        <w:rPr>
          <w:rFonts w:ascii="Carlito"/>
          <w:b/>
          <w:sz w:val="18"/>
        </w:rPr>
        <w:t xml:space="preserve">   </w:t>
      </w:r>
      <w:r>
        <w:rPr>
          <w:rFonts w:ascii="Carlito"/>
          <w:b/>
          <w:sz w:val="18"/>
        </w:rPr>
        <w:t xml:space="preserve"> </w:t>
      </w:r>
      <w:hyperlink r:id="rId32">
        <w:r>
          <w:rPr>
            <w:rFonts w:ascii="Carlito"/>
            <w:b/>
            <w:color w:val="0000FF"/>
            <w:sz w:val="18"/>
            <w:u w:val="single" w:color="0000FF"/>
          </w:rPr>
          <w:t>CGI</w:t>
        </w:r>
      </w:hyperlink>
    </w:p>
    <w:p w14:paraId="792AD3EB" w14:textId="435F3B61" w:rsidR="00F30564" w:rsidRDefault="00000000" w:rsidP="002A1D70">
      <w:pPr>
        <w:spacing w:before="160"/>
        <w:ind w:right="-590"/>
        <w:jc w:val="center"/>
        <w:rPr>
          <w:rFonts w:ascii="Carlito"/>
          <w:b/>
          <w:sz w:val="18"/>
        </w:rPr>
      </w:pPr>
      <w:r>
        <w:br w:type="column"/>
      </w:r>
      <w:r>
        <w:rPr>
          <w:rFonts w:ascii="Carlito"/>
          <w:b/>
          <w:sz w:val="18"/>
        </w:rPr>
        <w:t>July' 10 - May' 12</w:t>
      </w:r>
    </w:p>
    <w:p w14:paraId="7B10D787" w14:textId="77777777" w:rsidR="00F30564" w:rsidRDefault="00000000" w:rsidP="002A1D70">
      <w:pPr>
        <w:spacing w:before="131"/>
        <w:ind w:left="-426" w:right="-1224" w:firstLine="142"/>
        <w:jc w:val="center"/>
        <w:rPr>
          <w:rFonts w:ascii="Verdana"/>
          <w:sz w:val="18"/>
        </w:rPr>
      </w:pPr>
      <w:r>
        <w:rPr>
          <w:rFonts w:ascii="Verdana"/>
          <w:sz w:val="18"/>
        </w:rPr>
        <w:t xml:space="preserve">Logica (acquired by </w:t>
      </w:r>
      <w:hyperlink r:id="rId33">
        <w:r w:rsidR="00F30564">
          <w:rPr>
            <w:rFonts w:ascii="Carlito"/>
            <w:b/>
            <w:color w:val="0000FF"/>
            <w:sz w:val="18"/>
            <w:u w:val="single" w:color="0000FF"/>
          </w:rPr>
          <w:t>CGI Group</w:t>
        </w:r>
      </w:hyperlink>
      <w:r>
        <w:rPr>
          <w:rFonts w:ascii="Carlito"/>
          <w:b/>
          <w:color w:val="0000FF"/>
          <w:sz w:val="18"/>
        </w:rPr>
        <w:t xml:space="preserve"> </w:t>
      </w:r>
      <w:r>
        <w:rPr>
          <w:rFonts w:ascii="Verdana"/>
          <w:sz w:val="18"/>
        </w:rPr>
        <w:t xml:space="preserve">in </w:t>
      </w:r>
      <w:r>
        <w:rPr>
          <w:rFonts w:ascii="Verdana"/>
          <w:sz w:val="16"/>
        </w:rPr>
        <w:t>2012</w:t>
      </w:r>
      <w:r>
        <w:rPr>
          <w:rFonts w:ascii="Verdana"/>
          <w:sz w:val="18"/>
        </w:rPr>
        <w:t>)</w:t>
      </w:r>
    </w:p>
    <w:p w14:paraId="50294B4E" w14:textId="77777777" w:rsidR="00F30564" w:rsidRDefault="00000000">
      <w:pPr>
        <w:pStyle w:val="BodyText"/>
        <w:spacing w:before="9"/>
        <w:rPr>
          <w:sz w:val="13"/>
        </w:rPr>
      </w:pPr>
      <w:r>
        <w:br w:type="column"/>
      </w:r>
    </w:p>
    <w:p w14:paraId="510BB257" w14:textId="77777777" w:rsidR="0085104E" w:rsidRDefault="00000000" w:rsidP="002A53A1">
      <w:pPr>
        <w:pStyle w:val="Heading2"/>
        <w:spacing w:line="403" w:lineRule="auto"/>
        <w:ind w:left="142" w:right="713" w:firstLine="21"/>
      </w:pPr>
      <w:r>
        <w:t>Nov' 07 - Nov' 08</w:t>
      </w:r>
    </w:p>
    <w:p w14:paraId="5B3AD384" w14:textId="6D86377D" w:rsidR="00F30564" w:rsidRDefault="00000000" w:rsidP="002A53A1">
      <w:pPr>
        <w:pStyle w:val="Heading2"/>
        <w:spacing w:line="403" w:lineRule="auto"/>
        <w:ind w:left="142" w:right="779" w:firstLine="21"/>
      </w:pPr>
      <w:r>
        <w:t xml:space="preserve"> </w:t>
      </w:r>
      <w:hyperlink r:id="rId34">
        <w:r w:rsidR="00F30564">
          <w:rPr>
            <w:color w:val="0000FF"/>
            <w:u w:val="single" w:color="0000FF"/>
          </w:rPr>
          <w:t>Nous Infosystems</w:t>
        </w:r>
      </w:hyperlink>
    </w:p>
    <w:p w14:paraId="7AD1432B" w14:textId="77777777" w:rsidR="00F30564" w:rsidRDefault="00F30564" w:rsidP="0085104E">
      <w:pPr>
        <w:spacing w:line="403" w:lineRule="auto"/>
        <w:ind w:right="470"/>
        <w:sectPr w:rsidR="00F30564" w:rsidSect="00D01F9A">
          <w:type w:val="continuous"/>
          <w:pgSz w:w="12240" w:h="15840"/>
          <w:pgMar w:top="20" w:right="0" w:bottom="280" w:left="0" w:header="720" w:footer="720" w:gutter="0"/>
          <w:cols w:num="3" w:space="720" w:equalWidth="0">
            <w:col w:w="4536" w:space="567"/>
            <w:col w:w="3662" w:space="608"/>
            <w:col w:w="2867"/>
          </w:cols>
        </w:sectPr>
      </w:pPr>
    </w:p>
    <w:p w14:paraId="490ACF1E" w14:textId="77777777" w:rsidR="00F30564" w:rsidRDefault="00F30564">
      <w:pPr>
        <w:pStyle w:val="BodyText"/>
        <w:rPr>
          <w:rFonts w:ascii="Carlito"/>
          <w:b/>
          <w:sz w:val="20"/>
        </w:rPr>
      </w:pPr>
    </w:p>
    <w:p w14:paraId="3EB88D89" w14:textId="45716744" w:rsidR="00F30564" w:rsidRDefault="00F30564">
      <w:pPr>
        <w:pStyle w:val="BodyText"/>
        <w:rPr>
          <w:rFonts w:ascii="Carlito"/>
          <w:b/>
          <w:sz w:val="20"/>
        </w:rPr>
      </w:pPr>
    </w:p>
    <w:p w14:paraId="491AA03A" w14:textId="2B3748EE" w:rsidR="00F30564" w:rsidRDefault="00F30564">
      <w:pPr>
        <w:pStyle w:val="BodyText"/>
        <w:rPr>
          <w:rFonts w:ascii="Carlito"/>
          <w:b/>
          <w:sz w:val="20"/>
        </w:rPr>
      </w:pPr>
    </w:p>
    <w:p w14:paraId="1D81BAA6" w14:textId="77777777" w:rsidR="00F30564" w:rsidRDefault="00F30564">
      <w:pPr>
        <w:pStyle w:val="BodyText"/>
        <w:spacing w:before="11"/>
        <w:rPr>
          <w:rFonts w:ascii="Carlito"/>
          <w:b/>
        </w:rPr>
      </w:pPr>
    </w:p>
    <w:p w14:paraId="14E22329" w14:textId="77777777" w:rsidR="00F30564" w:rsidRDefault="00000000">
      <w:pPr>
        <w:spacing w:before="44"/>
        <w:ind w:left="2162"/>
        <w:rPr>
          <w:rFonts w:ascii="Carlito"/>
          <w:b/>
          <w:sz w:val="28"/>
        </w:rPr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565AD852" wp14:editId="7629A8AA">
            <wp:simplePos x="0" y="0"/>
            <wp:positionH relativeFrom="page">
              <wp:posOffset>945984</wp:posOffset>
            </wp:positionH>
            <wp:positionV relativeFrom="paragraph">
              <wp:posOffset>-47397</wp:posOffset>
            </wp:positionV>
            <wp:extent cx="268605" cy="242978"/>
            <wp:effectExtent l="0" t="0" r="0" b="0"/>
            <wp:wrapNone/>
            <wp:docPr id="3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6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" cy="242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/>
          <w:b/>
          <w:color w:val="1F3863"/>
          <w:sz w:val="28"/>
        </w:rPr>
        <w:t>Awards</w:t>
      </w:r>
    </w:p>
    <w:p w14:paraId="426B9FDB" w14:textId="77777777" w:rsidR="00F30564" w:rsidRDefault="00F30564">
      <w:pPr>
        <w:pStyle w:val="BodyText"/>
        <w:spacing w:before="9"/>
        <w:rPr>
          <w:rFonts w:ascii="Carlito"/>
          <w:b/>
          <w:sz w:val="24"/>
        </w:rPr>
      </w:pPr>
    </w:p>
    <w:p w14:paraId="35E064BC" w14:textId="77777777" w:rsidR="00F30564" w:rsidRDefault="00000000">
      <w:pPr>
        <w:pStyle w:val="ListParagraph"/>
        <w:numPr>
          <w:ilvl w:val="1"/>
          <w:numId w:val="3"/>
        </w:numPr>
        <w:tabs>
          <w:tab w:val="left" w:pos="1937"/>
          <w:tab w:val="left" w:pos="1938"/>
        </w:tabs>
        <w:spacing w:before="100"/>
        <w:ind w:right="2159"/>
        <w:rPr>
          <w:sz w:val="18"/>
        </w:rPr>
      </w:pPr>
      <w:r>
        <w:rPr>
          <w:b/>
          <w:sz w:val="18"/>
        </w:rPr>
        <w:t xml:space="preserve">STAR </w:t>
      </w:r>
      <w:r>
        <w:rPr>
          <w:sz w:val="18"/>
        </w:rPr>
        <w:t xml:space="preserve">Award in CGI– </w:t>
      </w:r>
      <w:r>
        <w:rPr>
          <w:b/>
          <w:sz w:val="18"/>
        </w:rPr>
        <w:t>S</w:t>
      </w:r>
      <w:r>
        <w:rPr>
          <w:sz w:val="18"/>
        </w:rPr>
        <w:t xml:space="preserve">pecial </w:t>
      </w:r>
      <w:r>
        <w:rPr>
          <w:b/>
          <w:sz w:val="18"/>
        </w:rPr>
        <w:t>T</w:t>
      </w:r>
      <w:r>
        <w:rPr>
          <w:sz w:val="18"/>
        </w:rPr>
        <w:t xml:space="preserve">hanks for </w:t>
      </w:r>
      <w:r>
        <w:rPr>
          <w:b/>
          <w:sz w:val="18"/>
        </w:rPr>
        <w:t>A</w:t>
      </w:r>
      <w:r>
        <w:rPr>
          <w:sz w:val="18"/>
        </w:rPr>
        <w:t xml:space="preserve">chieving </w:t>
      </w:r>
      <w:r>
        <w:rPr>
          <w:b/>
          <w:sz w:val="18"/>
        </w:rPr>
        <w:t>R</w:t>
      </w:r>
      <w:r>
        <w:rPr>
          <w:sz w:val="18"/>
        </w:rPr>
        <w:t>esults (Automated Code Coverage consistently more than 80% throughout the</w:t>
      </w:r>
      <w:r>
        <w:rPr>
          <w:spacing w:val="52"/>
          <w:sz w:val="18"/>
        </w:rPr>
        <w:t xml:space="preserve"> </w:t>
      </w:r>
      <w:r>
        <w:rPr>
          <w:sz w:val="18"/>
        </w:rPr>
        <w:t>year)</w:t>
      </w:r>
    </w:p>
    <w:p w14:paraId="7C854168" w14:textId="77777777" w:rsidR="00F30564" w:rsidRDefault="00000000">
      <w:pPr>
        <w:pStyle w:val="ListParagraph"/>
        <w:numPr>
          <w:ilvl w:val="1"/>
          <w:numId w:val="3"/>
        </w:numPr>
        <w:tabs>
          <w:tab w:val="left" w:pos="1937"/>
          <w:tab w:val="left" w:pos="1938"/>
        </w:tabs>
        <w:spacing w:before="0" w:line="213" w:lineRule="exact"/>
        <w:ind w:hanging="364"/>
        <w:rPr>
          <w:sz w:val="18"/>
        </w:rPr>
      </w:pPr>
      <w:r>
        <w:rPr>
          <w:sz w:val="18"/>
        </w:rPr>
        <w:t>Golden Award in</w:t>
      </w:r>
      <w:r>
        <w:rPr>
          <w:spacing w:val="-4"/>
          <w:sz w:val="18"/>
        </w:rPr>
        <w:t xml:space="preserve"> CGI</w:t>
      </w:r>
    </w:p>
    <w:p w14:paraId="1F2B2D11" w14:textId="77777777" w:rsidR="00F30564" w:rsidRDefault="00000000">
      <w:pPr>
        <w:pStyle w:val="ListParagraph"/>
        <w:numPr>
          <w:ilvl w:val="1"/>
          <w:numId w:val="3"/>
        </w:numPr>
        <w:tabs>
          <w:tab w:val="left" w:pos="1937"/>
          <w:tab w:val="left" w:pos="1938"/>
        </w:tabs>
        <w:spacing w:before="0" w:line="219" w:lineRule="exact"/>
        <w:ind w:hanging="364"/>
        <w:rPr>
          <w:sz w:val="18"/>
        </w:rPr>
      </w:pPr>
      <w:r>
        <w:rPr>
          <w:sz w:val="18"/>
        </w:rPr>
        <w:t>Silver Award in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CGI</w:t>
      </w:r>
    </w:p>
    <w:p w14:paraId="566CA96F" w14:textId="77777777" w:rsidR="00F30564" w:rsidRDefault="00000000">
      <w:pPr>
        <w:pStyle w:val="ListParagraph"/>
        <w:numPr>
          <w:ilvl w:val="1"/>
          <w:numId w:val="3"/>
        </w:numPr>
        <w:tabs>
          <w:tab w:val="left" w:pos="1937"/>
          <w:tab w:val="left" w:pos="1938"/>
        </w:tabs>
        <w:spacing w:before="0"/>
        <w:ind w:hanging="364"/>
        <w:rPr>
          <w:sz w:val="18"/>
        </w:rPr>
      </w:pPr>
      <w:r>
        <w:rPr>
          <w:sz w:val="18"/>
        </w:rPr>
        <w:t>Various Appreciations awards from Onshore and</w:t>
      </w:r>
      <w:r>
        <w:rPr>
          <w:spacing w:val="-21"/>
          <w:sz w:val="18"/>
        </w:rPr>
        <w:t xml:space="preserve"> </w:t>
      </w:r>
      <w:r>
        <w:rPr>
          <w:spacing w:val="-3"/>
          <w:sz w:val="18"/>
        </w:rPr>
        <w:t>Offshore</w:t>
      </w:r>
    </w:p>
    <w:p w14:paraId="21ACF35F" w14:textId="77777777" w:rsidR="00F30564" w:rsidRDefault="009B14FD">
      <w:pPr>
        <w:pStyle w:val="BodyText"/>
        <w:spacing w:before="2"/>
        <w:rPr>
          <w:sz w:val="9"/>
        </w:rPr>
      </w:pPr>
      <w:r>
        <w:pict w14:anchorId="3738761F">
          <v:group id="_x0000_s1027" alt="" style="position:absolute;margin-left:0;margin-top:7.55pt;width:607.8pt;height:30.1pt;z-index:-15724544;mso-wrap-distance-left:0;mso-wrap-distance-right:0;mso-position-horizontal-relative:page" coordorigin=",151" coordsize="12156,602">
            <v:shape id="_x0000_s1028" type="#_x0000_t75" alt="" style="position:absolute;left:1440;top:224;width:374;height:456">
              <v:imagedata r:id="rId36" o:title=""/>
            </v:shape>
            <v:rect id="_x0000_s1029" alt="" style="position:absolute;top:150;width:12156;height:20" fillcolor="black" stroked="f"/>
            <v:shape id="_x0000_s1030" type="#_x0000_t202" alt="" style="position:absolute;top:150;width:12156;height:602;mso-wrap-style:square;v-text-anchor:top" filled="f" stroked="f">
              <v:textbox inset="0,0,0,0">
                <w:txbxContent>
                  <w:p w14:paraId="2402063B" w14:textId="77777777" w:rsidR="00F30564" w:rsidRDefault="00F30564">
                    <w:pPr>
                      <w:spacing w:before="9"/>
                      <w:rPr>
                        <w:rFonts w:ascii="Verdana"/>
                        <w:sz w:val="21"/>
                      </w:rPr>
                    </w:pPr>
                  </w:p>
                  <w:p w14:paraId="7CB5D96D" w14:textId="77777777" w:rsidR="00F30564" w:rsidRDefault="00000000">
                    <w:pPr>
                      <w:spacing w:line="337" w:lineRule="exact"/>
                      <w:ind w:left="2174"/>
                      <w:rPr>
                        <w:rFonts w:ascii="Carlito"/>
                        <w:b/>
                        <w:sz w:val="28"/>
                      </w:rPr>
                    </w:pPr>
                    <w:r>
                      <w:rPr>
                        <w:rFonts w:ascii="Carlito"/>
                        <w:b/>
                        <w:color w:val="1F3863"/>
                        <w:sz w:val="28"/>
                      </w:rPr>
                      <w:t>Professional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DE47B17" w14:textId="77777777" w:rsidR="00B37839" w:rsidRDefault="00B37839" w:rsidP="00B37839">
      <w:pPr>
        <w:pStyle w:val="ListParagraph"/>
        <w:tabs>
          <w:tab w:val="left" w:pos="2297"/>
          <w:tab w:val="left" w:pos="2298"/>
        </w:tabs>
        <w:spacing w:before="0" w:line="210" w:lineRule="exact"/>
        <w:ind w:left="2297" w:firstLine="0"/>
        <w:rPr>
          <w:sz w:val="18"/>
        </w:rPr>
      </w:pPr>
      <w:bookmarkStart w:id="2" w:name="OLE_LINK5"/>
    </w:p>
    <w:p w14:paraId="6AD16C0F" w14:textId="44785D14" w:rsidR="00B37839" w:rsidRPr="00B37839" w:rsidRDefault="00875EAC" w:rsidP="00875EAC">
      <w:pPr>
        <w:pStyle w:val="ListParagraph"/>
        <w:numPr>
          <w:ilvl w:val="0"/>
          <w:numId w:val="9"/>
        </w:numPr>
        <w:tabs>
          <w:tab w:val="left" w:pos="2297"/>
          <w:tab w:val="left" w:pos="2298"/>
        </w:tabs>
        <w:spacing w:line="210" w:lineRule="exact"/>
        <w:rPr>
          <w:sz w:val="18"/>
        </w:rPr>
      </w:pPr>
      <w:r w:rsidRPr="00875EAC">
        <w:rPr>
          <w:sz w:val="18"/>
        </w:rPr>
        <w:t xml:space="preserve">Analyze and break down complex issues using </w:t>
      </w:r>
      <w:r w:rsidR="00ED2AA4" w:rsidRPr="00875EAC">
        <w:rPr>
          <w:sz w:val="18"/>
        </w:rPr>
        <w:t>first principles</w:t>
      </w:r>
      <w:r w:rsidRPr="00875EAC">
        <w:rPr>
          <w:sz w:val="18"/>
        </w:rPr>
        <w:t xml:space="preserve"> thinking and Exposure to prompt engineering and evaluation frameworks for LLM outputs.</w:t>
      </w:r>
    </w:p>
    <w:p w14:paraId="2A69596F" w14:textId="77777777" w:rsidR="006F2170" w:rsidRPr="00784312" w:rsidRDefault="006F2170" w:rsidP="006F2170">
      <w:pPr>
        <w:pStyle w:val="ListParagraph"/>
        <w:numPr>
          <w:ilvl w:val="0"/>
          <w:numId w:val="9"/>
        </w:numPr>
        <w:tabs>
          <w:tab w:val="left" w:pos="2297"/>
          <w:tab w:val="left" w:pos="2298"/>
        </w:tabs>
        <w:spacing w:line="210" w:lineRule="exact"/>
        <w:rPr>
          <w:sz w:val="18"/>
        </w:rPr>
        <w:sectPr w:rsidR="006F2170" w:rsidRPr="00784312" w:rsidSect="006F2170">
          <w:type w:val="continuous"/>
          <w:pgSz w:w="12240" w:h="15840"/>
          <w:pgMar w:top="20" w:right="0" w:bottom="280" w:left="0" w:header="720" w:footer="720" w:gutter="0"/>
          <w:cols w:space="720"/>
        </w:sectPr>
      </w:pPr>
      <w:r w:rsidRPr="00784312">
        <w:rPr>
          <w:sz w:val="18"/>
        </w:rPr>
        <w:t>Skilled at identifying inter-dependencies, conflicts, and risks, and taking proactive measures to resolve them.</w:t>
      </w:r>
    </w:p>
    <w:p w14:paraId="4AFF0B5B" w14:textId="77777777" w:rsidR="00B37839" w:rsidRPr="00B37839" w:rsidRDefault="00B37839" w:rsidP="00B37839">
      <w:pPr>
        <w:pStyle w:val="ListParagraph"/>
        <w:numPr>
          <w:ilvl w:val="0"/>
          <w:numId w:val="9"/>
        </w:numPr>
        <w:tabs>
          <w:tab w:val="left" w:pos="2297"/>
          <w:tab w:val="left" w:pos="2298"/>
        </w:tabs>
        <w:spacing w:line="210" w:lineRule="exact"/>
        <w:rPr>
          <w:sz w:val="18"/>
        </w:rPr>
      </w:pPr>
      <w:r w:rsidRPr="00B37839">
        <w:rPr>
          <w:sz w:val="18"/>
        </w:rPr>
        <w:t xml:space="preserve">Proficient in test planning and management, with experience in directly managing clients to ensure </w:t>
      </w:r>
    </w:p>
    <w:p w14:paraId="2478D3A6" w14:textId="3A01E894" w:rsidR="00B37839" w:rsidRPr="00B37839" w:rsidRDefault="00784312" w:rsidP="00B37839">
      <w:pPr>
        <w:tabs>
          <w:tab w:val="left" w:pos="2297"/>
          <w:tab w:val="left" w:pos="2298"/>
        </w:tabs>
        <w:spacing w:line="210" w:lineRule="exact"/>
        <w:rPr>
          <w:sz w:val="18"/>
        </w:rPr>
      </w:pPr>
      <w:r>
        <w:rPr>
          <w:sz w:val="18"/>
        </w:rPr>
        <w:t xml:space="preserve">                                </w:t>
      </w:r>
      <w:r w:rsidR="00B37839" w:rsidRPr="00B37839">
        <w:rPr>
          <w:sz w:val="18"/>
        </w:rPr>
        <w:t xml:space="preserve">accuracy and quality of projects/products. </w:t>
      </w:r>
    </w:p>
    <w:bookmarkEnd w:id="2"/>
    <w:p w14:paraId="729C8750" w14:textId="31ECF728" w:rsidR="001A556F" w:rsidRPr="001A556F" w:rsidRDefault="006F2170" w:rsidP="001A556F">
      <w:pPr>
        <w:pStyle w:val="ListParagraph"/>
        <w:numPr>
          <w:ilvl w:val="0"/>
          <w:numId w:val="11"/>
        </w:numPr>
        <w:tabs>
          <w:tab w:val="left" w:pos="2297"/>
          <w:tab w:val="left" w:pos="2298"/>
        </w:tabs>
        <w:spacing w:line="210" w:lineRule="exact"/>
        <w:rPr>
          <w:sz w:val="18"/>
        </w:rPr>
        <w:sectPr w:rsidR="001A556F" w:rsidRPr="001A556F">
          <w:type w:val="continuous"/>
          <w:pgSz w:w="12240" w:h="15840"/>
          <w:pgMar w:top="20" w:right="0" w:bottom="280" w:left="0" w:header="720" w:footer="720" w:gutter="0"/>
          <w:cols w:space="720"/>
        </w:sectPr>
      </w:pPr>
      <w:r w:rsidRPr="006F2170">
        <w:rPr>
          <w:sz w:val="18"/>
        </w:rPr>
        <w:t>Staying updated with the latest advancements in AI and machine learning to enhance testing strategies.</w:t>
      </w:r>
    </w:p>
    <w:tbl>
      <w:tblPr>
        <w:tblpPr w:leftFromText="180" w:rightFromText="180" w:horzAnchor="margin" w:tblpXSpec="center" w:tblpY="-400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4"/>
        <w:gridCol w:w="8651"/>
        <w:gridCol w:w="99"/>
      </w:tblGrid>
      <w:tr w:rsidR="00F30564" w14:paraId="3E6C08F0" w14:textId="77777777" w:rsidTr="001A556F">
        <w:trPr>
          <w:trHeight w:val="189"/>
        </w:trPr>
        <w:tc>
          <w:tcPr>
            <w:tcW w:w="2364" w:type="dxa"/>
            <w:tcBorders>
              <w:top w:val="single" w:sz="4" w:space="0" w:color="000000"/>
            </w:tcBorders>
          </w:tcPr>
          <w:p w14:paraId="79FFEE7C" w14:textId="77777777" w:rsidR="00F30564" w:rsidRDefault="00F30564" w:rsidP="001A556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51" w:type="dxa"/>
            <w:tcBorders>
              <w:top w:val="single" w:sz="4" w:space="0" w:color="000000"/>
              <w:bottom w:val="single" w:sz="4" w:space="0" w:color="FFFFFF"/>
            </w:tcBorders>
          </w:tcPr>
          <w:p w14:paraId="6A6D16F0" w14:textId="77777777" w:rsidR="00F30564" w:rsidRDefault="00F30564" w:rsidP="001A556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" w:type="dxa"/>
            <w:tcBorders>
              <w:top w:val="single" w:sz="4" w:space="0" w:color="000000"/>
            </w:tcBorders>
          </w:tcPr>
          <w:p w14:paraId="7615D3D2" w14:textId="77777777" w:rsidR="00F30564" w:rsidRDefault="00F30564" w:rsidP="001A556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30564" w14:paraId="00214E52" w14:textId="77777777" w:rsidTr="001A556F">
        <w:trPr>
          <w:trHeight w:val="13637"/>
        </w:trPr>
        <w:tc>
          <w:tcPr>
            <w:tcW w:w="2364" w:type="dxa"/>
          </w:tcPr>
          <w:p w14:paraId="273F254B" w14:textId="77777777" w:rsidR="001A556F" w:rsidRDefault="001A556F" w:rsidP="001A556F">
            <w:pPr>
              <w:pStyle w:val="TableParagraph"/>
              <w:ind w:left="139" w:right="712"/>
              <w:rPr>
                <w:b/>
                <w:color w:val="6A6969"/>
                <w:sz w:val="18"/>
              </w:rPr>
            </w:pPr>
            <w:bookmarkStart w:id="3" w:name="OLE_LINK1"/>
          </w:p>
          <w:p w14:paraId="2D0B29BC" w14:textId="77777777" w:rsidR="001A556F" w:rsidRDefault="001A556F" w:rsidP="001A556F">
            <w:pPr>
              <w:pStyle w:val="TableParagraph"/>
              <w:ind w:left="139" w:right="712"/>
              <w:rPr>
                <w:b/>
                <w:color w:val="6A6969"/>
                <w:sz w:val="18"/>
              </w:rPr>
            </w:pPr>
          </w:p>
          <w:p w14:paraId="519FBD5F" w14:textId="744C454A" w:rsidR="00F30564" w:rsidRDefault="004C0DC6" w:rsidP="001A556F">
            <w:pPr>
              <w:pStyle w:val="TableParagraph"/>
              <w:ind w:left="139" w:right="712"/>
              <w:rPr>
                <w:b/>
                <w:sz w:val="18"/>
              </w:rPr>
            </w:pPr>
            <w:r>
              <w:rPr>
                <w:b/>
                <w:color w:val="6A6969"/>
                <w:sz w:val="18"/>
              </w:rPr>
              <w:t>Oct’ 24 -</w:t>
            </w:r>
            <w:bookmarkEnd w:id="3"/>
            <w:r>
              <w:rPr>
                <w:b/>
                <w:color w:val="6A6969"/>
                <w:sz w:val="18"/>
              </w:rPr>
              <w:t>Present</w:t>
            </w:r>
          </w:p>
          <w:p w14:paraId="7830CBB6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0303FC08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4AE87C92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53FFD9B0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194F0DF4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08D71B64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3F428553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76018B41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34482F1B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5043E743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580BE7FB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5BCF5E93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3D6C17CD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76D9EA9C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210A6C64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27ED0CA0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4C0A16DD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3A1BF3BA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5D61FF6F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7071053E" w14:textId="77777777" w:rsidR="00043C2D" w:rsidRDefault="00043C2D" w:rsidP="001A556F">
            <w:pPr>
              <w:pStyle w:val="TableParagraph"/>
              <w:rPr>
                <w:rFonts w:ascii="Verdana"/>
              </w:rPr>
            </w:pPr>
          </w:p>
          <w:p w14:paraId="35BCBF8B" w14:textId="77777777" w:rsidR="00043C2D" w:rsidRDefault="00043C2D" w:rsidP="001A556F">
            <w:pPr>
              <w:pStyle w:val="TableParagraph"/>
              <w:rPr>
                <w:rFonts w:ascii="Verdana"/>
              </w:rPr>
            </w:pPr>
          </w:p>
          <w:p w14:paraId="7EA46156" w14:textId="77777777" w:rsidR="00043C2D" w:rsidRDefault="00043C2D" w:rsidP="001A556F">
            <w:pPr>
              <w:pStyle w:val="TableParagraph"/>
              <w:rPr>
                <w:rFonts w:ascii="Verdana"/>
              </w:rPr>
            </w:pPr>
          </w:p>
          <w:p w14:paraId="756BA101" w14:textId="77777777" w:rsidR="00043C2D" w:rsidRDefault="00043C2D" w:rsidP="001A556F">
            <w:pPr>
              <w:pStyle w:val="TableParagraph"/>
              <w:rPr>
                <w:rFonts w:ascii="Verdana"/>
              </w:rPr>
            </w:pPr>
          </w:p>
          <w:p w14:paraId="2892BE49" w14:textId="77777777" w:rsidR="00043C2D" w:rsidRDefault="00043C2D" w:rsidP="001A556F">
            <w:pPr>
              <w:pStyle w:val="TableParagraph"/>
              <w:rPr>
                <w:rFonts w:ascii="Verdana"/>
              </w:rPr>
            </w:pPr>
          </w:p>
          <w:p w14:paraId="523EE3C8" w14:textId="77777777" w:rsidR="00043C2D" w:rsidRDefault="00043C2D" w:rsidP="001A556F">
            <w:pPr>
              <w:pStyle w:val="TableParagraph"/>
              <w:rPr>
                <w:rFonts w:ascii="Verdana"/>
              </w:rPr>
            </w:pPr>
          </w:p>
          <w:p w14:paraId="520B0694" w14:textId="77777777" w:rsidR="00FF4E4E" w:rsidRPr="00FF4E4E" w:rsidRDefault="00FF4E4E" w:rsidP="001A556F">
            <w:pPr>
              <w:pStyle w:val="TableParagraph"/>
              <w:rPr>
                <w:rFonts w:ascii="Verdana"/>
                <w:sz w:val="10"/>
                <w:szCs w:val="10"/>
              </w:rPr>
            </w:pPr>
          </w:p>
          <w:p w14:paraId="0D39A07F" w14:textId="77777777" w:rsidR="00F30564" w:rsidRDefault="00F30564" w:rsidP="001A556F">
            <w:pPr>
              <w:pStyle w:val="TableParagraph"/>
              <w:spacing w:before="11"/>
              <w:rPr>
                <w:rFonts w:ascii="Verdana"/>
                <w:sz w:val="27"/>
              </w:rPr>
            </w:pPr>
          </w:p>
          <w:p w14:paraId="7DAC721C" w14:textId="77777777" w:rsidR="004C0DC6" w:rsidRDefault="004C0DC6" w:rsidP="001A556F">
            <w:pPr>
              <w:pStyle w:val="TableParagraph"/>
              <w:spacing w:line="489" w:lineRule="auto"/>
              <w:ind w:left="139" w:right="773"/>
              <w:jc w:val="both"/>
              <w:rPr>
                <w:b/>
                <w:color w:val="6A6969"/>
                <w:sz w:val="18"/>
              </w:rPr>
            </w:pPr>
          </w:p>
          <w:p w14:paraId="2B26F6DB" w14:textId="1623FCF8" w:rsidR="004C0DC6" w:rsidRDefault="004C0DC6" w:rsidP="001A556F">
            <w:pPr>
              <w:pStyle w:val="TableParagraph"/>
              <w:spacing w:line="489" w:lineRule="auto"/>
              <w:ind w:left="139" w:right="773"/>
              <w:jc w:val="both"/>
              <w:rPr>
                <w:b/>
                <w:color w:val="6A6969"/>
                <w:sz w:val="18"/>
              </w:rPr>
            </w:pPr>
            <w:r>
              <w:rPr>
                <w:b/>
                <w:color w:val="6A6969"/>
                <w:sz w:val="18"/>
              </w:rPr>
              <w:t>Dec'17 – Oct’24</w:t>
            </w:r>
          </w:p>
          <w:p w14:paraId="76CED504" w14:textId="3F4A9445" w:rsidR="00F30564" w:rsidRDefault="00000000" w:rsidP="001A556F">
            <w:pPr>
              <w:pStyle w:val="TableParagraph"/>
              <w:spacing w:line="489" w:lineRule="auto"/>
              <w:ind w:left="139" w:right="773"/>
              <w:jc w:val="both"/>
              <w:rPr>
                <w:b/>
                <w:sz w:val="18"/>
              </w:rPr>
            </w:pPr>
            <w:r>
              <w:rPr>
                <w:b/>
                <w:color w:val="6A6969"/>
                <w:sz w:val="18"/>
              </w:rPr>
              <w:t>May'15 - Oct'17 Jan'11 - May'15 July'10 - Dec'10 Nov'07 - Nov'08</w:t>
            </w:r>
          </w:p>
        </w:tc>
        <w:tc>
          <w:tcPr>
            <w:tcW w:w="8651" w:type="dxa"/>
            <w:tcBorders>
              <w:top w:val="single" w:sz="4" w:space="0" w:color="FFFFFF"/>
            </w:tcBorders>
          </w:tcPr>
          <w:p w14:paraId="2C256DB3" w14:textId="77777777" w:rsidR="001A556F" w:rsidRDefault="001A556F" w:rsidP="001A556F">
            <w:pPr>
              <w:pStyle w:val="TableParagraph"/>
              <w:spacing w:line="201" w:lineRule="exact"/>
              <w:ind w:left="271"/>
              <w:rPr>
                <w:b/>
                <w:color w:val="6A6969"/>
                <w:sz w:val="18"/>
              </w:rPr>
            </w:pPr>
          </w:p>
          <w:p w14:paraId="34DF444E" w14:textId="77777777" w:rsidR="001A556F" w:rsidRDefault="001A556F" w:rsidP="001A556F">
            <w:pPr>
              <w:pStyle w:val="TableParagraph"/>
              <w:spacing w:line="201" w:lineRule="exact"/>
              <w:ind w:left="271"/>
              <w:rPr>
                <w:b/>
                <w:color w:val="6A6969"/>
                <w:sz w:val="18"/>
              </w:rPr>
            </w:pPr>
          </w:p>
          <w:p w14:paraId="77CEF316" w14:textId="094B9D54" w:rsidR="00F30564" w:rsidRPr="004C0DC6" w:rsidRDefault="004C0DC6" w:rsidP="001A556F">
            <w:pPr>
              <w:pStyle w:val="TableParagraph"/>
              <w:spacing w:line="201" w:lineRule="exact"/>
              <w:ind w:left="271"/>
              <w:rPr>
                <w:b/>
                <w:sz w:val="18"/>
              </w:rPr>
            </w:pPr>
            <w:r w:rsidRPr="004C0DC6">
              <w:rPr>
                <w:b/>
                <w:color w:val="6A6969"/>
                <w:sz w:val="18"/>
              </w:rPr>
              <w:t>Centre of Excellence</w:t>
            </w:r>
            <w:r w:rsidR="00983560">
              <w:rPr>
                <w:b/>
                <w:color w:val="6A6969"/>
                <w:sz w:val="18"/>
              </w:rPr>
              <w:t xml:space="preserve"> as Senior Test Engineer in Chief Operations Office</w:t>
            </w:r>
          </w:p>
          <w:p w14:paraId="59507DC4" w14:textId="77777777" w:rsidR="00F30564" w:rsidRDefault="00000000" w:rsidP="001A556F">
            <w:pPr>
              <w:pStyle w:val="TableParagraph"/>
              <w:spacing w:before="135" w:line="217" w:lineRule="exact"/>
              <w:ind w:left="271"/>
              <w:rPr>
                <w:b/>
                <w:sz w:val="18"/>
              </w:rPr>
            </w:pPr>
            <w:r>
              <w:rPr>
                <w:b/>
                <w:color w:val="6A6969"/>
                <w:sz w:val="18"/>
              </w:rPr>
              <w:t>Responsibilities:</w:t>
            </w:r>
          </w:p>
          <w:p w14:paraId="7FF59BE5" w14:textId="77777777" w:rsidR="00F30564" w:rsidRPr="00474C88" w:rsidRDefault="00000000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Create/Assist/Troubleshoot the development of Test Automation Framework, Standards, Procedures, Processes, and best practices as related to Test Automation.</w:t>
            </w:r>
          </w:p>
          <w:p w14:paraId="60BE9026" w14:textId="739E0666" w:rsidR="006F2170" w:rsidRPr="00474C88" w:rsidRDefault="006F2170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Developing and executing test plans for Generative AI models, ensuring they meet quality standards.</w:t>
            </w:r>
            <w:r w:rsidR="00E12274"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r w:rsidR="00E12274" w:rsidRPr="00474C88">
              <w:rPr>
                <w:rFonts w:ascii="Verdana" w:eastAsia="Verdana" w:hAnsi="Verdana" w:cs="Verdana"/>
                <w:sz w:val="16"/>
                <w:szCs w:val="16"/>
              </w:rPr>
              <w:t>Experience working with AI/ML Ops pipelines</w:t>
            </w:r>
          </w:p>
          <w:p w14:paraId="66C62245" w14:textId="77777777" w:rsidR="00C5217F" w:rsidRPr="00474C88" w:rsidRDefault="00C5217F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Led automation testing efforts using Playwright with TypeScript and Selenium C# for core banking modules. Guided the team in developing test scripts and creating comprehensive UI and API test scenarios.</w:t>
            </w:r>
          </w:p>
          <w:p w14:paraId="0C6A9C47" w14:textId="21018D93" w:rsidR="00F30564" w:rsidRPr="00474C88" w:rsidRDefault="00000000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Regulating the Left Shift Automation for ensuring the fast track of functionality in reaching the costumer</w:t>
            </w:r>
            <w:r w:rsidR="006F2170"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 and v</w:t>
            </w:r>
            <w:r w:rsidR="006F2170" w:rsidRPr="00474C88">
              <w:rPr>
                <w:rFonts w:ascii="Verdana" w:eastAsia="Verdana" w:hAnsi="Verdana" w:cs="Verdana"/>
                <w:sz w:val="16"/>
                <w:szCs w:val="16"/>
              </w:rPr>
              <w:t>alidating the outputs of AI models to ensure they are accurate and meet business requirements.</w:t>
            </w:r>
          </w:p>
          <w:p w14:paraId="1AA39F3D" w14:textId="6F00406F" w:rsidR="004C0DC6" w:rsidRPr="00474C88" w:rsidRDefault="004C0DC6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Conducted comprehensive mobile regression testing on </w:t>
            </w:r>
            <w:r w:rsidR="003460A1"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NetBank web, </w:t>
            </w:r>
            <w:proofErr w:type="spellStart"/>
            <w:r w:rsidRPr="00474C88">
              <w:rPr>
                <w:rFonts w:ascii="Verdana" w:eastAsia="Verdana" w:hAnsi="Verdana" w:cs="Verdana"/>
                <w:sz w:val="16"/>
                <w:szCs w:val="16"/>
              </w:rPr>
              <w:t>Commbank</w:t>
            </w:r>
            <w:proofErr w:type="spellEnd"/>
            <w:r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 App to ensure stability</w:t>
            </w:r>
            <w:r w:rsidR="003460A1"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r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and </w:t>
            </w:r>
            <w:r w:rsidR="00FF4E4E" w:rsidRPr="00474C88">
              <w:rPr>
                <w:rFonts w:ascii="Verdana" w:eastAsia="Verdana" w:hAnsi="Verdana" w:cs="Verdana"/>
                <w:sz w:val="16"/>
                <w:szCs w:val="16"/>
              </w:rPr>
              <w:t>functionality</w:t>
            </w:r>
            <w:r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 across updates in both Android and iOS platform.</w:t>
            </w:r>
          </w:p>
          <w:p w14:paraId="6442662D" w14:textId="43E92B52" w:rsidR="000B4973" w:rsidRPr="00474C88" w:rsidRDefault="000B4973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Designed, developed, and enhanced BDD automation frameworks (Cucumber</w:t>
            </w:r>
            <w:r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 with </w:t>
            </w:r>
            <w:proofErr w:type="spellStart"/>
            <w:r w:rsidRPr="00474C88">
              <w:rPr>
                <w:rFonts w:ascii="Verdana" w:eastAsia="Verdana" w:hAnsi="Verdana" w:cs="Verdana"/>
                <w:sz w:val="16"/>
                <w:szCs w:val="16"/>
              </w:rPr>
              <w:t>SpecFlow</w:t>
            </w:r>
            <w:proofErr w:type="spellEnd"/>
            <w:r w:rsidRPr="00474C88">
              <w:rPr>
                <w:rFonts w:ascii="Verdana" w:eastAsia="Verdana" w:hAnsi="Verdana" w:cs="Verdana"/>
                <w:sz w:val="16"/>
                <w:szCs w:val="16"/>
              </w:rPr>
              <w:t>)</w:t>
            </w:r>
          </w:p>
          <w:p w14:paraId="30BFBB50" w14:textId="1EA068BA" w:rsidR="004046DA" w:rsidRPr="00474C88" w:rsidRDefault="00E72F86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Experienced in API testing using Postman, Bruno, and Swagger. Familiar with HTTP methods such as GET, POST, PUT, PATCH, and DELETE.</w:t>
            </w:r>
          </w:p>
          <w:p w14:paraId="4681B125" w14:textId="046197C7" w:rsidR="004046DA" w:rsidRPr="00474C88" w:rsidRDefault="004046DA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Automated sanity test suite with perfecto </w:t>
            </w:r>
            <w:proofErr w:type="spellStart"/>
            <w:r w:rsidRPr="00474C88">
              <w:rPr>
                <w:rFonts w:ascii="Verdana" w:eastAsia="Verdana" w:hAnsi="Verdana" w:cs="Verdana"/>
                <w:sz w:val="16"/>
                <w:szCs w:val="16"/>
              </w:rPr>
              <w:t>scriptless</w:t>
            </w:r>
            <w:proofErr w:type="spellEnd"/>
          </w:p>
          <w:p w14:paraId="5BEDF243" w14:textId="26163350" w:rsidR="006F2170" w:rsidRPr="00474C88" w:rsidRDefault="006F2170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Proficiency in Python for writing test scripts and automating testing processes.</w:t>
            </w:r>
          </w:p>
          <w:p w14:paraId="5ADD45CE" w14:textId="11754406" w:rsidR="004046DA" w:rsidRPr="00474C88" w:rsidRDefault="00FF4E4E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Collaborated</w:t>
            </w:r>
            <w:r w:rsidR="004046DA"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 with cross functional </w:t>
            </w:r>
            <w:r w:rsidR="00E12274" w:rsidRPr="00474C88">
              <w:rPr>
                <w:rFonts w:ascii="Verdana" w:eastAsia="Verdana" w:hAnsi="Verdana" w:cs="Verdana"/>
                <w:sz w:val="16"/>
                <w:szCs w:val="16"/>
              </w:rPr>
              <w:t>Collaboration</w:t>
            </w:r>
            <w:r w:rsidR="00E12274"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r w:rsidR="004046DA" w:rsidRPr="00474C88">
              <w:rPr>
                <w:rFonts w:ascii="Verdana" w:eastAsia="Verdana" w:hAnsi="Verdana" w:cs="Verdana"/>
                <w:sz w:val="16"/>
                <w:szCs w:val="16"/>
              </w:rPr>
              <w:t>for defect resolution and lead the release.</w:t>
            </w:r>
          </w:p>
          <w:p w14:paraId="010DD94E" w14:textId="77777777" w:rsidR="004C0DC6" w:rsidRPr="00474C88" w:rsidRDefault="004C0DC6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Accomplished automation framework and testcase development for 30 plus test cases using</w:t>
            </w:r>
          </w:p>
          <w:p w14:paraId="0B562F73" w14:textId="23DEDB1C" w:rsidR="004C0DC6" w:rsidRPr="00474C88" w:rsidRDefault="004C0DC6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Appium Framework and BDD approach.</w:t>
            </w:r>
          </w:p>
          <w:p w14:paraId="735EE69A" w14:textId="77777777" w:rsidR="00FF4E4E" w:rsidRPr="00474C88" w:rsidRDefault="00FF4E4E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bookmarkStart w:id="4" w:name="OLE_LINK2"/>
            <w:r w:rsidRPr="00474C88">
              <w:rPr>
                <w:rFonts w:ascii="Verdana" w:eastAsia="Verdana" w:hAnsi="Verdana" w:cs="Verdana"/>
                <w:sz w:val="16"/>
                <w:szCs w:val="16"/>
              </w:rPr>
              <w:t>Using Selenium WebDriver for automating frontend test cases.</w:t>
            </w:r>
          </w:p>
          <w:p w14:paraId="5D786FBE" w14:textId="77777777" w:rsidR="00E72F86" w:rsidRPr="00474C88" w:rsidRDefault="00E72F86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Expertise in validating automated API JSON responses and schema validation.</w:t>
            </w:r>
            <w:bookmarkEnd w:id="4"/>
          </w:p>
          <w:p w14:paraId="0E62C0FD" w14:textId="026AFCFF" w:rsidR="00FF4E4E" w:rsidRPr="00474C88" w:rsidRDefault="00FF4E4E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Automated regression test cases, significantly reducing the time required for regression cycles.</w:t>
            </w:r>
          </w:p>
          <w:p w14:paraId="2DD491C6" w14:textId="77777777" w:rsidR="00E72F86" w:rsidRPr="00474C88" w:rsidRDefault="00E72F86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Integrated test automation suites with TeamCity and GitHub Actions, leveraging CI/CD pipelines and generating execution reports using Allure.</w:t>
            </w:r>
          </w:p>
          <w:p w14:paraId="288DE156" w14:textId="1241C7B1" w:rsidR="00E72F86" w:rsidRPr="00474C88" w:rsidRDefault="00E72F86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Well versed with Microservices/Webservices</w:t>
            </w:r>
            <w:r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r w:rsidRPr="00474C88">
              <w:rPr>
                <w:rFonts w:ascii="Verdana" w:eastAsia="Verdana" w:hAnsi="Verdana" w:cs="Verdana"/>
                <w:sz w:val="16"/>
                <w:szCs w:val="16"/>
              </w:rPr>
              <w:t>architecture and have performed</w:t>
            </w:r>
            <w:r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r w:rsidRPr="00474C88">
              <w:rPr>
                <w:rFonts w:ascii="Verdana" w:eastAsia="Verdana" w:hAnsi="Verdana" w:cs="Verdana"/>
                <w:sz w:val="16"/>
                <w:szCs w:val="16"/>
              </w:rPr>
              <w:t>Functional and Integration Testing with API</w:t>
            </w:r>
          </w:p>
          <w:p w14:paraId="055339CB" w14:textId="00969ACF" w:rsidR="00F30564" w:rsidRPr="00474C88" w:rsidRDefault="00000000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Facilitating end-to-end delivery of the program, meeting internal and </w:t>
            </w:r>
            <w:proofErr w:type="gramStart"/>
            <w:r w:rsidRPr="00474C88">
              <w:rPr>
                <w:rFonts w:ascii="Verdana" w:eastAsia="Verdana" w:hAnsi="Verdana" w:cs="Verdana"/>
                <w:sz w:val="16"/>
                <w:szCs w:val="16"/>
              </w:rPr>
              <w:t>external</w:t>
            </w:r>
            <w:r w:rsidR="00E72F86"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r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 objectives</w:t>
            </w:r>
            <w:proofErr w:type="gramEnd"/>
            <w:r w:rsidRPr="00474C88">
              <w:rPr>
                <w:rFonts w:ascii="Verdana" w:eastAsia="Verdana" w:hAnsi="Verdana" w:cs="Verdana"/>
                <w:sz w:val="16"/>
                <w:szCs w:val="16"/>
              </w:rPr>
              <w:t>:</w:t>
            </w:r>
          </w:p>
          <w:p w14:paraId="64DCE6F4" w14:textId="77777777" w:rsidR="00F30564" w:rsidRPr="00474C88" w:rsidRDefault="00000000" w:rsidP="001A556F">
            <w:pPr>
              <w:pStyle w:val="TableParagraph"/>
              <w:numPr>
                <w:ilvl w:val="1"/>
                <w:numId w:val="1"/>
              </w:numPr>
              <w:tabs>
                <w:tab w:val="left" w:pos="992"/>
                <w:tab w:val="left" w:pos="993"/>
              </w:tabs>
              <w:spacing w:before="30" w:line="226" w:lineRule="exact"/>
              <w:ind w:hanging="362"/>
              <w:rPr>
                <w:rFonts w:ascii="Verdana" w:hAnsi="Verdana"/>
                <w:sz w:val="16"/>
                <w:szCs w:val="16"/>
              </w:rPr>
            </w:pPr>
            <w:r w:rsidRPr="00474C88">
              <w:rPr>
                <w:rFonts w:ascii="Verdana" w:hAnsi="Verdana"/>
                <w:color w:val="575757"/>
                <w:sz w:val="16"/>
                <w:szCs w:val="16"/>
              </w:rPr>
              <w:t>Estimation, risk, scope, time, resource, quality and change</w:t>
            </w:r>
            <w:r w:rsidRPr="00474C88">
              <w:rPr>
                <w:rFonts w:ascii="Verdana" w:hAnsi="Verdana"/>
                <w:color w:val="575757"/>
                <w:spacing w:val="-19"/>
                <w:sz w:val="16"/>
                <w:szCs w:val="16"/>
              </w:rPr>
              <w:t xml:space="preserve"> </w:t>
            </w:r>
            <w:r w:rsidRPr="00474C88">
              <w:rPr>
                <w:rFonts w:ascii="Verdana" w:hAnsi="Verdana"/>
                <w:color w:val="575757"/>
                <w:sz w:val="16"/>
                <w:szCs w:val="16"/>
              </w:rPr>
              <w:t>management</w:t>
            </w:r>
          </w:p>
          <w:p w14:paraId="0995000D" w14:textId="77777777" w:rsidR="00F30564" w:rsidRPr="00474C88" w:rsidRDefault="00000000" w:rsidP="001A556F">
            <w:pPr>
              <w:pStyle w:val="TableParagraph"/>
              <w:numPr>
                <w:ilvl w:val="1"/>
                <w:numId w:val="1"/>
              </w:numPr>
              <w:tabs>
                <w:tab w:val="left" w:pos="992"/>
                <w:tab w:val="left" w:pos="993"/>
              </w:tabs>
              <w:spacing w:line="221" w:lineRule="exact"/>
              <w:ind w:hanging="362"/>
              <w:rPr>
                <w:rFonts w:ascii="Verdana" w:hAnsi="Verdana"/>
                <w:sz w:val="16"/>
                <w:szCs w:val="16"/>
              </w:rPr>
            </w:pPr>
            <w:r w:rsidRPr="00474C88">
              <w:rPr>
                <w:rFonts w:ascii="Verdana" w:hAnsi="Verdana"/>
                <w:color w:val="575757"/>
                <w:sz w:val="16"/>
                <w:szCs w:val="16"/>
              </w:rPr>
              <w:t>Value-adds, continuous process and productivity</w:t>
            </w:r>
            <w:r w:rsidRPr="00474C88">
              <w:rPr>
                <w:rFonts w:ascii="Verdana" w:hAnsi="Verdana"/>
                <w:color w:val="575757"/>
                <w:spacing w:val="-10"/>
                <w:sz w:val="16"/>
                <w:szCs w:val="16"/>
              </w:rPr>
              <w:t xml:space="preserve"> </w:t>
            </w:r>
            <w:r w:rsidRPr="00474C88">
              <w:rPr>
                <w:rFonts w:ascii="Verdana" w:hAnsi="Verdana"/>
                <w:color w:val="575757"/>
                <w:sz w:val="16"/>
                <w:szCs w:val="16"/>
              </w:rPr>
              <w:t>improvement</w:t>
            </w:r>
          </w:p>
          <w:p w14:paraId="29760D99" w14:textId="77777777" w:rsidR="00E12274" w:rsidRPr="00474C88" w:rsidRDefault="00E12274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Conduct conversational flow and response accuracy testing for LLM-based chat interfaces (code generation, model hallucination).</w:t>
            </w:r>
          </w:p>
          <w:p w14:paraId="51B2B86D" w14:textId="4A5B3E69" w:rsidR="00F30564" w:rsidRPr="00474C88" w:rsidRDefault="00000000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Worked closely with </w:t>
            </w:r>
            <w:r w:rsidR="006F2170"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data scientists </w:t>
            </w:r>
            <w:r w:rsidRPr="00474C88">
              <w:rPr>
                <w:rFonts w:ascii="Verdana" w:eastAsia="Verdana" w:hAnsi="Verdana" w:cs="Verdana"/>
                <w:sz w:val="16"/>
                <w:szCs w:val="16"/>
              </w:rPr>
              <w:t>Global Delivery Test team members in critical defects and cross-functional team members on defect resolution</w:t>
            </w:r>
            <w:r w:rsidR="006F2170"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r w:rsidR="006F2170" w:rsidRPr="00474C88">
              <w:rPr>
                <w:rFonts w:ascii="Verdana" w:eastAsia="Verdana" w:hAnsi="Verdana" w:cs="Verdana"/>
                <w:sz w:val="16"/>
                <w:szCs w:val="16"/>
              </w:rPr>
              <w:t>and testing needs</w:t>
            </w:r>
          </w:p>
          <w:p w14:paraId="505A0BDB" w14:textId="77777777" w:rsidR="00F30564" w:rsidRPr="00474C88" w:rsidRDefault="00000000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Coordinated with teams to Define and migration schedules to ensure the impacted with functionalities are available to test.</w:t>
            </w:r>
          </w:p>
          <w:p w14:paraId="44915191" w14:textId="77777777" w:rsidR="000B72F3" w:rsidRDefault="000B72F3" w:rsidP="001A556F">
            <w:pPr>
              <w:pStyle w:val="TableParagraph"/>
              <w:tabs>
                <w:tab w:val="left" w:pos="632"/>
              </w:tabs>
              <w:ind w:left="270"/>
              <w:rPr>
                <w:color w:val="575757"/>
                <w:sz w:val="18"/>
              </w:rPr>
            </w:pPr>
          </w:p>
          <w:p w14:paraId="134993B1" w14:textId="17846975" w:rsidR="004C0DC6" w:rsidRPr="00474C88" w:rsidRDefault="004C0DC6" w:rsidP="001A556F">
            <w:pPr>
              <w:pStyle w:val="TableParagraph"/>
              <w:spacing w:line="201" w:lineRule="exact"/>
              <w:ind w:left="271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474C88">
              <w:rPr>
                <w:rFonts w:ascii="Verdana" w:hAnsi="Verdana"/>
                <w:b/>
                <w:color w:val="6A6969"/>
                <w:sz w:val="16"/>
                <w:szCs w:val="16"/>
              </w:rPr>
              <w:t>PetroSigns</w:t>
            </w:r>
            <w:proofErr w:type="spellEnd"/>
            <w:r w:rsidRPr="00474C88">
              <w:rPr>
                <w:rFonts w:ascii="Verdana" w:hAnsi="Verdana"/>
                <w:b/>
                <w:color w:val="6A6969"/>
                <w:sz w:val="16"/>
                <w:szCs w:val="16"/>
              </w:rPr>
              <w:t xml:space="preserve"> </w:t>
            </w:r>
            <w:proofErr w:type="spellStart"/>
            <w:r w:rsidRPr="00474C88">
              <w:rPr>
                <w:rFonts w:ascii="Verdana" w:hAnsi="Verdana"/>
                <w:b/>
                <w:color w:val="6A6969"/>
                <w:sz w:val="16"/>
                <w:szCs w:val="16"/>
              </w:rPr>
              <w:t>Xstream</w:t>
            </w:r>
            <w:proofErr w:type="spellEnd"/>
            <w:r w:rsidRPr="00474C88">
              <w:rPr>
                <w:rFonts w:ascii="Verdana" w:hAnsi="Verdana"/>
                <w:b/>
                <w:color w:val="6A6969"/>
                <w:sz w:val="16"/>
                <w:szCs w:val="16"/>
              </w:rPr>
              <w:t xml:space="preserve">/Promise &amp; 4DS - Oil &amp; Gas as Technical </w:t>
            </w:r>
            <w:r w:rsidR="00983560" w:rsidRPr="00474C88">
              <w:rPr>
                <w:rFonts w:ascii="Verdana" w:hAnsi="Verdana"/>
                <w:b/>
                <w:color w:val="6A6969"/>
                <w:sz w:val="16"/>
                <w:szCs w:val="16"/>
              </w:rPr>
              <w:t>Associate Consultant</w:t>
            </w:r>
          </w:p>
          <w:p w14:paraId="0ACC7B5D" w14:textId="77777777" w:rsidR="00F30564" w:rsidRDefault="00F30564" w:rsidP="001A556F">
            <w:pPr>
              <w:pStyle w:val="TableParagraph"/>
              <w:spacing w:before="9"/>
              <w:rPr>
                <w:rFonts w:ascii="Verdana"/>
                <w:sz w:val="17"/>
              </w:rPr>
            </w:pPr>
          </w:p>
          <w:p w14:paraId="61A55CC0" w14:textId="77777777" w:rsidR="00F30564" w:rsidRDefault="00000000" w:rsidP="001A556F">
            <w:pPr>
              <w:pStyle w:val="TableParagraph"/>
              <w:spacing w:before="1" w:line="480" w:lineRule="auto"/>
              <w:ind w:left="271" w:right="1447"/>
              <w:rPr>
                <w:b/>
                <w:sz w:val="18"/>
              </w:rPr>
            </w:pPr>
            <w:r w:rsidRPr="00474C88">
              <w:rPr>
                <w:rFonts w:ascii="Verdana" w:hAnsi="Verdana"/>
                <w:b/>
                <w:color w:val="6A6969"/>
                <w:spacing w:val="-4"/>
                <w:sz w:val="16"/>
                <w:szCs w:val="16"/>
              </w:rPr>
              <w:t xml:space="preserve">Data </w:t>
            </w:r>
            <w:r w:rsidRPr="00474C88">
              <w:rPr>
                <w:rFonts w:ascii="Verdana" w:hAnsi="Verdana"/>
                <w:b/>
                <w:color w:val="6A6969"/>
                <w:spacing w:val="-5"/>
                <w:sz w:val="16"/>
                <w:szCs w:val="16"/>
              </w:rPr>
              <w:t xml:space="preserve">Communication </w:t>
            </w:r>
            <w:r w:rsidRPr="00474C88">
              <w:rPr>
                <w:rFonts w:ascii="Verdana" w:hAnsi="Verdana"/>
                <w:b/>
                <w:color w:val="6A6969"/>
                <w:spacing w:val="-4"/>
                <w:sz w:val="16"/>
                <w:szCs w:val="16"/>
              </w:rPr>
              <w:t xml:space="preserve">Company (DCC) </w:t>
            </w:r>
            <w:r w:rsidRPr="00474C88">
              <w:rPr>
                <w:rFonts w:ascii="Verdana" w:hAnsi="Verdana"/>
                <w:b/>
                <w:color w:val="6A6969"/>
                <w:sz w:val="16"/>
                <w:szCs w:val="16"/>
              </w:rPr>
              <w:t xml:space="preserve">- </w:t>
            </w:r>
            <w:r w:rsidRPr="00474C88">
              <w:rPr>
                <w:rFonts w:ascii="Verdana" w:hAnsi="Verdana"/>
                <w:b/>
                <w:color w:val="6A6969"/>
                <w:spacing w:val="-4"/>
                <w:sz w:val="16"/>
                <w:szCs w:val="16"/>
              </w:rPr>
              <w:t xml:space="preserve">UK, Smart Metering </w:t>
            </w:r>
            <w:r w:rsidRPr="00474C88">
              <w:rPr>
                <w:rFonts w:ascii="Verdana" w:hAnsi="Verdana"/>
                <w:b/>
                <w:color w:val="6A6969"/>
                <w:sz w:val="16"/>
                <w:szCs w:val="16"/>
              </w:rPr>
              <w:t xml:space="preserve">as </w:t>
            </w:r>
            <w:r w:rsidRPr="00474C88">
              <w:rPr>
                <w:rFonts w:ascii="Verdana" w:hAnsi="Verdana"/>
                <w:b/>
                <w:color w:val="6A6969"/>
                <w:spacing w:val="-2"/>
                <w:sz w:val="16"/>
                <w:szCs w:val="16"/>
              </w:rPr>
              <w:t xml:space="preserve">Sr. </w:t>
            </w:r>
            <w:r w:rsidRPr="00474C88">
              <w:rPr>
                <w:rFonts w:ascii="Verdana" w:hAnsi="Verdana"/>
                <w:b/>
                <w:color w:val="6A6969"/>
                <w:spacing w:val="-3"/>
                <w:sz w:val="16"/>
                <w:szCs w:val="16"/>
              </w:rPr>
              <w:t xml:space="preserve">Test </w:t>
            </w:r>
            <w:r w:rsidRPr="00474C88">
              <w:rPr>
                <w:rFonts w:ascii="Verdana" w:hAnsi="Verdana"/>
                <w:b/>
                <w:color w:val="6A6969"/>
                <w:spacing w:val="-4"/>
                <w:sz w:val="16"/>
                <w:szCs w:val="16"/>
              </w:rPr>
              <w:t>Engineer</w:t>
            </w:r>
            <w:r>
              <w:rPr>
                <w:b/>
                <w:color w:val="6A6969"/>
                <w:spacing w:val="-4"/>
                <w:sz w:val="18"/>
              </w:rPr>
              <w:t xml:space="preserve"> </w:t>
            </w:r>
            <w:r w:rsidRPr="00474C88">
              <w:rPr>
                <w:rFonts w:ascii="Verdana" w:hAnsi="Verdana"/>
                <w:b/>
                <w:color w:val="6A6969"/>
                <w:spacing w:val="-5"/>
                <w:sz w:val="16"/>
                <w:szCs w:val="16"/>
              </w:rPr>
              <w:t>Asset &amp; Resource Management (ARM) - CGI Product as</w:t>
            </w:r>
            <w:r w:rsidRPr="00474C88">
              <w:rPr>
                <w:rFonts w:ascii="Verdana" w:hAnsi="Verdana"/>
                <w:b/>
                <w:color w:val="6A6969"/>
                <w:sz w:val="16"/>
                <w:szCs w:val="16"/>
              </w:rPr>
              <w:t xml:space="preserve"> </w:t>
            </w:r>
            <w:r w:rsidRPr="00474C88">
              <w:rPr>
                <w:rFonts w:ascii="Verdana" w:hAnsi="Verdana"/>
                <w:b/>
                <w:color w:val="6A6969"/>
                <w:spacing w:val="-4"/>
                <w:sz w:val="16"/>
                <w:szCs w:val="16"/>
              </w:rPr>
              <w:t xml:space="preserve">Test </w:t>
            </w:r>
            <w:r w:rsidRPr="00474C88">
              <w:rPr>
                <w:rFonts w:ascii="Verdana" w:hAnsi="Verdana"/>
                <w:b/>
                <w:color w:val="6A6969"/>
                <w:spacing w:val="-6"/>
                <w:sz w:val="16"/>
                <w:szCs w:val="16"/>
              </w:rPr>
              <w:t>Engineer</w:t>
            </w:r>
          </w:p>
          <w:p w14:paraId="1FE413E9" w14:textId="77777777" w:rsidR="00F30564" w:rsidRPr="00474C88" w:rsidRDefault="00000000" w:rsidP="001A556F">
            <w:pPr>
              <w:pStyle w:val="TableParagraph"/>
              <w:spacing w:before="28" w:line="496" w:lineRule="auto"/>
              <w:ind w:left="302" w:right="3858" w:hanging="32"/>
              <w:jc w:val="both"/>
              <w:rPr>
                <w:rFonts w:ascii="Verdana" w:hAnsi="Verdana"/>
                <w:b/>
                <w:color w:val="6A6969"/>
                <w:spacing w:val="-5"/>
                <w:sz w:val="16"/>
                <w:szCs w:val="16"/>
              </w:rPr>
            </w:pPr>
            <w:r w:rsidRPr="00474C88">
              <w:rPr>
                <w:rFonts w:ascii="Verdana" w:hAnsi="Verdana"/>
                <w:b/>
                <w:color w:val="6A6969"/>
                <w:spacing w:val="-5"/>
                <w:sz w:val="16"/>
                <w:szCs w:val="16"/>
              </w:rPr>
              <w:t xml:space="preserve">PARMS - </w:t>
            </w:r>
            <w:proofErr w:type="spellStart"/>
            <w:r w:rsidRPr="00474C88">
              <w:rPr>
                <w:rFonts w:ascii="Verdana" w:hAnsi="Verdana"/>
                <w:b/>
                <w:color w:val="6A6969"/>
                <w:spacing w:val="-5"/>
                <w:sz w:val="16"/>
                <w:szCs w:val="16"/>
              </w:rPr>
              <w:t>Elexon</w:t>
            </w:r>
            <w:proofErr w:type="spellEnd"/>
            <w:r w:rsidRPr="00474C88">
              <w:rPr>
                <w:rFonts w:ascii="Verdana" w:hAnsi="Verdana"/>
                <w:b/>
                <w:color w:val="6A6969"/>
                <w:spacing w:val="-5"/>
                <w:sz w:val="16"/>
                <w:szCs w:val="16"/>
              </w:rPr>
              <w:t xml:space="preserve"> Limited, UK as Test Engineer</w:t>
            </w:r>
            <w:r>
              <w:rPr>
                <w:b/>
                <w:color w:val="6A6969"/>
                <w:spacing w:val="-5"/>
                <w:sz w:val="18"/>
              </w:rPr>
              <w:t xml:space="preserve"> </w:t>
            </w:r>
            <w:proofErr w:type="spellStart"/>
            <w:r w:rsidRPr="00474C88">
              <w:rPr>
                <w:rFonts w:ascii="Verdana" w:hAnsi="Verdana"/>
                <w:b/>
                <w:color w:val="6A6969"/>
                <w:spacing w:val="-5"/>
                <w:sz w:val="16"/>
                <w:szCs w:val="16"/>
              </w:rPr>
              <w:t>SpaBiz</w:t>
            </w:r>
            <w:proofErr w:type="spellEnd"/>
            <w:r w:rsidRPr="00474C88">
              <w:rPr>
                <w:rFonts w:ascii="Verdana" w:hAnsi="Verdana"/>
                <w:b/>
                <w:color w:val="6A6969"/>
                <w:spacing w:val="-5"/>
                <w:sz w:val="16"/>
                <w:szCs w:val="16"/>
              </w:rPr>
              <w:t>- Neill Corp., Hammond, LA as Test Engineer</w:t>
            </w:r>
          </w:p>
          <w:p w14:paraId="0BDC832D" w14:textId="77777777" w:rsidR="00F30564" w:rsidRDefault="00000000" w:rsidP="001A556F">
            <w:pPr>
              <w:pStyle w:val="TableParagraph"/>
              <w:spacing w:before="33"/>
              <w:ind w:left="703"/>
              <w:rPr>
                <w:b/>
              </w:rPr>
            </w:pPr>
            <w:r>
              <w:rPr>
                <w:b/>
                <w:color w:val="242424"/>
              </w:rPr>
              <w:t>Major Innovations</w:t>
            </w:r>
          </w:p>
          <w:p w14:paraId="25A10B4C" w14:textId="77777777" w:rsidR="00F30564" w:rsidRDefault="00F30564" w:rsidP="001A556F">
            <w:pPr>
              <w:pStyle w:val="TableParagraph"/>
              <w:spacing w:before="8"/>
              <w:rPr>
                <w:rFonts w:ascii="Verdana"/>
                <w:sz w:val="20"/>
              </w:rPr>
            </w:pPr>
          </w:p>
          <w:p w14:paraId="77F69669" w14:textId="77777777" w:rsidR="00F30564" w:rsidRDefault="00000000" w:rsidP="001A556F">
            <w:pPr>
              <w:pStyle w:val="TableParagraph"/>
              <w:spacing w:before="33"/>
              <w:ind w:left="271"/>
              <w:jc w:val="both"/>
              <w:rPr>
                <w:b/>
                <w:sz w:val="18"/>
              </w:rPr>
            </w:pPr>
            <w:r>
              <w:rPr>
                <w:b/>
                <w:color w:val="6A6969"/>
                <w:sz w:val="18"/>
              </w:rPr>
              <w:t>Maintenance of CI/CD builds</w:t>
            </w:r>
          </w:p>
          <w:p w14:paraId="49F52B23" w14:textId="77777777" w:rsidR="00F30564" w:rsidRDefault="00000000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spacing w:before="34"/>
              <w:ind w:right="12"/>
              <w:jc w:val="both"/>
              <w:rPr>
                <w:sz w:val="18"/>
              </w:rPr>
            </w:pPr>
            <w:r>
              <w:rPr>
                <w:color w:val="575757"/>
                <w:sz w:val="18"/>
              </w:rPr>
              <w:t>To reduce maintenance of CI/CD builds, suggested to combine different repositories into one repository with the application, domain and UI layer changes. As a result, lead to brainstorm, lead</w:t>
            </w:r>
            <w:r>
              <w:rPr>
                <w:color w:val="575757"/>
                <w:spacing w:val="-36"/>
                <w:sz w:val="18"/>
              </w:rPr>
              <w:t xml:space="preserve"> </w:t>
            </w:r>
            <w:r>
              <w:rPr>
                <w:color w:val="575757"/>
                <w:sz w:val="18"/>
              </w:rPr>
              <w:t>to development which reduced the maintenance of four</w:t>
            </w:r>
            <w:r>
              <w:rPr>
                <w:color w:val="575757"/>
                <w:spacing w:val="-13"/>
                <w:sz w:val="18"/>
              </w:rPr>
              <w:t xml:space="preserve"> </w:t>
            </w:r>
            <w:r>
              <w:rPr>
                <w:color w:val="575757"/>
                <w:sz w:val="18"/>
              </w:rPr>
              <w:t>repositories.</w:t>
            </w:r>
          </w:p>
          <w:p w14:paraId="5D84B441" w14:textId="77777777" w:rsidR="00F30564" w:rsidRDefault="00000000" w:rsidP="001A556F">
            <w:pPr>
              <w:pStyle w:val="TableParagraph"/>
              <w:spacing w:before="32"/>
              <w:ind w:left="271"/>
              <w:jc w:val="both"/>
              <w:rPr>
                <w:b/>
                <w:sz w:val="18"/>
              </w:rPr>
            </w:pPr>
            <w:r>
              <w:rPr>
                <w:b/>
                <w:color w:val="6A6969"/>
                <w:sz w:val="18"/>
              </w:rPr>
              <w:t>Performance Improvement for major payment reports</w:t>
            </w:r>
          </w:p>
          <w:p w14:paraId="470419F3" w14:textId="77777777" w:rsidR="00F30564" w:rsidRDefault="00000000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spacing w:before="38"/>
              <w:ind w:right="10"/>
              <w:jc w:val="both"/>
              <w:rPr>
                <w:sz w:val="18"/>
              </w:rPr>
            </w:pPr>
            <w:r>
              <w:rPr>
                <w:color w:val="575757"/>
                <w:sz w:val="18"/>
              </w:rPr>
              <w:t>Divided the master table into different transaction tables. Used views and stored procedures to pull data from them. Suggested and implemented UI code where they are more than 1 lakh records then instead of displaying in UI write them to the excel file in the shared location. As a result of this mechanism, users got reports in less than 4 seconds, as opposed to 20 minutes</w:t>
            </w:r>
            <w:r>
              <w:rPr>
                <w:color w:val="575757"/>
                <w:spacing w:val="-33"/>
                <w:sz w:val="18"/>
              </w:rPr>
              <w:t xml:space="preserve"> </w:t>
            </w:r>
            <w:r>
              <w:rPr>
                <w:color w:val="575757"/>
                <w:sz w:val="18"/>
              </w:rPr>
              <w:t>before</w:t>
            </w:r>
          </w:p>
          <w:p w14:paraId="03644E2E" w14:textId="77777777" w:rsidR="00F30564" w:rsidRDefault="00F30564" w:rsidP="001A556F">
            <w:pPr>
              <w:pStyle w:val="TableParagraph"/>
              <w:spacing w:before="10"/>
              <w:rPr>
                <w:rFonts w:ascii="Verdana"/>
                <w:sz w:val="16"/>
              </w:rPr>
            </w:pPr>
          </w:p>
          <w:p w14:paraId="3A17F874" w14:textId="77777777" w:rsidR="00F30564" w:rsidRDefault="00000000" w:rsidP="001A556F">
            <w:pPr>
              <w:pStyle w:val="TableParagraph"/>
              <w:ind w:left="270"/>
              <w:rPr>
                <w:b/>
              </w:rPr>
            </w:pPr>
            <w:r>
              <w:rPr>
                <w:noProof/>
                <w:position w:val="2"/>
              </w:rPr>
              <w:drawing>
                <wp:inline distT="0" distB="0" distL="0" distR="0" wp14:anchorId="1E3CBA2C" wp14:editId="1ABEDF43">
                  <wp:extent cx="228600" cy="190500"/>
                  <wp:effectExtent l="0" t="0" r="0" b="0"/>
                  <wp:docPr id="35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9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6"/>
                <w:sz w:val="20"/>
              </w:rPr>
              <w:t xml:space="preserve"> </w:t>
            </w:r>
            <w:r>
              <w:rPr>
                <w:b/>
                <w:color w:val="242424"/>
              </w:rPr>
              <w:t>Education</w:t>
            </w:r>
          </w:p>
          <w:p w14:paraId="44A34764" w14:textId="178B54DE" w:rsidR="00F30564" w:rsidRDefault="008635FC" w:rsidP="001A556F">
            <w:pPr>
              <w:pStyle w:val="TableParagraph"/>
              <w:spacing w:before="149" w:line="206" w:lineRule="exact"/>
              <w:ind w:left="271"/>
              <w:rPr>
                <w:sz w:val="18"/>
              </w:rPr>
            </w:pPr>
            <w:r>
              <w:rPr>
                <w:b/>
                <w:color w:val="575757"/>
                <w:sz w:val="18"/>
              </w:rPr>
              <w:t xml:space="preserve">Master of Science Information Technology </w:t>
            </w:r>
            <w:r>
              <w:rPr>
                <w:color w:val="575757"/>
                <w:sz w:val="18"/>
              </w:rPr>
              <w:t xml:space="preserve">from Manipal Academy of Higher Education </w:t>
            </w:r>
          </w:p>
        </w:tc>
        <w:tc>
          <w:tcPr>
            <w:tcW w:w="99" w:type="dxa"/>
          </w:tcPr>
          <w:p w14:paraId="46F6AB95" w14:textId="77777777" w:rsidR="00F30564" w:rsidRDefault="00F30564" w:rsidP="001A55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8C65571" w14:textId="77777777" w:rsidR="00F30564" w:rsidRDefault="009B14FD">
      <w:pPr>
        <w:rPr>
          <w:sz w:val="2"/>
          <w:szCs w:val="2"/>
        </w:rPr>
      </w:pPr>
      <w:r>
        <w:pict w14:anchorId="2787C670">
          <v:rect id="_x0000_s1026" alt="" style="position:absolute;margin-left:158.8pt;margin-top:68.9pt;width:417.65pt;height:.85pt;z-index:-15953408;mso-wrap-edited:f;mso-width-percent:0;mso-height-percent:0;mso-position-horizontal-relative:page;mso-position-vertical-relative:page;mso-width-percent:0;mso-height-percent:0" stroked="f">
            <w10:wrap anchorx="page" anchory="page"/>
          </v:rect>
        </w:pict>
      </w:r>
      <w:r w:rsidR="00C4679D">
        <w:rPr>
          <w:noProof/>
        </w:rPr>
        <w:drawing>
          <wp:anchor distT="0" distB="0" distL="0" distR="0" simplePos="0" relativeHeight="487363584" behindDoc="1" locked="0" layoutInCell="1" allowOverlap="1" wp14:anchorId="585543C5" wp14:editId="5A15C6E3">
            <wp:simplePos x="0" y="0"/>
            <wp:positionH relativeFrom="page">
              <wp:posOffset>1746504</wp:posOffset>
            </wp:positionH>
            <wp:positionV relativeFrom="page">
              <wp:posOffset>574548</wp:posOffset>
            </wp:positionV>
            <wp:extent cx="110441" cy="8599932"/>
            <wp:effectExtent l="0" t="0" r="0" b="0"/>
            <wp:wrapNone/>
            <wp:docPr id="3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8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41" cy="8599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30564">
      <w:pgSz w:w="12240" w:h="15840"/>
      <w:pgMar w:top="64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rlito">
    <w:altName w:val="Calibri"/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Emoji">
    <w:altName w:val="Calibr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5C66D6"/>
    <w:multiLevelType w:val="hybridMultilevel"/>
    <w:tmpl w:val="CAB6238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E905C46"/>
    <w:multiLevelType w:val="multilevel"/>
    <w:tmpl w:val="68C4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9A6DCB"/>
    <w:multiLevelType w:val="multilevel"/>
    <w:tmpl w:val="CC7E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F83490"/>
    <w:multiLevelType w:val="hybridMultilevel"/>
    <w:tmpl w:val="7158D04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62A4091"/>
    <w:multiLevelType w:val="multilevel"/>
    <w:tmpl w:val="879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795A08"/>
    <w:multiLevelType w:val="hybridMultilevel"/>
    <w:tmpl w:val="160643C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68000F2"/>
    <w:multiLevelType w:val="hybridMultilevel"/>
    <w:tmpl w:val="E8C8FF08"/>
    <w:lvl w:ilvl="0" w:tplc="85D47C84">
      <w:numFmt w:val="bullet"/>
      <w:lvlText w:val="•"/>
      <w:lvlJc w:val="left"/>
      <w:pPr>
        <w:ind w:left="100" w:hanging="101"/>
      </w:pPr>
      <w:rPr>
        <w:rFonts w:ascii="Carlito" w:eastAsia="Carlito" w:hAnsi="Carlito" w:cs="Carlito" w:hint="default"/>
        <w:color w:val="575757"/>
        <w:w w:val="99"/>
        <w:sz w:val="14"/>
        <w:szCs w:val="14"/>
        <w:lang w:val="en-US" w:eastAsia="en-US" w:bidi="ar-SA"/>
      </w:rPr>
    </w:lvl>
    <w:lvl w:ilvl="1" w:tplc="49AE12A2">
      <w:numFmt w:val="bullet"/>
      <w:lvlText w:val="•"/>
      <w:lvlJc w:val="left"/>
      <w:pPr>
        <w:ind w:left="190" w:hanging="101"/>
      </w:pPr>
      <w:rPr>
        <w:rFonts w:hint="default"/>
        <w:lang w:val="en-US" w:eastAsia="en-US" w:bidi="ar-SA"/>
      </w:rPr>
    </w:lvl>
    <w:lvl w:ilvl="2" w:tplc="291801BE">
      <w:numFmt w:val="bullet"/>
      <w:lvlText w:val="•"/>
      <w:lvlJc w:val="left"/>
      <w:pPr>
        <w:ind w:left="280" w:hanging="101"/>
      </w:pPr>
      <w:rPr>
        <w:rFonts w:hint="default"/>
        <w:lang w:val="en-US" w:eastAsia="en-US" w:bidi="ar-SA"/>
      </w:rPr>
    </w:lvl>
    <w:lvl w:ilvl="3" w:tplc="500C4C94">
      <w:numFmt w:val="bullet"/>
      <w:lvlText w:val="•"/>
      <w:lvlJc w:val="left"/>
      <w:pPr>
        <w:ind w:left="370" w:hanging="101"/>
      </w:pPr>
      <w:rPr>
        <w:rFonts w:hint="default"/>
        <w:lang w:val="en-US" w:eastAsia="en-US" w:bidi="ar-SA"/>
      </w:rPr>
    </w:lvl>
    <w:lvl w:ilvl="4" w:tplc="4328D5A6">
      <w:numFmt w:val="bullet"/>
      <w:lvlText w:val="•"/>
      <w:lvlJc w:val="left"/>
      <w:pPr>
        <w:ind w:left="460" w:hanging="101"/>
      </w:pPr>
      <w:rPr>
        <w:rFonts w:hint="default"/>
        <w:lang w:val="en-US" w:eastAsia="en-US" w:bidi="ar-SA"/>
      </w:rPr>
    </w:lvl>
    <w:lvl w:ilvl="5" w:tplc="E1DA0DA0">
      <w:numFmt w:val="bullet"/>
      <w:lvlText w:val="•"/>
      <w:lvlJc w:val="left"/>
      <w:pPr>
        <w:ind w:left="550" w:hanging="101"/>
      </w:pPr>
      <w:rPr>
        <w:rFonts w:hint="default"/>
        <w:lang w:val="en-US" w:eastAsia="en-US" w:bidi="ar-SA"/>
      </w:rPr>
    </w:lvl>
    <w:lvl w:ilvl="6" w:tplc="F1A83C18">
      <w:numFmt w:val="bullet"/>
      <w:lvlText w:val="•"/>
      <w:lvlJc w:val="left"/>
      <w:pPr>
        <w:ind w:left="640" w:hanging="101"/>
      </w:pPr>
      <w:rPr>
        <w:rFonts w:hint="default"/>
        <w:lang w:val="en-US" w:eastAsia="en-US" w:bidi="ar-SA"/>
      </w:rPr>
    </w:lvl>
    <w:lvl w:ilvl="7" w:tplc="EBC2F93E">
      <w:numFmt w:val="bullet"/>
      <w:lvlText w:val="•"/>
      <w:lvlJc w:val="left"/>
      <w:pPr>
        <w:ind w:left="730" w:hanging="101"/>
      </w:pPr>
      <w:rPr>
        <w:rFonts w:hint="default"/>
        <w:lang w:val="en-US" w:eastAsia="en-US" w:bidi="ar-SA"/>
      </w:rPr>
    </w:lvl>
    <w:lvl w:ilvl="8" w:tplc="79227930">
      <w:numFmt w:val="bullet"/>
      <w:lvlText w:val="•"/>
      <w:lvlJc w:val="left"/>
      <w:pPr>
        <w:ind w:left="820" w:hanging="101"/>
      </w:pPr>
      <w:rPr>
        <w:rFonts w:hint="default"/>
        <w:lang w:val="en-US" w:eastAsia="en-US" w:bidi="ar-SA"/>
      </w:rPr>
    </w:lvl>
  </w:abstractNum>
  <w:abstractNum w:abstractNumId="7" w15:restartNumberingAfterBreak="0">
    <w:nsid w:val="6FA26AB1"/>
    <w:multiLevelType w:val="hybridMultilevel"/>
    <w:tmpl w:val="A502E9AC"/>
    <w:lvl w:ilvl="0" w:tplc="EC2E2EC2">
      <w:numFmt w:val="bullet"/>
      <w:lvlText w:val=""/>
      <w:lvlJc w:val="left"/>
      <w:pPr>
        <w:ind w:left="1168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518A9B76">
      <w:numFmt w:val="bullet"/>
      <w:lvlText w:val=""/>
      <w:lvlJc w:val="left"/>
      <w:pPr>
        <w:ind w:left="1937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2" w:tplc="75141D4A">
      <w:numFmt w:val="bullet"/>
      <w:lvlText w:val=""/>
      <w:lvlJc w:val="left"/>
      <w:pPr>
        <w:ind w:left="2297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3" w:tplc="1764B41A">
      <w:numFmt w:val="bullet"/>
      <w:lvlText w:val="•"/>
      <w:lvlJc w:val="left"/>
      <w:pPr>
        <w:ind w:left="3542" w:hanging="360"/>
      </w:pPr>
      <w:rPr>
        <w:rFonts w:hint="default"/>
        <w:lang w:val="en-US" w:eastAsia="en-US" w:bidi="ar-SA"/>
      </w:rPr>
    </w:lvl>
    <w:lvl w:ilvl="4" w:tplc="EF8C8D64">
      <w:numFmt w:val="bullet"/>
      <w:lvlText w:val="•"/>
      <w:lvlJc w:val="left"/>
      <w:pPr>
        <w:ind w:left="4785" w:hanging="360"/>
      </w:pPr>
      <w:rPr>
        <w:rFonts w:hint="default"/>
        <w:lang w:val="en-US" w:eastAsia="en-US" w:bidi="ar-SA"/>
      </w:rPr>
    </w:lvl>
    <w:lvl w:ilvl="5" w:tplc="C3D65990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6" w:tplc="79DA193C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  <w:lvl w:ilvl="7" w:tplc="947A9F3A">
      <w:numFmt w:val="bullet"/>
      <w:lvlText w:val="•"/>
      <w:lvlJc w:val="left"/>
      <w:pPr>
        <w:ind w:left="8512" w:hanging="360"/>
      </w:pPr>
      <w:rPr>
        <w:rFonts w:hint="default"/>
        <w:lang w:val="en-US" w:eastAsia="en-US" w:bidi="ar-SA"/>
      </w:rPr>
    </w:lvl>
    <w:lvl w:ilvl="8" w:tplc="F69C4E86">
      <w:numFmt w:val="bullet"/>
      <w:lvlText w:val="•"/>
      <w:lvlJc w:val="left"/>
      <w:pPr>
        <w:ind w:left="975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FD054D5"/>
    <w:multiLevelType w:val="multilevel"/>
    <w:tmpl w:val="8B24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C439DF"/>
    <w:multiLevelType w:val="hybridMultilevel"/>
    <w:tmpl w:val="A6663C28"/>
    <w:lvl w:ilvl="0" w:tplc="48CE5D60">
      <w:numFmt w:val="bullet"/>
      <w:lvlText w:val=""/>
      <w:lvlJc w:val="left"/>
      <w:pPr>
        <w:ind w:left="631" w:hanging="360"/>
      </w:pPr>
      <w:rPr>
        <w:rFonts w:ascii="Wingdings" w:eastAsia="Wingdings" w:hAnsi="Wingdings" w:cs="Wingdings" w:hint="default"/>
        <w:color w:val="575757"/>
        <w:w w:val="100"/>
        <w:sz w:val="18"/>
        <w:szCs w:val="18"/>
        <w:lang w:val="en-US" w:eastAsia="en-US" w:bidi="ar-SA"/>
      </w:rPr>
    </w:lvl>
    <w:lvl w:ilvl="1" w:tplc="92F2E806">
      <w:numFmt w:val="bullet"/>
      <w:lvlText w:val="o"/>
      <w:lvlJc w:val="left"/>
      <w:pPr>
        <w:ind w:left="992" w:hanging="361"/>
      </w:pPr>
      <w:rPr>
        <w:rFonts w:ascii="Courier New" w:eastAsia="Courier New" w:hAnsi="Courier New" w:cs="Courier New" w:hint="default"/>
        <w:color w:val="575757"/>
        <w:w w:val="97"/>
        <w:sz w:val="18"/>
        <w:szCs w:val="18"/>
        <w:lang w:val="en-US" w:eastAsia="en-US" w:bidi="ar-SA"/>
      </w:rPr>
    </w:lvl>
    <w:lvl w:ilvl="2" w:tplc="B6B4A710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3" w:tplc="AE4AE2F4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4" w:tplc="3D7C2604">
      <w:numFmt w:val="bullet"/>
      <w:lvlText w:val="•"/>
      <w:lvlJc w:val="left"/>
      <w:pPr>
        <w:ind w:left="3550" w:hanging="361"/>
      </w:pPr>
      <w:rPr>
        <w:rFonts w:hint="default"/>
        <w:lang w:val="en-US" w:eastAsia="en-US" w:bidi="ar-SA"/>
      </w:rPr>
    </w:lvl>
    <w:lvl w:ilvl="5" w:tplc="F0105086">
      <w:numFmt w:val="bullet"/>
      <w:lvlText w:val="•"/>
      <w:lvlJc w:val="left"/>
      <w:pPr>
        <w:ind w:left="4400" w:hanging="361"/>
      </w:pPr>
      <w:rPr>
        <w:rFonts w:hint="default"/>
        <w:lang w:val="en-US" w:eastAsia="en-US" w:bidi="ar-SA"/>
      </w:rPr>
    </w:lvl>
    <w:lvl w:ilvl="6" w:tplc="A8E29400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7" w:tplc="64F20194">
      <w:numFmt w:val="bullet"/>
      <w:lvlText w:val="•"/>
      <w:lvlJc w:val="left"/>
      <w:pPr>
        <w:ind w:left="6100" w:hanging="361"/>
      </w:pPr>
      <w:rPr>
        <w:rFonts w:hint="default"/>
        <w:lang w:val="en-US" w:eastAsia="en-US" w:bidi="ar-SA"/>
      </w:rPr>
    </w:lvl>
    <w:lvl w:ilvl="8" w:tplc="F9B40F24">
      <w:numFmt w:val="bullet"/>
      <w:lvlText w:val="•"/>
      <w:lvlJc w:val="left"/>
      <w:pPr>
        <w:ind w:left="6950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75CD1B4A"/>
    <w:multiLevelType w:val="multilevel"/>
    <w:tmpl w:val="3424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997405">
    <w:abstractNumId w:val="9"/>
  </w:num>
  <w:num w:numId="2" w16cid:durableId="262883886">
    <w:abstractNumId w:val="6"/>
  </w:num>
  <w:num w:numId="3" w16cid:durableId="1386414120">
    <w:abstractNumId w:val="7"/>
  </w:num>
  <w:num w:numId="4" w16cid:durableId="1305310669">
    <w:abstractNumId w:val="4"/>
  </w:num>
  <w:num w:numId="5" w16cid:durableId="1387947308">
    <w:abstractNumId w:val="1"/>
  </w:num>
  <w:num w:numId="6" w16cid:durableId="591625974">
    <w:abstractNumId w:val="8"/>
  </w:num>
  <w:num w:numId="7" w16cid:durableId="1225216530">
    <w:abstractNumId w:val="10"/>
  </w:num>
  <w:num w:numId="8" w16cid:durableId="1724678106">
    <w:abstractNumId w:val="2"/>
  </w:num>
  <w:num w:numId="9" w16cid:durableId="1483034708">
    <w:abstractNumId w:val="5"/>
  </w:num>
  <w:num w:numId="10" w16cid:durableId="268584602">
    <w:abstractNumId w:val="0"/>
  </w:num>
  <w:num w:numId="11" w16cid:durableId="1089156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0564"/>
    <w:rsid w:val="00000328"/>
    <w:rsid w:val="000216EA"/>
    <w:rsid w:val="00043C2D"/>
    <w:rsid w:val="00060787"/>
    <w:rsid w:val="0009378D"/>
    <w:rsid w:val="000B4973"/>
    <w:rsid w:val="000B72F3"/>
    <w:rsid w:val="00121C9C"/>
    <w:rsid w:val="001A3267"/>
    <w:rsid w:val="001A556F"/>
    <w:rsid w:val="00215447"/>
    <w:rsid w:val="002246A0"/>
    <w:rsid w:val="00255187"/>
    <w:rsid w:val="002A1D70"/>
    <w:rsid w:val="002A53A1"/>
    <w:rsid w:val="003460A1"/>
    <w:rsid w:val="00386308"/>
    <w:rsid w:val="003B13B7"/>
    <w:rsid w:val="004046DA"/>
    <w:rsid w:val="00414BCB"/>
    <w:rsid w:val="004156A9"/>
    <w:rsid w:val="00474C88"/>
    <w:rsid w:val="004C0DC6"/>
    <w:rsid w:val="0057112F"/>
    <w:rsid w:val="005B3CB8"/>
    <w:rsid w:val="005F7E58"/>
    <w:rsid w:val="006A127D"/>
    <w:rsid w:val="006B5201"/>
    <w:rsid w:val="006C3CFA"/>
    <w:rsid w:val="006D595A"/>
    <w:rsid w:val="006F2170"/>
    <w:rsid w:val="00704AB4"/>
    <w:rsid w:val="00784312"/>
    <w:rsid w:val="0085104E"/>
    <w:rsid w:val="008635FC"/>
    <w:rsid w:val="00875EAC"/>
    <w:rsid w:val="008C3DD5"/>
    <w:rsid w:val="008E3855"/>
    <w:rsid w:val="008F4BBD"/>
    <w:rsid w:val="00983560"/>
    <w:rsid w:val="009B14FD"/>
    <w:rsid w:val="00A442CD"/>
    <w:rsid w:val="00B029B6"/>
    <w:rsid w:val="00B17C63"/>
    <w:rsid w:val="00B37839"/>
    <w:rsid w:val="00B42FB1"/>
    <w:rsid w:val="00B9228F"/>
    <w:rsid w:val="00BC5FCF"/>
    <w:rsid w:val="00BD4AAE"/>
    <w:rsid w:val="00C17B11"/>
    <w:rsid w:val="00C4679D"/>
    <w:rsid w:val="00C46B69"/>
    <w:rsid w:val="00C5217F"/>
    <w:rsid w:val="00C7074F"/>
    <w:rsid w:val="00C91F17"/>
    <w:rsid w:val="00CF36F1"/>
    <w:rsid w:val="00CF569C"/>
    <w:rsid w:val="00D01F9A"/>
    <w:rsid w:val="00D234CA"/>
    <w:rsid w:val="00D82B36"/>
    <w:rsid w:val="00D852D7"/>
    <w:rsid w:val="00DA3BA1"/>
    <w:rsid w:val="00DF1AED"/>
    <w:rsid w:val="00E12274"/>
    <w:rsid w:val="00E35E83"/>
    <w:rsid w:val="00E72F86"/>
    <w:rsid w:val="00EB5388"/>
    <w:rsid w:val="00ED2AA4"/>
    <w:rsid w:val="00F1720E"/>
    <w:rsid w:val="00F30564"/>
    <w:rsid w:val="00FE178C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</o:shapelayout>
  </w:shapeDefaults>
  <w:decimalSymbol w:val="."/>
  <w:listSeparator w:val=","/>
  <w14:docId w14:val="34632211"/>
  <w15:docId w15:val="{A889B2DC-5657-DD46-BA20-515CBBAB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44"/>
      <w:ind w:left="1354"/>
      <w:outlineLvl w:val="0"/>
    </w:pPr>
    <w:rPr>
      <w:rFonts w:ascii="Carlito" w:eastAsia="Carlito" w:hAnsi="Carlito" w:cs="Carlito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22"/>
      <w:outlineLvl w:val="1"/>
    </w:pPr>
    <w:rPr>
      <w:rFonts w:ascii="Carlito" w:eastAsia="Carlito" w:hAnsi="Carlito" w:cs="Carlito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Verdana" w:eastAsia="Verdana" w:hAnsi="Verdana" w:cs="Verdana"/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60"/>
      <w:ind w:left="1168" w:hanging="361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04A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A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1D70"/>
    <w:rPr>
      <w:color w:val="800080" w:themeColor="followedHyperlink"/>
      <w:u w:val="single"/>
    </w:rPr>
  </w:style>
  <w:style w:type="paragraph" w:customStyle="1" w:styleId="p1">
    <w:name w:val="p1"/>
    <w:basedOn w:val="Normal"/>
    <w:rsid w:val="004C0DC6"/>
    <w:pPr>
      <w:widowControl/>
      <w:autoSpaceDE/>
      <w:autoSpaceDN/>
    </w:pPr>
    <w:rPr>
      <w:rFonts w:ascii="Helvetica" w:eastAsia="Times New Roman" w:hAnsi="Helvetica" w:cs="Times New Roman"/>
      <w:color w:val="000000"/>
      <w:sz w:val="16"/>
      <w:szCs w:val="16"/>
      <w:lang w:val="en-IN" w:eastAsia="en-GB"/>
    </w:rPr>
  </w:style>
  <w:style w:type="character" w:customStyle="1" w:styleId="s1">
    <w:name w:val="s1"/>
    <w:basedOn w:val="DefaultParagraphFont"/>
    <w:rsid w:val="004046DA"/>
    <w:rPr>
      <w:rFonts w:ascii="Helvetica" w:hAnsi="Helvetica" w:hint="default"/>
      <w:color w:val="FFFFFF"/>
      <w:sz w:val="2"/>
      <w:szCs w:val="2"/>
    </w:rPr>
  </w:style>
  <w:style w:type="character" w:customStyle="1" w:styleId="s2">
    <w:name w:val="s2"/>
    <w:basedOn w:val="DefaultParagraphFont"/>
    <w:rsid w:val="00FF4E4E"/>
    <w:rPr>
      <w:rFonts w:ascii="Arial" w:hAnsi="Arial" w:cs="Arial" w:hint="default"/>
      <w:sz w:val="17"/>
      <w:szCs w:val="17"/>
    </w:rPr>
  </w:style>
  <w:style w:type="character" w:customStyle="1" w:styleId="apple-converted-space">
    <w:name w:val="apple-converted-space"/>
    <w:basedOn w:val="DefaultParagraphFont"/>
    <w:rsid w:val="00121C9C"/>
  </w:style>
  <w:style w:type="character" w:styleId="Strong">
    <w:name w:val="Strong"/>
    <w:basedOn w:val="DefaultParagraphFont"/>
    <w:uiPriority w:val="22"/>
    <w:qFormat/>
    <w:rsid w:val="00DF1A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497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2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bagchip77@gmail.com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commbank.com.au/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hyperlink" Target="https://www.nousinfosystems.com/about-us/about-nous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en.wikipedia.org/wiki/CGI_Group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hyperlink" Target="https://www.cgi.com/en/overview" TargetMode="External"/><Relationship Id="rId37" Type="http://schemas.openxmlformats.org/officeDocument/2006/relationships/image" Target="media/image27.png"/><Relationship Id="rId5" Type="http://schemas.openxmlformats.org/officeDocument/2006/relationships/hyperlink" Target="http://www.linkedin.com/in/pradbagchi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1.png"/><Relationship Id="rId36" Type="http://schemas.openxmlformats.org/officeDocument/2006/relationships/image" Target="media/image26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5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1337</Words>
  <Characters>7625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Bagchi, Pradip SOMLOG-PTIY/CI</dc:creator>
  <cp:lastModifiedBy>Pradip Bagchi</cp:lastModifiedBy>
  <cp:revision>44</cp:revision>
  <dcterms:created xsi:type="dcterms:W3CDTF">2023-03-02T13:01:00Z</dcterms:created>
  <dcterms:modified xsi:type="dcterms:W3CDTF">2025-07-16T12:41:00Z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2023-03-02T00:00:00Z</vt:filetime>
  </property>
  <property fmtid="{D5CDD505-2E9C-101B-9397-08002B2CF9AE}" pid="5" name="MSIP_Label_fa6b3d44-d2fc-4c60-b811-b579f15d49e3_Enabled">
    <vt:lpwstr>true</vt:lpwstr>
  </property>
  <property fmtid="{D5CDD505-2E9C-101B-9397-08002B2CF9AE}" pid="6" name="MSIP_Label_fa6b3d44-d2fc-4c60-b811-b579f15d49e3_SetDate">
    <vt:lpwstr>2025-05-07T09:17:41Z</vt:lpwstr>
  </property>
  <property fmtid="{D5CDD505-2E9C-101B-9397-08002B2CF9AE}" pid="7" name="MSIP_Label_fa6b3d44-d2fc-4c60-b811-b579f15d49e3_Method">
    <vt:lpwstr>Privileged</vt:lpwstr>
  </property>
  <property fmtid="{D5CDD505-2E9C-101B-9397-08002B2CF9AE}" pid="8" name="MSIP_Label_fa6b3d44-d2fc-4c60-b811-b579f15d49e3_Name">
    <vt:lpwstr>fa6b3d44-d2fc-4c60-b811-b579f15d49e3</vt:lpwstr>
  </property>
  <property fmtid="{D5CDD505-2E9C-101B-9397-08002B2CF9AE}" pid="9" name="MSIP_Label_fa6b3d44-d2fc-4c60-b811-b579f15d49e3_SiteId">
    <vt:lpwstr>dddffba0-6c17-4f34-9748-3fa5e08cc366</vt:lpwstr>
  </property>
  <property fmtid="{D5CDD505-2E9C-101B-9397-08002B2CF9AE}" pid="10" name="MSIP_Label_fa6b3d44-d2fc-4c60-b811-b579f15d49e3_ActionId">
    <vt:lpwstr>98819648-fd4e-4419-86cf-9535f9692c72</vt:lpwstr>
  </property>
  <property fmtid="{D5CDD505-2E9C-101B-9397-08002B2CF9AE}" pid="11" name="MSIP_Label_fa6b3d44-d2fc-4c60-b811-b579f15d49e3_ContentBits">
    <vt:lpwstr>0</vt:lpwstr>
  </property>
  <property fmtid="{D5CDD505-2E9C-101B-9397-08002B2CF9AE}" pid="12" name="MSIP_Label_fa6b3d44-d2fc-4c60-b811-b579f15d49e3_Tag">
    <vt:lpwstr>50, 0, 1, 1</vt:lpwstr>
  </property>
</Properties>
</file>