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10984" w14:textId="77777777" w:rsidR="003A288E" w:rsidRDefault="00000000">
      <w:pPr>
        <w:pStyle w:val="Title"/>
      </w:pPr>
      <w:r>
        <w:t>Sakila DVD Rental Data Analysis</w:t>
      </w:r>
    </w:p>
    <w:p w14:paraId="3CD6F0FC" w14:textId="77777777" w:rsidR="003A288E" w:rsidRDefault="00000000">
      <w:pPr>
        <w:pStyle w:val="Heading1"/>
      </w:pPr>
      <w:r>
        <w:t>1. Project Overview</w:t>
      </w:r>
    </w:p>
    <w:p w14:paraId="1CE7B9D5" w14:textId="77777777" w:rsidR="003A288E" w:rsidRDefault="00000000">
      <w:r>
        <w:t>This project analyzes the Sakila DVD Rental database using Power BI to generate insights on customers, films, inventory, staff performance, and store operations.</w:t>
      </w:r>
    </w:p>
    <w:p w14:paraId="00D0E265" w14:textId="77777777" w:rsidR="003A288E" w:rsidRDefault="00000000">
      <w:pPr>
        <w:pStyle w:val="Heading1"/>
      </w:pPr>
      <w:r>
        <w:t>2. Objective</w:t>
      </w:r>
    </w:p>
    <w:p w14:paraId="6889F124" w14:textId="77777777" w:rsidR="003A288E" w:rsidRDefault="00000000">
      <w:r>
        <w:t>Analyze rental and revenue performance</w:t>
      </w:r>
      <w:r>
        <w:br/>
        <w:t>Understand customer behavior</w:t>
      </w:r>
      <w:r>
        <w:br/>
        <w:t>Identify top films and categories</w:t>
      </w:r>
      <w:r>
        <w:br/>
        <w:t>Evaluate staff and store performance</w:t>
      </w:r>
      <w:r>
        <w:br/>
        <w:t>Build interactive dashboard</w:t>
      </w:r>
    </w:p>
    <w:p w14:paraId="0EF4D19E" w14:textId="77777777" w:rsidR="003A288E" w:rsidRDefault="00000000">
      <w:pPr>
        <w:pStyle w:val="Heading1"/>
      </w:pPr>
      <w:r>
        <w:t>3. Significance</w:t>
      </w:r>
    </w:p>
    <w:p w14:paraId="611A49AD" w14:textId="77777777" w:rsidR="003A288E" w:rsidRDefault="00000000">
      <w:r>
        <w:t>Power BI helps convert raw rental data into interactive dashboards for better decision-making.</w:t>
      </w:r>
    </w:p>
    <w:p w14:paraId="4889634A" w14:textId="77777777" w:rsidR="003A288E" w:rsidRDefault="00000000">
      <w:pPr>
        <w:pStyle w:val="Heading1"/>
      </w:pPr>
      <w:r>
        <w:t>4. Data Dictionary</w:t>
      </w:r>
    </w:p>
    <w:p w14:paraId="59B2E7DF" w14:textId="77777777" w:rsidR="003A288E" w:rsidRDefault="00000000">
      <w:r>
        <w:t>Rental → rental_id, rental_date</w:t>
      </w:r>
      <w:r>
        <w:br/>
        <w:t>Payment → amount, payment_date</w:t>
      </w:r>
      <w:r>
        <w:br/>
        <w:t>Customer → customer_id, country</w:t>
      </w:r>
      <w:r>
        <w:br/>
        <w:t>Film → film_title, category</w:t>
      </w:r>
      <w:r>
        <w:br/>
        <w:t>Inventory → inventory_id, stock</w:t>
      </w:r>
      <w:r>
        <w:br/>
        <w:t>Staff → staff_id</w:t>
      </w:r>
      <w:r>
        <w:br/>
        <w:t>Store → store_id</w:t>
      </w:r>
    </w:p>
    <w:p w14:paraId="3F76359F" w14:textId="77777777" w:rsidR="003A288E" w:rsidRDefault="00000000">
      <w:pPr>
        <w:pStyle w:val="Heading1"/>
      </w:pPr>
      <w:r>
        <w:lastRenderedPageBreak/>
        <w:t>5. ER Diagram</w:t>
      </w:r>
    </w:p>
    <w:p w14:paraId="34F3E5E9" w14:textId="48C0E057" w:rsidR="003A288E" w:rsidRDefault="00A46F04">
      <w:r>
        <w:rPr>
          <w:noProof/>
        </w:rPr>
        <w:drawing>
          <wp:inline distT="0" distB="0" distL="0" distR="0" wp14:anchorId="2A6B4565" wp14:editId="3BACC22D">
            <wp:extent cx="5486400" cy="3206115"/>
            <wp:effectExtent l="0" t="0" r="0" b="0"/>
            <wp:docPr id="196559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596905" name="Picture 196559690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Fact Tables: Rental, Payment</w:t>
      </w:r>
      <w:r w:rsidR="00000000">
        <w:br/>
        <w:t>Dimension Tables: Customer, Film, Category, Staff, Store</w:t>
      </w:r>
      <w:r w:rsidR="00000000">
        <w:br/>
        <w:t>Relationships: One-to-Many</w:t>
      </w:r>
    </w:p>
    <w:p w14:paraId="0BC7EA9F" w14:textId="77777777" w:rsidR="003A288E" w:rsidRDefault="00000000">
      <w:pPr>
        <w:pStyle w:val="Heading1"/>
      </w:pPr>
      <w:r>
        <w:t>6. Steps to Connect Data</w:t>
      </w:r>
    </w:p>
    <w:p w14:paraId="42743F6D" w14:textId="77777777" w:rsidR="00A46F04" w:rsidRDefault="00000000">
      <w:r>
        <w:t>Open Power BI</w:t>
      </w:r>
      <w:r>
        <w:br/>
        <w:t>Click Get Data</w:t>
      </w:r>
      <w:r>
        <w:br/>
        <w:t>Load tables</w:t>
      </w:r>
      <w:r>
        <w:br/>
        <w:t>Create relationships in Model View</w:t>
      </w:r>
      <w:r>
        <w:br/>
      </w:r>
      <w:r>
        <w:lastRenderedPageBreak/>
        <w:t>Clean data in Power Query</w:t>
      </w:r>
      <w:r w:rsidR="00A46F04">
        <w:rPr>
          <w:noProof/>
        </w:rPr>
        <w:drawing>
          <wp:inline distT="0" distB="0" distL="0" distR="0" wp14:anchorId="5CBB12AC" wp14:editId="6D8B093F">
            <wp:extent cx="5486400" cy="3859530"/>
            <wp:effectExtent l="0" t="0" r="0" b="7620"/>
            <wp:docPr id="732803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03557" name="Picture 73280355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9A79" w14:textId="22C3893A" w:rsidR="003A288E" w:rsidRDefault="00A46F04">
      <w:r>
        <w:rPr>
          <w:noProof/>
        </w:rPr>
        <w:drawing>
          <wp:inline distT="0" distB="0" distL="0" distR="0" wp14:anchorId="4C239431" wp14:editId="20458A3E">
            <wp:extent cx="5486400" cy="3075305"/>
            <wp:effectExtent l="0" t="0" r="0" b="0"/>
            <wp:docPr id="21011240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24032" name="Picture 21011240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4FDE" w14:textId="44D74135" w:rsidR="00A46F04" w:rsidRDefault="00A46F04">
      <w:r>
        <w:rPr>
          <w:noProof/>
        </w:rPr>
        <w:lastRenderedPageBreak/>
        <w:drawing>
          <wp:inline distT="0" distB="0" distL="0" distR="0" wp14:anchorId="10ED5883" wp14:editId="635BD57C">
            <wp:extent cx="5486400" cy="3064510"/>
            <wp:effectExtent l="0" t="0" r="0" b="2540"/>
            <wp:docPr id="1180738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38752" name="Picture 11807387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44C8E" w14:textId="7F11DFD7" w:rsidR="00A46F04" w:rsidRDefault="00A46F04">
      <w:r>
        <w:rPr>
          <w:noProof/>
        </w:rPr>
        <w:drawing>
          <wp:inline distT="0" distB="0" distL="0" distR="0" wp14:anchorId="6BC548A5" wp14:editId="56D329FF">
            <wp:extent cx="5486400" cy="3086100"/>
            <wp:effectExtent l="0" t="0" r="0" b="0"/>
            <wp:docPr id="406709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09643" name="Picture 4067096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8E0F" w14:textId="51526B00" w:rsidR="00A46F04" w:rsidRDefault="00A46F04">
      <w:r>
        <w:rPr>
          <w:noProof/>
        </w:rPr>
        <w:lastRenderedPageBreak/>
        <w:drawing>
          <wp:inline distT="0" distB="0" distL="0" distR="0" wp14:anchorId="61DFC1FB" wp14:editId="625F5A3E">
            <wp:extent cx="5486400" cy="3044825"/>
            <wp:effectExtent l="0" t="0" r="0" b="3175"/>
            <wp:docPr id="14545802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80213" name="Picture 145458021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DD16" w14:textId="77777777" w:rsidR="003A288E" w:rsidRDefault="00000000">
      <w:pPr>
        <w:pStyle w:val="Heading1"/>
      </w:pPr>
      <w:r>
        <w:t>7. Problem Statement, Solution &amp; Insights</w:t>
      </w:r>
    </w:p>
    <w:p w14:paraId="0FD879A0" w14:textId="77777777" w:rsidR="003A288E" w:rsidRDefault="00000000">
      <w:r>
        <w:t>Problem: Lack of visibility into rental and revenue performance</w:t>
      </w:r>
      <w:r>
        <w:br/>
        <w:t>Solution: Built interactive dashboard</w:t>
      </w:r>
      <w:r>
        <w:br/>
        <w:t>Insights:</w:t>
      </w:r>
      <w:r>
        <w:br/>
        <w:t>• High repeat customers</w:t>
      </w:r>
      <w:r>
        <w:br/>
        <w:t>• Certain categories dominate rentals</w:t>
      </w:r>
      <w:r>
        <w:br/>
        <w:t>• Inventory impacts demand</w:t>
      </w:r>
      <w:r>
        <w:br/>
        <w:t>• Revenue trends vary over time</w:t>
      </w:r>
    </w:p>
    <w:p w14:paraId="7EBEA06D" w14:textId="77777777" w:rsidR="003A288E" w:rsidRDefault="00000000">
      <w:pPr>
        <w:pStyle w:val="Heading1"/>
      </w:pPr>
      <w:r>
        <w:t>8. Conclusion</w:t>
      </w:r>
    </w:p>
    <w:p w14:paraId="721D635D" w14:textId="77777777" w:rsidR="003A288E" w:rsidRDefault="00000000">
      <w:r>
        <w:t>The dashboard provides insights into customer behavior, film performance, and business operations enabling data-driven decisions.</w:t>
      </w:r>
    </w:p>
    <w:sectPr w:rsidR="003A28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940594">
    <w:abstractNumId w:val="8"/>
  </w:num>
  <w:num w:numId="2" w16cid:durableId="1990356946">
    <w:abstractNumId w:val="6"/>
  </w:num>
  <w:num w:numId="3" w16cid:durableId="478809340">
    <w:abstractNumId w:val="5"/>
  </w:num>
  <w:num w:numId="4" w16cid:durableId="198782511">
    <w:abstractNumId w:val="4"/>
  </w:num>
  <w:num w:numId="5" w16cid:durableId="1478762720">
    <w:abstractNumId w:val="7"/>
  </w:num>
  <w:num w:numId="6" w16cid:durableId="807666810">
    <w:abstractNumId w:val="3"/>
  </w:num>
  <w:num w:numId="7" w16cid:durableId="735202974">
    <w:abstractNumId w:val="2"/>
  </w:num>
  <w:num w:numId="8" w16cid:durableId="2048604882">
    <w:abstractNumId w:val="1"/>
  </w:num>
  <w:num w:numId="9" w16cid:durableId="119854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0F1F"/>
    <w:rsid w:val="00326F90"/>
    <w:rsid w:val="003A288E"/>
    <w:rsid w:val="008A69CF"/>
    <w:rsid w:val="00A46F0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ED9B41"/>
  <w14:defaultImageDpi w14:val="300"/>
  <w15:docId w15:val="{4EB29128-2A94-4A88-B38A-FAFDF7421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jagi pradip rao</cp:lastModifiedBy>
  <cp:revision>2</cp:revision>
  <dcterms:created xsi:type="dcterms:W3CDTF">2026-04-05T11:22:00Z</dcterms:created>
  <dcterms:modified xsi:type="dcterms:W3CDTF">2026-04-05T11:22:00Z</dcterms:modified>
  <cp:category/>
</cp:coreProperties>
</file>