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A1" w:rsidRDefault="00697D38">
      <w:r>
        <w:t xml:space="preserve">Why </w:t>
      </w:r>
      <w:proofErr w:type="spellStart"/>
      <w:r>
        <w:t>Gerrit</w:t>
      </w:r>
      <w:proofErr w:type="spellEnd"/>
      <w:r>
        <w:t>?</w:t>
      </w:r>
    </w:p>
    <w:p w:rsidR="00697D38" w:rsidRDefault="00697D38">
      <w:r>
        <w:t xml:space="preserve">It will let you review your code with team before </w:t>
      </w:r>
      <w:proofErr w:type="spellStart"/>
      <w:r>
        <w:t>commiting</w:t>
      </w:r>
      <w:proofErr w:type="spellEnd"/>
      <w:r>
        <w:t xml:space="preserve"> or pushing to central repo.</w:t>
      </w:r>
    </w:p>
    <w:p w:rsidR="00697D38" w:rsidRDefault="00697D38">
      <w:r>
        <w:t xml:space="preserve">If you </w:t>
      </w:r>
      <w:proofErr w:type="spellStart"/>
      <w:r>
        <w:t>don’t’t</w:t>
      </w:r>
      <w:proofErr w:type="spellEnd"/>
      <w:r>
        <w:t xml:space="preserve"> use </w:t>
      </w:r>
      <w:proofErr w:type="spellStart"/>
      <w:r>
        <w:t>Gerrit</w:t>
      </w:r>
      <w:proofErr w:type="spellEnd"/>
      <w:r>
        <w:t xml:space="preserve">, so you have to push your code to </w:t>
      </w:r>
      <w:proofErr w:type="spellStart"/>
      <w:r>
        <w:t>git</w:t>
      </w:r>
      <w:proofErr w:type="spellEnd"/>
      <w:r>
        <w:t xml:space="preserve"> hub directly. And it’s very </w:t>
      </w:r>
      <w:proofErr w:type="spellStart"/>
      <w:r>
        <w:t>dangerioue</w:t>
      </w:r>
      <w:proofErr w:type="spellEnd"/>
      <w:r>
        <w:t xml:space="preserve"> to push the code without reviewing it. Because it may have some error or you might haven’t follow the code standard.</w:t>
      </w:r>
    </w:p>
    <w:p w:rsidR="00DB6283" w:rsidRDefault="00DB6283"/>
    <w:p w:rsidR="00E91C31" w:rsidRPr="00E91C31" w:rsidRDefault="00DB6283" w:rsidP="00DB6283">
      <w:pPr>
        <w:pStyle w:val="BodyText"/>
        <w:jc w:val="both"/>
        <w:rPr>
          <w:b/>
          <w:szCs w:val="24"/>
          <w:u w:val="single"/>
        </w:rPr>
      </w:pPr>
      <w:r w:rsidRPr="00E91C31">
        <w:rPr>
          <w:b/>
          <w:szCs w:val="24"/>
          <w:u w:val="single"/>
        </w:rPr>
        <w:t xml:space="preserve">WEX </w:t>
      </w:r>
      <w:proofErr w:type="spellStart"/>
      <w:r w:rsidRPr="00E91C31">
        <w:rPr>
          <w:b/>
          <w:szCs w:val="24"/>
          <w:u w:val="single"/>
        </w:rPr>
        <w:t>Inc</w:t>
      </w:r>
      <w:proofErr w:type="spellEnd"/>
      <w:r w:rsidRPr="00E91C31">
        <w:rPr>
          <w:b/>
          <w:szCs w:val="24"/>
          <w:u w:val="single"/>
        </w:rPr>
        <w:t xml:space="preserve"> </w:t>
      </w:r>
      <w:proofErr w:type="gramStart"/>
      <w:r w:rsidRPr="00E91C31">
        <w:rPr>
          <w:b/>
          <w:szCs w:val="24"/>
          <w:u w:val="single"/>
        </w:rPr>
        <w:t>UAE</w:t>
      </w:r>
      <w:r w:rsidR="00E91C31" w:rsidRPr="00E91C31">
        <w:rPr>
          <w:b/>
          <w:szCs w:val="24"/>
          <w:u w:val="single"/>
        </w:rPr>
        <w:t xml:space="preserve"> :</w:t>
      </w:r>
      <w:proofErr w:type="gramEnd"/>
      <w:r w:rsidR="00E91C31" w:rsidRPr="00E91C31">
        <w:rPr>
          <w:b/>
          <w:szCs w:val="24"/>
          <w:u w:val="single"/>
        </w:rPr>
        <w:t xml:space="preserve"> </w:t>
      </w:r>
    </w:p>
    <w:p w:rsidR="00E91C31" w:rsidRDefault="00E91C31" w:rsidP="00DB6283">
      <w:pPr>
        <w:pStyle w:val="BodyText"/>
        <w:jc w:val="both"/>
        <w:rPr>
          <w:szCs w:val="24"/>
        </w:rPr>
      </w:pPr>
    </w:p>
    <w:p w:rsidR="00DB6283" w:rsidRDefault="00E91C31" w:rsidP="00DB6283">
      <w:pPr>
        <w:pStyle w:val="BodyText"/>
        <w:jc w:val="both"/>
        <w:rPr>
          <w:szCs w:val="24"/>
        </w:rPr>
      </w:pPr>
      <w:r>
        <w:rPr>
          <w:rFonts w:ascii="Arial" w:hAnsi="Arial" w:cs="Arial"/>
          <w:color w:val="222222"/>
          <w:shd w:val="clear" w:color="auto" w:fill="FFFFFF"/>
        </w:rPr>
        <w:t>WEX Inc. is a provider of payment processing and information management services to the United States commercial and government vehicle fleet industry. The Company provides services in the United States, Canada, New Zealand, and Australia</w:t>
      </w:r>
    </w:p>
    <w:p w:rsidR="00E91C31" w:rsidRDefault="00E91C31" w:rsidP="00DB6283">
      <w:pPr>
        <w:pStyle w:val="BodyText"/>
        <w:jc w:val="both"/>
        <w:rPr>
          <w:szCs w:val="24"/>
        </w:rPr>
      </w:pPr>
    </w:p>
    <w:p w:rsidR="00E91C31" w:rsidRDefault="00E91C31" w:rsidP="00DB6283">
      <w:pPr>
        <w:pStyle w:val="BodyText"/>
        <w:jc w:val="both"/>
        <w:rPr>
          <w:szCs w:val="24"/>
        </w:rPr>
      </w:pPr>
      <w:r>
        <w:rPr>
          <w:szCs w:val="24"/>
        </w:rPr>
        <w:t>3PM – 9:30</w:t>
      </w:r>
    </w:p>
    <w:p w:rsidR="00E91C31" w:rsidRDefault="00E91C31" w:rsidP="00DB6283">
      <w:pPr>
        <w:pStyle w:val="BodyText"/>
        <w:jc w:val="both"/>
        <w:rPr>
          <w:szCs w:val="24"/>
        </w:rPr>
      </w:pPr>
    </w:p>
    <w:p w:rsidR="00E91C31" w:rsidRPr="00E91C31" w:rsidRDefault="00E91C31" w:rsidP="00DB6283">
      <w:pPr>
        <w:pStyle w:val="BodyText"/>
        <w:jc w:val="both"/>
        <w:rPr>
          <w:b/>
          <w:szCs w:val="24"/>
          <w:u w:val="single"/>
        </w:rPr>
      </w:pPr>
      <w:proofErr w:type="spellStart"/>
      <w:r w:rsidRPr="00E91C31">
        <w:rPr>
          <w:b/>
          <w:szCs w:val="24"/>
          <w:u w:val="single"/>
        </w:rPr>
        <w:t>Ebates</w:t>
      </w:r>
      <w:proofErr w:type="spellEnd"/>
    </w:p>
    <w:p w:rsidR="00E91C31" w:rsidRDefault="00E91C31" w:rsidP="00DB6283">
      <w:pPr>
        <w:pStyle w:val="BodyText"/>
        <w:jc w:val="both"/>
        <w:rPr>
          <w:szCs w:val="24"/>
        </w:rPr>
      </w:pPr>
      <w:proofErr w:type="spellStart"/>
      <w:r>
        <w:rPr>
          <w:rFonts w:ascii="Arial" w:hAnsi="Arial" w:cs="Arial"/>
          <w:color w:val="222222"/>
          <w:shd w:val="clear" w:color="auto" w:fill="FFFFFF"/>
        </w:rPr>
        <w:t>Ebates</w:t>
      </w:r>
      <w:proofErr w:type="spellEnd"/>
      <w:r>
        <w:rPr>
          <w:rFonts w:ascii="Arial" w:hAnsi="Arial" w:cs="Arial"/>
          <w:color w:val="222222"/>
          <w:shd w:val="clear" w:color="auto" w:fill="FFFFFF"/>
        </w:rPr>
        <w:t xml:space="preserve"> is an American cashback website headquartered in San Francisco, CA. </w:t>
      </w:r>
      <w:proofErr w:type="spellStart"/>
      <w:r>
        <w:rPr>
          <w:rFonts w:ascii="Arial" w:hAnsi="Arial" w:cs="Arial"/>
          <w:color w:val="222222"/>
          <w:shd w:val="clear" w:color="auto" w:fill="FFFFFF"/>
        </w:rPr>
        <w:t>Ebates</w:t>
      </w:r>
      <w:proofErr w:type="spellEnd"/>
      <w:r>
        <w:rPr>
          <w:rFonts w:ascii="Arial" w:hAnsi="Arial" w:cs="Arial"/>
          <w:color w:val="222222"/>
          <w:shd w:val="clear" w:color="auto" w:fill="FFFFFF"/>
        </w:rPr>
        <w:t>' revenue comes from affiliate network links. Members of the site click through affiliate links before shopping at a retailer's site</w:t>
      </w:r>
    </w:p>
    <w:p w:rsidR="00DB6283" w:rsidRDefault="00DB6283" w:rsidP="00DB6283">
      <w:pPr>
        <w:pStyle w:val="BodyText"/>
        <w:jc w:val="both"/>
        <w:rPr>
          <w:szCs w:val="24"/>
          <w:lang w:eastAsia="en-US"/>
        </w:rPr>
      </w:pPr>
    </w:p>
    <w:p w:rsidR="00DB6283" w:rsidRDefault="00DB6283" w:rsidP="00DB6283">
      <w:pPr>
        <w:pStyle w:val="ListParagraph"/>
      </w:pPr>
      <w:proofErr w:type="spellStart"/>
      <w:r>
        <w:t>Jacoco-unit.exec</w:t>
      </w:r>
      <w:proofErr w:type="spellEnd"/>
    </w:p>
    <w:p w:rsidR="00DB6283" w:rsidRDefault="00DB6283" w:rsidP="00DB6283">
      <w:pPr>
        <w:pStyle w:val="ListParagraph"/>
      </w:pPr>
      <w:proofErr w:type="spellStart"/>
      <w:r>
        <w:t>Saas</w:t>
      </w:r>
      <w:proofErr w:type="spellEnd"/>
      <w:r>
        <w:t xml:space="preserve"> –Software as service</w:t>
      </w:r>
    </w:p>
    <w:p w:rsidR="00273D80" w:rsidRDefault="00273D80" w:rsidP="00DB6283">
      <w:pPr>
        <w:pStyle w:val="ListParagraph"/>
      </w:pPr>
    </w:p>
    <w:p w:rsidR="00273D80" w:rsidRDefault="00273D80" w:rsidP="00DB6283">
      <w:pPr>
        <w:pStyle w:val="ListParagraph"/>
      </w:pPr>
    </w:p>
    <w:p w:rsidR="00273D80" w:rsidRPr="00273D80" w:rsidRDefault="00273D80" w:rsidP="00273D80">
      <w:pPr>
        <w:spacing w:after="0" w:line="288" w:lineRule="atLeast"/>
        <w:jc w:val="center"/>
        <w:outlineLvl w:val="0"/>
        <w:rPr>
          <w:rFonts w:ascii="Arial" w:eastAsia="Times New Roman" w:hAnsi="Arial" w:cs="Arial"/>
          <w:color w:val="222222"/>
          <w:kern w:val="36"/>
          <w:sz w:val="59"/>
          <w:szCs w:val="59"/>
        </w:rPr>
      </w:pPr>
      <w:r w:rsidRPr="00273D80">
        <w:rPr>
          <w:rFonts w:ascii="Arial" w:eastAsia="Times New Roman" w:hAnsi="Arial" w:cs="Arial"/>
          <w:color w:val="222222"/>
          <w:kern w:val="36"/>
          <w:sz w:val="59"/>
          <w:szCs w:val="59"/>
        </w:rPr>
        <w:t>Amazon Elastic Container Service</w:t>
      </w:r>
    </w:p>
    <w:p w:rsidR="00273D80" w:rsidRDefault="00273D80" w:rsidP="00DB6283">
      <w:pPr>
        <w:pStyle w:val="ListParagraph"/>
        <w:rPr>
          <w:rFonts w:ascii="Arial" w:hAnsi="Arial" w:cs="Arial"/>
          <w:color w:val="444444"/>
          <w:sz w:val="33"/>
          <w:szCs w:val="33"/>
          <w:shd w:val="clear" w:color="auto" w:fill="E8E8E8"/>
        </w:rPr>
      </w:pPr>
      <w:r>
        <w:rPr>
          <w:rFonts w:ascii="Arial" w:hAnsi="Arial" w:cs="Arial"/>
          <w:color w:val="444444"/>
          <w:sz w:val="33"/>
          <w:szCs w:val="33"/>
          <w:shd w:val="clear" w:color="auto" w:fill="E8E8E8"/>
        </w:rPr>
        <w:t>Amazon ECS makes it easy to deploy, manage, and scale Docker containers running applications, services, and batch processes. Amazon ECS places containers across your cluster based on your resource needs and is integrated with familiar features like Elastic Load Balancing, EC2 security groups, EBS volumes and IAM roles.</w:t>
      </w:r>
    </w:p>
    <w:p w:rsidR="00273D80" w:rsidRDefault="00273D80" w:rsidP="00DB6283">
      <w:pPr>
        <w:pStyle w:val="ListParagraph"/>
        <w:rPr>
          <w:rFonts w:ascii="Arial" w:hAnsi="Arial" w:cs="Arial"/>
          <w:color w:val="444444"/>
          <w:sz w:val="33"/>
          <w:szCs w:val="33"/>
          <w:shd w:val="clear" w:color="auto" w:fill="E8E8E8"/>
        </w:rPr>
      </w:pPr>
    </w:p>
    <w:p w:rsidR="00273D80" w:rsidRDefault="00273D80" w:rsidP="00DB6283">
      <w:pPr>
        <w:pStyle w:val="ListParagraph"/>
        <w:rPr>
          <w:rFonts w:ascii="Arial" w:hAnsi="Arial" w:cs="Arial"/>
          <w:color w:val="444444"/>
          <w:sz w:val="33"/>
          <w:szCs w:val="33"/>
          <w:shd w:val="clear" w:color="auto" w:fill="E8E8E8"/>
        </w:rPr>
      </w:pPr>
    </w:p>
    <w:p w:rsidR="00273D80" w:rsidRPr="00273D80" w:rsidRDefault="00273D80" w:rsidP="00273D80">
      <w:pPr>
        <w:shd w:val="clear" w:color="auto" w:fill="232F3E"/>
        <w:spacing w:after="0" w:line="240" w:lineRule="auto"/>
        <w:rPr>
          <w:rFonts w:ascii="Arial" w:eastAsia="Times New Roman" w:hAnsi="Arial" w:cs="Arial"/>
          <w:color w:val="FFFFFF"/>
          <w:sz w:val="24"/>
          <w:szCs w:val="24"/>
        </w:rPr>
      </w:pPr>
      <w:r w:rsidRPr="00273D80">
        <w:rPr>
          <w:rFonts w:ascii="Arial" w:eastAsia="Times New Roman" w:hAnsi="Arial" w:cs="Arial"/>
          <w:b/>
          <w:bCs/>
          <w:color w:val="FFFFFF"/>
          <w:sz w:val="24"/>
          <w:szCs w:val="24"/>
        </w:rPr>
        <w:t xml:space="preserve">Elastic Container Service for </w:t>
      </w:r>
      <w:proofErr w:type="spellStart"/>
      <w:r w:rsidRPr="00273D80">
        <w:rPr>
          <w:rFonts w:ascii="Arial" w:eastAsia="Times New Roman" w:hAnsi="Arial" w:cs="Arial"/>
          <w:b/>
          <w:bCs/>
          <w:color w:val="FFFFFF"/>
          <w:sz w:val="24"/>
          <w:szCs w:val="24"/>
        </w:rPr>
        <w:t>Kubernetes</w:t>
      </w:r>
      <w:proofErr w:type="spellEnd"/>
      <w:r w:rsidRPr="00273D80">
        <w:rPr>
          <w:rFonts w:ascii="Arial" w:eastAsia="Times New Roman" w:hAnsi="Arial" w:cs="Arial"/>
          <w:b/>
          <w:bCs/>
          <w:color w:val="FFFFFF"/>
          <w:sz w:val="24"/>
          <w:szCs w:val="24"/>
        </w:rPr>
        <w:t xml:space="preserve"> (Amazon EKS)</w:t>
      </w:r>
    </w:p>
    <w:p w:rsidR="00273D80" w:rsidRPr="00273D80" w:rsidRDefault="00273D80" w:rsidP="00273D80">
      <w:pPr>
        <w:shd w:val="clear" w:color="auto" w:fill="232F3E"/>
        <w:spacing w:after="0" w:line="240" w:lineRule="auto"/>
        <w:rPr>
          <w:rFonts w:ascii="Arial" w:eastAsia="Times New Roman" w:hAnsi="Arial" w:cs="Arial"/>
          <w:color w:val="FFFFFF"/>
          <w:sz w:val="24"/>
          <w:szCs w:val="24"/>
        </w:rPr>
      </w:pPr>
      <w:r w:rsidRPr="00273D80">
        <w:rPr>
          <w:rFonts w:ascii="Arial" w:eastAsia="Times New Roman" w:hAnsi="Arial" w:cs="Arial"/>
          <w:color w:val="FFFFFF"/>
          <w:sz w:val="24"/>
          <w:szCs w:val="24"/>
        </w:rPr>
        <w:t xml:space="preserve">Fully managed </w:t>
      </w:r>
      <w:proofErr w:type="spellStart"/>
      <w:r w:rsidRPr="00273D80">
        <w:rPr>
          <w:rFonts w:ascii="Arial" w:eastAsia="Times New Roman" w:hAnsi="Arial" w:cs="Arial"/>
          <w:color w:val="FFFFFF"/>
          <w:sz w:val="24"/>
          <w:szCs w:val="24"/>
        </w:rPr>
        <w:t>Kubernetes</w:t>
      </w:r>
      <w:proofErr w:type="spellEnd"/>
      <w:r w:rsidRPr="00273D80">
        <w:rPr>
          <w:rFonts w:ascii="Arial" w:eastAsia="Times New Roman" w:hAnsi="Arial" w:cs="Arial"/>
          <w:color w:val="FFFFFF"/>
          <w:sz w:val="24"/>
          <w:szCs w:val="24"/>
        </w:rPr>
        <w:t xml:space="preserve"> control plane</w:t>
      </w:r>
    </w:p>
    <w:p w:rsidR="00273D80" w:rsidRPr="00273D80" w:rsidRDefault="00273D80" w:rsidP="00273D80">
      <w:pPr>
        <w:shd w:val="clear" w:color="auto" w:fill="232F3E"/>
        <w:spacing w:after="0" w:line="240" w:lineRule="auto"/>
        <w:rPr>
          <w:rFonts w:ascii="Arial" w:eastAsia="Times New Roman" w:hAnsi="Arial" w:cs="Arial"/>
          <w:color w:val="D5DBDB"/>
          <w:sz w:val="21"/>
          <w:szCs w:val="21"/>
        </w:rPr>
      </w:pPr>
      <w:r w:rsidRPr="00273D80">
        <w:rPr>
          <w:rFonts w:ascii="Arial" w:eastAsia="Times New Roman" w:hAnsi="Arial" w:cs="Arial"/>
          <w:color w:val="D5DBDB"/>
          <w:sz w:val="21"/>
          <w:szCs w:val="21"/>
        </w:rPr>
        <w:t xml:space="preserve">Amazon EKS is a managed service that makes it easy for you to use </w:t>
      </w:r>
      <w:proofErr w:type="spellStart"/>
      <w:r w:rsidRPr="00273D80">
        <w:rPr>
          <w:rFonts w:ascii="Arial" w:eastAsia="Times New Roman" w:hAnsi="Arial" w:cs="Arial"/>
          <w:color w:val="D5DBDB"/>
          <w:sz w:val="21"/>
          <w:szCs w:val="21"/>
        </w:rPr>
        <w:t>Kubernetes</w:t>
      </w:r>
      <w:proofErr w:type="spellEnd"/>
      <w:r w:rsidRPr="00273D80">
        <w:rPr>
          <w:rFonts w:ascii="Arial" w:eastAsia="Times New Roman" w:hAnsi="Arial" w:cs="Arial"/>
          <w:color w:val="D5DBDB"/>
          <w:sz w:val="21"/>
          <w:szCs w:val="21"/>
        </w:rPr>
        <w:t xml:space="preserve"> on AWS without needing to install and operate your own </w:t>
      </w:r>
      <w:proofErr w:type="spellStart"/>
      <w:r w:rsidRPr="00273D80">
        <w:rPr>
          <w:rFonts w:ascii="Arial" w:eastAsia="Times New Roman" w:hAnsi="Arial" w:cs="Arial"/>
          <w:color w:val="D5DBDB"/>
          <w:sz w:val="21"/>
          <w:szCs w:val="21"/>
        </w:rPr>
        <w:t>Kubernetes</w:t>
      </w:r>
      <w:proofErr w:type="spellEnd"/>
      <w:r w:rsidRPr="00273D80">
        <w:rPr>
          <w:rFonts w:ascii="Arial" w:eastAsia="Times New Roman" w:hAnsi="Arial" w:cs="Arial"/>
          <w:color w:val="D5DBDB"/>
          <w:sz w:val="21"/>
          <w:szCs w:val="21"/>
        </w:rPr>
        <w:t xml:space="preserve"> control plane.</w:t>
      </w:r>
    </w:p>
    <w:p w:rsidR="00273D80" w:rsidRDefault="00273D80" w:rsidP="00273D80">
      <w:pPr>
        <w:pStyle w:val="Heading1"/>
        <w:shd w:val="clear" w:color="auto" w:fill="E0E0E0"/>
        <w:spacing w:before="0" w:beforeAutospacing="0" w:after="150" w:afterAutospacing="0" w:line="288" w:lineRule="atLeast"/>
        <w:jc w:val="center"/>
        <w:textAlignment w:val="baseline"/>
        <w:rPr>
          <w:rFonts w:ascii="Arial" w:hAnsi="Arial" w:cs="Arial"/>
          <w:b w:val="0"/>
          <w:bCs w:val="0"/>
          <w:color w:val="444444"/>
          <w:sz w:val="59"/>
          <w:szCs w:val="59"/>
        </w:rPr>
      </w:pPr>
      <w:r>
        <w:rPr>
          <w:rFonts w:ascii="Arial" w:hAnsi="Arial" w:cs="Arial"/>
          <w:b w:val="0"/>
          <w:bCs w:val="0"/>
          <w:color w:val="444444"/>
          <w:sz w:val="59"/>
          <w:szCs w:val="59"/>
        </w:rPr>
        <w:t>Amazon Elastic File System (EFS)</w:t>
      </w:r>
    </w:p>
    <w:p w:rsidR="00273D80" w:rsidRDefault="00273D80" w:rsidP="00DB6283">
      <w:pPr>
        <w:pStyle w:val="ListParagraph"/>
      </w:pPr>
    </w:p>
    <w:p w:rsidR="00273D80" w:rsidRDefault="00273D80" w:rsidP="00DB6283">
      <w:pPr>
        <w:pStyle w:val="ListParagraph"/>
      </w:pPr>
    </w:p>
    <w:p w:rsidR="00273D80" w:rsidRPr="00273D80" w:rsidRDefault="00273D80" w:rsidP="00273D80">
      <w:pPr>
        <w:shd w:val="clear" w:color="auto" w:fill="232F3E"/>
        <w:spacing w:after="0" w:line="240" w:lineRule="auto"/>
        <w:outlineLvl w:val="0"/>
        <w:rPr>
          <w:rFonts w:ascii="inherit" w:eastAsia="Times New Roman" w:hAnsi="inherit" w:cs="Arial"/>
          <w:color w:val="FFFFFF"/>
          <w:kern w:val="36"/>
          <w:sz w:val="48"/>
          <w:szCs w:val="48"/>
        </w:rPr>
      </w:pPr>
      <w:r w:rsidRPr="00273D80">
        <w:rPr>
          <w:rFonts w:ascii="inherit" w:eastAsia="Times New Roman" w:hAnsi="inherit" w:cs="Arial"/>
          <w:b/>
          <w:bCs/>
          <w:color w:val="FFFFFF"/>
          <w:kern w:val="36"/>
          <w:sz w:val="48"/>
          <w:szCs w:val="48"/>
        </w:rPr>
        <w:lastRenderedPageBreak/>
        <w:t>Amazon Elastic Container Registry</w:t>
      </w:r>
    </w:p>
    <w:p w:rsidR="00273D80" w:rsidRPr="00273D80" w:rsidRDefault="00273D80" w:rsidP="00273D80">
      <w:pPr>
        <w:shd w:val="clear" w:color="auto" w:fill="232F3E"/>
        <w:spacing w:after="0" w:line="240" w:lineRule="auto"/>
        <w:rPr>
          <w:rFonts w:ascii="Arial" w:eastAsia="Times New Roman" w:hAnsi="Arial" w:cs="Arial"/>
          <w:color w:val="FFFFFF"/>
          <w:sz w:val="24"/>
          <w:szCs w:val="24"/>
        </w:rPr>
      </w:pPr>
      <w:r w:rsidRPr="00273D80">
        <w:rPr>
          <w:rFonts w:ascii="Arial" w:eastAsia="Times New Roman" w:hAnsi="Arial" w:cs="Arial"/>
          <w:color w:val="FFFFFF"/>
          <w:sz w:val="24"/>
          <w:szCs w:val="24"/>
        </w:rPr>
        <w:t>Easily store, manage, and deploy container images</w:t>
      </w:r>
    </w:p>
    <w:p w:rsidR="00273D80" w:rsidRPr="00273D80" w:rsidRDefault="00273D80" w:rsidP="00273D80">
      <w:pPr>
        <w:shd w:val="clear" w:color="auto" w:fill="232F3E"/>
        <w:spacing w:after="0" w:line="240" w:lineRule="auto"/>
        <w:rPr>
          <w:rFonts w:ascii="Arial" w:eastAsia="Times New Roman" w:hAnsi="Arial" w:cs="Arial"/>
          <w:color w:val="D5DBDB"/>
          <w:sz w:val="21"/>
          <w:szCs w:val="21"/>
        </w:rPr>
      </w:pPr>
      <w:r w:rsidRPr="00273D80">
        <w:rPr>
          <w:rFonts w:ascii="Arial" w:eastAsia="Times New Roman" w:hAnsi="Arial" w:cs="Arial"/>
          <w:color w:val="D5DBDB"/>
          <w:sz w:val="21"/>
          <w:szCs w:val="21"/>
        </w:rPr>
        <w:t>Amazon Elastic Container Registry (ECR) is a fully-managed container registry that makes it easy for developers to store, manage, and deploy container images.</w:t>
      </w:r>
    </w:p>
    <w:p w:rsidR="00273D80" w:rsidRDefault="00273D80" w:rsidP="00DB6283">
      <w:pPr>
        <w:pStyle w:val="ListParagraph"/>
      </w:pPr>
    </w:p>
    <w:p w:rsidR="00275AB8" w:rsidRDefault="004F337C" w:rsidP="00275AB8">
      <w:pPr>
        <w:pStyle w:val="Heading4"/>
        <w:shd w:val="clear" w:color="auto" w:fill="FFFFFF"/>
        <w:spacing w:before="0"/>
        <w:textAlignment w:val="baseline"/>
        <w:rPr>
          <w:rFonts w:ascii="Open Sans" w:hAnsi="Open Sans"/>
          <w:color w:val="333333"/>
          <w:sz w:val="32"/>
          <w:szCs w:val="32"/>
        </w:rPr>
      </w:pPr>
      <w:hyperlink r:id="rId4" w:history="1">
        <w:r w:rsidR="00275AB8">
          <w:rPr>
            <w:rStyle w:val="Hyperlink"/>
            <w:rFonts w:ascii="Open Sans" w:hAnsi="Open Sans"/>
            <w:b/>
            <w:bCs/>
            <w:color w:val="FE5E08"/>
            <w:sz w:val="28"/>
            <w:szCs w:val="28"/>
            <w:bdr w:val="none" w:sz="0" w:space="0" w:color="auto" w:frame="1"/>
          </w:rPr>
          <w:t xml:space="preserve">Q51. Why </w:t>
        </w:r>
        <w:proofErr w:type="spellStart"/>
        <w:r w:rsidR="00275AB8">
          <w:rPr>
            <w:rStyle w:val="Hyperlink"/>
            <w:rFonts w:ascii="Open Sans" w:hAnsi="Open Sans"/>
            <w:b/>
            <w:bCs/>
            <w:color w:val="FE5E08"/>
            <w:sz w:val="28"/>
            <w:szCs w:val="28"/>
            <w:bdr w:val="none" w:sz="0" w:space="0" w:color="auto" w:frame="1"/>
          </w:rPr>
          <w:t>devops</w:t>
        </w:r>
        <w:proofErr w:type="spellEnd"/>
        <w:r w:rsidR="00275AB8">
          <w:rPr>
            <w:rStyle w:val="Hyperlink"/>
            <w:rFonts w:ascii="Open Sans" w:hAnsi="Open Sans"/>
            <w:b/>
            <w:bCs/>
            <w:color w:val="FE5E08"/>
            <w:sz w:val="28"/>
            <w:szCs w:val="28"/>
            <w:bdr w:val="none" w:sz="0" w:space="0" w:color="auto" w:frame="1"/>
          </w:rPr>
          <w:t>?</w:t>
        </w:r>
      </w:hyperlink>
    </w:p>
    <w:p w:rsidR="00275AB8" w:rsidRDefault="00275AB8" w:rsidP="00275AB8">
      <w:pPr>
        <w:shd w:val="clear" w:color="auto" w:fill="FFFFFF"/>
        <w:textAlignment w:val="baseline"/>
        <w:rPr>
          <w:rFonts w:ascii="Open Sans" w:hAnsi="Open Sans"/>
          <w:color w:val="858585"/>
          <w:sz w:val="21"/>
          <w:szCs w:val="21"/>
        </w:rPr>
      </w:pPr>
      <w:proofErr w:type="spellStart"/>
      <w:r>
        <w:rPr>
          <w:rFonts w:ascii="Open Sans" w:hAnsi="Open Sans"/>
          <w:color w:val="858585"/>
          <w:sz w:val="21"/>
          <w:szCs w:val="21"/>
        </w:rPr>
        <w:t>Devops</w:t>
      </w:r>
      <w:proofErr w:type="spellEnd"/>
      <w:r>
        <w:rPr>
          <w:rFonts w:ascii="Open Sans" w:hAnsi="Open Sans"/>
          <w:color w:val="858585"/>
          <w:sz w:val="21"/>
          <w:szCs w:val="21"/>
        </w:rPr>
        <w:t xml:space="preserve"> is the market trend now, which follows a systematic approach for getting the application live to market. </w:t>
      </w:r>
      <w:proofErr w:type="spellStart"/>
      <w:r>
        <w:rPr>
          <w:rFonts w:ascii="Open Sans" w:hAnsi="Open Sans"/>
          <w:color w:val="858585"/>
          <w:sz w:val="21"/>
          <w:szCs w:val="21"/>
        </w:rPr>
        <w:t>Devops</w:t>
      </w:r>
      <w:proofErr w:type="spellEnd"/>
      <w:r>
        <w:rPr>
          <w:rFonts w:ascii="Open Sans" w:hAnsi="Open Sans"/>
          <w:color w:val="858585"/>
          <w:sz w:val="21"/>
          <w:szCs w:val="21"/>
        </w:rPr>
        <w:t xml:space="preserve"> is all about tools which helps in building the development platform as well as production platform. Product companies are now looking at a Code as a service concept in which the development skill is used to create a production architecture with </w:t>
      </w:r>
      <w:proofErr w:type="spellStart"/>
      <w:r>
        <w:rPr>
          <w:rFonts w:ascii="Open Sans" w:hAnsi="Open Sans"/>
          <w:color w:val="858585"/>
          <w:sz w:val="21"/>
          <w:szCs w:val="21"/>
        </w:rPr>
        <w:t>atmost</w:t>
      </w:r>
      <w:proofErr w:type="spellEnd"/>
      <w:r>
        <w:rPr>
          <w:rFonts w:ascii="Open Sans" w:hAnsi="Open Sans"/>
          <w:color w:val="858585"/>
          <w:sz w:val="21"/>
          <w:szCs w:val="21"/>
        </w:rPr>
        <w:t xml:space="preserve"> no downtime.</w:t>
      </w:r>
    </w:p>
    <w:p w:rsidR="00275AB8" w:rsidRDefault="004F337C" w:rsidP="00275AB8">
      <w:pPr>
        <w:pStyle w:val="Heading4"/>
        <w:shd w:val="clear" w:color="auto" w:fill="FFFFFF"/>
        <w:spacing w:before="0"/>
        <w:textAlignment w:val="baseline"/>
        <w:rPr>
          <w:rFonts w:ascii="Open Sans" w:hAnsi="Open Sans"/>
          <w:color w:val="333333"/>
          <w:sz w:val="32"/>
          <w:szCs w:val="32"/>
        </w:rPr>
      </w:pPr>
      <w:hyperlink r:id="rId5" w:history="1">
        <w:r w:rsidR="00275AB8">
          <w:rPr>
            <w:rStyle w:val="Hyperlink"/>
            <w:rFonts w:ascii="Open Sans" w:hAnsi="Open Sans"/>
            <w:b/>
            <w:bCs/>
            <w:color w:val="FE5E08"/>
            <w:sz w:val="28"/>
            <w:szCs w:val="28"/>
            <w:bdr w:val="none" w:sz="0" w:space="0" w:color="auto" w:frame="1"/>
          </w:rPr>
          <w:t>60. In AWS, how do you implement high availability of websites?</w:t>
        </w:r>
      </w:hyperlink>
    </w:p>
    <w:p w:rsidR="00275AB8" w:rsidRDefault="00275AB8" w:rsidP="00275AB8">
      <w:pPr>
        <w:shd w:val="clear" w:color="auto" w:fill="FFFFFF"/>
        <w:textAlignment w:val="baseline"/>
        <w:rPr>
          <w:rFonts w:ascii="Open Sans" w:hAnsi="Open Sans"/>
          <w:color w:val="858585"/>
          <w:sz w:val="21"/>
          <w:szCs w:val="21"/>
        </w:rPr>
      </w:pPr>
      <w:r>
        <w:rPr>
          <w:rFonts w:ascii="Open Sans" w:hAnsi="Open Sans"/>
          <w:color w:val="858585"/>
          <w:sz w:val="21"/>
          <w:szCs w:val="21"/>
        </w:rPr>
        <w:t xml:space="preserve">The main concept of high availability is that the website should be live all the time. So we should avoid single point of failure, </w:t>
      </w:r>
      <w:proofErr w:type="spellStart"/>
      <w:r>
        <w:rPr>
          <w:rFonts w:ascii="Open Sans" w:hAnsi="Open Sans"/>
          <w:color w:val="858585"/>
          <w:sz w:val="21"/>
          <w:szCs w:val="21"/>
        </w:rPr>
        <w:t>inorder</w:t>
      </w:r>
      <w:proofErr w:type="spellEnd"/>
      <w:r>
        <w:rPr>
          <w:rFonts w:ascii="Open Sans" w:hAnsi="Open Sans"/>
          <w:color w:val="858585"/>
          <w:sz w:val="21"/>
          <w:szCs w:val="21"/>
        </w:rPr>
        <w:t xml:space="preserve"> to achieve this </w:t>
      </w:r>
      <w:proofErr w:type="spellStart"/>
      <w:r>
        <w:rPr>
          <w:rFonts w:ascii="Open Sans" w:hAnsi="Open Sans"/>
          <w:color w:val="858585"/>
          <w:sz w:val="21"/>
          <w:szCs w:val="21"/>
        </w:rPr>
        <w:t>LoadBalancer</w:t>
      </w:r>
      <w:proofErr w:type="spellEnd"/>
      <w:r>
        <w:rPr>
          <w:rFonts w:ascii="Open Sans" w:hAnsi="Open Sans"/>
          <w:color w:val="858585"/>
          <w:sz w:val="21"/>
          <w:szCs w:val="21"/>
        </w:rPr>
        <w:t xml:space="preserve"> can be used. In AWS, we can implement HA with LB with </w:t>
      </w:r>
      <w:proofErr w:type="spellStart"/>
      <w:r>
        <w:rPr>
          <w:rFonts w:ascii="Open Sans" w:hAnsi="Open Sans"/>
          <w:color w:val="858585"/>
          <w:sz w:val="21"/>
          <w:szCs w:val="21"/>
        </w:rPr>
        <w:t>AutoScaling</w:t>
      </w:r>
      <w:proofErr w:type="spellEnd"/>
      <w:r>
        <w:rPr>
          <w:rFonts w:ascii="Open Sans" w:hAnsi="Open Sans"/>
          <w:color w:val="858585"/>
          <w:sz w:val="21"/>
          <w:szCs w:val="21"/>
        </w:rPr>
        <w:t xml:space="preserve"> methods.</w:t>
      </w:r>
    </w:p>
    <w:p w:rsidR="00FD6739" w:rsidRDefault="00FD6739" w:rsidP="00275AB8">
      <w:pPr>
        <w:shd w:val="clear" w:color="auto" w:fill="FFFFFF"/>
        <w:textAlignment w:val="baseline"/>
        <w:rPr>
          <w:rFonts w:ascii="Open Sans" w:hAnsi="Open Sans"/>
          <w:color w:val="858585"/>
          <w:sz w:val="21"/>
          <w:szCs w:val="21"/>
        </w:rPr>
      </w:pPr>
      <w:r>
        <w:rPr>
          <w:rFonts w:ascii="Open Sans" w:hAnsi="Open Sans"/>
          <w:color w:val="858585"/>
          <w:sz w:val="21"/>
          <w:szCs w:val="21"/>
        </w:rPr>
        <w:t>1: Application load Balancer</w:t>
      </w:r>
    </w:p>
    <w:p w:rsidR="00FD6739" w:rsidRDefault="00FD6739" w:rsidP="00275AB8">
      <w:pPr>
        <w:shd w:val="clear" w:color="auto" w:fill="FFFFFF"/>
        <w:textAlignment w:val="baseline"/>
        <w:rPr>
          <w:rFonts w:ascii="Open Sans" w:hAnsi="Open Sans"/>
          <w:color w:val="858585"/>
          <w:sz w:val="21"/>
          <w:szCs w:val="21"/>
        </w:rPr>
      </w:pPr>
      <w:r>
        <w:rPr>
          <w:rFonts w:ascii="Open Sans" w:hAnsi="Open Sans"/>
          <w:color w:val="858585"/>
          <w:sz w:val="21"/>
          <w:szCs w:val="21"/>
        </w:rPr>
        <w:t>2. Network load balancer</w:t>
      </w:r>
    </w:p>
    <w:p w:rsidR="00FD6739" w:rsidRDefault="00FD6739" w:rsidP="00275AB8">
      <w:pPr>
        <w:shd w:val="clear" w:color="auto" w:fill="FFFFFF"/>
        <w:textAlignment w:val="baseline"/>
        <w:rPr>
          <w:rFonts w:ascii="Open Sans" w:hAnsi="Open Sans"/>
          <w:color w:val="858585"/>
          <w:sz w:val="21"/>
          <w:szCs w:val="21"/>
        </w:rPr>
      </w:pPr>
      <w:r>
        <w:rPr>
          <w:rFonts w:ascii="Open Sans" w:hAnsi="Open Sans"/>
          <w:color w:val="858585"/>
          <w:sz w:val="21"/>
          <w:szCs w:val="21"/>
        </w:rPr>
        <w:t>3. Cla</w:t>
      </w:r>
      <w:r w:rsidR="00030AF1">
        <w:rPr>
          <w:rFonts w:ascii="Open Sans" w:hAnsi="Open Sans"/>
          <w:color w:val="858585"/>
          <w:sz w:val="21"/>
          <w:szCs w:val="21"/>
        </w:rPr>
        <w:t>s</w:t>
      </w:r>
      <w:r>
        <w:rPr>
          <w:rFonts w:ascii="Open Sans" w:hAnsi="Open Sans"/>
          <w:color w:val="858585"/>
          <w:sz w:val="21"/>
          <w:szCs w:val="21"/>
        </w:rPr>
        <w:t>sic load balancer</w:t>
      </w:r>
    </w:p>
    <w:p w:rsidR="00275AB8" w:rsidRDefault="00275AB8" w:rsidP="00DB6283">
      <w:pPr>
        <w:pStyle w:val="ListParagraph"/>
      </w:pPr>
    </w:p>
    <w:p w:rsidR="003615D7" w:rsidRDefault="003615D7" w:rsidP="00DB6283">
      <w:pPr>
        <w:pStyle w:val="ListParagraph"/>
      </w:pPr>
      <w:r>
        <w:t xml:space="preserve">Sonar </w:t>
      </w:r>
      <w:proofErr w:type="gramStart"/>
      <w:r>
        <w:t>port :</w:t>
      </w:r>
      <w:proofErr w:type="gramEnd"/>
      <w:r>
        <w:t xml:space="preserve"> 9000</w:t>
      </w:r>
    </w:p>
    <w:p w:rsidR="00906F61" w:rsidRDefault="00906F61" w:rsidP="00DB6283">
      <w:pPr>
        <w:pStyle w:val="ListParagraph"/>
      </w:pPr>
      <w:r>
        <w:t>Jenkins 8080</w:t>
      </w:r>
    </w:p>
    <w:p w:rsidR="00906F61" w:rsidRDefault="00906F61" w:rsidP="00DB6283">
      <w:pPr>
        <w:pStyle w:val="ListParagraph"/>
      </w:pPr>
      <w:proofErr w:type="spellStart"/>
      <w:r>
        <w:t>JfrogArtifactory</w:t>
      </w:r>
      <w:proofErr w:type="spellEnd"/>
      <w:r>
        <w:t>: 8081</w:t>
      </w:r>
    </w:p>
    <w:p w:rsidR="00906F61" w:rsidRDefault="00906F61" w:rsidP="00DB6283">
      <w:pPr>
        <w:pStyle w:val="ListParagraph"/>
      </w:pPr>
      <w:r>
        <w:t>Tomcat: 8080</w:t>
      </w:r>
    </w:p>
    <w:p w:rsidR="00906F61" w:rsidRDefault="00906F61" w:rsidP="00DB6283">
      <w:pPr>
        <w:pStyle w:val="ListParagraph"/>
      </w:pPr>
    </w:p>
    <w:p w:rsidR="00906F61" w:rsidRDefault="00906F61" w:rsidP="00906F61">
      <w:pPr>
        <w:pStyle w:val="Heading4"/>
        <w:shd w:val="clear" w:color="auto" w:fill="FFFF00"/>
        <w:spacing w:before="0"/>
        <w:textAlignment w:val="baseline"/>
        <w:rPr>
          <w:rFonts w:ascii="Open Sans" w:hAnsi="Open Sans"/>
          <w:b/>
          <w:bCs/>
          <w:color w:val="333333"/>
          <w:sz w:val="32"/>
          <w:szCs w:val="32"/>
        </w:rPr>
      </w:pPr>
      <w:hyperlink r:id="rId6" w:history="1">
        <w:proofErr w:type="gramStart"/>
        <w:r>
          <w:rPr>
            <w:rStyle w:val="Hyperlink"/>
            <w:rFonts w:ascii="Open Sans" w:hAnsi="Open Sans"/>
            <w:color w:val="FE5E08"/>
            <w:sz w:val="28"/>
            <w:szCs w:val="28"/>
            <w:bdr w:val="none" w:sz="0" w:space="0" w:color="auto" w:frame="1"/>
          </w:rPr>
          <w:t>4.What</w:t>
        </w:r>
        <w:proofErr w:type="gramEnd"/>
        <w:r>
          <w:rPr>
            <w:rStyle w:val="Hyperlink"/>
            <w:rFonts w:ascii="Open Sans" w:hAnsi="Open Sans"/>
            <w:color w:val="FE5E08"/>
            <w:sz w:val="28"/>
            <w:szCs w:val="28"/>
            <w:bdr w:val="none" w:sz="0" w:space="0" w:color="auto" w:frame="1"/>
          </w:rPr>
          <w:t xml:space="preserve"> is the difference between Ansible and chef(or) puppet?</w:t>
        </w:r>
      </w:hyperlink>
    </w:p>
    <w:p w:rsidR="00906F61" w:rsidRDefault="00906F61" w:rsidP="00906F61">
      <w:pPr>
        <w:pStyle w:val="NormalWeb"/>
        <w:shd w:val="clear" w:color="auto" w:fill="FFFF00"/>
        <w:spacing w:before="0" w:beforeAutospacing="0" w:after="75" w:afterAutospacing="0"/>
        <w:textAlignment w:val="baseline"/>
        <w:rPr>
          <w:rFonts w:ascii="Open Sans" w:hAnsi="Open Sans"/>
          <w:color w:val="858585"/>
          <w:sz w:val="21"/>
          <w:szCs w:val="21"/>
        </w:rPr>
      </w:pPr>
      <w:r>
        <w:rPr>
          <w:rFonts w:ascii="Open Sans" w:hAnsi="Open Sans"/>
          <w:color w:val="858585"/>
          <w:sz w:val="21"/>
          <w:szCs w:val="21"/>
        </w:rPr>
        <w:t xml:space="preserve">Ansible is Agentless configuration management tool, where puppet or chef needs agent needs to be run on the agent node and chef or puppet is based on pull model, where your cookbook or manifest for chef and puppet respectively from the master will be pulled by the agent and </w:t>
      </w:r>
      <w:proofErr w:type="spellStart"/>
      <w:r>
        <w:rPr>
          <w:rFonts w:ascii="Open Sans" w:hAnsi="Open Sans"/>
          <w:color w:val="858585"/>
          <w:sz w:val="21"/>
          <w:szCs w:val="21"/>
        </w:rPr>
        <w:t>ansible</w:t>
      </w:r>
      <w:proofErr w:type="spellEnd"/>
      <w:r>
        <w:rPr>
          <w:rFonts w:ascii="Open Sans" w:hAnsi="Open Sans"/>
          <w:color w:val="858585"/>
          <w:sz w:val="21"/>
          <w:szCs w:val="21"/>
        </w:rPr>
        <w:t xml:space="preserve"> uses </w:t>
      </w:r>
      <w:proofErr w:type="spellStart"/>
      <w:r>
        <w:rPr>
          <w:rFonts w:ascii="Open Sans" w:hAnsi="Open Sans"/>
          <w:color w:val="858585"/>
          <w:sz w:val="21"/>
          <w:szCs w:val="21"/>
        </w:rPr>
        <w:t>ssh</w:t>
      </w:r>
      <w:proofErr w:type="spellEnd"/>
      <w:r>
        <w:rPr>
          <w:rFonts w:ascii="Open Sans" w:hAnsi="Open Sans"/>
          <w:color w:val="858585"/>
          <w:sz w:val="21"/>
          <w:szCs w:val="21"/>
        </w:rPr>
        <w:t xml:space="preserve"> to communicate and it gives data-driven instructions to the nodes need to be </w:t>
      </w:r>
      <w:proofErr w:type="gramStart"/>
      <w:r>
        <w:rPr>
          <w:rFonts w:ascii="Open Sans" w:hAnsi="Open Sans"/>
          <w:color w:val="858585"/>
          <w:sz w:val="21"/>
          <w:szCs w:val="21"/>
        </w:rPr>
        <w:t>managed ,</w:t>
      </w:r>
      <w:proofErr w:type="gramEnd"/>
      <w:r>
        <w:rPr>
          <w:rFonts w:ascii="Open Sans" w:hAnsi="Open Sans"/>
          <w:color w:val="858585"/>
          <w:sz w:val="21"/>
          <w:szCs w:val="21"/>
        </w:rPr>
        <w:t xml:space="preserve"> more like RPC execution, </w:t>
      </w:r>
      <w:proofErr w:type="spellStart"/>
      <w:r>
        <w:rPr>
          <w:rFonts w:ascii="Open Sans" w:hAnsi="Open Sans"/>
          <w:color w:val="858585"/>
          <w:sz w:val="21"/>
          <w:szCs w:val="21"/>
        </w:rPr>
        <w:t>ansible</w:t>
      </w:r>
      <w:proofErr w:type="spellEnd"/>
      <w:r>
        <w:rPr>
          <w:rFonts w:ascii="Open Sans" w:hAnsi="Open Sans"/>
          <w:color w:val="858585"/>
          <w:sz w:val="21"/>
          <w:szCs w:val="21"/>
        </w:rPr>
        <w:t xml:space="preserve"> uses YAML scripting, whereas puppet (or) chef is built by ruby uses their own DSL .</w:t>
      </w:r>
    </w:p>
    <w:p w:rsidR="0020332E" w:rsidRDefault="0020332E" w:rsidP="0020332E"/>
    <w:p w:rsidR="0020332E" w:rsidRDefault="0020332E" w:rsidP="0020332E"/>
    <w:p w:rsidR="0020332E" w:rsidRDefault="0020332E" w:rsidP="0020332E"/>
    <w:p w:rsidR="0020332E" w:rsidRDefault="0020332E" w:rsidP="0020332E">
      <w:proofErr w:type="spellStart"/>
      <w:proofErr w:type="gramStart"/>
      <w:r>
        <w:t>mvn</w:t>
      </w:r>
      <w:proofErr w:type="spellEnd"/>
      <w:proofErr w:type="gramEnd"/>
      <w:r>
        <w:t xml:space="preserve"> </w:t>
      </w:r>
      <w:proofErr w:type="spellStart"/>
      <w:r>
        <w:t>archetype:generate</w:t>
      </w:r>
      <w:proofErr w:type="spellEnd"/>
      <w:r>
        <w:t xml:space="preserve"> –</w:t>
      </w:r>
      <w:proofErr w:type="spellStart"/>
      <w:r>
        <w:t>DgroupId</w:t>
      </w:r>
      <w:proofErr w:type="spellEnd"/>
      <w:r>
        <w:t>=demo –</w:t>
      </w:r>
      <w:proofErr w:type="spellStart"/>
      <w:r>
        <w:t>DartifactId</w:t>
      </w:r>
      <w:proofErr w:type="spellEnd"/>
      <w:r>
        <w:t>=</w:t>
      </w:r>
      <w:proofErr w:type="spellStart"/>
      <w:r>
        <w:t>sampwar</w:t>
      </w:r>
      <w:proofErr w:type="spellEnd"/>
      <w:r>
        <w:t xml:space="preserve"> –</w:t>
      </w:r>
      <w:proofErr w:type="spellStart"/>
      <w:r>
        <w:t>DarchetypeArtifactId</w:t>
      </w:r>
      <w:proofErr w:type="spellEnd"/>
      <w:r>
        <w:t>=maven-archetype-</w:t>
      </w:r>
      <w:proofErr w:type="spellStart"/>
      <w:r>
        <w:t>webapp</w:t>
      </w:r>
      <w:proofErr w:type="spellEnd"/>
      <w:r>
        <w:t xml:space="preserve"> –</w:t>
      </w:r>
      <w:proofErr w:type="spellStart"/>
      <w:r>
        <w:t>Dintercativemode</w:t>
      </w:r>
      <w:proofErr w:type="spellEnd"/>
      <w:r>
        <w:t>=false.</w:t>
      </w:r>
    </w:p>
    <w:p w:rsidR="00F074D3" w:rsidRDefault="00F074D3" w:rsidP="0020332E">
      <w:proofErr w:type="spellStart"/>
      <w:proofErr w:type="gramStart"/>
      <w:r>
        <w:t>mvn</w:t>
      </w:r>
      <w:proofErr w:type="spellEnd"/>
      <w:proofErr w:type="gramEnd"/>
      <w:r>
        <w:t xml:space="preserve"> </w:t>
      </w:r>
      <w:proofErr w:type="spellStart"/>
      <w:r>
        <w:t>version:set</w:t>
      </w:r>
      <w:proofErr w:type="spellEnd"/>
      <w:r>
        <w:t xml:space="preserve"> –</w:t>
      </w:r>
      <w:proofErr w:type="spellStart"/>
      <w:r>
        <w:t>DnewVersion</w:t>
      </w:r>
      <w:proofErr w:type="spellEnd"/>
      <w:r>
        <w:t>=2.0.1</w:t>
      </w:r>
    </w:p>
    <w:p w:rsidR="00DB6283" w:rsidRDefault="00DB6283"/>
    <w:p w:rsidR="004F337C" w:rsidRDefault="004F337C"/>
    <w:p w:rsidR="004F337C" w:rsidRDefault="004F337C">
      <w:bookmarkStart w:id="0" w:name="_GoBack"/>
      <w:r>
        <w:rPr>
          <w:noProof/>
        </w:rPr>
        <w:lastRenderedPageBreak/>
        <w:drawing>
          <wp:inline distT="0" distB="0" distL="0" distR="0" wp14:anchorId="1A60A27B" wp14:editId="72B7B7C1">
            <wp:extent cx="7622422" cy="362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38246" cy="3636559"/>
                    </a:xfrm>
                    <a:prstGeom prst="rect">
                      <a:avLst/>
                    </a:prstGeom>
                  </pic:spPr>
                </pic:pic>
              </a:graphicData>
            </a:graphic>
          </wp:inline>
        </w:drawing>
      </w:r>
      <w:bookmarkEnd w:id="0"/>
    </w:p>
    <w:p w:rsidR="004F337C" w:rsidRDefault="004F337C"/>
    <w:p w:rsidR="004F337C" w:rsidRDefault="004F337C"/>
    <w:sectPr w:rsidR="004F337C" w:rsidSect="004F337C">
      <w:pgSz w:w="12240" w:h="15840"/>
      <w:pgMar w:top="1440" w:right="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38"/>
    <w:rsid w:val="00030AF1"/>
    <w:rsid w:val="0020332E"/>
    <w:rsid w:val="00273D80"/>
    <w:rsid w:val="00275AB8"/>
    <w:rsid w:val="003615D7"/>
    <w:rsid w:val="004F337C"/>
    <w:rsid w:val="00697D38"/>
    <w:rsid w:val="008F2DA1"/>
    <w:rsid w:val="00906F61"/>
    <w:rsid w:val="00DB6283"/>
    <w:rsid w:val="00E91C31"/>
    <w:rsid w:val="00F074D3"/>
    <w:rsid w:val="00FD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2E249-B97E-4619-92F1-DADCD97B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3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75A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B6283"/>
    <w:pPr>
      <w:widowControl w:val="0"/>
      <w:suppressAutoHyphens/>
      <w:spacing w:after="0" w:line="240" w:lineRule="auto"/>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semiHidden/>
    <w:rsid w:val="00DB6283"/>
    <w:rPr>
      <w:rFonts w:ascii="Times New Roman" w:eastAsia="Times New Roman" w:hAnsi="Times New Roman" w:cs="Times New Roman"/>
      <w:sz w:val="24"/>
      <w:szCs w:val="20"/>
      <w:lang w:eastAsia="ar-SA"/>
    </w:rPr>
  </w:style>
  <w:style w:type="paragraph" w:styleId="ListParagraph">
    <w:name w:val="List Paragraph"/>
    <w:basedOn w:val="Normal"/>
    <w:uiPriority w:val="34"/>
    <w:qFormat/>
    <w:rsid w:val="00DB6283"/>
    <w:pPr>
      <w:ind w:left="720"/>
      <w:contextualSpacing/>
    </w:pPr>
  </w:style>
  <w:style w:type="character" w:customStyle="1" w:styleId="Heading1Char">
    <w:name w:val="Heading 1 Char"/>
    <w:basedOn w:val="DefaultParagraphFont"/>
    <w:link w:val="Heading1"/>
    <w:uiPriority w:val="9"/>
    <w:rsid w:val="00273D8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73D80"/>
    <w:rPr>
      <w:b/>
      <w:bCs/>
    </w:rPr>
  </w:style>
  <w:style w:type="paragraph" w:styleId="NormalWeb">
    <w:name w:val="Normal (Web)"/>
    <w:basedOn w:val="Normal"/>
    <w:uiPriority w:val="99"/>
    <w:semiHidden/>
    <w:unhideWhenUsed/>
    <w:rsid w:val="00273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75AB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75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586844">
      <w:bodyDiv w:val="1"/>
      <w:marLeft w:val="0"/>
      <w:marRight w:val="0"/>
      <w:marTop w:val="0"/>
      <w:marBottom w:val="0"/>
      <w:divBdr>
        <w:top w:val="none" w:sz="0" w:space="0" w:color="auto"/>
        <w:left w:val="none" w:sz="0" w:space="0" w:color="auto"/>
        <w:bottom w:val="none" w:sz="0" w:space="0" w:color="auto"/>
        <w:right w:val="none" w:sz="0" w:space="0" w:color="auto"/>
      </w:divBdr>
    </w:div>
    <w:div w:id="820196363">
      <w:bodyDiv w:val="1"/>
      <w:marLeft w:val="0"/>
      <w:marRight w:val="0"/>
      <w:marTop w:val="0"/>
      <w:marBottom w:val="0"/>
      <w:divBdr>
        <w:top w:val="none" w:sz="0" w:space="0" w:color="auto"/>
        <w:left w:val="none" w:sz="0" w:space="0" w:color="auto"/>
        <w:bottom w:val="none" w:sz="0" w:space="0" w:color="auto"/>
        <w:right w:val="none" w:sz="0" w:space="0" w:color="auto"/>
      </w:divBdr>
      <w:divsChild>
        <w:div w:id="1458841624">
          <w:marLeft w:val="0"/>
          <w:marRight w:val="0"/>
          <w:marTop w:val="0"/>
          <w:marBottom w:val="0"/>
          <w:divBdr>
            <w:top w:val="none" w:sz="0" w:space="0" w:color="auto"/>
            <w:left w:val="none" w:sz="0" w:space="0" w:color="auto"/>
            <w:bottom w:val="none" w:sz="0" w:space="0" w:color="auto"/>
            <w:right w:val="none" w:sz="0" w:space="0" w:color="auto"/>
          </w:divBdr>
          <w:divsChild>
            <w:div w:id="3560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043">
      <w:bodyDiv w:val="1"/>
      <w:marLeft w:val="0"/>
      <w:marRight w:val="0"/>
      <w:marTop w:val="0"/>
      <w:marBottom w:val="0"/>
      <w:divBdr>
        <w:top w:val="none" w:sz="0" w:space="0" w:color="auto"/>
        <w:left w:val="none" w:sz="0" w:space="0" w:color="auto"/>
        <w:bottom w:val="none" w:sz="0" w:space="0" w:color="auto"/>
        <w:right w:val="none" w:sz="0" w:space="0" w:color="auto"/>
      </w:divBdr>
    </w:div>
    <w:div w:id="1402555333">
      <w:bodyDiv w:val="1"/>
      <w:marLeft w:val="0"/>
      <w:marRight w:val="0"/>
      <w:marTop w:val="0"/>
      <w:marBottom w:val="0"/>
      <w:divBdr>
        <w:top w:val="none" w:sz="0" w:space="0" w:color="auto"/>
        <w:left w:val="none" w:sz="0" w:space="0" w:color="auto"/>
        <w:bottom w:val="none" w:sz="0" w:space="0" w:color="auto"/>
        <w:right w:val="none" w:sz="0" w:space="0" w:color="auto"/>
      </w:divBdr>
    </w:div>
    <w:div w:id="1430346517">
      <w:bodyDiv w:val="1"/>
      <w:marLeft w:val="0"/>
      <w:marRight w:val="0"/>
      <w:marTop w:val="0"/>
      <w:marBottom w:val="0"/>
      <w:divBdr>
        <w:top w:val="none" w:sz="0" w:space="0" w:color="auto"/>
        <w:left w:val="none" w:sz="0" w:space="0" w:color="auto"/>
        <w:bottom w:val="none" w:sz="0" w:space="0" w:color="auto"/>
        <w:right w:val="none" w:sz="0" w:space="0" w:color="auto"/>
      </w:divBdr>
      <w:divsChild>
        <w:div w:id="1568028278">
          <w:marLeft w:val="600"/>
          <w:marRight w:val="0"/>
          <w:marTop w:val="0"/>
          <w:marBottom w:val="300"/>
          <w:divBdr>
            <w:top w:val="none" w:sz="0" w:space="0" w:color="auto"/>
            <w:left w:val="none" w:sz="0" w:space="0" w:color="auto"/>
            <w:bottom w:val="none" w:sz="0" w:space="0" w:color="auto"/>
            <w:right w:val="none" w:sz="0" w:space="0" w:color="auto"/>
          </w:divBdr>
        </w:div>
      </w:divsChild>
    </w:div>
    <w:div w:id="1858690331">
      <w:bodyDiv w:val="1"/>
      <w:marLeft w:val="0"/>
      <w:marRight w:val="0"/>
      <w:marTop w:val="0"/>
      <w:marBottom w:val="0"/>
      <w:divBdr>
        <w:top w:val="none" w:sz="0" w:space="0" w:color="auto"/>
        <w:left w:val="none" w:sz="0" w:space="0" w:color="auto"/>
        <w:bottom w:val="none" w:sz="0" w:space="0" w:color="auto"/>
        <w:right w:val="none" w:sz="0" w:space="0" w:color="auto"/>
      </w:divBdr>
      <w:divsChild>
        <w:div w:id="499539801">
          <w:marLeft w:val="0"/>
          <w:marRight w:val="0"/>
          <w:marTop w:val="0"/>
          <w:marBottom w:val="0"/>
          <w:divBdr>
            <w:top w:val="none" w:sz="0" w:space="0" w:color="auto"/>
            <w:left w:val="none" w:sz="0" w:space="0" w:color="auto"/>
            <w:bottom w:val="none" w:sz="0" w:space="0" w:color="auto"/>
            <w:right w:val="none" w:sz="0" w:space="0" w:color="auto"/>
          </w:divBdr>
          <w:divsChild>
            <w:div w:id="1276400211">
              <w:marLeft w:val="0"/>
              <w:marRight w:val="0"/>
              <w:marTop w:val="0"/>
              <w:marBottom w:val="0"/>
              <w:divBdr>
                <w:top w:val="none" w:sz="0" w:space="0" w:color="auto"/>
                <w:left w:val="none" w:sz="0" w:space="0" w:color="auto"/>
                <w:bottom w:val="none" w:sz="0" w:space="0" w:color="auto"/>
                <w:right w:val="none" w:sz="0" w:space="0" w:color="auto"/>
              </w:divBdr>
            </w:div>
            <w:div w:id="14782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6257">
      <w:bodyDiv w:val="1"/>
      <w:marLeft w:val="0"/>
      <w:marRight w:val="0"/>
      <w:marTop w:val="0"/>
      <w:marBottom w:val="0"/>
      <w:divBdr>
        <w:top w:val="none" w:sz="0" w:space="0" w:color="auto"/>
        <w:left w:val="none" w:sz="0" w:space="0" w:color="auto"/>
        <w:bottom w:val="none" w:sz="0" w:space="0" w:color="auto"/>
        <w:right w:val="none" w:sz="0" w:space="0" w:color="auto"/>
      </w:divBdr>
      <w:divsChild>
        <w:div w:id="1415593567">
          <w:marLeft w:val="600"/>
          <w:marRight w:val="0"/>
          <w:marTop w:val="0"/>
          <w:marBottom w:val="300"/>
          <w:divBdr>
            <w:top w:val="none" w:sz="0" w:space="0" w:color="auto"/>
            <w:left w:val="none" w:sz="0" w:space="0" w:color="auto"/>
            <w:bottom w:val="none" w:sz="0" w:space="0" w:color="auto"/>
            <w:right w:val="none" w:sz="0" w:space="0" w:color="auto"/>
          </w:divBdr>
        </w:div>
      </w:divsChild>
    </w:div>
    <w:div w:id="1883859265">
      <w:bodyDiv w:val="1"/>
      <w:marLeft w:val="0"/>
      <w:marRight w:val="0"/>
      <w:marTop w:val="0"/>
      <w:marBottom w:val="0"/>
      <w:divBdr>
        <w:top w:val="none" w:sz="0" w:space="0" w:color="auto"/>
        <w:left w:val="none" w:sz="0" w:space="0" w:color="auto"/>
        <w:bottom w:val="none" w:sz="0" w:space="0" w:color="auto"/>
        <w:right w:val="none" w:sz="0" w:space="0" w:color="auto"/>
      </w:divBdr>
      <w:divsChild>
        <w:div w:id="55855826">
          <w:marLeft w:val="0"/>
          <w:marRight w:val="0"/>
          <w:marTop w:val="0"/>
          <w:marBottom w:val="0"/>
          <w:divBdr>
            <w:top w:val="none" w:sz="0" w:space="0" w:color="auto"/>
            <w:left w:val="none" w:sz="0" w:space="0" w:color="auto"/>
            <w:bottom w:val="none" w:sz="0" w:space="0" w:color="auto"/>
            <w:right w:val="none" w:sz="0" w:space="0" w:color="auto"/>
          </w:divBdr>
          <w:divsChild>
            <w:div w:id="15494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santtechnologies.com/devops-interview-questions-and-answers" TargetMode="External"/><Relationship Id="rId5" Type="http://schemas.openxmlformats.org/officeDocument/2006/relationships/hyperlink" Target="https://www.besanttechnologies.com/devops-interview-questions-and-answers" TargetMode="External"/><Relationship Id="rId4" Type="http://schemas.openxmlformats.org/officeDocument/2006/relationships/hyperlink" Target="https://www.besanttechnologies.com/devops-interview-questions-and-answ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2018-12-21T07:39:00Z</dcterms:created>
  <dcterms:modified xsi:type="dcterms:W3CDTF">2018-12-26T09:36:00Z</dcterms:modified>
</cp:coreProperties>
</file>