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2142" w:rsidRPr="00912142" w:rsidRDefault="00912142" w:rsidP="00777E59">
      <w:pPr>
        <w:spacing w:line="360" w:lineRule="auto"/>
        <w:jc w:val="center"/>
        <w:rPr>
          <w:rFonts w:ascii="Times New Roman" w:hAnsi="Times New Roman" w:cs="Times New Roman"/>
          <w:b/>
          <w:bCs/>
          <w:sz w:val="28"/>
          <w:szCs w:val="28"/>
        </w:rPr>
      </w:pPr>
      <w:r w:rsidRPr="00912142">
        <w:rPr>
          <w:rFonts w:ascii="Times New Roman" w:hAnsi="Times New Roman" w:cs="Times New Roman"/>
          <w:b/>
          <w:bCs/>
          <w:sz w:val="28"/>
          <w:szCs w:val="28"/>
        </w:rPr>
        <w:t>SPESIFIKASI KEBUTUHAN PERANGKAT LUNAK (SKPL)</w:t>
      </w:r>
    </w:p>
    <w:p w:rsidR="00777E59" w:rsidRPr="00777E59" w:rsidRDefault="00777E59" w:rsidP="00777E59">
      <w:pPr>
        <w:spacing w:line="360" w:lineRule="auto"/>
        <w:jc w:val="center"/>
        <w:rPr>
          <w:rFonts w:ascii="Times New Roman" w:hAnsi="Times New Roman" w:cs="Times New Roman"/>
          <w:b/>
          <w:bCs/>
          <w:sz w:val="28"/>
          <w:szCs w:val="28"/>
        </w:rPr>
      </w:pPr>
      <w:r w:rsidRPr="00FC1B2B">
        <w:rPr>
          <w:rFonts w:ascii="Times New Roman" w:hAnsi="Times New Roman" w:cs="Times New Roman"/>
          <w:b/>
          <w:bCs/>
          <w:noProof/>
          <w:sz w:val="24"/>
          <w:szCs w:val="24"/>
        </w:rPr>
        <w:drawing>
          <wp:anchor distT="0" distB="0" distL="0" distR="0" simplePos="0" relativeHeight="251659264" behindDoc="0" locked="0" layoutInCell="1" allowOverlap="1" wp14:anchorId="68F0743A" wp14:editId="6BA7CB88">
            <wp:simplePos x="0" y="0"/>
            <wp:positionH relativeFrom="margin">
              <wp:align>center</wp:align>
            </wp:positionH>
            <wp:positionV relativeFrom="paragraph">
              <wp:posOffset>492957</wp:posOffset>
            </wp:positionV>
            <wp:extent cx="2858770" cy="28225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58770" cy="2822575"/>
                    </a:xfrm>
                    <a:prstGeom prst="rect">
                      <a:avLst/>
                    </a:prstGeom>
                  </pic:spPr>
                </pic:pic>
              </a:graphicData>
            </a:graphic>
            <wp14:sizeRelH relativeFrom="margin">
              <wp14:pctWidth>0</wp14:pctWidth>
            </wp14:sizeRelH>
            <wp14:sizeRelV relativeFrom="margin">
              <wp14:pctHeight>0</wp14:pctHeight>
            </wp14:sizeRelV>
          </wp:anchor>
        </w:drawing>
      </w:r>
      <w:r w:rsidR="00912142">
        <w:rPr>
          <w:rFonts w:ascii="Times New Roman" w:hAnsi="Times New Roman" w:cs="Times New Roman"/>
          <w:b/>
          <w:bCs/>
          <w:sz w:val="28"/>
          <w:szCs w:val="28"/>
        </w:rPr>
        <w:t xml:space="preserve">PORTAL </w:t>
      </w:r>
      <w:r w:rsidR="00912142" w:rsidRPr="00912142">
        <w:rPr>
          <w:rFonts w:ascii="Times New Roman" w:hAnsi="Times New Roman" w:cs="Times New Roman"/>
          <w:b/>
          <w:bCs/>
          <w:sz w:val="28"/>
          <w:szCs w:val="28"/>
        </w:rPr>
        <w:t xml:space="preserve">WEBSITE </w:t>
      </w:r>
      <w:r>
        <w:rPr>
          <w:rFonts w:ascii="Times New Roman" w:hAnsi="Times New Roman" w:cs="Times New Roman"/>
          <w:b/>
          <w:bCs/>
          <w:sz w:val="28"/>
          <w:szCs w:val="28"/>
        </w:rPr>
        <w:t xml:space="preserve">LEMBAGA </w:t>
      </w:r>
      <w:r w:rsidR="00346CCD">
        <w:rPr>
          <w:rFonts w:ascii="Times New Roman" w:hAnsi="Times New Roman" w:cs="Times New Roman"/>
          <w:b/>
          <w:bCs/>
          <w:sz w:val="28"/>
          <w:szCs w:val="28"/>
        </w:rPr>
        <w:t xml:space="preserve">PELATIHAN </w:t>
      </w:r>
      <w:r>
        <w:rPr>
          <w:rFonts w:ascii="Times New Roman" w:hAnsi="Times New Roman" w:cs="Times New Roman"/>
          <w:b/>
          <w:bCs/>
          <w:sz w:val="28"/>
          <w:szCs w:val="28"/>
        </w:rPr>
        <w:t>ELTIBIZ</w:t>
      </w:r>
    </w:p>
    <w:p w:rsidR="00777E59" w:rsidRDefault="00777E59" w:rsidP="00777E59">
      <w:pPr>
        <w:spacing w:line="360" w:lineRule="auto"/>
        <w:jc w:val="center"/>
        <w:rPr>
          <w:rFonts w:ascii="Times New Roman" w:hAnsi="Times New Roman" w:cs="Times New Roman"/>
          <w:b/>
          <w:bCs/>
          <w:sz w:val="24"/>
          <w:szCs w:val="24"/>
        </w:rPr>
      </w:pPr>
    </w:p>
    <w:p w:rsidR="00912142" w:rsidRPr="00912142" w:rsidRDefault="00912142" w:rsidP="00777E59">
      <w:pPr>
        <w:spacing w:line="240" w:lineRule="auto"/>
        <w:jc w:val="center"/>
        <w:rPr>
          <w:rFonts w:ascii="Times New Roman" w:hAnsi="Times New Roman" w:cs="Times New Roman"/>
          <w:b/>
          <w:bCs/>
          <w:sz w:val="24"/>
          <w:szCs w:val="24"/>
        </w:rPr>
      </w:pPr>
      <w:r w:rsidRPr="00912142">
        <w:rPr>
          <w:rFonts w:ascii="Times New Roman" w:hAnsi="Times New Roman" w:cs="Times New Roman"/>
          <w:b/>
          <w:bCs/>
          <w:sz w:val="24"/>
          <w:szCs w:val="24"/>
        </w:rPr>
        <w:t>Disusun Oleh :</w:t>
      </w:r>
    </w:p>
    <w:p w:rsidR="00912142" w:rsidRDefault="00912142" w:rsidP="00777E59">
      <w:pPr>
        <w:spacing w:line="240" w:lineRule="auto"/>
        <w:jc w:val="center"/>
        <w:rPr>
          <w:rFonts w:ascii="Times New Roman" w:hAnsi="Times New Roman" w:cs="Times New Roman"/>
          <w:b/>
          <w:bCs/>
          <w:sz w:val="24"/>
          <w:szCs w:val="24"/>
        </w:rPr>
      </w:pPr>
      <w:r w:rsidRPr="00912142">
        <w:rPr>
          <w:rFonts w:ascii="Times New Roman" w:hAnsi="Times New Roman" w:cs="Times New Roman"/>
          <w:b/>
          <w:bCs/>
          <w:sz w:val="24"/>
          <w:szCs w:val="24"/>
        </w:rPr>
        <w:t>Kelompok 7</w:t>
      </w:r>
    </w:p>
    <w:p w:rsidR="00912142" w:rsidRPr="00912142" w:rsidRDefault="00912142" w:rsidP="00777E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Bima Aji Satria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912142">
        <w:rPr>
          <w:rFonts w:ascii="Times New Roman" w:hAnsi="Times New Roman" w:cs="Times New Roman"/>
          <w:b/>
          <w:bCs/>
          <w:sz w:val="24"/>
          <w:szCs w:val="24"/>
        </w:rPr>
        <w:t>20211037031105</w:t>
      </w:r>
      <w:r>
        <w:rPr>
          <w:rFonts w:ascii="Times New Roman" w:hAnsi="Times New Roman" w:cs="Times New Roman"/>
          <w:b/>
          <w:bCs/>
          <w:sz w:val="24"/>
          <w:szCs w:val="24"/>
        </w:rPr>
        <w:t>0 )</w:t>
      </w:r>
    </w:p>
    <w:p w:rsidR="00912142" w:rsidRDefault="00912142" w:rsidP="00777E59">
      <w:pPr>
        <w:spacing w:line="360" w:lineRule="auto"/>
        <w:jc w:val="center"/>
        <w:rPr>
          <w:rFonts w:ascii="Times New Roman" w:hAnsi="Times New Roman" w:cs="Times New Roman"/>
          <w:b/>
          <w:bCs/>
          <w:sz w:val="24"/>
          <w:szCs w:val="24"/>
        </w:rPr>
      </w:pPr>
      <w:r w:rsidRPr="00912142">
        <w:rPr>
          <w:rFonts w:ascii="Times New Roman" w:hAnsi="Times New Roman" w:cs="Times New Roman"/>
          <w:b/>
          <w:bCs/>
          <w:sz w:val="24"/>
          <w:szCs w:val="24"/>
        </w:rPr>
        <w:t>Ihzani Izzul Haq</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912142">
        <w:rPr>
          <w:rFonts w:ascii="Times New Roman" w:hAnsi="Times New Roman" w:cs="Times New Roman"/>
          <w:b/>
          <w:bCs/>
          <w:sz w:val="24"/>
          <w:szCs w:val="24"/>
        </w:rPr>
        <w:t>202110370311051</w:t>
      </w:r>
      <w:r>
        <w:rPr>
          <w:rFonts w:ascii="Times New Roman" w:hAnsi="Times New Roman" w:cs="Times New Roman"/>
          <w:b/>
          <w:bCs/>
          <w:sz w:val="24"/>
          <w:szCs w:val="24"/>
        </w:rPr>
        <w:t xml:space="preserve"> )</w:t>
      </w:r>
    </w:p>
    <w:p w:rsidR="00912142" w:rsidRDefault="00912142" w:rsidP="00777E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Bima Saktya Wibawa </w:t>
      </w:r>
      <w:r>
        <w:rPr>
          <w:rFonts w:ascii="Times New Roman" w:hAnsi="Times New Roman" w:cs="Times New Roman"/>
          <w:b/>
          <w:bCs/>
          <w:sz w:val="24"/>
          <w:szCs w:val="24"/>
        </w:rPr>
        <w:tab/>
        <w:t xml:space="preserve">( </w:t>
      </w:r>
      <w:r w:rsidRPr="00912142">
        <w:rPr>
          <w:rFonts w:ascii="Times New Roman" w:hAnsi="Times New Roman" w:cs="Times New Roman"/>
          <w:b/>
          <w:bCs/>
          <w:sz w:val="24"/>
          <w:szCs w:val="24"/>
        </w:rPr>
        <w:t>2021103703110</w:t>
      </w:r>
      <w:r>
        <w:rPr>
          <w:rFonts w:ascii="Times New Roman" w:hAnsi="Times New Roman" w:cs="Times New Roman"/>
          <w:b/>
          <w:bCs/>
          <w:sz w:val="24"/>
          <w:szCs w:val="24"/>
        </w:rPr>
        <w:t>67 )</w:t>
      </w:r>
    </w:p>
    <w:p w:rsidR="00912142" w:rsidRDefault="00912142" w:rsidP="00777E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 Farhan Hilal A.K </w:t>
      </w:r>
      <w:r>
        <w:rPr>
          <w:rFonts w:ascii="Times New Roman" w:hAnsi="Times New Roman" w:cs="Times New Roman"/>
          <w:b/>
          <w:bCs/>
          <w:sz w:val="24"/>
          <w:szCs w:val="24"/>
        </w:rPr>
        <w:tab/>
        <w:t xml:space="preserve">( </w:t>
      </w:r>
      <w:r w:rsidRPr="00912142">
        <w:rPr>
          <w:rFonts w:ascii="Times New Roman" w:hAnsi="Times New Roman" w:cs="Times New Roman"/>
          <w:b/>
          <w:bCs/>
          <w:sz w:val="24"/>
          <w:szCs w:val="24"/>
        </w:rPr>
        <w:t>2021103703110</w:t>
      </w:r>
      <w:r>
        <w:rPr>
          <w:rFonts w:ascii="Times New Roman" w:hAnsi="Times New Roman" w:cs="Times New Roman"/>
          <w:b/>
          <w:bCs/>
          <w:sz w:val="24"/>
          <w:szCs w:val="24"/>
        </w:rPr>
        <w:t>81 )</w:t>
      </w:r>
    </w:p>
    <w:p w:rsidR="00912142" w:rsidRDefault="00912142" w:rsidP="00777E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Pradipta Bagas Y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912142">
        <w:rPr>
          <w:rFonts w:ascii="Times New Roman" w:hAnsi="Times New Roman" w:cs="Times New Roman"/>
          <w:b/>
          <w:bCs/>
          <w:sz w:val="24"/>
          <w:szCs w:val="24"/>
        </w:rPr>
        <w:t>2021103703110</w:t>
      </w:r>
      <w:r>
        <w:rPr>
          <w:rFonts w:ascii="Times New Roman" w:hAnsi="Times New Roman" w:cs="Times New Roman"/>
          <w:b/>
          <w:bCs/>
          <w:sz w:val="24"/>
          <w:szCs w:val="24"/>
        </w:rPr>
        <w:t>95 )</w:t>
      </w:r>
    </w:p>
    <w:p w:rsidR="00777E59" w:rsidRPr="00777E59" w:rsidRDefault="00777E59" w:rsidP="00777E59">
      <w:pPr>
        <w:spacing w:line="240" w:lineRule="auto"/>
        <w:jc w:val="center"/>
        <w:rPr>
          <w:rFonts w:ascii="Times New Roman" w:hAnsi="Times New Roman" w:cs="Times New Roman"/>
          <w:b/>
          <w:bCs/>
          <w:sz w:val="24"/>
          <w:szCs w:val="24"/>
        </w:rPr>
      </w:pPr>
    </w:p>
    <w:p w:rsidR="00912142" w:rsidRPr="00FC1B2B" w:rsidRDefault="00912142" w:rsidP="00777E59">
      <w:pPr>
        <w:spacing w:line="360" w:lineRule="auto"/>
        <w:jc w:val="center"/>
        <w:rPr>
          <w:rFonts w:ascii="Times New Roman" w:hAnsi="Times New Roman" w:cs="Times New Roman"/>
          <w:b/>
          <w:bCs/>
          <w:sz w:val="28"/>
          <w:szCs w:val="28"/>
        </w:rPr>
      </w:pPr>
      <w:r w:rsidRPr="00FC1B2B">
        <w:rPr>
          <w:rFonts w:ascii="Times New Roman" w:hAnsi="Times New Roman" w:cs="Times New Roman"/>
          <w:b/>
          <w:bCs/>
          <w:sz w:val="28"/>
          <w:szCs w:val="28"/>
        </w:rPr>
        <w:t>PROGRAM STUDI INFORMATIKA</w:t>
      </w:r>
    </w:p>
    <w:p w:rsidR="00912142" w:rsidRPr="00FC1B2B" w:rsidRDefault="00912142" w:rsidP="00777E59">
      <w:pPr>
        <w:spacing w:line="360" w:lineRule="auto"/>
        <w:jc w:val="center"/>
        <w:rPr>
          <w:rFonts w:ascii="Times New Roman" w:hAnsi="Times New Roman" w:cs="Times New Roman"/>
          <w:b/>
          <w:bCs/>
          <w:sz w:val="28"/>
          <w:szCs w:val="28"/>
        </w:rPr>
      </w:pPr>
      <w:r w:rsidRPr="00FC1B2B">
        <w:rPr>
          <w:rFonts w:ascii="Times New Roman" w:hAnsi="Times New Roman" w:cs="Times New Roman"/>
          <w:b/>
          <w:bCs/>
          <w:sz w:val="28"/>
          <w:szCs w:val="28"/>
        </w:rPr>
        <w:t>FAKULTAS TEKNIK</w:t>
      </w:r>
    </w:p>
    <w:p w:rsidR="00912142" w:rsidRPr="00FC1B2B" w:rsidRDefault="00912142" w:rsidP="00777E59">
      <w:pPr>
        <w:spacing w:line="360" w:lineRule="auto"/>
        <w:jc w:val="center"/>
        <w:rPr>
          <w:rFonts w:ascii="Times New Roman" w:hAnsi="Times New Roman" w:cs="Times New Roman"/>
          <w:b/>
          <w:bCs/>
          <w:sz w:val="28"/>
          <w:szCs w:val="28"/>
        </w:rPr>
      </w:pPr>
      <w:r w:rsidRPr="00FC1B2B">
        <w:rPr>
          <w:rFonts w:ascii="Times New Roman" w:hAnsi="Times New Roman" w:cs="Times New Roman"/>
          <w:b/>
          <w:bCs/>
          <w:sz w:val="28"/>
          <w:szCs w:val="28"/>
        </w:rPr>
        <w:t>UNIVERSITAS MUHAMMADIYAH MALANG</w:t>
      </w:r>
    </w:p>
    <w:p w:rsidR="00912142" w:rsidRDefault="00912142" w:rsidP="00777E59">
      <w:pPr>
        <w:spacing w:line="360" w:lineRule="auto"/>
        <w:jc w:val="center"/>
        <w:rPr>
          <w:rFonts w:ascii="Times New Roman" w:hAnsi="Times New Roman" w:cs="Times New Roman"/>
          <w:b/>
          <w:bCs/>
          <w:sz w:val="24"/>
          <w:szCs w:val="24"/>
        </w:rPr>
      </w:pPr>
      <w:r w:rsidRPr="00FC1B2B">
        <w:rPr>
          <w:rFonts w:ascii="Times New Roman" w:hAnsi="Times New Roman" w:cs="Times New Roman"/>
          <w:b/>
          <w:bCs/>
          <w:sz w:val="24"/>
          <w:szCs w:val="24"/>
        </w:rPr>
        <w:t>2024</w:t>
      </w:r>
    </w:p>
    <w:p w:rsidR="00777E59" w:rsidRDefault="00C57EBD" w:rsidP="00777E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777E59">
      <w:pPr>
        <w:spacing w:line="360" w:lineRule="auto"/>
        <w:jc w:val="center"/>
        <w:rPr>
          <w:rFonts w:ascii="Times New Roman" w:hAnsi="Times New Roman" w:cs="Times New Roman"/>
          <w:b/>
          <w:bCs/>
          <w:sz w:val="24"/>
          <w:szCs w:val="24"/>
        </w:rPr>
      </w:pPr>
    </w:p>
    <w:p w:rsidR="00C57EBD" w:rsidRDefault="00C57EBD" w:rsidP="00C455C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w:t>
      </w:r>
      <w:r w:rsidR="00060665">
        <w:rPr>
          <w:rFonts w:ascii="Times New Roman" w:hAnsi="Times New Roman" w:cs="Times New Roman"/>
          <w:b/>
          <w:bCs/>
          <w:sz w:val="24"/>
          <w:szCs w:val="24"/>
        </w:rPr>
        <w:t>I</w:t>
      </w:r>
    </w:p>
    <w:p w:rsidR="00C57EBD" w:rsidRDefault="00060665" w:rsidP="00C455C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C455CF" w:rsidRDefault="00C455CF" w:rsidP="00C455CF">
      <w:pPr>
        <w:spacing w:line="360" w:lineRule="auto"/>
        <w:jc w:val="both"/>
        <w:rPr>
          <w:rFonts w:ascii="Times New Roman" w:hAnsi="Times New Roman" w:cs="Times New Roman"/>
          <w:b/>
          <w:bCs/>
          <w:sz w:val="24"/>
          <w:szCs w:val="24"/>
        </w:rPr>
      </w:pPr>
      <w:r w:rsidRPr="00C455CF">
        <w:rPr>
          <w:rFonts w:ascii="Times New Roman" w:hAnsi="Times New Roman" w:cs="Times New Roman"/>
          <w:b/>
          <w:bCs/>
          <w:sz w:val="24"/>
          <w:szCs w:val="24"/>
        </w:rPr>
        <w:t>1.1 Tujuan Penulisan Dokumen</w:t>
      </w:r>
    </w:p>
    <w:p w:rsidR="00C57EBD" w:rsidRDefault="00C455CF" w:rsidP="00C455C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455CF">
        <w:rPr>
          <w:rFonts w:ascii="Times New Roman" w:hAnsi="Times New Roman" w:cs="Times New Roman"/>
          <w:sz w:val="24"/>
          <w:szCs w:val="24"/>
        </w:rPr>
        <w:t>Dokumen Spesifikasi Kebutuhan Perangkat Lunak (SKPL) ini bertujuan sebagai acuan atau panduan bagi pengembang dan pengguna perangkat lunak selama dalam pengembangan perangkat lunak yang akan dibangun. Dokumen SKPL ini berisi spesifikasi kebutuhan dari perangkat lunak Portal Website Lembaga ELTIBIZ yang akan dikembangkan. Bagi pihak pengembang, SKPL ini dapat digunakan sebagai acuan dalam setiap tahapan pengembangan perangkat lunak agar sesuai dengan kebutuhan yang diinginkan oleh pengguna dan tujuan perangkat lunak itu sendiri, termasuk dalam pengukuran kualitas, pembuatan rencana pengujian, dan perawatan perangkat lunak. Sedangkan bagi pihak klien, dalam hal ini adalah Lembaga ELTIBIZ, SKPL ini digunakan untuk mencatat semua spesifikasi kebutuhan dari perangkat lunak yang dikembangkan dan harapan yang diinginkan.</w:t>
      </w:r>
    </w:p>
    <w:p w:rsidR="00C455CF" w:rsidRDefault="00C455CF" w:rsidP="00C455CF">
      <w:pPr>
        <w:spacing w:line="360" w:lineRule="auto"/>
        <w:jc w:val="both"/>
        <w:rPr>
          <w:rFonts w:ascii="Times New Roman" w:hAnsi="Times New Roman" w:cs="Times New Roman"/>
          <w:b/>
          <w:bCs/>
          <w:sz w:val="24"/>
          <w:szCs w:val="24"/>
        </w:rPr>
      </w:pPr>
      <w:r w:rsidRPr="00C455CF">
        <w:rPr>
          <w:rFonts w:ascii="Times New Roman" w:hAnsi="Times New Roman" w:cs="Times New Roman"/>
          <w:b/>
          <w:bCs/>
          <w:sz w:val="24"/>
          <w:szCs w:val="24"/>
        </w:rPr>
        <w:t>1.2 Lingkup Masalah</w:t>
      </w:r>
    </w:p>
    <w:p w:rsidR="00375124" w:rsidRPr="00375124" w:rsidRDefault="00360C3E" w:rsidP="003751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5124" w:rsidRPr="00375124">
        <w:rPr>
          <w:rFonts w:ascii="Times New Roman" w:hAnsi="Times New Roman" w:cs="Times New Roman"/>
          <w:sz w:val="24"/>
          <w:szCs w:val="24"/>
        </w:rPr>
        <w:t xml:space="preserve">ELTIBIZ atau Lembaga Teknologi Informasi dan Bisnis, adalah lembaga pendidikan dan pelatihan profesi 1 tahun yang fokus mengembangkan keahlian informatika komputer dan bisnis. Secara umum, ELTIBIZ memiliki tujuan dalam pengembangan, pendidikan dan pelatihan di bidang teknologi informasi dan bisnis serta mengembangkan jiwa kewirausahaan yang handal dari setiap peserta didik/peserta pelatihannya. </w:t>
      </w:r>
    </w:p>
    <w:p w:rsidR="00375124" w:rsidRPr="00375124" w:rsidRDefault="00375124" w:rsidP="00375124">
      <w:p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ab/>
        <w:t>Sebagai lembaga yang memiliki reputasi, Eltibiz dihadapkan pada tantangan terkait website lembaga yang kurang menarik dan terkesan kurang professional. Hal ini mungkin menimbulkan ketidakpuasan pengunjung website terhadap tampilan dan pengalaman yang kurang optimal, sehingga dapat mengurangi minat dan kepercayaan terhadap informasi serta layanan yang disediakan oleh Lembaga Eltibiz melalui website mereka.</w:t>
      </w:r>
    </w:p>
    <w:p w:rsidR="00375124" w:rsidRPr="00375124" w:rsidRDefault="00375124" w:rsidP="003751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75124">
        <w:rPr>
          <w:rFonts w:ascii="Times New Roman" w:hAnsi="Times New Roman" w:cs="Times New Roman"/>
          <w:sz w:val="24"/>
          <w:szCs w:val="24"/>
        </w:rPr>
        <w:t>Perangkat lunak yang akan dibangun adalah Portal Website Lembaga ELTIBIZ, yang akan menyediakan berbagai informasi dan layanan terkait lembaga. Perangkat lunak ini diharapkan dapat menangani:</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lastRenderedPageBreak/>
        <w:t>Menampilkan identitas lembaga, termasuk visi, misi, sejarah, dan struktur organisasi Lembaga ELTIBIZ.</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Menampilkan informasi layanan lembaga, seperti kursus, pelatihan, dan program pendidikan yang ditawarkan oleh ELTIBIZ.</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Menampilkan informasi akademik lembaga, termasuk jadwal akademik, kurikulum, dan informasi pendaftaran.</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Menampilkan daftar trainer, lengkap dengan profil, kualifikasi, dan pengalaman mereka.</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Terdapat Portal berita lembaga yang memuat berita, pengumuman, dan artikel terkait kegiatan dan pencapaian Lembaga ELTIBIZ.</w:t>
      </w:r>
    </w:p>
    <w:p w:rsidR="00375124" w:rsidRPr="00375124" w:rsidRDefault="00375124" w:rsidP="00375124">
      <w:pPr>
        <w:pStyle w:val="ListParagraph"/>
        <w:numPr>
          <w:ilvl w:val="0"/>
          <w:numId w:val="3"/>
        </w:numPr>
        <w:spacing w:line="360" w:lineRule="auto"/>
        <w:jc w:val="both"/>
        <w:rPr>
          <w:rFonts w:ascii="Times New Roman" w:hAnsi="Times New Roman" w:cs="Times New Roman"/>
          <w:sz w:val="24"/>
          <w:szCs w:val="24"/>
        </w:rPr>
      </w:pPr>
      <w:r w:rsidRPr="00375124">
        <w:rPr>
          <w:rFonts w:ascii="Times New Roman" w:hAnsi="Times New Roman" w:cs="Times New Roman"/>
          <w:sz w:val="24"/>
          <w:szCs w:val="24"/>
        </w:rPr>
        <w:t>Integrasi dengan media sosial lembaga, sehingga pengguna dapat melihat update dari berbagai platform media sosial ELTIBIZ.</w:t>
      </w:r>
    </w:p>
    <w:p w:rsidR="00C455CF" w:rsidRDefault="00375124" w:rsidP="003751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fitur </w:t>
      </w:r>
      <w:r w:rsidRPr="00375124">
        <w:rPr>
          <w:rFonts w:ascii="Times New Roman" w:hAnsi="Times New Roman" w:cs="Times New Roman"/>
          <w:sz w:val="24"/>
          <w:szCs w:val="24"/>
        </w:rPr>
        <w:t>"Eltibiz Fact" yang akan menampilkan informasi terkait jumlah peserta didik, prestasi lembaga, kerjasama lembaga, dan galeri foto atau video.</w:t>
      </w:r>
    </w:p>
    <w:p w:rsidR="00375124" w:rsidRDefault="00375124" w:rsidP="00375124">
      <w:pPr>
        <w:pStyle w:val="ListParagraph"/>
        <w:spacing w:line="360" w:lineRule="auto"/>
        <w:jc w:val="both"/>
        <w:rPr>
          <w:rFonts w:ascii="Times New Roman" w:hAnsi="Times New Roman" w:cs="Times New Roman"/>
          <w:sz w:val="24"/>
          <w:szCs w:val="24"/>
        </w:rPr>
      </w:pPr>
    </w:p>
    <w:p w:rsidR="00375124" w:rsidRDefault="00375124" w:rsidP="00375124">
      <w:pPr>
        <w:pStyle w:val="ListParagraph"/>
        <w:spacing w:line="360" w:lineRule="auto"/>
        <w:ind w:left="0"/>
        <w:jc w:val="both"/>
        <w:rPr>
          <w:rFonts w:ascii="Times New Roman" w:hAnsi="Times New Roman" w:cs="Times New Roman"/>
          <w:b/>
          <w:bCs/>
          <w:sz w:val="24"/>
          <w:szCs w:val="24"/>
        </w:rPr>
      </w:pPr>
      <w:r w:rsidRPr="00375124">
        <w:rPr>
          <w:rFonts w:ascii="Times New Roman" w:hAnsi="Times New Roman" w:cs="Times New Roman"/>
          <w:b/>
          <w:bCs/>
          <w:sz w:val="24"/>
          <w:szCs w:val="24"/>
        </w:rPr>
        <w:t>1.3 Definisi, Singkatan, dan Akronim</w:t>
      </w:r>
    </w:p>
    <w:tbl>
      <w:tblPr>
        <w:tblStyle w:val="TableGrid"/>
        <w:tblW w:w="0" w:type="auto"/>
        <w:tblLook w:val="04A0" w:firstRow="1" w:lastRow="0" w:firstColumn="1" w:lastColumn="0" w:noHBand="0" w:noVBand="1"/>
      </w:tblPr>
      <w:tblGrid>
        <w:gridCol w:w="4675"/>
        <w:gridCol w:w="4675"/>
      </w:tblGrid>
      <w:tr w:rsidR="00375124" w:rsidTr="00375124">
        <w:tc>
          <w:tcPr>
            <w:tcW w:w="4675" w:type="dxa"/>
          </w:tcPr>
          <w:p w:rsidR="00375124" w:rsidRDefault="00375124" w:rsidP="0037512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Frasa</w:t>
            </w:r>
          </w:p>
        </w:tc>
        <w:tc>
          <w:tcPr>
            <w:tcW w:w="4675" w:type="dxa"/>
          </w:tcPr>
          <w:p w:rsidR="00375124" w:rsidRDefault="00375124" w:rsidP="0037512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Definisi</w:t>
            </w:r>
          </w:p>
        </w:tc>
      </w:tr>
      <w:tr w:rsidR="00375124" w:rsidTr="00375124">
        <w:tc>
          <w:tcPr>
            <w:tcW w:w="4675" w:type="dxa"/>
          </w:tcPr>
          <w:p w:rsidR="00375124" w:rsidRPr="00375124" w:rsidRDefault="00375124" w:rsidP="00375124">
            <w:pPr>
              <w:pStyle w:val="ListParagraph"/>
              <w:spacing w:line="360" w:lineRule="auto"/>
              <w:ind w:left="0"/>
              <w:jc w:val="both"/>
              <w:rPr>
                <w:rFonts w:ascii="Times New Roman" w:hAnsi="Times New Roman" w:cs="Times New Roman"/>
                <w:sz w:val="24"/>
                <w:szCs w:val="24"/>
              </w:rPr>
            </w:pPr>
            <w:r w:rsidRPr="00375124">
              <w:rPr>
                <w:rFonts w:ascii="Times New Roman" w:hAnsi="Times New Roman" w:cs="Times New Roman"/>
                <w:sz w:val="24"/>
                <w:szCs w:val="24"/>
              </w:rPr>
              <w:t xml:space="preserve">SKPL </w:t>
            </w:r>
          </w:p>
        </w:tc>
        <w:tc>
          <w:tcPr>
            <w:tcW w:w="4675" w:type="dxa"/>
          </w:tcPr>
          <w:p w:rsidR="00375124" w:rsidRPr="00375124" w:rsidRDefault="00375124" w:rsidP="00375124">
            <w:pPr>
              <w:rPr>
                <w:rFonts w:ascii="Times New Roman" w:hAnsi="Times New Roman" w:cs="Times New Roman"/>
                <w:sz w:val="24"/>
                <w:szCs w:val="24"/>
              </w:rPr>
            </w:pPr>
            <w:r w:rsidRPr="00375124">
              <w:rPr>
                <w:rFonts w:ascii="Times New Roman" w:hAnsi="Times New Roman" w:cs="Times New Roman"/>
                <w:sz w:val="24"/>
                <w:szCs w:val="24"/>
              </w:rPr>
              <w:t>Dokumen yang berisi tentang spesifikasi</w:t>
            </w:r>
            <w:r>
              <w:rPr>
                <w:rFonts w:ascii="Times New Roman" w:hAnsi="Times New Roman" w:cs="Times New Roman"/>
                <w:sz w:val="24"/>
                <w:szCs w:val="24"/>
              </w:rPr>
              <w:t xml:space="preserve"> </w:t>
            </w:r>
            <w:r w:rsidRPr="00375124">
              <w:rPr>
                <w:rFonts w:ascii="Times New Roman" w:hAnsi="Times New Roman" w:cs="Times New Roman"/>
                <w:sz w:val="24"/>
                <w:szCs w:val="24"/>
              </w:rPr>
              <w:t>kebutuhan pengembangan perangkat lunak.</w:t>
            </w:r>
          </w:p>
        </w:tc>
      </w:tr>
      <w:tr w:rsidR="00375124" w:rsidTr="00375124">
        <w:tc>
          <w:tcPr>
            <w:tcW w:w="4675" w:type="dxa"/>
          </w:tcPr>
          <w:p w:rsidR="00375124" w:rsidRPr="00692BE3" w:rsidRDefault="00692BE3" w:rsidP="003751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Eltibiz</w:t>
            </w:r>
          </w:p>
        </w:tc>
        <w:tc>
          <w:tcPr>
            <w:tcW w:w="4675" w:type="dxa"/>
          </w:tcPr>
          <w:p w:rsidR="00375124" w:rsidRDefault="00375124" w:rsidP="00375124">
            <w:pPr>
              <w:pStyle w:val="ListParagraph"/>
              <w:spacing w:line="360" w:lineRule="auto"/>
              <w:ind w:left="0"/>
              <w:jc w:val="both"/>
              <w:rPr>
                <w:rFonts w:ascii="Times New Roman" w:hAnsi="Times New Roman" w:cs="Times New Roman"/>
                <w:b/>
                <w:bCs/>
                <w:sz w:val="24"/>
                <w:szCs w:val="24"/>
              </w:rPr>
            </w:pPr>
          </w:p>
        </w:tc>
      </w:tr>
      <w:tr w:rsidR="00375124" w:rsidTr="00375124">
        <w:tc>
          <w:tcPr>
            <w:tcW w:w="4675" w:type="dxa"/>
          </w:tcPr>
          <w:p w:rsidR="00375124" w:rsidRPr="00692BE3" w:rsidRDefault="00692BE3" w:rsidP="00375124">
            <w:pPr>
              <w:pStyle w:val="ListParagraph"/>
              <w:spacing w:line="360" w:lineRule="auto"/>
              <w:ind w:left="0"/>
              <w:jc w:val="both"/>
              <w:rPr>
                <w:rFonts w:ascii="Times New Roman" w:hAnsi="Times New Roman" w:cs="Times New Roman"/>
                <w:sz w:val="24"/>
                <w:szCs w:val="24"/>
              </w:rPr>
            </w:pPr>
            <w:r w:rsidRPr="00692BE3">
              <w:rPr>
                <w:rFonts w:ascii="Times New Roman" w:hAnsi="Times New Roman" w:cs="Times New Roman"/>
                <w:sz w:val="24"/>
                <w:szCs w:val="24"/>
              </w:rPr>
              <w:t>Portal Website</w:t>
            </w:r>
          </w:p>
        </w:tc>
        <w:tc>
          <w:tcPr>
            <w:tcW w:w="4675" w:type="dxa"/>
          </w:tcPr>
          <w:p w:rsidR="00375124" w:rsidRDefault="00692BE3" w:rsidP="00375124">
            <w:pPr>
              <w:pStyle w:val="ListParagraph"/>
              <w:spacing w:line="360" w:lineRule="auto"/>
              <w:ind w:left="0"/>
              <w:jc w:val="both"/>
              <w:rPr>
                <w:rFonts w:ascii="Times New Roman" w:hAnsi="Times New Roman" w:cs="Times New Roman"/>
                <w:b/>
                <w:bCs/>
                <w:sz w:val="24"/>
                <w:szCs w:val="24"/>
              </w:rPr>
            </w:pPr>
            <w:r w:rsidRPr="00692BE3">
              <w:rPr>
                <w:rFonts w:ascii="Times New Roman" w:hAnsi="Times New Roman" w:cs="Times New Roman"/>
                <w:b/>
                <w:bCs/>
                <w:sz w:val="24"/>
                <w:szCs w:val="24"/>
              </w:rPr>
              <w:t>Portal website adalah sebuah situs web yang berfungsi sebagai gerbang utama atau titik akses utama bagi pengguna untuk mengakses berbagai informasi, layanan, dan sumber daya yang terkait dengan suatu organisasi atau lembaga.</w:t>
            </w:r>
          </w:p>
        </w:tc>
      </w:tr>
      <w:tr w:rsidR="00692BE3" w:rsidTr="00375124">
        <w:tc>
          <w:tcPr>
            <w:tcW w:w="4675" w:type="dxa"/>
          </w:tcPr>
          <w:p w:rsidR="00692BE3" w:rsidRPr="00692BE3" w:rsidRDefault="00692BE3" w:rsidP="00375124">
            <w:pPr>
              <w:pStyle w:val="ListParagraph"/>
              <w:spacing w:line="360" w:lineRule="auto"/>
              <w:ind w:left="0"/>
              <w:jc w:val="both"/>
              <w:rPr>
                <w:rFonts w:ascii="Times New Roman" w:hAnsi="Times New Roman" w:cs="Times New Roman"/>
                <w:sz w:val="24"/>
                <w:szCs w:val="24"/>
              </w:rPr>
            </w:pPr>
          </w:p>
        </w:tc>
        <w:tc>
          <w:tcPr>
            <w:tcW w:w="4675" w:type="dxa"/>
          </w:tcPr>
          <w:p w:rsidR="00692BE3" w:rsidRPr="00692BE3" w:rsidRDefault="00692BE3" w:rsidP="00375124">
            <w:pPr>
              <w:pStyle w:val="ListParagraph"/>
              <w:spacing w:line="360" w:lineRule="auto"/>
              <w:ind w:left="0"/>
              <w:jc w:val="both"/>
              <w:rPr>
                <w:rFonts w:ascii="Times New Roman" w:hAnsi="Times New Roman" w:cs="Times New Roman"/>
                <w:b/>
                <w:bCs/>
                <w:sz w:val="24"/>
                <w:szCs w:val="24"/>
              </w:rPr>
            </w:pPr>
          </w:p>
        </w:tc>
      </w:tr>
    </w:tbl>
    <w:p w:rsidR="00375124" w:rsidRDefault="00375124" w:rsidP="00375124">
      <w:pPr>
        <w:pStyle w:val="ListParagraph"/>
        <w:spacing w:line="360" w:lineRule="auto"/>
        <w:ind w:left="0"/>
        <w:jc w:val="both"/>
        <w:rPr>
          <w:rFonts w:ascii="Times New Roman" w:hAnsi="Times New Roman" w:cs="Times New Roman"/>
          <w:b/>
          <w:bCs/>
          <w:sz w:val="24"/>
          <w:szCs w:val="24"/>
        </w:rPr>
      </w:pPr>
    </w:p>
    <w:p w:rsidR="009D36FA" w:rsidRDefault="009D36FA" w:rsidP="00375124">
      <w:pPr>
        <w:pStyle w:val="ListParagraph"/>
        <w:spacing w:line="360" w:lineRule="auto"/>
        <w:ind w:left="0"/>
        <w:jc w:val="both"/>
        <w:rPr>
          <w:rFonts w:ascii="Times New Roman" w:hAnsi="Times New Roman" w:cs="Times New Roman"/>
          <w:b/>
          <w:bCs/>
          <w:sz w:val="24"/>
          <w:szCs w:val="24"/>
        </w:rPr>
      </w:pPr>
    </w:p>
    <w:p w:rsidR="009D36FA" w:rsidRDefault="009D36FA" w:rsidP="00375124">
      <w:pPr>
        <w:pStyle w:val="ListParagraph"/>
        <w:spacing w:line="360" w:lineRule="auto"/>
        <w:ind w:left="0"/>
        <w:jc w:val="both"/>
        <w:rPr>
          <w:rFonts w:ascii="Times New Roman" w:hAnsi="Times New Roman" w:cs="Times New Roman"/>
          <w:b/>
          <w:bCs/>
          <w:sz w:val="24"/>
          <w:szCs w:val="24"/>
        </w:rPr>
      </w:pPr>
    </w:p>
    <w:p w:rsidR="009D36FA" w:rsidRDefault="009D36FA" w:rsidP="00375124">
      <w:pPr>
        <w:pStyle w:val="ListParagraph"/>
        <w:spacing w:line="360" w:lineRule="auto"/>
        <w:ind w:left="0"/>
        <w:jc w:val="both"/>
        <w:rPr>
          <w:rFonts w:ascii="Times New Roman" w:hAnsi="Times New Roman" w:cs="Times New Roman"/>
          <w:b/>
          <w:bCs/>
          <w:sz w:val="24"/>
          <w:szCs w:val="24"/>
        </w:rPr>
      </w:pPr>
    </w:p>
    <w:p w:rsidR="009D36FA" w:rsidRDefault="009D36FA" w:rsidP="00375124">
      <w:pPr>
        <w:pStyle w:val="ListParagraph"/>
        <w:spacing w:line="360" w:lineRule="auto"/>
        <w:ind w:left="0"/>
        <w:jc w:val="both"/>
        <w:rPr>
          <w:rFonts w:ascii="Times New Roman" w:hAnsi="Times New Roman" w:cs="Times New Roman"/>
          <w:b/>
          <w:bCs/>
          <w:sz w:val="24"/>
          <w:szCs w:val="24"/>
        </w:rPr>
      </w:pPr>
    </w:p>
    <w:p w:rsidR="009D36FA" w:rsidRDefault="009D36FA" w:rsidP="00375124">
      <w:pPr>
        <w:pStyle w:val="ListParagraph"/>
        <w:spacing w:line="360" w:lineRule="auto"/>
        <w:ind w:left="0"/>
        <w:jc w:val="both"/>
        <w:rPr>
          <w:rFonts w:ascii="Times New Roman" w:hAnsi="Times New Roman" w:cs="Times New Roman"/>
          <w:b/>
          <w:bCs/>
          <w:sz w:val="24"/>
          <w:szCs w:val="24"/>
        </w:rPr>
      </w:pPr>
    </w:p>
    <w:p w:rsidR="009D36FA" w:rsidRDefault="009D36FA" w:rsidP="005C4CF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1.4 Referensi </w:t>
      </w:r>
    </w:p>
    <w:p w:rsidR="00344717" w:rsidRPr="00344717" w:rsidRDefault="00344717" w:rsidP="005C4CF9">
      <w:pPr>
        <w:pStyle w:val="ListParagraph"/>
        <w:spacing w:line="360" w:lineRule="auto"/>
        <w:ind w:left="0"/>
        <w:jc w:val="both"/>
        <w:rPr>
          <w:rFonts w:ascii="Times New Roman" w:hAnsi="Times New Roman" w:cs="Times New Roman"/>
          <w:b/>
          <w:bCs/>
          <w:sz w:val="10"/>
          <w:szCs w:val="10"/>
        </w:rPr>
      </w:pPr>
    </w:p>
    <w:p w:rsidR="009D36FA" w:rsidRDefault="009D36FA" w:rsidP="005C4CF9">
      <w:pPr>
        <w:pStyle w:val="ListParagraph"/>
        <w:numPr>
          <w:ilvl w:val="1"/>
          <w:numId w:val="5"/>
        </w:numPr>
        <w:spacing w:line="360" w:lineRule="auto"/>
        <w:ind w:left="1440"/>
        <w:jc w:val="both"/>
        <w:rPr>
          <w:rFonts w:ascii="Times New Roman" w:hAnsi="Times New Roman" w:cs="Times New Roman"/>
          <w:sz w:val="24"/>
          <w:szCs w:val="24"/>
        </w:rPr>
      </w:pPr>
      <w:r w:rsidRPr="009D36FA">
        <w:rPr>
          <w:rFonts w:ascii="Times New Roman" w:hAnsi="Times New Roman" w:cs="Times New Roman"/>
          <w:sz w:val="24"/>
          <w:szCs w:val="24"/>
        </w:rPr>
        <w:t>IEEE Std. 830-1993 : IEEE Recommended Practice for Software Requirement</w:t>
      </w:r>
      <w:r w:rsidRPr="009D36FA">
        <w:rPr>
          <w:rFonts w:ascii="Times New Roman" w:hAnsi="Times New Roman" w:cs="Times New Roman"/>
          <w:sz w:val="24"/>
          <w:szCs w:val="24"/>
        </w:rPr>
        <w:t xml:space="preserve"> </w:t>
      </w:r>
      <w:r w:rsidRPr="009D36FA">
        <w:rPr>
          <w:rFonts w:ascii="Times New Roman" w:hAnsi="Times New Roman" w:cs="Times New Roman"/>
          <w:sz w:val="24"/>
          <w:szCs w:val="24"/>
        </w:rPr>
        <w:t>Specifications.</w:t>
      </w:r>
    </w:p>
    <w:p w:rsidR="009D36FA" w:rsidRDefault="009D36FA" w:rsidP="005C4CF9">
      <w:pPr>
        <w:pStyle w:val="ListParagraph"/>
        <w:numPr>
          <w:ilvl w:val="1"/>
          <w:numId w:val="5"/>
        </w:numPr>
        <w:spacing w:line="360" w:lineRule="auto"/>
        <w:ind w:left="1440"/>
        <w:jc w:val="both"/>
        <w:rPr>
          <w:rFonts w:ascii="Times New Roman" w:hAnsi="Times New Roman" w:cs="Times New Roman"/>
          <w:sz w:val="24"/>
          <w:szCs w:val="24"/>
        </w:rPr>
      </w:pPr>
      <w:r w:rsidRPr="009D36FA">
        <w:rPr>
          <w:rFonts w:ascii="Times New Roman" w:hAnsi="Times New Roman" w:cs="Times New Roman"/>
          <w:sz w:val="24"/>
          <w:szCs w:val="24"/>
        </w:rPr>
        <w:t xml:space="preserve"> IEEE Std. 610.12.-1990 : IEEE Standard Glossary of Software Engineering Terminology .</w:t>
      </w:r>
    </w:p>
    <w:p w:rsidR="009D36FA" w:rsidRDefault="009D36FA" w:rsidP="005C4CF9">
      <w:pPr>
        <w:pStyle w:val="ListParagraph"/>
        <w:numPr>
          <w:ilvl w:val="1"/>
          <w:numId w:val="5"/>
        </w:numPr>
        <w:spacing w:line="360" w:lineRule="auto"/>
        <w:ind w:left="1440"/>
        <w:jc w:val="both"/>
        <w:rPr>
          <w:rFonts w:ascii="Times New Roman" w:hAnsi="Times New Roman" w:cs="Times New Roman"/>
          <w:sz w:val="24"/>
          <w:szCs w:val="24"/>
        </w:rPr>
      </w:pPr>
      <w:r w:rsidRPr="009D36FA">
        <w:rPr>
          <w:rFonts w:ascii="Times New Roman" w:hAnsi="Times New Roman" w:cs="Times New Roman"/>
          <w:sz w:val="24"/>
          <w:szCs w:val="24"/>
        </w:rPr>
        <w:t>Presman, Roger. 2001. Software Engineering : A Practitioer’s Approach, 5th ed. McGrawHill, Singapore.</w:t>
      </w:r>
    </w:p>
    <w:p w:rsidR="005C4CF9" w:rsidRDefault="005C4CF9" w:rsidP="005C4CF9">
      <w:pPr>
        <w:pStyle w:val="ListParagraph"/>
        <w:numPr>
          <w:ilvl w:val="1"/>
          <w:numId w:val="5"/>
        </w:numPr>
        <w:spacing w:line="360" w:lineRule="auto"/>
        <w:ind w:left="1440"/>
        <w:jc w:val="both"/>
        <w:rPr>
          <w:rFonts w:ascii="Times New Roman" w:hAnsi="Times New Roman" w:cs="Times New Roman"/>
          <w:sz w:val="24"/>
          <w:szCs w:val="24"/>
        </w:rPr>
      </w:pPr>
      <w:r w:rsidRPr="005C4CF9">
        <w:rPr>
          <w:rFonts w:ascii="Times New Roman" w:hAnsi="Times New Roman" w:cs="Times New Roman"/>
          <w:sz w:val="24"/>
          <w:szCs w:val="24"/>
        </w:rPr>
        <w:t>Setiawan, E. B. (2016). Sistem informasi geografis untuk pemetaan potensi usaha industri kreatif. Jurnal CoreIT: Jurnal Hasil Penelitian Ilmu Komputer dan Teknologi Informasi, 2(1), 1-7.</w:t>
      </w:r>
    </w:p>
    <w:p w:rsidR="00344717" w:rsidRDefault="00344717" w:rsidP="005C4CF9">
      <w:pPr>
        <w:pStyle w:val="ListParagraph"/>
        <w:numPr>
          <w:ilvl w:val="1"/>
          <w:numId w:val="5"/>
        </w:numPr>
        <w:spacing w:line="360" w:lineRule="auto"/>
        <w:ind w:left="1440"/>
        <w:jc w:val="both"/>
        <w:rPr>
          <w:rFonts w:ascii="Times New Roman" w:hAnsi="Times New Roman" w:cs="Times New Roman"/>
          <w:sz w:val="24"/>
          <w:szCs w:val="24"/>
        </w:rPr>
      </w:pPr>
      <w:r w:rsidRPr="00344717">
        <w:rPr>
          <w:rFonts w:ascii="Times New Roman" w:hAnsi="Times New Roman" w:cs="Times New Roman"/>
          <w:sz w:val="24"/>
          <w:szCs w:val="24"/>
        </w:rPr>
        <w:t>Ahmadian, H., Dwitawati, I., &amp; Malahayati, M. (2019). Implementasi Sistem Informasi Pendukung Akreditasi Berbasis Web pada Prodi Teknologi Informasi Uin Ar-Raniry. Cyberspace: Jurnal Pendidikan Teknologi Informasi, 3(2), 88-95.</w:t>
      </w:r>
    </w:p>
    <w:p w:rsidR="005C4CF9" w:rsidRDefault="005C4CF9" w:rsidP="005C4CF9">
      <w:pPr>
        <w:pStyle w:val="ListParagraph"/>
        <w:spacing w:line="360" w:lineRule="auto"/>
        <w:ind w:left="1440"/>
        <w:jc w:val="both"/>
        <w:rPr>
          <w:rFonts w:ascii="Times New Roman" w:hAnsi="Times New Roman" w:cs="Times New Roman"/>
          <w:sz w:val="24"/>
          <w:szCs w:val="24"/>
        </w:rPr>
      </w:pPr>
    </w:p>
    <w:p w:rsidR="005C4CF9" w:rsidRDefault="005C4CF9" w:rsidP="005C4CF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5</w:t>
      </w:r>
      <w:r>
        <w:rPr>
          <w:rFonts w:ascii="Times New Roman" w:hAnsi="Times New Roman" w:cs="Times New Roman"/>
          <w:b/>
          <w:bCs/>
          <w:sz w:val="24"/>
          <w:szCs w:val="24"/>
        </w:rPr>
        <w:t xml:space="preserve"> </w:t>
      </w:r>
      <w:r w:rsidRPr="005C4CF9">
        <w:rPr>
          <w:rFonts w:ascii="Times New Roman" w:hAnsi="Times New Roman" w:cs="Times New Roman"/>
          <w:b/>
          <w:bCs/>
          <w:sz w:val="24"/>
          <w:szCs w:val="24"/>
        </w:rPr>
        <w:t>Deskripsi Umum (Overview)</w:t>
      </w:r>
    </w:p>
    <w:p w:rsidR="005C4CF9" w:rsidRDefault="005C4CF9" w:rsidP="005C4CF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C4CF9">
        <w:rPr>
          <w:rFonts w:ascii="Times New Roman" w:hAnsi="Times New Roman" w:cs="Times New Roman"/>
          <w:sz w:val="24"/>
          <w:szCs w:val="24"/>
        </w:rPr>
        <w:t>Dokumen SKPL ini dibagi menjadi tiga bagian utama. Bagian utama berisi penjelasan tentang dokumen SKPL yang mencakup tujuan pembuatan dokumen ini, lingkup masalah yang diselesaikan oleh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r w:rsidRPr="005C4CF9">
        <w:rPr>
          <w:rFonts w:ascii="Times New Roman" w:hAnsi="Times New Roman" w:cs="Times New Roman"/>
          <w:sz w:val="24"/>
          <w:szCs w:val="24"/>
        </w:rPr>
        <w:t xml:space="preserve"> </w:t>
      </w:r>
      <w:r w:rsidRPr="005C4CF9">
        <w:rPr>
          <w:rFonts w:ascii="Times New Roman" w:hAnsi="Times New Roman" w:cs="Times New Roman"/>
          <w:sz w:val="24"/>
          <w:szCs w:val="24"/>
        </w:rPr>
        <w:t>Dokumen SKPL ini dibagi menjadi tiga bagian utama. Bagian utama berisi penjelasan tentang dokumen SKPL yang mencakup tujuan pembuatan dokumen ini, lingkup masalah yang diselesaikan oleh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rsidR="005C4CF9" w:rsidRDefault="005C4CF9" w:rsidP="005C4CF9">
      <w:pPr>
        <w:pStyle w:val="ListParagraph"/>
        <w:spacing w:line="360" w:lineRule="auto"/>
        <w:ind w:left="0"/>
        <w:jc w:val="both"/>
        <w:rPr>
          <w:rFonts w:ascii="Times New Roman" w:hAnsi="Times New Roman" w:cs="Times New Roman"/>
          <w:sz w:val="24"/>
          <w:szCs w:val="24"/>
        </w:rPr>
      </w:pPr>
    </w:p>
    <w:p w:rsidR="005C4CF9" w:rsidRDefault="005C4CF9" w:rsidP="005C4CF9">
      <w:pPr>
        <w:pStyle w:val="ListParagraph"/>
        <w:spacing w:line="360" w:lineRule="auto"/>
        <w:ind w:left="0"/>
        <w:jc w:val="both"/>
        <w:rPr>
          <w:rFonts w:ascii="Times New Roman" w:hAnsi="Times New Roman" w:cs="Times New Roman"/>
          <w:sz w:val="24"/>
          <w:szCs w:val="24"/>
        </w:rPr>
      </w:pPr>
    </w:p>
    <w:p w:rsidR="005C4CF9" w:rsidRDefault="005C4CF9" w:rsidP="005C4CF9">
      <w:pPr>
        <w:pStyle w:val="ListParagraph"/>
        <w:spacing w:line="360" w:lineRule="auto"/>
        <w:ind w:left="0"/>
        <w:jc w:val="both"/>
        <w:rPr>
          <w:rFonts w:ascii="Times New Roman" w:hAnsi="Times New Roman" w:cs="Times New Roman"/>
          <w:sz w:val="24"/>
          <w:szCs w:val="24"/>
        </w:rPr>
      </w:pPr>
    </w:p>
    <w:p w:rsidR="00060665" w:rsidRDefault="00060665" w:rsidP="0006066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w:t>
      </w:r>
      <w:r>
        <w:rPr>
          <w:rFonts w:ascii="Times New Roman" w:hAnsi="Times New Roman" w:cs="Times New Roman"/>
          <w:b/>
          <w:bCs/>
          <w:sz w:val="24"/>
          <w:szCs w:val="24"/>
        </w:rPr>
        <w:t>II</w:t>
      </w:r>
    </w:p>
    <w:p w:rsidR="00060665" w:rsidRDefault="00060665" w:rsidP="0006066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DESKRIPSI UMUM</w:t>
      </w:r>
    </w:p>
    <w:p w:rsidR="00060665" w:rsidRPr="00060665" w:rsidRDefault="00060665" w:rsidP="00060665">
      <w:pPr>
        <w:spacing w:line="360" w:lineRule="auto"/>
        <w:jc w:val="both"/>
        <w:rPr>
          <w:rFonts w:ascii="Times New Roman" w:hAnsi="Times New Roman" w:cs="Times New Roman"/>
          <w:b/>
          <w:bCs/>
          <w:sz w:val="24"/>
          <w:szCs w:val="24"/>
        </w:rPr>
      </w:pPr>
      <w:r w:rsidRPr="00060665">
        <w:rPr>
          <w:rFonts w:ascii="Times New Roman" w:hAnsi="Times New Roman" w:cs="Times New Roman"/>
          <w:b/>
          <w:bCs/>
          <w:sz w:val="24"/>
          <w:szCs w:val="24"/>
        </w:rPr>
        <w:t>2.1 Perspektif Produk</w:t>
      </w:r>
    </w:p>
    <w:p w:rsidR="00060665" w:rsidRPr="00060665" w:rsidRDefault="00060665" w:rsidP="0006066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60665">
        <w:rPr>
          <w:rFonts w:ascii="Times New Roman" w:hAnsi="Times New Roman" w:cs="Times New Roman"/>
          <w:sz w:val="24"/>
          <w:szCs w:val="24"/>
        </w:rPr>
        <w:t>Portal Website Lembaga ELTIBIZ merupakan sebuah platform yang dirancang untuk menjadi pusat informasi dan layanan bagi seluruh pemangku kepentingan lembaga, termasuk peserta didik, staf, calon peserta didik, serta masyarakat umum. Portal ini akan menjadi wajah digital lembaga, menyediakan berbagai fitur yang mempermudah akses terhadap informasi dan layanan yang ditawarkan oleh Lembaga ELTIBIZ.</w:t>
      </w:r>
    </w:p>
    <w:p w:rsidR="00060665" w:rsidRPr="00060665" w:rsidRDefault="00060665" w:rsidP="0006066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060665">
        <w:rPr>
          <w:rFonts w:ascii="Times New Roman" w:hAnsi="Times New Roman" w:cs="Times New Roman"/>
          <w:b/>
          <w:bCs/>
          <w:sz w:val="24"/>
          <w:szCs w:val="24"/>
        </w:rPr>
        <w:t>2.1.2 Antarmuka Eksternal</w:t>
      </w:r>
    </w:p>
    <w:p w:rsidR="00060665" w:rsidRPr="00060665" w:rsidRDefault="00060665" w:rsidP="00060665">
      <w:pPr>
        <w:pStyle w:val="ListParagraph"/>
        <w:numPr>
          <w:ilvl w:val="0"/>
          <w:numId w:val="6"/>
        </w:numPr>
        <w:spacing w:line="360" w:lineRule="auto"/>
        <w:jc w:val="both"/>
        <w:rPr>
          <w:rFonts w:ascii="Times New Roman" w:hAnsi="Times New Roman" w:cs="Times New Roman"/>
          <w:sz w:val="24"/>
          <w:szCs w:val="24"/>
        </w:rPr>
      </w:pPr>
      <w:r w:rsidRPr="00060665">
        <w:rPr>
          <w:rFonts w:ascii="Times New Roman" w:hAnsi="Times New Roman" w:cs="Times New Roman"/>
          <w:sz w:val="24"/>
          <w:szCs w:val="24"/>
        </w:rPr>
        <w:t>Pengguna: Portal ini akan menyediakan antarmuka yang ramah pengguna bagi berbagai kelompok pengguna, termasuk peserta didik, calon peserta didik, staf, dan masyarakat umum.</w:t>
      </w:r>
    </w:p>
    <w:p w:rsidR="00060665" w:rsidRPr="00060665" w:rsidRDefault="00060665" w:rsidP="00060665">
      <w:pPr>
        <w:pStyle w:val="ListParagraph"/>
        <w:numPr>
          <w:ilvl w:val="0"/>
          <w:numId w:val="6"/>
        </w:numPr>
        <w:spacing w:line="360" w:lineRule="auto"/>
        <w:jc w:val="both"/>
        <w:rPr>
          <w:rFonts w:ascii="Times New Roman" w:hAnsi="Times New Roman" w:cs="Times New Roman"/>
          <w:sz w:val="24"/>
          <w:szCs w:val="24"/>
        </w:rPr>
      </w:pPr>
      <w:r w:rsidRPr="00060665">
        <w:rPr>
          <w:rFonts w:ascii="Times New Roman" w:hAnsi="Times New Roman" w:cs="Times New Roman"/>
          <w:sz w:val="24"/>
          <w:szCs w:val="24"/>
        </w:rPr>
        <w:t>Perangkat Keras: Portal akan dioptimalkan untuk dapat diakses melalui berbagai perangkat, termasuk komputer desktop, laptop, tablet, dan smartphone.</w:t>
      </w:r>
    </w:p>
    <w:p w:rsidR="00060665" w:rsidRPr="00060665" w:rsidRDefault="00060665" w:rsidP="00060665">
      <w:pPr>
        <w:pStyle w:val="ListParagraph"/>
        <w:numPr>
          <w:ilvl w:val="0"/>
          <w:numId w:val="6"/>
        </w:numPr>
        <w:spacing w:line="360" w:lineRule="auto"/>
        <w:jc w:val="both"/>
        <w:rPr>
          <w:rFonts w:ascii="Times New Roman" w:hAnsi="Times New Roman" w:cs="Times New Roman"/>
          <w:sz w:val="24"/>
          <w:szCs w:val="24"/>
        </w:rPr>
      </w:pPr>
      <w:r w:rsidRPr="00060665">
        <w:rPr>
          <w:rFonts w:ascii="Times New Roman" w:hAnsi="Times New Roman" w:cs="Times New Roman"/>
          <w:sz w:val="24"/>
          <w:szCs w:val="24"/>
        </w:rPr>
        <w:t>Perangkat Lunak: Portal akan kompatibel dengan berbagai browser web modern seperti Google Chrome, Mozilla Firefox, Safari, dan Microsoft Edge.</w:t>
      </w:r>
    </w:p>
    <w:p w:rsidR="00060665" w:rsidRPr="00060665" w:rsidRDefault="00060665" w:rsidP="0006066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060665">
        <w:rPr>
          <w:rFonts w:ascii="Times New Roman" w:hAnsi="Times New Roman" w:cs="Times New Roman"/>
          <w:b/>
          <w:bCs/>
          <w:sz w:val="24"/>
          <w:szCs w:val="24"/>
        </w:rPr>
        <w:t>2.1.3 Fitur Utama</w:t>
      </w:r>
    </w:p>
    <w:p w:rsidR="00060665" w:rsidRDefault="00060665" w:rsidP="00060665">
      <w:pPr>
        <w:pStyle w:val="ListParagraph"/>
        <w:numPr>
          <w:ilvl w:val="0"/>
          <w:numId w:val="7"/>
        </w:numPr>
        <w:spacing w:line="360" w:lineRule="auto"/>
        <w:ind w:left="1440"/>
        <w:jc w:val="both"/>
        <w:rPr>
          <w:rFonts w:ascii="Times New Roman" w:hAnsi="Times New Roman" w:cs="Times New Roman"/>
          <w:sz w:val="24"/>
          <w:szCs w:val="24"/>
        </w:rPr>
      </w:pPr>
      <w:r w:rsidRPr="00060665">
        <w:rPr>
          <w:rFonts w:ascii="Times New Roman" w:hAnsi="Times New Roman" w:cs="Times New Roman"/>
          <w:sz w:val="24"/>
          <w:szCs w:val="24"/>
        </w:rPr>
        <w:t>Identitas Lembaga</w:t>
      </w:r>
      <w:r>
        <w:rPr>
          <w:rFonts w:ascii="Times New Roman" w:hAnsi="Times New Roman" w:cs="Times New Roman"/>
          <w:sz w:val="24"/>
          <w:szCs w:val="24"/>
        </w:rPr>
        <w:t xml:space="preserve"> </w:t>
      </w:r>
      <w:r w:rsidRPr="00060665">
        <w:rPr>
          <w:rFonts w:ascii="Times New Roman" w:hAnsi="Times New Roman" w:cs="Times New Roman"/>
          <w:sz w:val="24"/>
          <w:szCs w:val="24"/>
        </w:rPr>
        <w:t>:</w:t>
      </w:r>
      <w:r>
        <w:rPr>
          <w:rFonts w:ascii="Times New Roman" w:hAnsi="Times New Roman" w:cs="Times New Roman"/>
          <w:sz w:val="24"/>
          <w:szCs w:val="24"/>
        </w:rPr>
        <w:t xml:space="preserve"> </w:t>
      </w:r>
      <w:r w:rsidRPr="00060665">
        <w:rPr>
          <w:rFonts w:ascii="Times New Roman" w:hAnsi="Times New Roman" w:cs="Times New Roman"/>
          <w:sz w:val="24"/>
          <w:szCs w:val="24"/>
        </w:rPr>
        <w:t xml:space="preserve">Bagian </w:t>
      </w:r>
      <w:r w:rsidRPr="00060665">
        <w:rPr>
          <w:rFonts w:ascii="Times New Roman" w:hAnsi="Times New Roman" w:cs="Times New Roman"/>
          <w:sz w:val="24"/>
          <w:szCs w:val="24"/>
        </w:rPr>
        <w:t xml:space="preserve"> yang menampilkan informasi tentang visi, misi, sejarah, dan struktur organisasi ELTIBIZ.</w:t>
      </w:r>
    </w:p>
    <w:p w:rsidR="00360C3E" w:rsidRDefault="00060665" w:rsidP="00360C3E">
      <w:pPr>
        <w:pStyle w:val="ListParagraph"/>
        <w:numPr>
          <w:ilvl w:val="0"/>
          <w:numId w:val="7"/>
        </w:numPr>
        <w:spacing w:line="360" w:lineRule="auto"/>
        <w:ind w:left="1440"/>
        <w:jc w:val="both"/>
        <w:rPr>
          <w:rFonts w:ascii="Times New Roman" w:hAnsi="Times New Roman" w:cs="Times New Roman"/>
          <w:sz w:val="24"/>
          <w:szCs w:val="24"/>
        </w:rPr>
      </w:pPr>
      <w:r w:rsidRPr="00060665">
        <w:rPr>
          <w:rFonts w:ascii="Times New Roman" w:hAnsi="Times New Roman" w:cs="Times New Roman"/>
          <w:sz w:val="24"/>
          <w:szCs w:val="24"/>
        </w:rPr>
        <w:t>Informasi Layanan Lembaga</w:t>
      </w:r>
      <w:r w:rsidR="00360C3E">
        <w:rPr>
          <w:rFonts w:ascii="Times New Roman" w:hAnsi="Times New Roman" w:cs="Times New Roman"/>
          <w:sz w:val="24"/>
          <w:szCs w:val="24"/>
        </w:rPr>
        <w:t xml:space="preserve"> </w:t>
      </w:r>
      <w:r w:rsidRPr="00060665">
        <w:rPr>
          <w:rFonts w:ascii="Times New Roman" w:hAnsi="Times New Roman" w:cs="Times New Roman"/>
          <w:sz w:val="24"/>
          <w:szCs w:val="24"/>
        </w:rPr>
        <w:t>:</w:t>
      </w:r>
      <w:r>
        <w:rPr>
          <w:rFonts w:ascii="Times New Roman" w:hAnsi="Times New Roman" w:cs="Times New Roman"/>
          <w:sz w:val="24"/>
          <w:szCs w:val="24"/>
        </w:rPr>
        <w:t xml:space="preserve"> </w:t>
      </w:r>
      <w:r w:rsidRPr="00060665">
        <w:rPr>
          <w:rFonts w:ascii="Times New Roman" w:hAnsi="Times New Roman" w:cs="Times New Roman"/>
          <w:sz w:val="24"/>
          <w:szCs w:val="24"/>
        </w:rPr>
        <w:t>Menyajikan detail mengenai berbagai layanan pendidikan dan pelatihan yang ditawarkan oleh ELTIBIZ.</w:t>
      </w:r>
    </w:p>
    <w:p w:rsidR="00360C3E" w:rsidRDefault="00060665" w:rsidP="00360C3E">
      <w:pPr>
        <w:pStyle w:val="ListParagraph"/>
        <w:numPr>
          <w:ilvl w:val="0"/>
          <w:numId w:val="7"/>
        </w:numPr>
        <w:spacing w:line="360" w:lineRule="auto"/>
        <w:ind w:left="1440"/>
        <w:jc w:val="both"/>
        <w:rPr>
          <w:rFonts w:ascii="Times New Roman" w:hAnsi="Times New Roman" w:cs="Times New Roman"/>
          <w:sz w:val="24"/>
          <w:szCs w:val="24"/>
        </w:rPr>
      </w:pPr>
      <w:r w:rsidRPr="00360C3E">
        <w:rPr>
          <w:rFonts w:ascii="Times New Roman" w:hAnsi="Times New Roman" w:cs="Times New Roman"/>
          <w:sz w:val="24"/>
          <w:szCs w:val="24"/>
        </w:rPr>
        <w:t>Informasi Akademik</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Menyediakan informasi terkait jadwal akademik, kurikulum, dan prosedur pendaftaran bagi calon peserta didik.</w:t>
      </w:r>
    </w:p>
    <w:p w:rsidR="00360C3E" w:rsidRDefault="00060665" w:rsidP="00360C3E">
      <w:pPr>
        <w:pStyle w:val="ListParagraph"/>
        <w:numPr>
          <w:ilvl w:val="0"/>
          <w:numId w:val="7"/>
        </w:numPr>
        <w:spacing w:line="360" w:lineRule="auto"/>
        <w:ind w:left="1440"/>
        <w:jc w:val="both"/>
        <w:rPr>
          <w:rFonts w:ascii="Times New Roman" w:hAnsi="Times New Roman" w:cs="Times New Roman"/>
          <w:sz w:val="24"/>
          <w:szCs w:val="24"/>
        </w:rPr>
      </w:pPr>
      <w:r w:rsidRPr="00360C3E">
        <w:rPr>
          <w:rFonts w:ascii="Times New Roman" w:hAnsi="Times New Roman" w:cs="Times New Roman"/>
          <w:sz w:val="24"/>
          <w:szCs w:val="24"/>
        </w:rPr>
        <w:t>Portal Berita Lembaga</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Memuat berita, pengumuman, dan artikel yang terkait dengan kegiatan, acara, dan pencapaian ELTIBIZ.</w:t>
      </w:r>
    </w:p>
    <w:p w:rsidR="00360C3E" w:rsidRDefault="00060665" w:rsidP="00360C3E">
      <w:pPr>
        <w:pStyle w:val="ListParagraph"/>
        <w:numPr>
          <w:ilvl w:val="0"/>
          <w:numId w:val="7"/>
        </w:numPr>
        <w:spacing w:line="360" w:lineRule="auto"/>
        <w:ind w:left="1440"/>
        <w:jc w:val="both"/>
        <w:rPr>
          <w:rFonts w:ascii="Times New Roman" w:hAnsi="Times New Roman" w:cs="Times New Roman"/>
          <w:sz w:val="24"/>
          <w:szCs w:val="24"/>
        </w:rPr>
      </w:pPr>
      <w:r w:rsidRPr="00360C3E">
        <w:rPr>
          <w:rFonts w:ascii="Times New Roman" w:hAnsi="Times New Roman" w:cs="Times New Roman"/>
          <w:sz w:val="24"/>
          <w:szCs w:val="24"/>
        </w:rPr>
        <w:t>Daftar Trainer</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Menampilkan profil lengkap para trainer, termasuk kualifikasi, pengalaman, dan keahlian mereka.</w:t>
      </w:r>
    </w:p>
    <w:p w:rsidR="00360C3E" w:rsidRDefault="00060665" w:rsidP="00360C3E">
      <w:pPr>
        <w:pStyle w:val="ListParagraph"/>
        <w:numPr>
          <w:ilvl w:val="0"/>
          <w:numId w:val="7"/>
        </w:numPr>
        <w:spacing w:line="360" w:lineRule="auto"/>
        <w:ind w:left="1440"/>
        <w:jc w:val="both"/>
        <w:rPr>
          <w:rFonts w:ascii="Times New Roman" w:hAnsi="Times New Roman" w:cs="Times New Roman"/>
          <w:sz w:val="24"/>
          <w:szCs w:val="24"/>
        </w:rPr>
      </w:pPr>
      <w:r w:rsidRPr="00360C3E">
        <w:rPr>
          <w:rFonts w:ascii="Times New Roman" w:hAnsi="Times New Roman" w:cs="Times New Roman"/>
          <w:sz w:val="24"/>
          <w:szCs w:val="24"/>
        </w:rPr>
        <w:lastRenderedPageBreak/>
        <w:t>Integrasi dengan Media Sosial</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w:t>
      </w:r>
      <w:r w:rsidR="00360C3E">
        <w:rPr>
          <w:rFonts w:ascii="Times New Roman" w:hAnsi="Times New Roman" w:cs="Times New Roman"/>
          <w:sz w:val="24"/>
          <w:szCs w:val="24"/>
        </w:rPr>
        <w:t xml:space="preserve"> </w:t>
      </w:r>
      <w:r w:rsidRPr="00360C3E">
        <w:rPr>
          <w:rFonts w:ascii="Times New Roman" w:hAnsi="Times New Roman" w:cs="Times New Roman"/>
          <w:sz w:val="24"/>
          <w:szCs w:val="24"/>
        </w:rPr>
        <w:t>Menghubungkan pengguna dengan berbagai platform media sosial resmi ELTIBIZ untuk update dan interaksi langsung.</w:t>
      </w:r>
    </w:p>
    <w:p w:rsidR="00060665" w:rsidRPr="00360C3E" w:rsidRDefault="00360C3E" w:rsidP="00360C3E">
      <w:pPr>
        <w:pStyle w:val="ListParagraph"/>
        <w:numPr>
          <w:ilvl w:val="0"/>
          <w:numId w:val="7"/>
        </w:numPr>
        <w:spacing w:line="360" w:lineRule="auto"/>
        <w:ind w:left="1440"/>
        <w:jc w:val="both"/>
        <w:rPr>
          <w:rFonts w:ascii="Times New Roman" w:hAnsi="Times New Roman" w:cs="Times New Roman"/>
          <w:sz w:val="24"/>
          <w:szCs w:val="24"/>
        </w:rPr>
      </w:pPr>
      <w:r w:rsidRPr="00360C3E">
        <w:rPr>
          <w:rFonts w:ascii="Times New Roman" w:hAnsi="Times New Roman" w:cs="Times New Roman"/>
          <w:sz w:val="24"/>
          <w:szCs w:val="24"/>
        </w:rPr>
        <w:t xml:space="preserve">Fitur </w:t>
      </w:r>
      <w:r>
        <w:rPr>
          <w:rFonts w:ascii="Times New Roman" w:hAnsi="Times New Roman" w:cs="Times New Roman"/>
          <w:sz w:val="24"/>
          <w:szCs w:val="24"/>
        </w:rPr>
        <w:t>“</w:t>
      </w:r>
      <w:r w:rsidR="00060665" w:rsidRPr="00360C3E">
        <w:rPr>
          <w:rFonts w:ascii="Times New Roman" w:hAnsi="Times New Roman" w:cs="Times New Roman"/>
          <w:sz w:val="24"/>
          <w:szCs w:val="24"/>
        </w:rPr>
        <w:t>Eltibiz Fact</w:t>
      </w:r>
      <w:r>
        <w:rPr>
          <w:rFonts w:ascii="Times New Roman" w:hAnsi="Times New Roman" w:cs="Times New Roman"/>
          <w:sz w:val="24"/>
          <w:szCs w:val="24"/>
        </w:rPr>
        <w:t>”</w:t>
      </w:r>
      <w:r w:rsidR="00060665" w:rsidRPr="00360C3E">
        <w:rPr>
          <w:rFonts w:ascii="Times New Roman" w:hAnsi="Times New Roman" w:cs="Times New Roman"/>
          <w:sz w:val="24"/>
          <w:szCs w:val="24"/>
        </w:rPr>
        <w:t>:Menyajikan data dan informasi penting tentang jumlah peserta didik, prestasi lembaga, kerjasama, serta galeri foto dan video kegiatan lembaga.</w:t>
      </w:r>
    </w:p>
    <w:p w:rsidR="00060665" w:rsidRPr="00360C3E" w:rsidRDefault="00060665" w:rsidP="00346CCD">
      <w:pPr>
        <w:spacing w:line="360" w:lineRule="auto"/>
        <w:ind w:left="720"/>
        <w:jc w:val="both"/>
        <w:rPr>
          <w:rFonts w:ascii="Times New Roman" w:hAnsi="Times New Roman" w:cs="Times New Roman"/>
          <w:b/>
          <w:bCs/>
          <w:sz w:val="24"/>
          <w:szCs w:val="24"/>
        </w:rPr>
      </w:pPr>
      <w:r w:rsidRPr="00360C3E">
        <w:rPr>
          <w:rFonts w:ascii="Times New Roman" w:hAnsi="Times New Roman" w:cs="Times New Roman"/>
          <w:b/>
          <w:bCs/>
          <w:sz w:val="24"/>
          <w:szCs w:val="24"/>
        </w:rPr>
        <w:t>2.1.4 Lingkungan Operasi</w:t>
      </w:r>
    </w:p>
    <w:p w:rsidR="00060665" w:rsidRPr="00060665" w:rsidRDefault="00360C3E" w:rsidP="00346CC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060665" w:rsidRPr="00060665">
        <w:rPr>
          <w:rFonts w:ascii="Times New Roman" w:hAnsi="Times New Roman" w:cs="Times New Roman"/>
          <w:sz w:val="24"/>
          <w:szCs w:val="24"/>
        </w:rPr>
        <w:t>Portal Website Lembaga ELTIBIZ akan dioperasikan dalam lingkungan web yang memerlukan koneksi internet yang stabil. Portal ini akan di-host pada server yang mendukung kinerja tinggi dan keamanan, memastikan bahwa semua data dan informasi terlindungi dengan baik dan dapat diakses kapan saja.</w:t>
      </w:r>
    </w:p>
    <w:p w:rsidR="00060665" w:rsidRPr="00360C3E" w:rsidRDefault="00060665" w:rsidP="00346CCD">
      <w:pPr>
        <w:spacing w:line="360" w:lineRule="auto"/>
        <w:ind w:left="720"/>
        <w:jc w:val="both"/>
        <w:rPr>
          <w:rFonts w:ascii="Times New Roman" w:hAnsi="Times New Roman" w:cs="Times New Roman"/>
          <w:b/>
          <w:bCs/>
          <w:sz w:val="24"/>
          <w:szCs w:val="24"/>
        </w:rPr>
      </w:pPr>
      <w:r w:rsidRPr="00360C3E">
        <w:rPr>
          <w:rFonts w:ascii="Times New Roman" w:hAnsi="Times New Roman" w:cs="Times New Roman"/>
          <w:b/>
          <w:bCs/>
          <w:sz w:val="24"/>
          <w:szCs w:val="24"/>
        </w:rPr>
        <w:t>2.1.5 Batasan dan Kendala</w:t>
      </w:r>
    </w:p>
    <w:p w:rsidR="00060665" w:rsidRPr="00360C3E" w:rsidRDefault="00060665" w:rsidP="00360C3E">
      <w:pPr>
        <w:pStyle w:val="ListParagraph"/>
        <w:numPr>
          <w:ilvl w:val="0"/>
          <w:numId w:val="8"/>
        </w:numPr>
        <w:spacing w:line="360" w:lineRule="auto"/>
        <w:jc w:val="both"/>
        <w:rPr>
          <w:rFonts w:ascii="Times New Roman" w:hAnsi="Times New Roman" w:cs="Times New Roman"/>
          <w:sz w:val="24"/>
          <w:szCs w:val="24"/>
        </w:rPr>
      </w:pPr>
      <w:r w:rsidRPr="00360C3E">
        <w:rPr>
          <w:rFonts w:ascii="Times New Roman" w:hAnsi="Times New Roman" w:cs="Times New Roman"/>
          <w:sz w:val="24"/>
          <w:szCs w:val="24"/>
        </w:rPr>
        <w:t>Keterbatasan Koneksi Internet: Pengguna di area dengan koneksi internet yang lemah mungkin mengalami kesulitan mengakses portal.</w:t>
      </w:r>
    </w:p>
    <w:p w:rsidR="00060665" w:rsidRPr="00360C3E" w:rsidRDefault="00060665" w:rsidP="00360C3E">
      <w:pPr>
        <w:pStyle w:val="ListParagraph"/>
        <w:numPr>
          <w:ilvl w:val="0"/>
          <w:numId w:val="8"/>
        </w:numPr>
        <w:spacing w:line="360" w:lineRule="auto"/>
        <w:jc w:val="both"/>
        <w:rPr>
          <w:rFonts w:ascii="Times New Roman" w:hAnsi="Times New Roman" w:cs="Times New Roman"/>
          <w:sz w:val="24"/>
          <w:szCs w:val="24"/>
        </w:rPr>
      </w:pPr>
      <w:r w:rsidRPr="00360C3E">
        <w:rPr>
          <w:rFonts w:ascii="Times New Roman" w:hAnsi="Times New Roman" w:cs="Times New Roman"/>
          <w:sz w:val="24"/>
          <w:szCs w:val="24"/>
        </w:rPr>
        <w:t>Kompatibilitas Perangkat: Meskipun portal akan dioptimalkan untuk berbagai perangkat, perbedaan dalam versi sistem operasi dan browser mungkin mempengaruhi pengalaman pengguna.</w:t>
      </w:r>
    </w:p>
    <w:p w:rsidR="00060665" w:rsidRPr="00360C3E" w:rsidRDefault="00060665" w:rsidP="00360C3E">
      <w:pPr>
        <w:pStyle w:val="ListParagraph"/>
        <w:numPr>
          <w:ilvl w:val="0"/>
          <w:numId w:val="8"/>
        </w:numPr>
        <w:spacing w:line="360" w:lineRule="auto"/>
        <w:jc w:val="both"/>
        <w:rPr>
          <w:rFonts w:ascii="Times New Roman" w:hAnsi="Times New Roman" w:cs="Times New Roman"/>
          <w:sz w:val="24"/>
          <w:szCs w:val="24"/>
        </w:rPr>
      </w:pPr>
      <w:r w:rsidRPr="00360C3E">
        <w:rPr>
          <w:rFonts w:ascii="Times New Roman" w:hAnsi="Times New Roman" w:cs="Times New Roman"/>
          <w:sz w:val="24"/>
          <w:szCs w:val="24"/>
        </w:rPr>
        <w:t>Keamanan Data: Melindungi data sensitif dari akses yang tidak sah adalah prioritas utama, yang memerlukan penerapan kebijakan keamanan yang ketat.</w:t>
      </w:r>
    </w:p>
    <w:p w:rsidR="00060665" w:rsidRDefault="00346CCD" w:rsidP="00346CCD">
      <w:pPr>
        <w:spacing w:line="360" w:lineRule="auto"/>
        <w:jc w:val="both"/>
        <w:rPr>
          <w:rFonts w:ascii="Times New Roman" w:hAnsi="Times New Roman" w:cs="Times New Roman"/>
          <w:b/>
          <w:bCs/>
          <w:sz w:val="24"/>
          <w:szCs w:val="24"/>
        </w:rPr>
      </w:pPr>
      <w:r w:rsidRPr="00346CCD">
        <w:rPr>
          <w:rFonts w:ascii="Times New Roman" w:hAnsi="Times New Roman" w:cs="Times New Roman"/>
          <w:b/>
          <w:bCs/>
          <w:sz w:val="24"/>
          <w:szCs w:val="24"/>
        </w:rPr>
        <w:t>2.2 Fungsi Produk</w:t>
      </w:r>
    </w:p>
    <w:p w:rsidR="00346CCD" w:rsidRPr="00346CCD" w:rsidRDefault="00346CCD" w:rsidP="00346C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46CCD">
        <w:rPr>
          <w:rFonts w:ascii="Times New Roman" w:hAnsi="Times New Roman" w:cs="Times New Roman"/>
          <w:sz w:val="24"/>
          <w:szCs w:val="24"/>
        </w:rPr>
        <w:t>Fungsi-fungsi pada Portal Website Lembaga ELTIBIZ merupakan fungsi yang dapat digunakan oleh admin, staf, dan pengguna umum (termasuk peserta didik dan calon peserta didik). Adapun fungsi-fungsi pada portal ELTIBIZ yaitu sebagai berikut:</w:t>
      </w:r>
    </w:p>
    <w:p w:rsidR="00346CCD" w:rsidRPr="00346CCD" w:rsidRDefault="00346CCD" w:rsidP="00346CCD">
      <w:pPr>
        <w:pStyle w:val="ListParagraph"/>
        <w:numPr>
          <w:ilvl w:val="0"/>
          <w:numId w:val="9"/>
        </w:numPr>
        <w:spacing w:line="360" w:lineRule="auto"/>
        <w:jc w:val="both"/>
        <w:rPr>
          <w:rFonts w:ascii="Times New Roman" w:hAnsi="Times New Roman" w:cs="Times New Roman"/>
          <w:sz w:val="24"/>
          <w:szCs w:val="24"/>
        </w:rPr>
      </w:pPr>
      <w:r w:rsidRPr="00346CCD">
        <w:rPr>
          <w:rFonts w:ascii="Times New Roman" w:hAnsi="Times New Roman" w:cs="Times New Roman"/>
          <w:sz w:val="24"/>
          <w:szCs w:val="24"/>
        </w:rPr>
        <w:t>Fungsi Login dan Logout</w:t>
      </w:r>
      <w:r>
        <w:rPr>
          <w:rFonts w:ascii="Times New Roman" w:hAnsi="Times New Roman" w:cs="Times New Roman"/>
          <w:sz w:val="24"/>
          <w:szCs w:val="24"/>
        </w:rPr>
        <w:t xml:space="preserve"> </w:t>
      </w:r>
      <w:r w:rsidRPr="00346CCD">
        <w:rPr>
          <w:rFonts w:ascii="Times New Roman" w:hAnsi="Times New Roman" w:cs="Times New Roman"/>
          <w:sz w:val="24"/>
          <w:szCs w:val="24"/>
        </w:rPr>
        <w:t>:</w:t>
      </w:r>
      <w:r>
        <w:rPr>
          <w:rFonts w:ascii="Times New Roman" w:hAnsi="Times New Roman" w:cs="Times New Roman"/>
          <w:sz w:val="24"/>
          <w:szCs w:val="24"/>
        </w:rPr>
        <w:t xml:space="preserve"> </w:t>
      </w:r>
      <w:r w:rsidRPr="00346CCD">
        <w:rPr>
          <w:rFonts w:ascii="Times New Roman" w:hAnsi="Times New Roman" w:cs="Times New Roman"/>
          <w:sz w:val="24"/>
          <w:szCs w:val="24"/>
        </w:rPr>
        <w:t>Dapat digunakan oleh admin, staf, dan pengguna umum untuk mengakses berbagai layanan dan informasi yang dipersonalisasi.</w:t>
      </w:r>
    </w:p>
    <w:p w:rsidR="00346CCD" w:rsidRPr="00BF070D" w:rsidRDefault="00346CCD" w:rsidP="00BF070D">
      <w:pPr>
        <w:pStyle w:val="ListParagraph"/>
        <w:numPr>
          <w:ilvl w:val="0"/>
          <w:numId w:val="9"/>
        </w:numPr>
        <w:spacing w:line="360" w:lineRule="auto"/>
        <w:jc w:val="both"/>
        <w:rPr>
          <w:rFonts w:ascii="Times New Roman" w:hAnsi="Times New Roman" w:cs="Times New Roman"/>
          <w:sz w:val="24"/>
          <w:szCs w:val="24"/>
        </w:rPr>
      </w:pPr>
      <w:r w:rsidRPr="00346CCD">
        <w:rPr>
          <w:rFonts w:ascii="Times New Roman" w:hAnsi="Times New Roman" w:cs="Times New Roman"/>
          <w:sz w:val="24"/>
          <w:szCs w:val="24"/>
        </w:rPr>
        <w:t>Fungsi Menambah Data</w:t>
      </w:r>
      <w:r w:rsidRPr="00346CCD">
        <w:rPr>
          <w:rFonts w:ascii="Times New Roman" w:hAnsi="Times New Roman" w:cs="Times New Roman"/>
          <w:sz w:val="24"/>
          <w:szCs w:val="24"/>
        </w:rPr>
        <w:t xml:space="preserve"> </w:t>
      </w:r>
      <w:r w:rsidRPr="00346CCD">
        <w:rPr>
          <w:rFonts w:ascii="Times New Roman" w:hAnsi="Times New Roman" w:cs="Times New Roman"/>
          <w:sz w:val="24"/>
          <w:szCs w:val="24"/>
        </w:rPr>
        <w:t>:</w:t>
      </w:r>
      <w:r>
        <w:rPr>
          <w:rFonts w:ascii="Times New Roman" w:hAnsi="Times New Roman" w:cs="Times New Roman"/>
          <w:sz w:val="24"/>
          <w:szCs w:val="24"/>
        </w:rPr>
        <w:t xml:space="preserve"> </w:t>
      </w:r>
      <w:r w:rsidRPr="00346CCD">
        <w:rPr>
          <w:rFonts w:ascii="Times New Roman" w:hAnsi="Times New Roman" w:cs="Times New Roman"/>
          <w:sz w:val="24"/>
          <w:szCs w:val="24"/>
        </w:rPr>
        <w:t>Digunakan oleh admin dan staf untuk menambah informasi baru seperti berita, pengumuman, kursus, dan profil trainer.</w:t>
      </w:r>
      <w:r w:rsidR="00BF070D">
        <w:rPr>
          <w:rFonts w:ascii="Times New Roman" w:hAnsi="Times New Roman" w:cs="Times New Roman"/>
          <w:sz w:val="24"/>
          <w:szCs w:val="24"/>
        </w:rPr>
        <w:t xml:space="preserve"> </w:t>
      </w:r>
      <w:r w:rsidRPr="00BF070D">
        <w:rPr>
          <w:rFonts w:ascii="Times New Roman" w:hAnsi="Times New Roman" w:cs="Times New Roman"/>
          <w:sz w:val="24"/>
          <w:szCs w:val="24"/>
        </w:rPr>
        <w:t>Pengguna umum dapat menambahkan data tertentu seperti komentar dan feedback.</w:t>
      </w:r>
    </w:p>
    <w:p w:rsidR="00346CCD" w:rsidRPr="00346CCD" w:rsidRDefault="00346CCD" w:rsidP="00346CCD">
      <w:pPr>
        <w:pStyle w:val="ListParagraph"/>
        <w:numPr>
          <w:ilvl w:val="0"/>
          <w:numId w:val="9"/>
        </w:numPr>
        <w:spacing w:line="360" w:lineRule="auto"/>
        <w:jc w:val="both"/>
        <w:rPr>
          <w:rFonts w:ascii="Times New Roman" w:hAnsi="Times New Roman" w:cs="Times New Roman"/>
          <w:sz w:val="24"/>
          <w:szCs w:val="24"/>
        </w:rPr>
      </w:pPr>
      <w:r w:rsidRPr="00346CCD">
        <w:rPr>
          <w:rFonts w:ascii="Times New Roman" w:hAnsi="Times New Roman" w:cs="Times New Roman"/>
          <w:sz w:val="24"/>
          <w:szCs w:val="24"/>
        </w:rPr>
        <w:lastRenderedPageBreak/>
        <w:t>Fungsi Mengunggah</w:t>
      </w:r>
      <w:r>
        <w:rPr>
          <w:rFonts w:ascii="Times New Roman" w:hAnsi="Times New Roman" w:cs="Times New Roman"/>
          <w:sz w:val="24"/>
          <w:szCs w:val="24"/>
        </w:rPr>
        <w:t xml:space="preserve"> </w:t>
      </w:r>
      <w:r w:rsidRPr="00346CCD">
        <w:rPr>
          <w:rFonts w:ascii="Times New Roman" w:hAnsi="Times New Roman" w:cs="Times New Roman"/>
          <w:sz w:val="24"/>
          <w:szCs w:val="24"/>
        </w:rPr>
        <w:t>:</w:t>
      </w:r>
      <w:r>
        <w:rPr>
          <w:rFonts w:ascii="Times New Roman" w:hAnsi="Times New Roman" w:cs="Times New Roman"/>
          <w:sz w:val="24"/>
          <w:szCs w:val="24"/>
        </w:rPr>
        <w:t xml:space="preserve"> </w:t>
      </w:r>
      <w:r w:rsidRPr="00346CCD">
        <w:rPr>
          <w:rFonts w:ascii="Times New Roman" w:hAnsi="Times New Roman" w:cs="Times New Roman"/>
          <w:sz w:val="24"/>
          <w:szCs w:val="24"/>
        </w:rPr>
        <w:t>Digunakan oleh admin dan staf untuk mengunggah dokumen, materi pelatihan, dan media seperti foto dan video.</w:t>
      </w:r>
      <w:r w:rsidR="00BF070D">
        <w:rPr>
          <w:rFonts w:ascii="Times New Roman" w:hAnsi="Times New Roman" w:cs="Times New Roman"/>
          <w:sz w:val="24"/>
          <w:szCs w:val="24"/>
        </w:rPr>
        <w:t xml:space="preserve"> </w:t>
      </w:r>
      <w:r w:rsidR="00BF070D" w:rsidRPr="00BF070D">
        <w:rPr>
          <w:rFonts w:ascii="Times New Roman" w:hAnsi="Times New Roman" w:cs="Times New Roman"/>
          <w:sz w:val="24"/>
          <w:szCs w:val="24"/>
        </w:rPr>
        <w:t>Pengguna umum (misalnya peserta didik) dapat mengunggah tugas, feedback, dan formulir yang dibutuhkan.</w:t>
      </w:r>
    </w:p>
    <w:p w:rsidR="002A791B" w:rsidRPr="002A791B" w:rsidRDefault="00346CCD" w:rsidP="002A791B">
      <w:pPr>
        <w:pStyle w:val="ListParagraph"/>
        <w:numPr>
          <w:ilvl w:val="0"/>
          <w:numId w:val="9"/>
        </w:numPr>
        <w:spacing w:line="360" w:lineRule="auto"/>
        <w:jc w:val="both"/>
        <w:rPr>
          <w:rFonts w:ascii="Times New Roman" w:hAnsi="Times New Roman" w:cs="Times New Roman"/>
          <w:sz w:val="24"/>
          <w:szCs w:val="24"/>
        </w:rPr>
      </w:pPr>
      <w:r w:rsidRPr="00BF070D">
        <w:rPr>
          <w:rFonts w:ascii="Times New Roman" w:hAnsi="Times New Roman" w:cs="Times New Roman"/>
          <w:sz w:val="24"/>
          <w:szCs w:val="24"/>
        </w:rPr>
        <w:t>Fungsi Mengunduh</w:t>
      </w:r>
      <w:r w:rsidR="00BF070D" w:rsidRPr="00BF070D">
        <w:rPr>
          <w:rFonts w:ascii="Times New Roman" w:hAnsi="Times New Roman" w:cs="Times New Roman"/>
          <w:sz w:val="24"/>
          <w:szCs w:val="24"/>
        </w:rPr>
        <w:t xml:space="preserve"> </w:t>
      </w:r>
      <w:r w:rsidRPr="00BF070D">
        <w:rPr>
          <w:rFonts w:ascii="Times New Roman" w:hAnsi="Times New Roman" w:cs="Times New Roman"/>
          <w:sz w:val="24"/>
          <w:szCs w:val="24"/>
        </w:rPr>
        <w:t>:</w:t>
      </w:r>
      <w:r w:rsidR="00BF070D" w:rsidRPr="00BF070D">
        <w:rPr>
          <w:rFonts w:ascii="Times New Roman" w:hAnsi="Times New Roman" w:cs="Times New Roman"/>
          <w:sz w:val="24"/>
          <w:szCs w:val="24"/>
        </w:rPr>
        <w:t xml:space="preserve"> </w:t>
      </w:r>
      <w:r w:rsidRPr="00BF070D">
        <w:rPr>
          <w:rFonts w:ascii="Times New Roman" w:hAnsi="Times New Roman" w:cs="Times New Roman"/>
          <w:sz w:val="24"/>
          <w:szCs w:val="24"/>
        </w:rPr>
        <w:t>Dapat digunakan oleh admin dan staf untuk mengunduh laporan dan data penting.</w:t>
      </w:r>
      <w:r w:rsidR="00BF070D" w:rsidRPr="00BF070D">
        <w:rPr>
          <w:rFonts w:ascii="Times New Roman" w:hAnsi="Times New Roman" w:cs="Times New Roman"/>
          <w:sz w:val="24"/>
          <w:szCs w:val="24"/>
        </w:rPr>
        <w:t xml:space="preserve"> </w:t>
      </w:r>
      <w:r w:rsidRPr="00BF070D">
        <w:rPr>
          <w:rFonts w:ascii="Times New Roman" w:hAnsi="Times New Roman" w:cs="Times New Roman"/>
          <w:sz w:val="24"/>
          <w:szCs w:val="24"/>
        </w:rPr>
        <w:t>Pengguna umum dapat mengunduh materi kursus, jadwal, dan dokumen lain yang relevan.</w:t>
      </w:r>
    </w:p>
    <w:p w:rsidR="002A791B" w:rsidRDefault="002A791B" w:rsidP="002A791B">
      <w:pPr>
        <w:spacing w:line="360" w:lineRule="auto"/>
        <w:jc w:val="both"/>
        <w:rPr>
          <w:rFonts w:ascii="Times New Roman" w:hAnsi="Times New Roman" w:cs="Times New Roman"/>
          <w:b/>
          <w:bCs/>
          <w:sz w:val="24"/>
          <w:szCs w:val="24"/>
        </w:rPr>
      </w:pPr>
      <w:r w:rsidRPr="00346CCD">
        <w:rPr>
          <w:rFonts w:ascii="Times New Roman" w:hAnsi="Times New Roman" w:cs="Times New Roman"/>
          <w:b/>
          <w:bCs/>
          <w:sz w:val="24"/>
          <w:szCs w:val="24"/>
        </w:rPr>
        <w:t>2.</w:t>
      </w:r>
      <w:r>
        <w:rPr>
          <w:rFonts w:ascii="Times New Roman" w:hAnsi="Times New Roman" w:cs="Times New Roman"/>
          <w:b/>
          <w:bCs/>
          <w:sz w:val="24"/>
          <w:szCs w:val="24"/>
        </w:rPr>
        <w:t>3</w:t>
      </w:r>
      <w:r w:rsidRPr="00346CCD">
        <w:rPr>
          <w:rFonts w:ascii="Times New Roman" w:hAnsi="Times New Roman" w:cs="Times New Roman"/>
          <w:b/>
          <w:bCs/>
          <w:sz w:val="24"/>
          <w:szCs w:val="24"/>
        </w:rPr>
        <w:t xml:space="preserve"> </w:t>
      </w:r>
      <w:r>
        <w:rPr>
          <w:rFonts w:ascii="Times New Roman" w:hAnsi="Times New Roman" w:cs="Times New Roman"/>
          <w:b/>
          <w:bCs/>
          <w:sz w:val="24"/>
          <w:szCs w:val="24"/>
        </w:rPr>
        <w:t>Karakteristik Pengguna</w:t>
      </w:r>
    </w:p>
    <w:tbl>
      <w:tblPr>
        <w:tblStyle w:val="TableGrid"/>
        <w:tblW w:w="0" w:type="auto"/>
        <w:tblInd w:w="720" w:type="dxa"/>
        <w:tblLook w:val="04A0" w:firstRow="1" w:lastRow="0" w:firstColumn="1" w:lastColumn="0" w:noHBand="0" w:noVBand="1"/>
      </w:tblPr>
      <w:tblGrid>
        <w:gridCol w:w="2163"/>
        <w:gridCol w:w="2237"/>
        <w:gridCol w:w="2354"/>
        <w:gridCol w:w="1876"/>
      </w:tblGrid>
      <w:tr w:rsidR="002A791B" w:rsidTr="002A791B">
        <w:tc>
          <w:tcPr>
            <w:tcW w:w="2163" w:type="dxa"/>
          </w:tcPr>
          <w:p w:rsidR="002A791B" w:rsidRDefault="002A791B"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Kategori</w:t>
            </w:r>
          </w:p>
        </w:tc>
        <w:tc>
          <w:tcPr>
            <w:tcW w:w="2237" w:type="dxa"/>
          </w:tcPr>
          <w:p w:rsidR="002A791B" w:rsidRDefault="002A791B"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2354" w:type="dxa"/>
          </w:tcPr>
          <w:p w:rsidR="002A791B" w:rsidRDefault="002A791B"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Karakteristik</w:t>
            </w:r>
          </w:p>
        </w:tc>
        <w:tc>
          <w:tcPr>
            <w:tcW w:w="1876" w:type="dxa"/>
          </w:tcPr>
          <w:p w:rsidR="002A791B" w:rsidRDefault="002A791B"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Akses</w:t>
            </w:r>
          </w:p>
        </w:tc>
      </w:tr>
      <w:tr w:rsidR="002A791B" w:rsidTr="002A791B">
        <w:tc>
          <w:tcPr>
            <w:tcW w:w="2163" w:type="dxa"/>
          </w:tcPr>
          <w:p w:rsidR="002A791B" w:rsidRDefault="002A791B" w:rsidP="002A791B">
            <w:pPr>
              <w:pStyle w:val="ListParagraph"/>
              <w:spacing w:line="360" w:lineRule="auto"/>
              <w:ind w:left="0"/>
              <w:jc w:val="both"/>
              <w:rPr>
                <w:rFonts w:ascii="Times New Roman" w:hAnsi="Times New Roman" w:cs="Times New Roman"/>
                <w:sz w:val="24"/>
                <w:szCs w:val="24"/>
              </w:rPr>
            </w:pPr>
            <w:r w:rsidRPr="002A791B">
              <w:rPr>
                <w:rFonts w:ascii="Times New Roman" w:hAnsi="Times New Roman" w:cs="Times New Roman"/>
                <w:sz w:val="24"/>
                <w:szCs w:val="24"/>
              </w:rPr>
              <w:t>Admin</w:t>
            </w:r>
          </w:p>
        </w:tc>
        <w:tc>
          <w:tcPr>
            <w:tcW w:w="2237" w:type="dxa"/>
          </w:tcPr>
          <w:p w:rsidR="002A791B" w:rsidRDefault="002A791B" w:rsidP="002A791B">
            <w:pPr>
              <w:pStyle w:val="ListParagraph"/>
              <w:spacing w:line="360" w:lineRule="auto"/>
              <w:ind w:left="0"/>
              <w:jc w:val="both"/>
              <w:rPr>
                <w:rFonts w:ascii="Times New Roman" w:hAnsi="Times New Roman" w:cs="Times New Roman"/>
                <w:sz w:val="24"/>
                <w:szCs w:val="24"/>
              </w:rPr>
            </w:pPr>
            <w:r w:rsidRPr="002A791B">
              <w:rPr>
                <w:rFonts w:ascii="Times New Roman" w:hAnsi="Times New Roman" w:cs="Times New Roman"/>
                <w:sz w:val="24"/>
                <w:szCs w:val="24"/>
              </w:rPr>
              <w:t>Admin adalah pengguna yang</w:t>
            </w:r>
            <w:r>
              <w:rPr>
                <w:rFonts w:ascii="Times New Roman" w:hAnsi="Times New Roman" w:cs="Times New Roman"/>
                <w:sz w:val="24"/>
                <w:szCs w:val="24"/>
              </w:rPr>
              <w:t xml:space="preserve"> </w:t>
            </w:r>
            <w:r w:rsidRPr="002A791B">
              <w:rPr>
                <w:rFonts w:ascii="Times New Roman" w:hAnsi="Times New Roman" w:cs="Times New Roman"/>
                <w:sz w:val="24"/>
                <w:szCs w:val="24"/>
              </w:rPr>
              <w:t>mengelola seluruh konten dan fitur yang ada di portal website.</w:t>
            </w:r>
          </w:p>
        </w:tc>
        <w:tc>
          <w:tcPr>
            <w:tcW w:w="2354" w:type="dxa"/>
          </w:tcPr>
          <w:p w:rsidR="002A791B" w:rsidRDefault="002A791B"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w:t>
            </w:r>
            <w:r w:rsidRPr="002A791B">
              <w:rPr>
                <w:rFonts w:ascii="Times New Roman" w:hAnsi="Times New Roman" w:cs="Times New Roman"/>
                <w:sz w:val="24"/>
                <w:szCs w:val="24"/>
              </w:rPr>
              <w:t>emiliki kemampuan teknologi yang tinggi dan memahami pengelolaan konten web</w:t>
            </w:r>
          </w:p>
        </w:tc>
        <w:tc>
          <w:tcPr>
            <w:tcW w:w="1876" w:type="dxa"/>
          </w:tcPr>
          <w:p w:rsidR="002A791B" w:rsidRDefault="002A791B" w:rsidP="002A791B">
            <w:pPr>
              <w:pStyle w:val="ListParagraph"/>
              <w:spacing w:line="360" w:lineRule="auto"/>
              <w:ind w:left="0"/>
              <w:jc w:val="both"/>
              <w:rPr>
                <w:rFonts w:ascii="Times New Roman" w:hAnsi="Times New Roman" w:cs="Times New Roman"/>
                <w:sz w:val="24"/>
                <w:szCs w:val="24"/>
              </w:rPr>
            </w:pPr>
            <w:r w:rsidRPr="002A791B">
              <w:rPr>
                <w:rFonts w:ascii="Times New Roman" w:hAnsi="Times New Roman" w:cs="Times New Roman"/>
                <w:sz w:val="24"/>
                <w:szCs w:val="24"/>
              </w:rPr>
              <w:t>Akses penuh ke semua fungsi sistem, termasuk menambah, mengedit, menghapus data, dan mengelola akun pengguna lain.</w:t>
            </w:r>
          </w:p>
        </w:tc>
      </w:tr>
      <w:tr w:rsidR="002A791B" w:rsidTr="002A791B">
        <w:tc>
          <w:tcPr>
            <w:tcW w:w="2163" w:type="dxa"/>
          </w:tcPr>
          <w:p w:rsidR="002A791B" w:rsidRDefault="002A791B" w:rsidP="002A791B">
            <w:pPr>
              <w:pStyle w:val="ListParagraph"/>
              <w:spacing w:line="360" w:lineRule="auto"/>
              <w:ind w:left="0"/>
              <w:jc w:val="both"/>
              <w:rPr>
                <w:rFonts w:ascii="Times New Roman" w:hAnsi="Times New Roman" w:cs="Times New Roman"/>
                <w:sz w:val="24"/>
                <w:szCs w:val="24"/>
              </w:rPr>
            </w:pPr>
            <w:r w:rsidRPr="002A791B">
              <w:rPr>
                <w:rFonts w:ascii="Times New Roman" w:hAnsi="Times New Roman" w:cs="Times New Roman"/>
                <w:sz w:val="24"/>
                <w:szCs w:val="24"/>
              </w:rPr>
              <w:t>Pengguna Umum (Peserta Didik dan Calon Peserta Didik)</w:t>
            </w:r>
          </w:p>
        </w:tc>
        <w:tc>
          <w:tcPr>
            <w:tcW w:w="2237" w:type="dxa"/>
          </w:tcPr>
          <w:p w:rsidR="002A791B" w:rsidRDefault="002A791B" w:rsidP="002A791B">
            <w:pPr>
              <w:pStyle w:val="ListParagraph"/>
              <w:spacing w:line="360" w:lineRule="auto"/>
              <w:ind w:left="0"/>
              <w:jc w:val="both"/>
              <w:rPr>
                <w:rFonts w:ascii="Times New Roman" w:hAnsi="Times New Roman" w:cs="Times New Roman"/>
                <w:sz w:val="24"/>
                <w:szCs w:val="24"/>
              </w:rPr>
            </w:pPr>
            <w:r w:rsidRPr="002A791B">
              <w:rPr>
                <w:rFonts w:ascii="Times New Roman" w:hAnsi="Times New Roman" w:cs="Times New Roman"/>
                <w:sz w:val="24"/>
                <w:szCs w:val="24"/>
              </w:rPr>
              <w:t xml:space="preserve">Pengguna umum adalah peserta didik saat ini, calon peserta didik, serta anggota masyarakat </w:t>
            </w:r>
            <w:r>
              <w:rPr>
                <w:rFonts w:ascii="Times New Roman" w:hAnsi="Times New Roman" w:cs="Times New Roman"/>
                <w:sz w:val="24"/>
                <w:szCs w:val="24"/>
              </w:rPr>
              <w:t>umum yang</w:t>
            </w:r>
            <w:r w:rsidRPr="002A791B">
              <w:rPr>
                <w:rFonts w:ascii="Times New Roman" w:hAnsi="Times New Roman" w:cs="Times New Roman"/>
                <w:sz w:val="24"/>
                <w:szCs w:val="24"/>
              </w:rPr>
              <w:t xml:space="preserve"> mencari informasi tentang Lembaga </w:t>
            </w:r>
            <w:r w:rsidR="00755804">
              <w:rPr>
                <w:rFonts w:ascii="Times New Roman" w:hAnsi="Times New Roman" w:cs="Times New Roman"/>
                <w:sz w:val="24"/>
                <w:szCs w:val="24"/>
              </w:rPr>
              <w:t xml:space="preserve">Pelatihan </w:t>
            </w:r>
            <w:r w:rsidRPr="002A791B">
              <w:rPr>
                <w:rFonts w:ascii="Times New Roman" w:hAnsi="Times New Roman" w:cs="Times New Roman"/>
                <w:sz w:val="24"/>
                <w:szCs w:val="24"/>
              </w:rPr>
              <w:t>ELTIBIZ.</w:t>
            </w:r>
          </w:p>
        </w:tc>
        <w:tc>
          <w:tcPr>
            <w:tcW w:w="2354" w:type="dxa"/>
          </w:tcPr>
          <w:p w:rsidR="002A791B" w:rsidRDefault="00755804" w:rsidP="002A791B">
            <w:pPr>
              <w:pStyle w:val="ListParagraph"/>
              <w:spacing w:line="360" w:lineRule="auto"/>
              <w:ind w:left="0"/>
              <w:jc w:val="both"/>
              <w:rPr>
                <w:rFonts w:ascii="Times New Roman" w:hAnsi="Times New Roman" w:cs="Times New Roman"/>
                <w:sz w:val="24"/>
                <w:szCs w:val="24"/>
              </w:rPr>
            </w:pPr>
            <w:r w:rsidRPr="00755804">
              <w:rPr>
                <w:rFonts w:ascii="Times New Roman" w:hAnsi="Times New Roman" w:cs="Times New Roman"/>
                <w:sz w:val="24"/>
                <w:szCs w:val="24"/>
              </w:rPr>
              <w:t>Mencari informasi spesifik seperti program kursus, jadwal akademik, pendaftaran, dan berita lembaga.</w:t>
            </w:r>
          </w:p>
        </w:tc>
        <w:tc>
          <w:tcPr>
            <w:tcW w:w="1876" w:type="dxa"/>
          </w:tcPr>
          <w:p w:rsidR="002A791B" w:rsidRDefault="00755804" w:rsidP="002A791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Akses penuh untuk melihat konten yang ada dala portal website</w:t>
            </w:r>
          </w:p>
        </w:tc>
      </w:tr>
    </w:tbl>
    <w:p w:rsidR="002A791B" w:rsidRPr="002A791B" w:rsidRDefault="002A791B" w:rsidP="002A791B">
      <w:pPr>
        <w:pStyle w:val="ListParagraph"/>
        <w:spacing w:line="360" w:lineRule="auto"/>
        <w:jc w:val="both"/>
        <w:rPr>
          <w:rFonts w:ascii="Times New Roman" w:hAnsi="Times New Roman" w:cs="Times New Roman"/>
          <w:sz w:val="24"/>
          <w:szCs w:val="24"/>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755804" w:rsidRDefault="00755804" w:rsidP="00755804">
      <w:pPr>
        <w:spacing w:line="360" w:lineRule="auto"/>
        <w:jc w:val="both"/>
        <w:rPr>
          <w:rFonts w:ascii="Times New Roman" w:hAnsi="Times New Roman" w:cs="Times New Roman"/>
          <w:b/>
          <w:bCs/>
          <w:sz w:val="24"/>
          <w:szCs w:val="24"/>
        </w:rPr>
      </w:pPr>
      <w:r w:rsidRPr="00346CCD">
        <w:rPr>
          <w:rFonts w:ascii="Times New Roman" w:hAnsi="Times New Roman" w:cs="Times New Roman"/>
          <w:b/>
          <w:bCs/>
          <w:sz w:val="24"/>
          <w:szCs w:val="24"/>
        </w:rPr>
        <w:lastRenderedPageBreak/>
        <w:t>2.</w:t>
      </w:r>
      <w:r>
        <w:rPr>
          <w:rFonts w:ascii="Times New Roman" w:hAnsi="Times New Roman" w:cs="Times New Roman"/>
          <w:b/>
          <w:bCs/>
          <w:sz w:val="24"/>
          <w:szCs w:val="24"/>
        </w:rPr>
        <w:t>4</w:t>
      </w:r>
      <w:r w:rsidRPr="00346CCD">
        <w:rPr>
          <w:rFonts w:ascii="Times New Roman" w:hAnsi="Times New Roman" w:cs="Times New Roman"/>
          <w:b/>
          <w:bCs/>
          <w:sz w:val="24"/>
          <w:szCs w:val="24"/>
        </w:rPr>
        <w:t xml:space="preserve"> </w:t>
      </w:r>
      <w:r>
        <w:rPr>
          <w:rFonts w:ascii="Times New Roman" w:hAnsi="Times New Roman" w:cs="Times New Roman"/>
          <w:b/>
          <w:bCs/>
          <w:sz w:val="24"/>
          <w:szCs w:val="24"/>
        </w:rPr>
        <w:t>Batasan - Batasan</w:t>
      </w:r>
    </w:p>
    <w:p w:rsidR="00ED63AE" w:rsidRPr="00ED63AE" w:rsidRDefault="00ED63AE" w:rsidP="0075580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ED63AE">
        <w:rPr>
          <w:rFonts w:ascii="Times New Roman" w:hAnsi="Times New Roman" w:cs="Times New Roman"/>
          <w:sz w:val="24"/>
          <w:szCs w:val="24"/>
        </w:rPr>
        <w:t>Adapun batasan-batasan pada</w:t>
      </w:r>
      <w:r>
        <w:rPr>
          <w:rFonts w:ascii="Times New Roman" w:hAnsi="Times New Roman" w:cs="Times New Roman"/>
          <w:sz w:val="24"/>
          <w:szCs w:val="24"/>
        </w:rPr>
        <w:t xml:space="preserve"> portal website Eltibiz</w:t>
      </w:r>
      <w:r w:rsidRPr="00ED63AE">
        <w:rPr>
          <w:rFonts w:ascii="Times New Roman" w:hAnsi="Times New Roman" w:cs="Times New Roman"/>
          <w:sz w:val="24"/>
          <w:szCs w:val="24"/>
        </w:rPr>
        <w:t xml:space="preserve"> ini yaitu</w:t>
      </w:r>
      <w:r>
        <w:rPr>
          <w:rFonts w:ascii="Times New Roman" w:hAnsi="Times New Roman" w:cs="Times New Roman"/>
          <w:sz w:val="24"/>
          <w:szCs w:val="24"/>
        </w:rPr>
        <w:t xml:space="preserve"> </w:t>
      </w:r>
      <w:r w:rsidRPr="00ED63AE">
        <w:rPr>
          <w:rFonts w:ascii="Times New Roman" w:hAnsi="Times New Roman" w:cs="Times New Roman"/>
          <w:sz w:val="24"/>
          <w:szCs w:val="24"/>
        </w:rPr>
        <w:t>:</w:t>
      </w:r>
    </w:p>
    <w:p w:rsidR="00ED63AE" w:rsidRPr="00BF740F" w:rsidRDefault="00ED63AE" w:rsidP="00BF740F">
      <w:pPr>
        <w:pStyle w:val="ListParagraph"/>
        <w:numPr>
          <w:ilvl w:val="0"/>
          <w:numId w:val="13"/>
        </w:numPr>
        <w:spacing w:line="360" w:lineRule="auto"/>
        <w:rPr>
          <w:rFonts w:ascii="Times New Roman" w:hAnsi="Times New Roman" w:cs="Times New Roman"/>
          <w:sz w:val="24"/>
          <w:szCs w:val="24"/>
        </w:rPr>
      </w:pPr>
      <w:r w:rsidRPr="00BF740F">
        <w:rPr>
          <w:rFonts w:ascii="Times New Roman" w:hAnsi="Times New Roman" w:cs="Times New Roman"/>
          <w:sz w:val="24"/>
          <w:szCs w:val="24"/>
        </w:rPr>
        <w:t>Proyek ini terbatas pada pengembangan portal website Eltibiz dan tidak mencakup pengembangan aplikasi mobile atau platform lainnya.</w:t>
      </w:r>
    </w:p>
    <w:p w:rsidR="00060665" w:rsidRPr="00BF740F" w:rsidRDefault="00ED63AE" w:rsidP="00BF740F">
      <w:pPr>
        <w:pStyle w:val="ListParagraph"/>
        <w:numPr>
          <w:ilvl w:val="0"/>
          <w:numId w:val="13"/>
        </w:numPr>
        <w:spacing w:line="360" w:lineRule="auto"/>
        <w:rPr>
          <w:rFonts w:ascii="Times New Roman" w:hAnsi="Times New Roman" w:cs="Times New Roman"/>
          <w:sz w:val="24"/>
          <w:szCs w:val="24"/>
        </w:rPr>
      </w:pPr>
      <w:r w:rsidRPr="00BF740F">
        <w:rPr>
          <w:rFonts w:ascii="Times New Roman" w:hAnsi="Times New Roman" w:cs="Times New Roman"/>
          <w:sz w:val="24"/>
          <w:szCs w:val="24"/>
        </w:rPr>
        <w:t>Bahasa yang digunakan dalam portal website Eltibiz terbatas pada Bahasa Indonesia dan Bahasa Inggris, tanpa adanya penambahan bahasa lainnya.</w:t>
      </w:r>
    </w:p>
    <w:p w:rsidR="00ED63AE" w:rsidRPr="00BF740F" w:rsidRDefault="00ED63AE" w:rsidP="00BF740F">
      <w:pPr>
        <w:pStyle w:val="ListParagraph"/>
        <w:numPr>
          <w:ilvl w:val="0"/>
          <w:numId w:val="13"/>
        </w:numPr>
        <w:spacing w:line="360" w:lineRule="auto"/>
        <w:rPr>
          <w:rFonts w:ascii="Times New Roman" w:hAnsi="Times New Roman" w:cs="Times New Roman"/>
          <w:sz w:val="24"/>
          <w:szCs w:val="24"/>
        </w:rPr>
      </w:pPr>
      <w:r w:rsidRPr="00BF740F">
        <w:rPr>
          <w:rFonts w:ascii="Times New Roman" w:hAnsi="Times New Roman" w:cs="Times New Roman"/>
          <w:sz w:val="24"/>
          <w:szCs w:val="24"/>
        </w:rPr>
        <w:t>Portal hanya dapat diakses secara online melalui koneksi internet.</w:t>
      </w:r>
    </w:p>
    <w:p w:rsidR="00060665" w:rsidRPr="00BF740F" w:rsidRDefault="00ED63AE" w:rsidP="00BF740F">
      <w:pPr>
        <w:pStyle w:val="ListParagraph"/>
        <w:numPr>
          <w:ilvl w:val="0"/>
          <w:numId w:val="13"/>
        </w:numPr>
        <w:spacing w:line="360" w:lineRule="auto"/>
        <w:rPr>
          <w:rFonts w:ascii="Times New Roman" w:hAnsi="Times New Roman" w:cs="Times New Roman"/>
          <w:sz w:val="24"/>
          <w:szCs w:val="24"/>
        </w:rPr>
      </w:pPr>
      <w:r w:rsidRPr="00BF740F">
        <w:rPr>
          <w:rFonts w:ascii="Times New Roman" w:hAnsi="Times New Roman" w:cs="Times New Roman"/>
          <w:sz w:val="24"/>
          <w:szCs w:val="24"/>
        </w:rPr>
        <w:t>Sistem hanya dapat menginputkan data secara manual, tanpa adanya integrasi otomatis dengan sistem lain.</w:t>
      </w:r>
    </w:p>
    <w:p w:rsidR="00ED63AE" w:rsidRDefault="00ED63AE" w:rsidP="00ED63AE">
      <w:pPr>
        <w:spacing w:line="360" w:lineRule="auto"/>
        <w:jc w:val="both"/>
        <w:rPr>
          <w:rFonts w:ascii="Times New Roman" w:hAnsi="Times New Roman" w:cs="Times New Roman"/>
          <w:b/>
          <w:bCs/>
          <w:sz w:val="24"/>
          <w:szCs w:val="24"/>
        </w:rPr>
      </w:pPr>
      <w:r w:rsidRPr="00346CCD">
        <w:rPr>
          <w:rFonts w:ascii="Times New Roman" w:hAnsi="Times New Roman" w:cs="Times New Roman"/>
          <w:b/>
          <w:bCs/>
          <w:sz w:val="24"/>
          <w:szCs w:val="24"/>
        </w:rPr>
        <w:t>2.</w:t>
      </w:r>
      <w:r>
        <w:rPr>
          <w:rFonts w:ascii="Times New Roman" w:hAnsi="Times New Roman" w:cs="Times New Roman"/>
          <w:b/>
          <w:bCs/>
          <w:sz w:val="24"/>
          <w:szCs w:val="24"/>
        </w:rPr>
        <w:t>5 Asumsi dan Ketergantungan</w:t>
      </w:r>
    </w:p>
    <w:p w:rsidR="00060665" w:rsidRDefault="00BF740F" w:rsidP="00BF74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ED63AE" w:rsidRPr="00BF740F">
        <w:rPr>
          <w:rFonts w:ascii="Times New Roman" w:hAnsi="Times New Roman" w:cs="Times New Roman"/>
          <w:sz w:val="24"/>
          <w:szCs w:val="24"/>
        </w:rPr>
        <w:t>umber daya manusia, teknis, dan finansial yang dibutuhkan untuk pengembangan dan pemeliharaan portal website Eltibiz akan tersedia secara cukup.</w:t>
      </w:r>
    </w:p>
    <w:p w:rsidR="00BF740F" w:rsidRDefault="00BF740F" w:rsidP="00BF74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F740F">
        <w:rPr>
          <w:rFonts w:ascii="Times New Roman" w:hAnsi="Times New Roman" w:cs="Times New Roman"/>
          <w:sz w:val="24"/>
          <w:szCs w:val="24"/>
        </w:rPr>
        <w:t>nfrastruktur teknologi informasi, termasuk server hosting dan jaringan internet, akan tersedia dan dapat mendukung operasional portal dengan baik.</w:t>
      </w:r>
    </w:p>
    <w:p w:rsidR="00BF740F" w:rsidRDefault="00BF740F" w:rsidP="00BF74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F740F">
        <w:rPr>
          <w:rFonts w:ascii="Times New Roman" w:hAnsi="Times New Roman" w:cs="Times New Roman"/>
          <w:sz w:val="24"/>
          <w:szCs w:val="24"/>
        </w:rPr>
        <w:t>ata dan informasi yang diperlukan untuk mengisi konten portal akan tersedia dari sumber yang dapat dipercaya, baik dari lembaga maupun dari pihak eksternal jika diperlukan.</w:t>
      </w:r>
    </w:p>
    <w:p w:rsidR="00BF740F" w:rsidRDefault="00BF740F" w:rsidP="00BF74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F740F">
        <w:rPr>
          <w:rFonts w:ascii="Times New Roman" w:hAnsi="Times New Roman" w:cs="Times New Roman"/>
          <w:sz w:val="24"/>
          <w:szCs w:val="24"/>
        </w:rPr>
        <w:t>engembangan dan operasional portal website Eltibiz akan mematuhi semua regulasi dan kebijakan terkait, termasuk privasi data, hak cipta, dan standar keamanan.</w:t>
      </w:r>
    </w:p>
    <w:p w:rsidR="00BF740F" w:rsidRDefault="00BF740F" w:rsidP="00BF740F">
      <w:pPr>
        <w:pStyle w:val="ListParagraph"/>
        <w:numPr>
          <w:ilvl w:val="0"/>
          <w:numId w:val="12"/>
        </w:numPr>
        <w:spacing w:line="360" w:lineRule="auto"/>
        <w:jc w:val="both"/>
        <w:rPr>
          <w:rFonts w:ascii="Times New Roman" w:hAnsi="Times New Roman" w:cs="Times New Roman"/>
          <w:sz w:val="24"/>
          <w:szCs w:val="24"/>
        </w:rPr>
      </w:pPr>
      <w:r w:rsidRPr="00BF740F">
        <w:rPr>
          <w:rFonts w:ascii="Times New Roman" w:hAnsi="Times New Roman" w:cs="Times New Roman"/>
          <w:sz w:val="24"/>
          <w:szCs w:val="24"/>
        </w:rPr>
        <w:t>Pengembangan portal mungkin tergantung pada layanan atau teknologi pihak ketiga, seperti platform pengembangan web, sistem manajemen konten, atau layanan hosting.</w:t>
      </w:r>
    </w:p>
    <w:p w:rsidR="00BF740F" w:rsidRPr="00BF740F" w:rsidRDefault="00BF740F" w:rsidP="00BF740F">
      <w:pPr>
        <w:pStyle w:val="ListParagraph"/>
        <w:numPr>
          <w:ilvl w:val="0"/>
          <w:numId w:val="12"/>
        </w:numPr>
        <w:spacing w:line="360" w:lineRule="auto"/>
        <w:jc w:val="both"/>
        <w:rPr>
          <w:rFonts w:ascii="Times New Roman" w:hAnsi="Times New Roman" w:cs="Times New Roman"/>
          <w:sz w:val="24"/>
          <w:szCs w:val="24"/>
        </w:rPr>
      </w:pPr>
      <w:r w:rsidRPr="00BF740F">
        <w:rPr>
          <w:rFonts w:ascii="Times New Roman" w:hAnsi="Times New Roman" w:cs="Times New Roman"/>
          <w:sz w:val="24"/>
          <w:szCs w:val="24"/>
        </w:rPr>
        <w:t>Efektivitas pengembangan dan implementasi portal website Eltibiz akan tergantung pada kualitas dan kejelasan komunikasi antara semua pihak terkait, termasuk tim pengembang, pengguna, dan pemangku kepentingan lainnya.</w:t>
      </w: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BF740F" w:rsidRPr="00BF740F" w:rsidRDefault="00BF740F" w:rsidP="00BF740F">
      <w:pPr>
        <w:pStyle w:val="ListParagraph"/>
        <w:spacing w:line="360" w:lineRule="auto"/>
        <w:jc w:val="center"/>
        <w:rPr>
          <w:rFonts w:ascii="Times New Roman" w:hAnsi="Times New Roman" w:cs="Times New Roman"/>
          <w:b/>
          <w:bCs/>
          <w:sz w:val="24"/>
          <w:szCs w:val="24"/>
        </w:rPr>
      </w:pPr>
      <w:r w:rsidRPr="00BF740F">
        <w:rPr>
          <w:rFonts w:ascii="Times New Roman" w:hAnsi="Times New Roman" w:cs="Times New Roman"/>
          <w:b/>
          <w:bCs/>
          <w:sz w:val="24"/>
          <w:szCs w:val="24"/>
        </w:rPr>
        <w:lastRenderedPageBreak/>
        <w:t>BAB III</w:t>
      </w:r>
    </w:p>
    <w:p w:rsidR="00060665" w:rsidRDefault="00BF740F" w:rsidP="00BF740F">
      <w:pPr>
        <w:pStyle w:val="ListParagraph"/>
        <w:spacing w:line="360" w:lineRule="auto"/>
        <w:jc w:val="center"/>
        <w:rPr>
          <w:rFonts w:ascii="Times New Roman" w:hAnsi="Times New Roman" w:cs="Times New Roman"/>
          <w:b/>
          <w:bCs/>
          <w:sz w:val="24"/>
          <w:szCs w:val="24"/>
        </w:rPr>
      </w:pPr>
      <w:r w:rsidRPr="00BF740F">
        <w:rPr>
          <w:rFonts w:ascii="Times New Roman" w:hAnsi="Times New Roman" w:cs="Times New Roman"/>
          <w:b/>
          <w:bCs/>
          <w:sz w:val="24"/>
          <w:szCs w:val="24"/>
        </w:rPr>
        <w:t>KEBUTUHAN KHUSUS</w:t>
      </w:r>
    </w:p>
    <w:p w:rsidR="00BF740F" w:rsidRPr="00BF740F" w:rsidRDefault="00BF740F" w:rsidP="00BF740F">
      <w:pPr>
        <w:pStyle w:val="ListParagraph"/>
        <w:spacing w:line="360" w:lineRule="auto"/>
        <w:jc w:val="center"/>
        <w:rPr>
          <w:rFonts w:ascii="Times New Roman" w:hAnsi="Times New Roman" w:cs="Times New Roman"/>
          <w:b/>
          <w:bCs/>
          <w:sz w:val="24"/>
          <w:szCs w:val="24"/>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060665" w:rsidRDefault="00060665" w:rsidP="005C4CF9">
      <w:pPr>
        <w:pStyle w:val="ListParagraph"/>
        <w:spacing w:line="360" w:lineRule="auto"/>
        <w:jc w:val="both"/>
        <w:rPr>
          <w:rFonts w:ascii="Times New Roman" w:hAnsi="Times New Roman" w:cs="Times New Roman"/>
          <w:sz w:val="28"/>
          <w:szCs w:val="28"/>
        </w:rPr>
      </w:pPr>
    </w:p>
    <w:p w:rsidR="005C4CF9" w:rsidRPr="005C4CF9" w:rsidRDefault="005C4CF9" w:rsidP="005C4CF9">
      <w:pPr>
        <w:pStyle w:val="ListParagraph"/>
        <w:spacing w:line="360" w:lineRule="auto"/>
        <w:ind w:left="0"/>
        <w:jc w:val="both"/>
        <w:rPr>
          <w:rFonts w:ascii="Times New Roman" w:hAnsi="Times New Roman" w:cs="Times New Roman"/>
          <w:sz w:val="28"/>
          <w:szCs w:val="28"/>
        </w:rPr>
      </w:pPr>
    </w:p>
    <w:sectPr w:rsidR="005C4CF9" w:rsidRPr="005C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4397"/>
    <w:multiLevelType w:val="hybridMultilevel"/>
    <w:tmpl w:val="525AD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64E7"/>
    <w:multiLevelType w:val="hybridMultilevel"/>
    <w:tmpl w:val="85DA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3103F"/>
    <w:multiLevelType w:val="hybridMultilevel"/>
    <w:tmpl w:val="029C7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E73FAE"/>
    <w:multiLevelType w:val="hybridMultilevel"/>
    <w:tmpl w:val="5808A9B0"/>
    <w:lvl w:ilvl="0" w:tplc="CE1A3A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760B4"/>
    <w:multiLevelType w:val="hybridMultilevel"/>
    <w:tmpl w:val="4B8E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B116B"/>
    <w:multiLevelType w:val="hybridMultilevel"/>
    <w:tmpl w:val="D3C496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D22153"/>
    <w:multiLevelType w:val="hybridMultilevel"/>
    <w:tmpl w:val="3CB2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F3F2C"/>
    <w:multiLevelType w:val="hybridMultilevel"/>
    <w:tmpl w:val="6C2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475B1"/>
    <w:multiLevelType w:val="hybridMultilevel"/>
    <w:tmpl w:val="AB46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5578E5"/>
    <w:multiLevelType w:val="hybridMultilevel"/>
    <w:tmpl w:val="0C58F55C"/>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2609E"/>
    <w:multiLevelType w:val="hybridMultilevel"/>
    <w:tmpl w:val="DA24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16822"/>
    <w:multiLevelType w:val="hybridMultilevel"/>
    <w:tmpl w:val="1E4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571CB"/>
    <w:multiLevelType w:val="hybridMultilevel"/>
    <w:tmpl w:val="7394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982388">
    <w:abstractNumId w:val="7"/>
  </w:num>
  <w:num w:numId="2" w16cid:durableId="1927765066">
    <w:abstractNumId w:val="12"/>
  </w:num>
  <w:num w:numId="3" w16cid:durableId="1992322836">
    <w:abstractNumId w:val="5"/>
  </w:num>
  <w:num w:numId="4" w16cid:durableId="1865829424">
    <w:abstractNumId w:val="0"/>
  </w:num>
  <w:num w:numId="5" w16cid:durableId="878317944">
    <w:abstractNumId w:val="9"/>
  </w:num>
  <w:num w:numId="6" w16cid:durableId="1910385985">
    <w:abstractNumId w:val="8"/>
  </w:num>
  <w:num w:numId="7" w16cid:durableId="1509061911">
    <w:abstractNumId w:val="10"/>
  </w:num>
  <w:num w:numId="8" w16cid:durableId="448084215">
    <w:abstractNumId w:val="2"/>
  </w:num>
  <w:num w:numId="9" w16cid:durableId="1233544287">
    <w:abstractNumId w:val="11"/>
  </w:num>
  <w:num w:numId="10" w16cid:durableId="152841713">
    <w:abstractNumId w:val="6"/>
  </w:num>
  <w:num w:numId="11" w16cid:durableId="151022684">
    <w:abstractNumId w:val="3"/>
  </w:num>
  <w:num w:numId="12" w16cid:durableId="1131165840">
    <w:abstractNumId w:val="1"/>
  </w:num>
  <w:num w:numId="13" w16cid:durableId="190744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42"/>
    <w:rsid w:val="00060665"/>
    <w:rsid w:val="002A791B"/>
    <w:rsid w:val="00344717"/>
    <w:rsid w:val="00346CCD"/>
    <w:rsid w:val="00360C3E"/>
    <w:rsid w:val="00375124"/>
    <w:rsid w:val="005C4CF9"/>
    <w:rsid w:val="00692BE3"/>
    <w:rsid w:val="00755804"/>
    <w:rsid w:val="00777E59"/>
    <w:rsid w:val="00912142"/>
    <w:rsid w:val="009D36FA"/>
    <w:rsid w:val="00BF070D"/>
    <w:rsid w:val="00BF740F"/>
    <w:rsid w:val="00C455CF"/>
    <w:rsid w:val="00C57EBD"/>
    <w:rsid w:val="00CA337A"/>
    <w:rsid w:val="00ED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00EB"/>
  <w15:chartTrackingRefBased/>
  <w15:docId w15:val="{1B03C38E-BA32-49F4-B39C-78AD3912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42"/>
    <w:rPr>
      <w:kern w:val="0"/>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24"/>
    <w:pPr>
      <w:ind w:left="720"/>
      <w:contextualSpacing/>
    </w:pPr>
  </w:style>
  <w:style w:type="table" w:styleId="TableGrid">
    <w:name w:val="Table Grid"/>
    <w:basedOn w:val="TableNormal"/>
    <w:uiPriority w:val="39"/>
    <w:rsid w:val="0037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ihzani.izzaq@gmail.com</dc:creator>
  <cp:keywords/>
  <dc:description/>
  <cp:lastModifiedBy>ihzani.izzaq@gmail.com</cp:lastModifiedBy>
  <cp:revision>4</cp:revision>
  <dcterms:created xsi:type="dcterms:W3CDTF">2024-05-27T12:19:00Z</dcterms:created>
  <dcterms:modified xsi:type="dcterms:W3CDTF">2024-05-27T15:09:00Z</dcterms:modified>
</cp:coreProperties>
</file>