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EB" w:rsidRDefault="001E1D23">
      <w:pPr>
        <w:pStyle w:val="BodyText"/>
        <w:spacing w:before="79"/>
        <w:ind w:left="107" w:right="263"/>
        <w:jc w:val="center"/>
      </w:pPr>
      <w:r>
        <w:rPr>
          <w:spacing w:val="-2"/>
        </w:rPr>
        <w:t>A</w:t>
      </w:r>
      <w:r>
        <w:rPr>
          <w:spacing w:val="-13"/>
        </w:rPr>
        <w:t xml:space="preserve"> </w:t>
      </w:r>
      <w:r>
        <w:rPr>
          <w:spacing w:val="-2"/>
        </w:rPr>
        <w:t>REPORT</w:t>
      </w:r>
      <w:r>
        <w:rPr>
          <w:spacing w:val="-7"/>
        </w:rPr>
        <w:t xml:space="preserve"> ON</w:t>
      </w:r>
    </w:p>
    <w:p w:rsidR="00457EEB" w:rsidRDefault="00457EEB">
      <w:pPr>
        <w:pStyle w:val="BodyText"/>
        <w:spacing w:before="113"/>
      </w:pPr>
    </w:p>
    <w:p w:rsidR="00457EEB" w:rsidRDefault="001E1D23">
      <w:pPr>
        <w:spacing w:line="247" w:lineRule="auto"/>
        <w:ind w:left="107" w:right="219"/>
        <w:jc w:val="center"/>
        <w:rPr>
          <w:b/>
          <w:sz w:val="34"/>
        </w:rPr>
      </w:pPr>
      <w:r>
        <w:rPr>
          <w:b/>
          <w:sz w:val="34"/>
        </w:rPr>
        <w:t>“</w:t>
      </w:r>
      <w:r w:rsidR="003635B5" w:rsidRPr="003635B5">
        <w:rPr>
          <w:b/>
          <w:sz w:val="32"/>
          <w:szCs w:val="32"/>
        </w:rPr>
        <w:t>Text Summarization Using PEGASUS Transformer Model</w:t>
      </w:r>
      <w:r w:rsidR="00247F61">
        <w:rPr>
          <w:b/>
          <w:sz w:val="32"/>
          <w:szCs w:val="32"/>
        </w:rPr>
        <w:t>”</w:t>
      </w:r>
    </w:p>
    <w:p w:rsidR="00457EEB" w:rsidRDefault="00457EEB">
      <w:pPr>
        <w:pStyle w:val="BodyText"/>
        <w:spacing w:before="8"/>
        <w:rPr>
          <w:b/>
          <w:sz w:val="34"/>
        </w:rPr>
      </w:pPr>
    </w:p>
    <w:p w:rsidR="00457EEB" w:rsidRDefault="001E1D23">
      <w:pPr>
        <w:spacing w:line="264" w:lineRule="auto"/>
        <w:ind w:right="5"/>
        <w:jc w:val="center"/>
        <w:rPr>
          <w:sz w:val="34"/>
        </w:rPr>
      </w:pPr>
      <w:r>
        <w:rPr>
          <w:sz w:val="34"/>
        </w:rPr>
        <w:t>SUBMITTED</w:t>
      </w:r>
      <w:r>
        <w:rPr>
          <w:spacing w:val="-22"/>
          <w:sz w:val="34"/>
        </w:rPr>
        <w:t xml:space="preserve"> </w:t>
      </w:r>
      <w:r>
        <w:rPr>
          <w:sz w:val="34"/>
        </w:rPr>
        <w:t>TO</w:t>
      </w:r>
      <w:r>
        <w:rPr>
          <w:spacing w:val="-21"/>
          <w:sz w:val="34"/>
        </w:rPr>
        <w:t xml:space="preserve"> </w:t>
      </w:r>
      <w:r>
        <w:rPr>
          <w:sz w:val="34"/>
        </w:rPr>
        <w:t>THE</w:t>
      </w:r>
      <w:r>
        <w:rPr>
          <w:spacing w:val="-21"/>
          <w:sz w:val="34"/>
        </w:rPr>
        <w:t xml:space="preserve"> </w:t>
      </w:r>
      <w:r>
        <w:rPr>
          <w:sz w:val="34"/>
        </w:rPr>
        <w:t>SAVITRIBAI</w:t>
      </w:r>
      <w:r>
        <w:rPr>
          <w:spacing w:val="-21"/>
          <w:sz w:val="34"/>
        </w:rPr>
        <w:t xml:space="preserve"> </w:t>
      </w:r>
      <w:r>
        <w:rPr>
          <w:sz w:val="34"/>
        </w:rPr>
        <w:t>PHULE</w:t>
      </w:r>
      <w:r>
        <w:rPr>
          <w:spacing w:val="-22"/>
          <w:sz w:val="34"/>
        </w:rPr>
        <w:t xml:space="preserve"> </w:t>
      </w:r>
      <w:r>
        <w:rPr>
          <w:sz w:val="34"/>
        </w:rPr>
        <w:t>PUNE</w:t>
      </w:r>
      <w:r>
        <w:rPr>
          <w:spacing w:val="-21"/>
          <w:sz w:val="34"/>
        </w:rPr>
        <w:t xml:space="preserve"> </w:t>
      </w:r>
      <w:r>
        <w:rPr>
          <w:sz w:val="34"/>
        </w:rPr>
        <w:t>UNIVERSITY, PUNE IN THE PARTIAL FULFILLMENT OF THE REQUIREMENTS FOR THE</w:t>
      </w:r>
      <w:r>
        <w:rPr>
          <w:spacing w:val="-6"/>
          <w:sz w:val="34"/>
        </w:rPr>
        <w:t xml:space="preserve"> </w:t>
      </w:r>
      <w:r>
        <w:rPr>
          <w:sz w:val="34"/>
        </w:rPr>
        <w:t>AWARD OF THE DEGREE</w:t>
      </w:r>
    </w:p>
    <w:p w:rsidR="00457EEB" w:rsidRDefault="001E1D23">
      <w:pPr>
        <w:spacing w:before="201"/>
        <w:ind w:left="225" w:right="219"/>
        <w:jc w:val="center"/>
        <w:rPr>
          <w:sz w:val="34"/>
        </w:rPr>
      </w:pPr>
      <w:r>
        <w:rPr>
          <w:spacing w:val="-5"/>
          <w:sz w:val="34"/>
        </w:rPr>
        <w:t>OF</w:t>
      </w:r>
    </w:p>
    <w:p w:rsidR="00457EEB" w:rsidRDefault="001E1D23">
      <w:pPr>
        <w:spacing w:before="247" w:line="247" w:lineRule="auto"/>
        <w:ind w:left="1307" w:right="1309"/>
        <w:jc w:val="center"/>
        <w:rPr>
          <w:b/>
          <w:sz w:val="34"/>
        </w:rPr>
      </w:pPr>
      <w:r>
        <w:rPr>
          <w:b/>
          <w:sz w:val="34"/>
        </w:rPr>
        <w:t>BACHELOR</w:t>
      </w:r>
      <w:r>
        <w:rPr>
          <w:b/>
          <w:spacing w:val="-22"/>
          <w:sz w:val="34"/>
        </w:rPr>
        <w:t xml:space="preserve"> </w:t>
      </w:r>
      <w:r>
        <w:rPr>
          <w:b/>
          <w:sz w:val="34"/>
        </w:rPr>
        <w:t>OF</w:t>
      </w:r>
      <w:r>
        <w:rPr>
          <w:b/>
          <w:spacing w:val="-21"/>
          <w:sz w:val="34"/>
        </w:rPr>
        <w:t xml:space="preserve"> </w:t>
      </w:r>
      <w:r>
        <w:rPr>
          <w:b/>
          <w:sz w:val="34"/>
        </w:rPr>
        <w:t>ENGINEERING (COMPUTER ENGINEERING)</w:t>
      </w:r>
    </w:p>
    <w:p w:rsidR="00457EEB" w:rsidRDefault="00457EEB">
      <w:pPr>
        <w:pStyle w:val="BodyText"/>
        <w:spacing w:before="78"/>
        <w:rPr>
          <w:b/>
          <w:sz w:val="34"/>
        </w:rPr>
      </w:pPr>
    </w:p>
    <w:p w:rsidR="00457EEB" w:rsidRDefault="001E1D23">
      <w:pPr>
        <w:ind w:left="146" w:right="219"/>
        <w:jc w:val="center"/>
        <w:rPr>
          <w:sz w:val="34"/>
        </w:rPr>
      </w:pPr>
      <w:r>
        <w:rPr>
          <w:sz w:val="34"/>
        </w:rPr>
        <w:t>SUBMITTED</w:t>
      </w:r>
      <w:r>
        <w:rPr>
          <w:spacing w:val="-7"/>
          <w:sz w:val="34"/>
        </w:rPr>
        <w:t xml:space="preserve"> </w:t>
      </w:r>
      <w:r>
        <w:rPr>
          <w:spacing w:val="-5"/>
          <w:sz w:val="34"/>
        </w:rPr>
        <w:t>BY</w:t>
      </w:r>
    </w:p>
    <w:p w:rsidR="00457EEB" w:rsidRDefault="00457EEB">
      <w:pPr>
        <w:pStyle w:val="BodyText"/>
        <w:spacing w:before="137"/>
        <w:rPr>
          <w:sz w:val="20"/>
        </w:rPr>
      </w:pPr>
    </w:p>
    <w:tbl>
      <w:tblPr>
        <w:tblW w:w="0" w:type="auto"/>
        <w:jc w:val="center"/>
        <w:tblLayout w:type="fixed"/>
        <w:tblCellMar>
          <w:left w:w="0" w:type="dxa"/>
          <w:right w:w="0" w:type="dxa"/>
        </w:tblCellMar>
        <w:tblLook w:val="01E0" w:firstRow="1" w:lastRow="1" w:firstColumn="1" w:lastColumn="1" w:noHBand="0" w:noVBand="0"/>
      </w:tblPr>
      <w:tblGrid>
        <w:gridCol w:w="2526"/>
        <w:gridCol w:w="1303"/>
      </w:tblGrid>
      <w:tr w:rsidR="00457EEB" w:rsidTr="003635B5">
        <w:trPr>
          <w:trHeight w:val="367"/>
          <w:jc w:val="center"/>
        </w:trPr>
        <w:tc>
          <w:tcPr>
            <w:tcW w:w="2526" w:type="dxa"/>
          </w:tcPr>
          <w:p w:rsidR="00457EEB" w:rsidRDefault="003635B5">
            <w:pPr>
              <w:pStyle w:val="TableParagraph"/>
              <w:spacing w:line="377" w:lineRule="exact"/>
              <w:ind w:left="50"/>
              <w:jc w:val="left"/>
              <w:rPr>
                <w:sz w:val="34"/>
              </w:rPr>
            </w:pPr>
            <w:proofErr w:type="spellStart"/>
            <w:r>
              <w:rPr>
                <w:sz w:val="34"/>
              </w:rPr>
              <w:t>Pradnya</w:t>
            </w:r>
            <w:proofErr w:type="spellEnd"/>
            <w:r>
              <w:rPr>
                <w:sz w:val="34"/>
              </w:rPr>
              <w:t xml:space="preserve"> </w:t>
            </w:r>
            <w:proofErr w:type="spellStart"/>
            <w:r>
              <w:rPr>
                <w:sz w:val="34"/>
              </w:rPr>
              <w:t>Gokhale</w:t>
            </w:r>
            <w:proofErr w:type="spellEnd"/>
          </w:p>
        </w:tc>
        <w:tc>
          <w:tcPr>
            <w:tcW w:w="1303" w:type="dxa"/>
          </w:tcPr>
          <w:p w:rsidR="00457EEB" w:rsidRDefault="00247F61">
            <w:pPr>
              <w:pStyle w:val="TableParagraph"/>
              <w:spacing w:line="377" w:lineRule="exact"/>
              <w:ind w:right="48"/>
              <w:jc w:val="right"/>
              <w:rPr>
                <w:sz w:val="34"/>
              </w:rPr>
            </w:pPr>
            <w:r>
              <w:rPr>
                <w:spacing w:val="-2"/>
                <w:sz w:val="34"/>
              </w:rPr>
              <w:t>412</w:t>
            </w:r>
            <w:r w:rsidR="00A860BD">
              <w:rPr>
                <w:spacing w:val="-2"/>
                <w:sz w:val="34"/>
              </w:rPr>
              <w:t>16</w:t>
            </w:r>
          </w:p>
        </w:tc>
      </w:tr>
      <w:tr w:rsidR="003635B5" w:rsidTr="003635B5">
        <w:trPr>
          <w:trHeight w:val="367"/>
          <w:jc w:val="center"/>
        </w:trPr>
        <w:tc>
          <w:tcPr>
            <w:tcW w:w="2526" w:type="dxa"/>
          </w:tcPr>
          <w:p w:rsidR="003635B5" w:rsidRDefault="003635B5">
            <w:pPr>
              <w:pStyle w:val="TableParagraph"/>
              <w:spacing w:line="377" w:lineRule="exact"/>
              <w:ind w:left="50"/>
              <w:jc w:val="left"/>
              <w:rPr>
                <w:sz w:val="34"/>
              </w:rPr>
            </w:pPr>
            <w:proofErr w:type="spellStart"/>
            <w:r>
              <w:rPr>
                <w:sz w:val="34"/>
              </w:rPr>
              <w:t>Nidhi</w:t>
            </w:r>
            <w:proofErr w:type="spellEnd"/>
            <w:r>
              <w:rPr>
                <w:sz w:val="34"/>
              </w:rPr>
              <w:t xml:space="preserve"> </w:t>
            </w:r>
            <w:proofErr w:type="spellStart"/>
            <w:r>
              <w:rPr>
                <w:sz w:val="34"/>
              </w:rPr>
              <w:t>Tikone</w:t>
            </w:r>
            <w:proofErr w:type="spellEnd"/>
          </w:p>
        </w:tc>
        <w:tc>
          <w:tcPr>
            <w:tcW w:w="1303" w:type="dxa"/>
          </w:tcPr>
          <w:p w:rsidR="003635B5" w:rsidRDefault="003635B5">
            <w:pPr>
              <w:pStyle w:val="TableParagraph"/>
              <w:spacing w:line="377" w:lineRule="exact"/>
              <w:ind w:right="48"/>
              <w:jc w:val="right"/>
              <w:rPr>
                <w:spacing w:val="-2"/>
                <w:sz w:val="34"/>
              </w:rPr>
            </w:pPr>
            <w:r>
              <w:rPr>
                <w:spacing w:val="-2"/>
                <w:sz w:val="34"/>
              </w:rPr>
              <w:t>41266</w:t>
            </w:r>
          </w:p>
        </w:tc>
      </w:tr>
      <w:tr w:rsidR="003635B5" w:rsidTr="003635B5">
        <w:trPr>
          <w:trHeight w:val="390"/>
          <w:jc w:val="center"/>
        </w:trPr>
        <w:tc>
          <w:tcPr>
            <w:tcW w:w="2526" w:type="dxa"/>
          </w:tcPr>
          <w:p w:rsidR="003635B5" w:rsidRDefault="003635B5" w:rsidP="003635B5">
            <w:pPr>
              <w:pStyle w:val="TableParagraph"/>
              <w:spacing w:before="11" w:line="240" w:lineRule="auto"/>
              <w:ind w:left="50"/>
              <w:jc w:val="left"/>
              <w:rPr>
                <w:sz w:val="34"/>
              </w:rPr>
            </w:pPr>
            <w:r>
              <w:rPr>
                <w:sz w:val="34"/>
              </w:rPr>
              <w:t>Rushabh Udani</w:t>
            </w:r>
            <w:bookmarkStart w:id="0" w:name="_GoBack"/>
            <w:bookmarkEnd w:id="0"/>
          </w:p>
        </w:tc>
        <w:tc>
          <w:tcPr>
            <w:tcW w:w="1303" w:type="dxa"/>
          </w:tcPr>
          <w:p w:rsidR="003635B5" w:rsidRPr="003635B5" w:rsidRDefault="003635B5" w:rsidP="003635B5">
            <w:pPr>
              <w:pStyle w:val="TableParagraph"/>
              <w:spacing w:before="11" w:line="240" w:lineRule="auto"/>
              <w:ind w:right="47"/>
              <w:jc w:val="right"/>
              <w:rPr>
                <w:spacing w:val="-2"/>
                <w:sz w:val="34"/>
              </w:rPr>
            </w:pPr>
            <w:r>
              <w:rPr>
                <w:spacing w:val="-2"/>
                <w:sz w:val="34"/>
              </w:rPr>
              <w:t>41268</w:t>
            </w:r>
          </w:p>
        </w:tc>
      </w:tr>
      <w:tr w:rsidR="003635B5" w:rsidTr="003635B5">
        <w:trPr>
          <w:trHeight w:val="390"/>
          <w:jc w:val="center"/>
        </w:trPr>
        <w:tc>
          <w:tcPr>
            <w:tcW w:w="2526" w:type="dxa"/>
          </w:tcPr>
          <w:p w:rsidR="003635B5" w:rsidRDefault="003635B5" w:rsidP="003635B5">
            <w:pPr>
              <w:pStyle w:val="TableParagraph"/>
              <w:spacing w:before="11" w:line="240" w:lineRule="auto"/>
              <w:ind w:left="50"/>
              <w:jc w:val="left"/>
              <w:rPr>
                <w:spacing w:val="-5"/>
                <w:sz w:val="34"/>
              </w:rPr>
            </w:pPr>
            <w:proofErr w:type="spellStart"/>
            <w:r>
              <w:rPr>
                <w:spacing w:val="-5"/>
                <w:sz w:val="34"/>
              </w:rPr>
              <w:t>Charvi</w:t>
            </w:r>
            <w:proofErr w:type="spellEnd"/>
            <w:r>
              <w:rPr>
                <w:spacing w:val="-5"/>
                <w:sz w:val="34"/>
              </w:rPr>
              <w:t xml:space="preserve">  </w:t>
            </w:r>
            <w:proofErr w:type="spellStart"/>
            <w:r>
              <w:rPr>
                <w:spacing w:val="-5"/>
                <w:sz w:val="34"/>
              </w:rPr>
              <w:t>Wankhede</w:t>
            </w:r>
            <w:proofErr w:type="spellEnd"/>
          </w:p>
        </w:tc>
        <w:tc>
          <w:tcPr>
            <w:tcW w:w="1303" w:type="dxa"/>
          </w:tcPr>
          <w:p w:rsidR="003635B5" w:rsidRDefault="003635B5" w:rsidP="003635B5">
            <w:pPr>
              <w:pStyle w:val="TableParagraph"/>
              <w:spacing w:before="11" w:line="240" w:lineRule="auto"/>
              <w:ind w:right="48"/>
              <w:jc w:val="right"/>
              <w:rPr>
                <w:spacing w:val="-2"/>
                <w:sz w:val="34"/>
              </w:rPr>
            </w:pPr>
            <w:r>
              <w:rPr>
                <w:spacing w:val="-2"/>
                <w:sz w:val="34"/>
              </w:rPr>
              <w:t>41270</w:t>
            </w:r>
          </w:p>
        </w:tc>
      </w:tr>
      <w:tr w:rsidR="003635B5" w:rsidTr="003635B5">
        <w:trPr>
          <w:trHeight w:val="390"/>
          <w:jc w:val="center"/>
        </w:trPr>
        <w:tc>
          <w:tcPr>
            <w:tcW w:w="2526" w:type="dxa"/>
          </w:tcPr>
          <w:p w:rsidR="003635B5" w:rsidRDefault="003635B5" w:rsidP="003635B5">
            <w:pPr>
              <w:pStyle w:val="TableParagraph"/>
              <w:spacing w:before="11" w:line="240" w:lineRule="auto"/>
              <w:ind w:left="50"/>
              <w:jc w:val="left"/>
              <w:rPr>
                <w:sz w:val="34"/>
              </w:rPr>
            </w:pPr>
          </w:p>
        </w:tc>
        <w:tc>
          <w:tcPr>
            <w:tcW w:w="1303" w:type="dxa"/>
          </w:tcPr>
          <w:p w:rsidR="003635B5" w:rsidRPr="003635B5" w:rsidRDefault="003635B5" w:rsidP="003635B5">
            <w:pPr>
              <w:pStyle w:val="TableParagraph"/>
              <w:spacing w:before="11" w:line="240" w:lineRule="auto"/>
              <w:ind w:right="47"/>
              <w:jc w:val="right"/>
              <w:rPr>
                <w:spacing w:val="-2"/>
                <w:sz w:val="34"/>
              </w:rPr>
            </w:pPr>
          </w:p>
        </w:tc>
      </w:tr>
      <w:tr w:rsidR="003635B5" w:rsidTr="003635B5">
        <w:trPr>
          <w:trHeight w:val="367"/>
          <w:jc w:val="center"/>
        </w:trPr>
        <w:tc>
          <w:tcPr>
            <w:tcW w:w="2526" w:type="dxa"/>
          </w:tcPr>
          <w:p w:rsidR="003635B5" w:rsidRDefault="003635B5" w:rsidP="003635B5">
            <w:pPr>
              <w:pStyle w:val="TableParagraph"/>
              <w:spacing w:before="11" w:line="371" w:lineRule="exact"/>
              <w:jc w:val="left"/>
              <w:rPr>
                <w:sz w:val="34"/>
              </w:rPr>
            </w:pPr>
          </w:p>
        </w:tc>
        <w:tc>
          <w:tcPr>
            <w:tcW w:w="1303" w:type="dxa"/>
          </w:tcPr>
          <w:p w:rsidR="003635B5" w:rsidRDefault="003635B5" w:rsidP="003635B5">
            <w:pPr>
              <w:pStyle w:val="TableParagraph"/>
              <w:spacing w:before="11" w:line="371" w:lineRule="exact"/>
              <w:ind w:right="47"/>
              <w:jc w:val="left"/>
              <w:rPr>
                <w:sz w:val="34"/>
              </w:rPr>
            </w:pPr>
          </w:p>
        </w:tc>
      </w:tr>
    </w:tbl>
    <w:p w:rsidR="00457EEB" w:rsidRDefault="001E1D23">
      <w:pPr>
        <w:spacing w:before="337"/>
        <w:ind w:left="140" w:right="219"/>
        <w:jc w:val="center"/>
        <w:rPr>
          <w:sz w:val="34"/>
        </w:rPr>
      </w:pPr>
      <w:r>
        <w:rPr>
          <w:sz w:val="34"/>
        </w:rPr>
        <w:t>UNDER</w:t>
      </w:r>
      <w:r>
        <w:rPr>
          <w:spacing w:val="-12"/>
          <w:sz w:val="34"/>
        </w:rPr>
        <w:t xml:space="preserve"> </w:t>
      </w:r>
      <w:r>
        <w:rPr>
          <w:sz w:val="34"/>
        </w:rPr>
        <w:t>THE</w:t>
      </w:r>
      <w:r>
        <w:rPr>
          <w:spacing w:val="-5"/>
          <w:sz w:val="34"/>
        </w:rPr>
        <w:t xml:space="preserve"> </w:t>
      </w:r>
      <w:r w:rsidR="00DD59C3">
        <w:rPr>
          <w:sz w:val="34"/>
        </w:rPr>
        <w:t>GUIDA</w:t>
      </w:r>
      <w:r>
        <w:rPr>
          <w:sz w:val="34"/>
        </w:rPr>
        <w:t>NCE</w:t>
      </w:r>
      <w:r>
        <w:rPr>
          <w:spacing w:val="-6"/>
          <w:sz w:val="34"/>
        </w:rPr>
        <w:t xml:space="preserve"> </w:t>
      </w:r>
      <w:r>
        <w:rPr>
          <w:spacing w:val="-5"/>
          <w:sz w:val="34"/>
        </w:rPr>
        <w:t>OF</w:t>
      </w:r>
    </w:p>
    <w:p w:rsidR="00457EEB" w:rsidRDefault="00A860BD">
      <w:pPr>
        <w:spacing w:before="36"/>
        <w:ind w:left="231" w:right="219"/>
        <w:jc w:val="center"/>
        <w:rPr>
          <w:sz w:val="34"/>
        </w:rPr>
      </w:pPr>
      <w:r>
        <w:rPr>
          <w:sz w:val="34"/>
        </w:rPr>
        <w:t xml:space="preserve">Dr. </w:t>
      </w:r>
      <w:proofErr w:type="spellStart"/>
      <w:r>
        <w:rPr>
          <w:sz w:val="34"/>
        </w:rPr>
        <w:t>B.D.Phulpagar</w:t>
      </w:r>
      <w:proofErr w:type="spellEnd"/>
    </w:p>
    <w:p w:rsidR="00457EEB" w:rsidRDefault="001E1D23">
      <w:pPr>
        <w:pStyle w:val="BodyText"/>
        <w:spacing w:before="83"/>
        <w:rPr>
          <w:sz w:val="20"/>
        </w:rPr>
      </w:pPr>
      <w:r>
        <w:rPr>
          <w:noProof/>
          <w:sz w:val="20"/>
          <w:lang w:val="en-IN" w:eastAsia="en-IN"/>
        </w:rPr>
        <w:drawing>
          <wp:anchor distT="0" distB="0" distL="0" distR="0" simplePos="0" relativeHeight="487587840" behindDoc="1" locked="0" layoutInCell="1" allowOverlap="1">
            <wp:simplePos x="0" y="0"/>
            <wp:positionH relativeFrom="page">
              <wp:posOffset>3201671</wp:posOffset>
            </wp:positionH>
            <wp:positionV relativeFrom="paragraph">
              <wp:posOffset>214404</wp:posOffset>
            </wp:positionV>
            <wp:extent cx="1037486" cy="135788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37486" cy="1357884"/>
                    </a:xfrm>
                    <a:prstGeom prst="rect">
                      <a:avLst/>
                    </a:prstGeom>
                  </pic:spPr>
                </pic:pic>
              </a:graphicData>
            </a:graphic>
          </wp:anchor>
        </w:drawing>
      </w:r>
    </w:p>
    <w:p w:rsidR="00457EEB" w:rsidRDefault="00457EEB">
      <w:pPr>
        <w:pStyle w:val="BodyText"/>
        <w:spacing w:before="42"/>
        <w:rPr>
          <w:sz w:val="34"/>
        </w:rPr>
      </w:pPr>
    </w:p>
    <w:p w:rsidR="00457EEB" w:rsidRDefault="001E1D23">
      <w:pPr>
        <w:ind w:left="2327"/>
        <w:rPr>
          <w:rFonts w:ascii="Calibri"/>
          <w:sz w:val="28"/>
        </w:rPr>
      </w:pPr>
      <w:r>
        <w:rPr>
          <w:rFonts w:ascii="Calibri"/>
          <w:sz w:val="28"/>
        </w:rPr>
        <w:t>DEPARTMENT</w:t>
      </w:r>
      <w:r>
        <w:rPr>
          <w:rFonts w:ascii="Calibri"/>
          <w:spacing w:val="-16"/>
          <w:sz w:val="28"/>
        </w:rPr>
        <w:t xml:space="preserve"> </w:t>
      </w:r>
      <w:r>
        <w:rPr>
          <w:rFonts w:ascii="Calibri"/>
          <w:sz w:val="28"/>
        </w:rPr>
        <w:t>OF</w:t>
      </w:r>
      <w:r>
        <w:rPr>
          <w:rFonts w:ascii="Calibri"/>
          <w:spacing w:val="-16"/>
          <w:sz w:val="28"/>
        </w:rPr>
        <w:t xml:space="preserve"> </w:t>
      </w:r>
      <w:r>
        <w:rPr>
          <w:rFonts w:ascii="Calibri"/>
          <w:sz w:val="28"/>
        </w:rPr>
        <w:t>COMPUTER</w:t>
      </w:r>
      <w:r>
        <w:rPr>
          <w:rFonts w:ascii="Calibri"/>
          <w:spacing w:val="-14"/>
          <w:sz w:val="28"/>
        </w:rPr>
        <w:t xml:space="preserve"> </w:t>
      </w:r>
      <w:r>
        <w:rPr>
          <w:rFonts w:ascii="Calibri"/>
          <w:spacing w:val="-2"/>
          <w:sz w:val="28"/>
        </w:rPr>
        <w:t>ENGINEERING</w:t>
      </w:r>
    </w:p>
    <w:p w:rsidR="00457EEB" w:rsidRDefault="001E1D23">
      <w:pPr>
        <w:spacing w:before="74" w:line="290" w:lineRule="auto"/>
        <w:ind w:left="3844" w:right="2580" w:hanging="1517"/>
        <w:rPr>
          <w:rFonts w:ascii="Calibri"/>
          <w:sz w:val="28"/>
        </w:rPr>
      </w:pPr>
      <w:r>
        <w:rPr>
          <w:rFonts w:ascii="Calibri"/>
          <w:sz w:val="28"/>
        </w:rPr>
        <w:t>P.E.S</w:t>
      </w:r>
      <w:r>
        <w:rPr>
          <w:rFonts w:ascii="Calibri"/>
          <w:spacing w:val="-16"/>
          <w:sz w:val="28"/>
        </w:rPr>
        <w:t xml:space="preserve"> </w:t>
      </w:r>
      <w:r>
        <w:rPr>
          <w:rFonts w:ascii="Calibri"/>
          <w:sz w:val="28"/>
        </w:rPr>
        <w:t>MODERN</w:t>
      </w:r>
      <w:r>
        <w:rPr>
          <w:rFonts w:ascii="Calibri"/>
          <w:spacing w:val="-16"/>
          <w:sz w:val="28"/>
        </w:rPr>
        <w:t xml:space="preserve"> </w:t>
      </w:r>
      <w:r>
        <w:rPr>
          <w:rFonts w:ascii="Calibri"/>
          <w:sz w:val="28"/>
        </w:rPr>
        <w:t>COLLEGE</w:t>
      </w:r>
      <w:r>
        <w:rPr>
          <w:rFonts w:ascii="Calibri"/>
          <w:spacing w:val="-16"/>
          <w:sz w:val="28"/>
        </w:rPr>
        <w:t xml:space="preserve"> </w:t>
      </w:r>
      <w:r>
        <w:rPr>
          <w:rFonts w:ascii="Calibri"/>
          <w:sz w:val="28"/>
        </w:rPr>
        <w:t>OF</w:t>
      </w:r>
      <w:r>
        <w:rPr>
          <w:rFonts w:ascii="Calibri"/>
          <w:spacing w:val="-16"/>
          <w:sz w:val="28"/>
        </w:rPr>
        <w:t xml:space="preserve"> </w:t>
      </w:r>
      <w:r>
        <w:rPr>
          <w:rFonts w:ascii="Calibri"/>
          <w:sz w:val="28"/>
        </w:rPr>
        <w:t>ENGINEERING PUNE - 411005.</w:t>
      </w:r>
    </w:p>
    <w:p w:rsidR="00457EEB" w:rsidRDefault="001E1D23">
      <w:pPr>
        <w:spacing w:line="314" w:lineRule="exact"/>
        <w:ind w:left="2752"/>
        <w:rPr>
          <w:rFonts w:ascii="Calibri"/>
          <w:sz w:val="28"/>
        </w:rPr>
      </w:pPr>
      <w:r>
        <w:rPr>
          <w:rFonts w:ascii="Calibri"/>
          <w:sz w:val="28"/>
        </w:rPr>
        <w:t>SAVITRIBAI</w:t>
      </w:r>
      <w:r>
        <w:rPr>
          <w:rFonts w:ascii="Calibri"/>
          <w:spacing w:val="-13"/>
          <w:sz w:val="28"/>
        </w:rPr>
        <w:t xml:space="preserve"> </w:t>
      </w:r>
      <w:r>
        <w:rPr>
          <w:rFonts w:ascii="Calibri"/>
          <w:sz w:val="28"/>
        </w:rPr>
        <w:t>PHULE</w:t>
      </w:r>
      <w:r>
        <w:rPr>
          <w:rFonts w:ascii="Calibri"/>
          <w:spacing w:val="-12"/>
          <w:sz w:val="28"/>
        </w:rPr>
        <w:t xml:space="preserve"> </w:t>
      </w:r>
      <w:r>
        <w:rPr>
          <w:rFonts w:ascii="Calibri"/>
          <w:sz w:val="28"/>
        </w:rPr>
        <w:t>PUNE</w:t>
      </w:r>
      <w:r>
        <w:rPr>
          <w:rFonts w:ascii="Calibri"/>
          <w:spacing w:val="-11"/>
          <w:sz w:val="28"/>
        </w:rPr>
        <w:t xml:space="preserve"> </w:t>
      </w:r>
      <w:r>
        <w:rPr>
          <w:rFonts w:ascii="Calibri"/>
          <w:spacing w:val="-2"/>
          <w:sz w:val="28"/>
        </w:rPr>
        <w:t>UNIVERSITY</w:t>
      </w:r>
    </w:p>
    <w:p w:rsidR="00457EEB" w:rsidRDefault="001E1D23">
      <w:pPr>
        <w:spacing w:before="28"/>
        <w:ind w:left="239" w:right="219"/>
        <w:jc w:val="center"/>
        <w:rPr>
          <w:rFonts w:ascii="Arial MT"/>
          <w:sz w:val="28"/>
        </w:rPr>
      </w:pPr>
      <w:r>
        <w:rPr>
          <w:rFonts w:ascii="Arial MT"/>
          <w:sz w:val="28"/>
        </w:rPr>
        <w:t>[</w:t>
      </w:r>
      <w:r>
        <w:rPr>
          <w:rFonts w:ascii="Calibri"/>
          <w:sz w:val="28"/>
        </w:rPr>
        <w:t>2024</w:t>
      </w:r>
      <w:r>
        <w:rPr>
          <w:rFonts w:ascii="Calibri"/>
          <w:spacing w:val="-3"/>
          <w:sz w:val="28"/>
        </w:rPr>
        <w:t xml:space="preserve"> </w:t>
      </w:r>
      <w:r>
        <w:rPr>
          <w:rFonts w:ascii="Calibri"/>
          <w:sz w:val="28"/>
        </w:rPr>
        <w:t>-</w:t>
      </w:r>
      <w:r>
        <w:rPr>
          <w:rFonts w:ascii="Calibri"/>
          <w:spacing w:val="-2"/>
          <w:sz w:val="28"/>
        </w:rPr>
        <w:t xml:space="preserve"> </w:t>
      </w:r>
      <w:r>
        <w:rPr>
          <w:rFonts w:ascii="Calibri"/>
          <w:spacing w:val="-5"/>
          <w:sz w:val="28"/>
        </w:rPr>
        <w:t>25</w:t>
      </w:r>
      <w:r>
        <w:rPr>
          <w:rFonts w:ascii="Arial MT"/>
          <w:spacing w:val="-5"/>
          <w:sz w:val="28"/>
        </w:rPr>
        <w:t>]</w:t>
      </w:r>
    </w:p>
    <w:p w:rsidR="00457EEB" w:rsidRDefault="00457EEB">
      <w:pPr>
        <w:jc w:val="center"/>
        <w:rPr>
          <w:rFonts w:ascii="Arial MT"/>
          <w:sz w:val="28"/>
        </w:rPr>
        <w:sectPr w:rsidR="00457EEB">
          <w:type w:val="continuous"/>
          <w:pgSz w:w="11940" w:h="16860"/>
          <w:pgMar w:top="1360" w:right="1133" w:bottom="280" w:left="1133" w:header="720" w:footer="720" w:gutter="0"/>
          <w:cols w:space="720"/>
        </w:sectPr>
      </w:pPr>
    </w:p>
    <w:p w:rsidR="00457EEB" w:rsidRDefault="00457EEB">
      <w:pPr>
        <w:pStyle w:val="BodyText"/>
        <w:rPr>
          <w:rFonts w:ascii="Arial MT"/>
          <w:sz w:val="20"/>
        </w:rPr>
      </w:pPr>
    </w:p>
    <w:p w:rsidR="00457EEB" w:rsidRDefault="00457EEB">
      <w:pPr>
        <w:pStyle w:val="BodyText"/>
        <w:rPr>
          <w:rFonts w:ascii="Arial MT"/>
          <w:sz w:val="20"/>
        </w:rPr>
      </w:pPr>
    </w:p>
    <w:p w:rsidR="00457EEB" w:rsidRDefault="00457EEB">
      <w:pPr>
        <w:pStyle w:val="BodyText"/>
        <w:rPr>
          <w:rFonts w:ascii="Arial MT"/>
          <w:sz w:val="20"/>
        </w:rPr>
      </w:pPr>
    </w:p>
    <w:p w:rsidR="00457EEB" w:rsidRDefault="00457EEB">
      <w:pPr>
        <w:pStyle w:val="BodyText"/>
        <w:spacing w:before="92"/>
        <w:rPr>
          <w:rFonts w:ascii="Arial MT"/>
          <w:sz w:val="20"/>
        </w:rPr>
      </w:pPr>
    </w:p>
    <w:p w:rsidR="00457EEB" w:rsidRDefault="001E1D23">
      <w:pPr>
        <w:pStyle w:val="BodyText"/>
        <w:ind w:left="5190"/>
        <w:rPr>
          <w:rFonts w:ascii="Arial MT"/>
          <w:sz w:val="20"/>
        </w:rPr>
      </w:pPr>
      <w:r>
        <w:rPr>
          <w:rFonts w:ascii="Arial MT"/>
          <w:noProof/>
          <w:sz w:val="20"/>
          <w:lang w:val="en-IN" w:eastAsia="en-IN"/>
        </w:rPr>
        <w:drawing>
          <wp:inline distT="0" distB="0" distL="0" distR="0">
            <wp:extent cx="576785" cy="75133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76785" cy="751331"/>
                    </a:xfrm>
                    <a:prstGeom prst="rect">
                      <a:avLst/>
                    </a:prstGeom>
                  </pic:spPr>
                </pic:pic>
              </a:graphicData>
            </a:graphic>
          </wp:inline>
        </w:drawing>
      </w:r>
    </w:p>
    <w:p w:rsidR="00457EEB" w:rsidRDefault="00457EEB">
      <w:pPr>
        <w:pStyle w:val="BodyText"/>
        <w:spacing w:before="123"/>
        <w:rPr>
          <w:rFonts w:ascii="Arial MT"/>
          <w:sz w:val="40"/>
        </w:rPr>
      </w:pPr>
    </w:p>
    <w:p w:rsidR="00457EEB" w:rsidRDefault="001E1D23">
      <w:pPr>
        <w:spacing w:line="357" w:lineRule="auto"/>
        <w:ind w:left="316" w:right="328"/>
        <w:jc w:val="center"/>
        <w:rPr>
          <w:sz w:val="40"/>
        </w:rPr>
      </w:pPr>
      <w:r>
        <w:rPr>
          <w:sz w:val="40"/>
        </w:rPr>
        <w:t>Progressive</w:t>
      </w:r>
      <w:r>
        <w:rPr>
          <w:spacing w:val="-12"/>
          <w:sz w:val="40"/>
        </w:rPr>
        <w:t xml:space="preserve"> </w:t>
      </w:r>
      <w:r>
        <w:rPr>
          <w:sz w:val="40"/>
        </w:rPr>
        <w:t>Education</w:t>
      </w:r>
      <w:r>
        <w:rPr>
          <w:spacing w:val="-11"/>
          <w:sz w:val="40"/>
        </w:rPr>
        <w:t xml:space="preserve"> </w:t>
      </w:r>
      <w:r>
        <w:rPr>
          <w:sz w:val="40"/>
        </w:rPr>
        <w:t>Society’s</w:t>
      </w:r>
      <w:r>
        <w:rPr>
          <w:spacing w:val="-9"/>
          <w:sz w:val="40"/>
        </w:rPr>
        <w:t xml:space="preserve"> </w:t>
      </w:r>
      <w:r>
        <w:rPr>
          <w:b/>
          <w:sz w:val="40"/>
        </w:rPr>
        <w:t>Modern</w:t>
      </w:r>
      <w:r>
        <w:rPr>
          <w:b/>
          <w:spacing w:val="-12"/>
          <w:sz w:val="40"/>
        </w:rPr>
        <w:t xml:space="preserve"> </w:t>
      </w:r>
      <w:r>
        <w:rPr>
          <w:b/>
          <w:sz w:val="40"/>
        </w:rPr>
        <w:t>College</w:t>
      </w:r>
      <w:r>
        <w:rPr>
          <w:b/>
          <w:spacing w:val="-12"/>
          <w:sz w:val="40"/>
        </w:rPr>
        <w:t xml:space="preserve"> </w:t>
      </w:r>
      <w:r>
        <w:rPr>
          <w:b/>
          <w:sz w:val="40"/>
        </w:rPr>
        <w:t>of Engineering</w:t>
      </w:r>
      <w:r>
        <w:rPr>
          <w:sz w:val="40"/>
        </w:rPr>
        <w:t xml:space="preserve">, </w:t>
      </w:r>
      <w:proofErr w:type="spellStart"/>
      <w:r>
        <w:rPr>
          <w:sz w:val="40"/>
        </w:rPr>
        <w:t>Shivaji</w:t>
      </w:r>
      <w:proofErr w:type="spellEnd"/>
      <w:r>
        <w:rPr>
          <w:sz w:val="40"/>
        </w:rPr>
        <w:t xml:space="preserve"> Nagar, Pune- 411005.</w:t>
      </w:r>
    </w:p>
    <w:p w:rsidR="00457EEB" w:rsidRDefault="001E1D23">
      <w:pPr>
        <w:spacing w:line="460" w:lineRule="exact"/>
        <w:ind w:left="316" w:right="363"/>
        <w:jc w:val="center"/>
        <w:rPr>
          <w:b/>
          <w:sz w:val="40"/>
        </w:rPr>
      </w:pPr>
      <w:r>
        <w:rPr>
          <w:b/>
          <w:spacing w:val="-2"/>
          <w:sz w:val="40"/>
        </w:rPr>
        <w:t>Certificate</w:t>
      </w:r>
    </w:p>
    <w:p w:rsidR="00457EEB" w:rsidRDefault="001E1D23">
      <w:pPr>
        <w:spacing w:before="120"/>
        <w:ind w:left="383" w:right="328"/>
        <w:jc w:val="center"/>
        <w:rPr>
          <w:sz w:val="29"/>
        </w:rPr>
      </w:pPr>
      <w:r>
        <w:rPr>
          <w:sz w:val="29"/>
        </w:rPr>
        <w:t>This</w:t>
      </w:r>
      <w:r>
        <w:rPr>
          <w:spacing w:val="-4"/>
          <w:sz w:val="29"/>
        </w:rPr>
        <w:t xml:space="preserve"> </w:t>
      </w:r>
      <w:r>
        <w:rPr>
          <w:sz w:val="29"/>
        </w:rPr>
        <w:t>is</w:t>
      </w:r>
      <w:r>
        <w:rPr>
          <w:spacing w:val="-7"/>
          <w:sz w:val="29"/>
        </w:rPr>
        <w:t xml:space="preserve"> </w:t>
      </w:r>
      <w:r>
        <w:rPr>
          <w:sz w:val="29"/>
        </w:rPr>
        <w:t>to</w:t>
      </w:r>
      <w:r>
        <w:rPr>
          <w:spacing w:val="-3"/>
          <w:sz w:val="29"/>
        </w:rPr>
        <w:t xml:space="preserve"> </w:t>
      </w:r>
      <w:r>
        <w:rPr>
          <w:sz w:val="29"/>
        </w:rPr>
        <w:t>certify</w:t>
      </w:r>
      <w:r>
        <w:rPr>
          <w:spacing w:val="-3"/>
          <w:sz w:val="29"/>
        </w:rPr>
        <w:t xml:space="preserve"> </w:t>
      </w:r>
      <w:r>
        <w:rPr>
          <w:sz w:val="29"/>
        </w:rPr>
        <w:t>that</w:t>
      </w:r>
      <w:r>
        <w:rPr>
          <w:spacing w:val="-4"/>
          <w:sz w:val="29"/>
        </w:rPr>
        <w:t xml:space="preserve"> </w:t>
      </w:r>
      <w:r>
        <w:rPr>
          <w:sz w:val="29"/>
        </w:rPr>
        <w:t>the</w:t>
      </w:r>
      <w:r>
        <w:rPr>
          <w:spacing w:val="-3"/>
          <w:sz w:val="29"/>
        </w:rPr>
        <w:t xml:space="preserve"> </w:t>
      </w:r>
      <w:r>
        <w:rPr>
          <w:sz w:val="29"/>
        </w:rPr>
        <w:t>Mini-Project</w:t>
      </w:r>
      <w:r>
        <w:rPr>
          <w:spacing w:val="-3"/>
          <w:sz w:val="29"/>
        </w:rPr>
        <w:t xml:space="preserve"> </w:t>
      </w:r>
      <w:r>
        <w:rPr>
          <w:sz w:val="29"/>
        </w:rPr>
        <w:t>report</w:t>
      </w:r>
      <w:r>
        <w:rPr>
          <w:spacing w:val="-3"/>
          <w:sz w:val="29"/>
        </w:rPr>
        <w:t xml:space="preserve"> </w:t>
      </w:r>
      <w:r>
        <w:rPr>
          <w:sz w:val="29"/>
        </w:rPr>
        <w:t>entitled</w:t>
      </w:r>
      <w:r>
        <w:rPr>
          <w:spacing w:val="-2"/>
          <w:sz w:val="29"/>
        </w:rPr>
        <w:t xml:space="preserve"> </w:t>
      </w:r>
      <w:r>
        <w:rPr>
          <w:spacing w:val="-5"/>
          <w:sz w:val="29"/>
        </w:rPr>
        <w:t>as,</w:t>
      </w:r>
    </w:p>
    <w:p w:rsidR="00457EEB" w:rsidRDefault="001E1D23">
      <w:pPr>
        <w:spacing w:before="272"/>
        <w:ind w:left="338" w:right="328"/>
        <w:jc w:val="center"/>
        <w:rPr>
          <w:b/>
          <w:sz w:val="29"/>
        </w:rPr>
      </w:pPr>
      <w:r>
        <w:rPr>
          <w:b/>
          <w:sz w:val="29"/>
        </w:rPr>
        <w:t>“</w:t>
      </w:r>
      <w:r w:rsidR="003635B5" w:rsidRPr="003635B5">
        <w:rPr>
          <w:b/>
          <w:sz w:val="28"/>
          <w:szCs w:val="28"/>
        </w:rPr>
        <w:t>Text Summarization Using PEGASUS Transformer Model</w:t>
      </w:r>
      <w:r w:rsidR="00121B3B">
        <w:rPr>
          <w:b/>
          <w:sz w:val="28"/>
          <w:szCs w:val="28"/>
        </w:rPr>
        <w:t>”</w:t>
      </w:r>
    </w:p>
    <w:p w:rsidR="00457EEB" w:rsidRDefault="001E1D23">
      <w:pPr>
        <w:spacing w:before="297"/>
        <w:ind w:left="316" w:right="376"/>
        <w:jc w:val="center"/>
        <w:rPr>
          <w:sz w:val="29"/>
        </w:rPr>
      </w:pPr>
      <w:r>
        <w:rPr>
          <w:sz w:val="29"/>
        </w:rPr>
        <w:t>Submitted</w:t>
      </w:r>
      <w:r>
        <w:rPr>
          <w:spacing w:val="-8"/>
          <w:sz w:val="29"/>
        </w:rPr>
        <w:t xml:space="preserve"> </w:t>
      </w:r>
      <w:r>
        <w:rPr>
          <w:spacing w:val="-5"/>
          <w:sz w:val="29"/>
        </w:rPr>
        <w:t>by</w:t>
      </w:r>
    </w:p>
    <w:p w:rsidR="00457EEB" w:rsidRDefault="00457EEB">
      <w:pPr>
        <w:pStyle w:val="BodyText"/>
        <w:spacing w:before="9" w:after="1"/>
        <w:rPr>
          <w:sz w:val="12"/>
        </w:rPr>
      </w:pPr>
    </w:p>
    <w:tbl>
      <w:tblPr>
        <w:tblW w:w="0" w:type="auto"/>
        <w:tblInd w:w="3977" w:type="dxa"/>
        <w:tblLayout w:type="fixed"/>
        <w:tblCellMar>
          <w:left w:w="0" w:type="dxa"/>
          <w:right w:w="0" w:type="dxa"/>
        </w:tblCellMar>
        <w:tblLook w:val="01E0" w:firstRow="1" w:lastRow="1" w:firstColumn="1" w:lastColumn="1" w:noHBand="0" w:noVBand="0"/>
      </w:tblPr>
      <w:tblGrid>
        <w:gridCol w:w="2534"/>
        <w:gridCol w:w="1248"/>
      </w:tblGrid>
      <w:tr w:rsidR="003635B5" w:rsidTr="003635B5">
        <w:trPr>
          <w:trHeight w:val="320"/>
        </w:trPr>
        <w:tc>
          <w:tcPr>
            <w:tcW w:w="2534" w:type="dxa"/>
          </w:tcPr>
          <w:p w:rsidR="003635B5" w:rsidRDefault="003635B5" w:rsidP="003635B5">
            <w:pPr>
              <w:pStyle w:val="TableParagraph"/>
              <w:spacing w:line="377" w:lineRule="exact"/>
              <w:ind w:left="50"/>
              <w:jc w:val="left"/>
              <w:rPr>
                <w:sz w:val="34"/>
              </w:rPr>
            </w:pPr>
            <w:proofErr w:type="spellStart"/>
            <w:r>
              <w:rPr>
                <w:sz w:val="34"/>
              </w:rPr>
              <w:t>Pradnya</w:t>
            </w:r>
            <w:proofErr w:type="spellEnd"/>
            <w:r>
              <w:rPr>
                <w:sz w:val="34"/>
              </w:rPr>
              <w:t xml:space="preserve"> </w:t>
            </w:r>
            <w:proofErr w:type="spellStart"/>
            <w:r>
              <w:rPr>
                <w:sz w:val="34"/>
              </w:rPr>
              <w:t>Gokhale</w:t>
            </w:r>
            <w:proofErr w:type="spellEnd"/>
          </w:p>
        </w:tc>
        <w:tc>
          <w:tcPr>
            <w:tcW w:w="1248" w:type="dxa"/>
          </w:tcPr>
          <w:p w:rsidR="003635B5" w:rsidRDefault="003635B5" w:rsidP="003635B5">
            <w:pPr>
              <w:pStyle w:val="TableParagraph"/>
              <w:spacing w:line="377" w:lineRule="exact"/>
              <w:ind w:right="48"/>
              <w:jc w:val="right"/>
              <w:rPr>
                <w:sz w:val="34"/>
              </w:rPr>
            </w:pPr>
            <w:r>
              <w:rPr>
                <w:spacing w:val="-2"/>
                <w:sz w:val="34"/>
              </w:rPr>
              <w:t>412</w:t>
            </w:r>
            <w:r w:rsidR="00A860BD">
              <w:rPr>
                <w:spacing w:val="-2"/>
                <w:sz w:val="34"/>
              </w:rPr>
              <w:t>16</w:t>
            </w:r>
          </w:p>
        </w:tc>
      </w:tr>
      <w:tr w:rsidR="003635B5" w:rsidTr="003635B5">
        <w:trPr>
          <w:trHeight w:val="340"/>
        </w:trPr>
        <w:tc>
          <w:tcPr>
            <w:tcW w:w="2534" w:type="dxa"/>
          </w:tcPr>
          <w:p w:rsidR="003635B5" w:rsidRDefault="003635B5" w:rsidP="003635B5">
            <w:pPr>
              <w:pStyle w:val="TableParagraph"/>
              <w:spacing w:line="377" w:lineRule="exact"/>
              <w:ind w:left="50"/>
              <w:jc w:val="left"/>
              <w:rPr>
                <w:sz w:val="34"/>
              </w:rPr>
            </w:pPr>
            <w:proofErr w:type="spellStart"/>
            <w:r>
              <w:rPr>
                <w:sz w:val="34"/>
              </w:rPr>
              <w:t>Nidhi</w:t>
            </w:r>
            <w:proofErr w:type="spellEnd"/>
            <w:r>
              <w:rPr>
                <w:sz w:val="34"/>
              </w:rPr>
              <w:t xml:space="preserve"> </w:t>
            </w:r>
            <w:proofErr w:type="spellStart"/>
            <w:r>
              <w:rPr>
                <w:sz w:val="34"/>
              </w:rPr>
              <w:t>Tikone</w:t>
            </w:r>
            <w:proofErr w:type="spellEnd"/>
          </w:p>
        </w:tc>
        <w:tc>
          <w:tcPr>
            <w:tcW w:w="1248" w:type="dxa"/>
          </w:tcPr>
          <w:p w:rsidR="003635B5" w:rsidRDefault="003635B5" w:rsidP="003635B5">
            <w:pPr>
              <w:pStyle w:val="TableParagraph"/>
              <w:spacing w:line="377" w:lineRule="exact"/>
              <w:ind w:right="48"/>
              <w:jc w:val="right"/>
              <w:rPr>
                <w:spacing w:val="-2"/>
                <w:sz w:val="34"/>
              </w:rPr>
            </w:pPr>
            <w:r>
              <w:rPr>
                <w:spacing w:val="-2"/>
                <w:sz w:val="34"/>
              </w:rPr>
              <w:t>41266</w:t>
            </w:r>
          </w:p>
        </w:tc>
      </w:tr>
      <w:tr w:rsidR="003635B5" w:rsidTr="003635B5">
        <w:trPr>
          <w:trHeight w:val="340"/>
        </w:trPr>
        <w:tc>
          <w:tcPr>
            <w:tcW w:w="2534" w:type="dxa"/>
          </w:tcPr>
          <w:p w:rsidR="003635B5" w:rsidRDefault="003635B5" w:rsidP="003635B5">
            <w:pPr>
              <w:pStyle w:val="TableParagraph"/>
              <w:spacing w:before="11" w:line="240" w:lineRule="auto"/>
              <w:ind w:left="50"/>
              <w:jc w:val="left"/>
              <w:rPr>
                <w:sz w:val="34"/>
              </w:rPr>
            </w:pPr>
            <w:r>
              <w:rPr>
                <w:sz w:val="34"/>
              </w:rPr>
              <w:t>Rushabh Udani</w:t>
            </w:r>
          </w:p>
        </w:tc>
        <w:tc>
          <w:tcPr>
            <w:tcW w:w="1248" w:type="dxa"/>
          </w:tcPr>
          <w:p w:rsidR="003635B5" w:rsidRDefault="003635B5" w:rsidP="003635B5">
            <w:pPr>
              <w:pStyle w:val="TableParagraph"/>
              <w:spacing w:before="11" w:line="240" w:lineRule="auto"/>
              <w:ind w:right="47"/>
              <w:jc w:val="right"/>
              <w:rPr>
                <w:spacing w:val="-2"/>
                <w:sz w:val="34"/>
              </w:rPr>
            </w:pPr>
            <w:r>
              <w:rPr>
                <w:spacing w:val="-2"/>
                <w:sz w:val="34"/>
              </w:rPr>
              <w:t>41268</w:t>
            </w:r>
          </w:p>
        </w:tc>
      </w:tr>
      <w:tr w:rsidR="003635B5" w:rsidTr="003635B5">
        <w:trPr>
          <w:trHeight w:val="340"/>
        </w:trPr>
        <w:tc>
          <w:tcPr>
            <w:tcW w:w="2534" w:type="dxa"/>
          </w:tcPr>
          <w:p w:rsidR="003635B5" w:rsidRDefault="003635B5" w:rsidP="003635B5">
            <w:pPr>
              <w:pStyle w:val="TableParagraph"/>
              <w:spacing w:before="11" w:line="240" w:lineRule="auto"/>
              <w:ind w:left="50"/>
              <w:jc w:val="left"/>
              <w:rPr>
                <w:sz w:val="34"/>
              </w:rPr>
            </w:pPr>
            <w:proofErr w:type="spellStart"/>
            <w:r>
              <w:rPr>
                <w:sz w:val="34"/>
              </w:rPr>
              <w:t>Charvi</w:t>
            </w:r>
            <w:proofErr w:type="spellEnd"/>
            <w:r>
              <w:rPr>
                <w:sz w:val="34"/>
              </w:rPr>
              <w:t xml:space="preserve"> </w:t>
            </w:r>
            <w:proofErr w:type="spellStart"/>
            <w:r>
              <w:rPr>
                <w:sz w:val="34"/>
              </w:rPr>
              <w:t>Wankhede</w:t>
            </w:r>
            <w:proofErr w:type="spellEnd"/>
          </w:p>
        </w:tc>
        <w:tc>
          <w:tcPr>
            <w:tcW w:w="1248" w:type="dxa"/>
          </w:tcPr>
          <w:p w:rsidR="003635B5" w:rsidRDefault="003635B5" w:rsidP="003635B5">
            <w:pPr>
              <w:pStyle w:val="TableParagraph"/>
              <w:spacing w:before="11" w:line="240" w:lineRule="auto"/>
              <w:ind w:right="47"/>
              <w:jc w:val="right"/>
              <w:rPr>
                <w:spacing w:val="-2"/>
                <w:sz w:val="34"/>
              </w:rPr>
            </w:pPr>
            <w:r>
              <w:rPr>
                <w:spacing w:val="-2"/>
                <w:sz w:val="34"/>
              </w:rPr>
              <w:t>41270</w:t>
            </w:r>
          </w:p>
          <w:p w:rsidR="003635B5" w:rsidRPr="003635B5" w:rsidRDefault="003635B5" w:rsidP="003635B5">
            <w:pPr>
              <w:pStyle w:val="TableParagraph"/>
              <w:spacing w:before="11" w:line="240" w:lineRule="auto"/>
              <w:ind w:right="47"/>
              <w:jc w:val="right"/>
              <w:rPr>
                <w:spacing w:val="-2"/>
                <w:sz w:val="34"/>
              </w:rPr>
            </w:pPr>
          </w:p>
        </w:tc>
      </w:tr>
    </w:tbl>
    <w:p w:rsidR="00457EEB" w:rsidRDefault="001E1D23">
      <w:pPr>
        <w:spacing w:before="329"/>
        <w:ind w:left="316" w:right="453"/>
        <w:jc w:val="center"/>
        <w:rPr>
          <w:sz w:val="29"/>
        </w:rPr>
      </w:pPr>
      <w:r>
        <w:rPr>
          <w:spacing w:val="-2"/>
          <w:sz w:val="29"/>
        </w:rPr>
        <w:t>Academic</w:t>
      </w:r>
      <w:r>
        <w:rPr>
          <w:spacing w:val="-12"/>
          <w:sz w:val="29"/>
        </w:rPr>
        <w:t xml:space="preserve"> </w:t>
      </w:r>
      <w:r>
        <w:rPr>
          <w:spacing w:val="-2"/>
          <w:sz w:val="29"/>
        </w:rPr>
        <w:t>Year:</w:t>
      </w:r>
      <w:r>
        <w:rPr>
          <w:spacing w:val="-4"/>
          <w:sz w:val="29"/>
        </w:rPr>
        <w:t xml:space="preserve"> </w:t>
      </w:r>
      <w:r>
        <w:rPr>
          <w:spacing w:val="-2"/>
          <w:sz w:val="29"/>
        </w:rPr>
        <w:t>2024-</w:t>
      </w:r>
      <w:r>
        <w:rPr>
          <w:spacing w:val="-4"/>
          <w:sz w:val="29"/>
        </w:rPr>
        <w:t>2025</w:t>
      </w:r>
    </w:p>
    <w:p w:rsidR="00457EEB" w:rsidRDefault="00457EEB">
      <w:pPr>
        <w:pStyle w:val="BodyText"/>
        <w:spacing w:before="131"/>
        <w:rPr>
          <w:sz w:val="29"/>
        </w:rPr>
      </w:pPr>
    </w:p>
    <w:p w:rsidR="00A860BD" w:rsidRPr="00A860BD" w:rsidRDefault="001E1D23" w:rsidP="00A860BD">
      <w:pPr>
        <w:spacing w:line="355" w:lineRule="auto"/>
        <w:ind w:left="1115" w:right="1248"/>
        <w:jc w:val="both"/>
      </w:pPr>
      <w:r>
        <w:t>This</w:t>
      </w:r>
      <w:r>
        <w:rPr>
          <w:spacing w:val="-7"/>
        </w:rPr>
        <w:t xml:space="preserve"> </w:t>
      </w:r>
      <w:proofErr w:type="spellStart"/>
      <w:r>
        <w:t>bonafide</w:t>
      </w:r>
      <w:proofErr w:type="spellEnd"/>
      <w:r>
        <w:rPr>
          <w:spacing w:val="-7"/>
        </w:rPr>
        <w:t xml:space="preserve"> </w:t>
      </w:r>
      <w:r>
        <w:t>work</w:t>
      </w:r>
      <w:r>
        <w:rPr>
          <w:spacing w:val="-10"/>
        </w:rPr>
        <w:t xml:space="preserve"> </w:t>
      </w:r>
      <w:r>
        <w:t>is</w:t>
      </w:r>
      <w:r>
        <w:rPr>
          <w:spacing w:val="-9"/>
        </w:rPr>
        <w:t xml:space="preserve"> </w:t>
      </w:r>
      <w:r>
        <w:t>carried</w:t>
      </w:r>
      <w:r>
        <w:rPr>
          <w:spacing w:val="-7"/>
        </w:rPr>
        <w:t xml:space="preserve"> </w:t>
      </w:r>
      <w:r>
        <w:t>out</w:t>
      </w:r>
      <w:r>
        <w:rPr>
          <w:spacing w:val="-6"/>
        </w:rPr>
        <w:t xml:space="preserve"> </w:t>
      </w:r>
      <w:r>
        <w:t>by</w:t>
      </w:r>
      <w:r>
        <w:rPr>
          <w:spacing w:val="-9"/>
        </w:rPr>
        <w:t xml:space="preserve"> </w:t>
      </w:r>
      <w:r>
        <w:t>the</w:t>
      </w:r>
      <w:r>
        <w:rPr>
          <w:spacing w:val="-9"/>
        </w:rPr>
        <w:t xml:space="preserve"> </w:t>
      </w:r>
      <w:r>
        <w:t>students</w:t>
      </w:r>
      <w:r>
        <w:rPr>
          <w:spacing w:val="-7"/>
        </w:rPr>
        <w:t xml:space="preserve"> </w:t>
      </w:r>
      <w:r>
        <w:t>under</w:t>
      </w:r>
      <w:r>
        <w:rPr>
          <w:spacing w:val="-9"/>
        </w:rPr>
        <w:t xml:space="preserve"> </w:t>
      </w:r>
      <w:r>
        <w:t>the</w:t>
      </w:r>
      <w:r>
        <w:rPr>
          <w:spacing w:val="-9"/>
        </w:rPr>
        <w:t xml:space="preserve"> </w:t>
      </w:r>
      <w:r>
        <w:t>supervision</w:t>
      </w:r>
      <w:r>
        <w:rPr>
          <w:spacing w:val="-7"/>
        </w:rPr>
        <w:t xml:space="preserve"> </w:t>
      </w:r>
      <w:r>
        <w:t>of</w:t>
      </w:r>
      <w:r>
        <w:rPr>
          <w:spacing w:val="-6"/>
        </w:rPr>
        <w:t xml:space="preserve"> </w:t>
      </w:r>
      <w:r w:rsidR="00A860BD" w:rsidRPr="00A860BD">
        <w:t xml:space="preserve">Dr. </w:t>
      </w:r>
      <w:proofErr w:type="spellStart"/>
      <w:r w:rsidR="00A860BD" w:rsidRPr="00A860BD">
        <w:t>B.D.Phulpagar</w:t>
      </w:r>
      <w:proofErr w:type="spellEnd"/>
    </w:p>
    <w:p w:rsidR="00457EEB" w:rsidRDefault="001E1D23">
      <w:pPr>
        <w:spacing w:line="355" w:lineRule="auto"/>
        <w:ind w:left="1115" w:right="1248"/>
        <w:jc w:val="both"/>
      </w:pPr>
      <w:proofErr w:type="gramStart"/>
      <w:r>
        <w:t>and</w:t>
      </w:r>
      <w:proofErr w:type="gramEnd"/>
      <w:r>
        <w:rPr>
          <w:spacing w:val="-10"/>
        </w:rPr>
        <w:t xml:space="preserve"> </w:t>
      </w:r>
      <w:r>
        <w:t xml:space="preserve">the Mini-Project report is approved for the partial fulfilment of the requirements for the degree of Bachelor of Engineering (Computer Engineering) of </w:t>
      </w:r>
      <w:proofErr w:type="spellStart"/>
      <w:r>
        <w:t>Savitribai</w:t>
      </w:r>
      <w:proofErr w:type="spellEnd"/>
      <w:r>
        <w:t xml:space="preserve"> </w:t>
      </w:r>
      <w:proofErr w:type="spellStart"/>
      <w:r>
        <w:t>Phule</w:t>
      </w:r>
      <w:proofErr w:type="spellEnd"/>
      <w:r>
        <w:t xml:space="preserve"> Pune University, Pune.</w:t>
      </w:r>
    </w:p>
    <w:p w:rsidR="00457EEB" w:rsidRDefault="00457EEB">
      <w:pPr>
        <w:pStyle w:val="BodyText"/>
        <w:rPr>
          <w:sz w:val="20"/>
        </w:rPr>
      </w:pPr>
    </w:p>
    <w:p w:rsidR="00457EEB" w:rsidRDefault="00457EEB">
      <w:pPr>
        <w:pStyle w:val="BodyText"/>
        <w:rPr>
          <w:sz w:val="20"/>
        </w:rPr>
      </w:pPr>
    </w:p>
    <w:p w:rsidR="00457EEB" w:rsidRDefault="00457EEB">
      <w:pPr>
        <w:pStyle w:val="BodyText"/>
        <w:rPr>
          <w:sz w:val="20"/>
        </w:rPr>
      </w:pPr>
    </w:p>
    <w:p w:rsidR="00457EEB" w:rsidRDefault="00457EEB">
      <w:pPr>
        <w:pStyle w:val="BodyText"/>
        <w:rPr>
          <w:sz w:val="20"/>
        </w:rPr>
      </w:pPr>
    </w:p>
    <w:p w:rsidR="00457EEB" w:rsidRDefault="00457EEB">
      <w:pPr>
        <w:pStyle w:val="BodyText"/>
        <w:rPr>
          <w:sz w:val="20"/>
        </w:rPr>
      </w:pPr>
    </w:p>
    <w:p w:rsidR="00457EEB" w:rsidRDefault="00457EEB">
      <w:pPr>
        <w:pStyle w:val="BodyText"/>
        <w:rPr>
          <w:sz w:val="20"/>
        </w:rPr>
      </w:pPr>
    </w:p>
    <w:p w:rsidR="00457EEB" w:rsidRDefault="00457EEB">
      <w:pPr>
        <w:pStyle w:val="BodyText"/>
        <w:rPr>
          <w:sz w:val="20"/>
        </w:rPr>
      </w:pPr>
    </w:p>
    <w:p w:rsidR="00457EEB" w:rsidRDefault="00457EEB">
      <w:pPr>
        <w:pStyle w:val="BodyText"/>
        <w:rPr>
          <w:sz w:val="20"/>
        </w:rPr>
      </w:pPr>
    </w:p>
    <w:p w:rsidR="00457EEB" w:rsidRDefault="00457EEB">
      <w:pPr>
        <w:pStyle w:val="BodyText"/>
        <w:rPr>
          <w:sz w:val="20"/>
        </w:rPr>
      </w:pPr>
    </w:p>
    <w:p w:rsidR="00457EEB" w:rsidRDefault="00457EEB">
      <w:pPr>
        <w:pStyle w:val="BodyText"/>
        <w:spacing w:before="12"/>
        <w:rPr>
          <w:sz w:val="20"/>
        </w:rPr>
      </w:pPr>
    </w:p>
    <w:tbl>
      <w:tblPr>
        <w:tblW w:w="0" w:type="auto"/>
        <w:tblInd w:w="929" w:type="dxa"/>
        <w:tblLayout w:type="fixed"/>
        <w:tblCellMar>
          <w:left w:w="0" w:type="dxa"/>
          <w:right w:w="0" w:type="dxa"/>
        </w:tblCellMar>
        <w:tblLook w:val="01E0" w:firstRow="1" w:lastRow="1" w:firstColumn="1" w:lastColumn="1" w:noHBand="0" w:noVBand="0"/>
      </w:tblPr>
      <w:tblGrid>
        <w:gridCol w:w="3992"/>
        <w:gridCol w:w="4645"/>
      </w:tblGrid>
      <w:tr w:rsidR="00457EEB">
        <w:trPr>
          <w:trHeight w:val="344"/>
        </w:trPr>
        <w:tc>
          <w:tcPr>
            <w:tcW w:w="3992" w:type="dxa"/>
          </w:tcPr>
          <w:p w:rsidR="00457EEB" w:rsidRDefault="00A860BD">
            <w:pPr>
              <w:pStyle w:val="TableParagraph"/>
              <w:spacing w:line="266" w:lineRule="exact"/>
              <w:ind w:left="50"/>
              <w:jc w:val="left"/>
              <w:rPr>
                <w:sz w:val="24"/>
              </w:rPr>
            </w:pPr>
            <w:r w:rsidRPr="00A860BD">
              <w:rPr>
                <w:sz w:val="24"/>
              </w:rPr>
              <w:t xml:space="preserve">Dr. </w:t>
            </w:r>
            <w:proofErr w:type="spellStart"/>
            <w:r w:rsidRPr="00A860BD">
              <w:rPr>
                <w:sz w:val="24"/>
              </w:rPr>
              <w:t>B.D.Phulpagar</w:t>
            </w:r>
            <w:proofErr w:type="spellEnd"/>
          </w:p>
        </w:tc>
        <w:tc>
          <w:tcPr>
            <w:tcW w:w="4645" w:type="dxa"/>
          </w:tcPr>
          <w:p w:rsidR="00457EEB" w:rsidRDefault="001E1D23">
            <w:pPr>
              <w:pStyle w:val="TableParagraph"/>
              <w:spacing w:line="266" w:lineRule="exact"/>
              <w:ind w:left="2049"/>
              <w:rPr>
                <w:sz w:val="24"/>
              </w:rPr>
            </w:pPr>
            <w:r>
              <w:rPr>
                <w:sz w:val="24"/>
              </w:rPr>
              <w:t>Prof.</w:t>
            </w:r>
            <w:r>
              <w:rPr>
                <w:spacing w:val="-15"/>
                <w:sz w:val="24"/>
              </w:rPr>
              <w:t xml:space="preserve"> </w:t>
            </w:r>
            <w:r>
              <w:rPr>
                <w:sz w:val="24"/>
              </w:rPr>
              <w:t>Dr.</w:t>
            </w:r>
            <w:r>
              <w:rPr>
                <w:spacing w:val="-15"/>
                <w:sz w:val="24"/>
              </w:rPr>
              <w:t xml:space="preserve"> </w:t>
            </w:r>
            <w:r>
              <w:rPr>
                <w:sz w:val="24"/>
              </w:rPr>
              <w:t>(Mrs.)</w:t>
            </w:r>
            <w:r>
              <w:rPr>
                <w:spacing w:val="-15"/>
                <w:sz w:val="24"/>
              </w:rPr>
              <w:t xml:space="preserve"> </w:t>
            </w:r>
            <w:r>
              <w:rPr>
                <w:sz w:val="24"/>
              </w:rPr>
              <w:t>S.</w:t>
            </w:r>
            <w:r>
              <w:rPr>
                <w:spacing w:val="-22"/>
                <w:sz w:val="24"/>
              </w:rPr>
              <w:t xml:space="preserve"> </w:t>
            </w:r>
            <w:r>
              <w:rPr>
                <w:sz w:val="24"/>
              </w:rPr>
              <w:t>A.</w:t>
            </w:r>
            <w:r>
              <w:rPr>
                <w:spacing w:val="-15"/>
                <w:sz w:val="24"/>
              </w:rPr>
              <w:t xml:space="preserve"> </w:t>
            </w:r>
            <w:proofErr w:type="spellStart"/>
            <w:r>
              <w:rPr>
                <w:spacing w:val="-4"/>
                <w:sz w:val="24"/>
              </w:rPr>
              <w:t>Itkar</w:t>
            </w:r>
            <w:proofErr w:type="spellEnd"/>
          </w:p>
        </w:tc>
      </w:tr>
      <w:tr w:rsidR="00457EEB">
        <w:trPr>
          <w:trHeight w:val="432"/>
        </w:trPr>
        <w:tc>
          <w:tcPr>
            <w:tcW w:w="3992" w:type="dxa"/>
          </w:tcPr>
          <w:p w:rsidR="00457EEB" w:rsidRDefault="001E1D23">
            <w:pPr>
              <w:pStyle w:val="TableParagraph"/>
              <w:spacing w:before="68" w:line="240" w:lineRule="auto"/>
              <w:ind w:left="50"/>
              <w:jc w:val="left"/>
              <w:rPr>
                <w:sz w:val="24"/>
              </w:rPr>
            </w:pPr>
            <w:r>
              <w:rPr>
                <w:sz w:val="24"/>
              </w:rPr>
              <w:t>Internal</w:t>
            </w:r>
            <w:r>
              <w:rPr>
                <w:spacing w:val="-4"/>
                <w:sz w:val="24"/>
              </w:rPr>
              <w:t xml:space="preserve"> </w:t>
            </w:r>
            <w:r>
              <w:rPr>
                <w:spacing w:val="-2"/>
                <w:sz w:val="24"/>
              </w:rPr>
              <w:t>Supervisor</w:t>
            </w:r>
          </w:p>
        </w:tc>
        <w:tc>
          <w:tcPr>
            <w:tcW w:w="4645" w:type="dxa"/>
          </w:tcPr>
          <w:p w:rsidR="00457EEB" w:rsidRDefault="001E1D23">
            <w:pPr>
              <w:pStyle w:val="TableParagraph"/>
              <w:spacing w:before="157" w:line="256" w:lineRule="exact"/>
              <w:ind w:left="2049" w:right="4"/>
              <w:rPr>
                <w:sz w:val="24"/>
              </w:rPr>
            </w:pPr>
            <w:r>
              <w:rPr>
                <w:sz w:val="24"/>
              </w:rPr>
              <w:t>Head</w:t>
            </w:r>
            <w:r>
              <w:rPr>
                <w:spacing w:val="-2"/>
                <w:sz w:val="24"/>
              </w:rPr>
              <w:t xml:space="preserve"> </w:t>
            </w:r>
            <w:r>
              <w:rPr>
                <w:sz w:val="24"/>
              </w:rPr>
              <w:t xml:space="preserve">of </w:t>
            </w:r>
            <w:r>
              <w:rPr>
                <w:spacing w:val="-2"/>
                <w:sz w:val="24"/>
              </w:rPr>
              <w:t>Department</w:t>
            </w:r>
          </w:p>
        </w:tc>
      </w:tr>
    </w:tbl>
    <w:p w:rsidR="00457EEB" w:rsidRDefault="001E1D23">
      <w:pPr>
        <w:pStyle w:val="BodyText"/>
        <w:spacing w:before="39"/>
        <w:ind w:left="7019"/>
      </w:pPr>
      <w:r>
        <w:t>(Computer</w:t>
      </w:r>
      <w:r>
        <w:rPr>
          <w:spacing w:val="-3"/>
        </w:rPr>
        <w:t xml:space="preserve"> </w:t>
      </w:r>
      <w:r>
        <w:rPr>
          <w:spacing w:val="-2"/>
        </w:rPr>
        <w:t>Engineering)</w:t>
      </w:r>
    </w:p>
    <w:p w:rsidR="00457EEB" w:rsidRDefault="00457EEB">
      <w:pPr>
        <w:pStyle w:val="BodyText"/>
        <w:sectPr w:rsidR="00457EEB">
          <w:headerReference w:type="default" r:id="rId9"/>
          <w:footerReference w:type="default" r:id="rId10"/>
          <w:pgSz w:w="11900" w:h="16860"/>
          <w:pgMar w:top="1180" w:right="283" w:bottom="680" w:left="425" w:header="677" w:footer="496" w:gutter="0"/>
          <w:pgNumType w:start="2"/>
          <w:cols w:space="720"/>
        </w:sectPr>
      </w:pPr>
    </w:p>
    <w:p w:rsidR="00457EEB" w:rsidRDefault="00457EEB">
      <w:pPr>
        <w:pStyle w:val="BodyText"/>
        <w:spacing w:before="91"/>
        <w:rPr>
          <w:sz w:val="48"/>
        </w:rPr>
      </w:pPr>
    </w:p>
    <w:p w:rsidR="00457EEB" w:rsidRDefault="001E1D23">
      <w:pPr>
        <w:pStyle w:val="Heading1"/>
        <w:ind w:left="1101" w:right="0"/>
      </w:pPr>
      <w:r>
        <w:rPr>
          <w:spacing w:val="-2"/>
        </w:rPr>
        <w:t>Contents</w:t>
      </w:r>
    </w:p>
    <w:p w:rsidR="00457EEB" w:rsidRDefault="00457EEB">
      <w:pPr>
        <w:pStyle w:val="BodyText"/>
        <w:rPr>
          <w:b/>
          <w:sz w:val="48"/>
        </w:rPr>
      </w:pPr>
    </w:p>
    <w:p w:rsidR="00457EEB" w:rsidRDefault="00457EEB">
      <w:pPr>
        <w:pStyle w:val="BodyText"/>
        <w:rPr>
          <w:b/>
          <w:sz w:val="48"/>
        </w:rPr>
      </w:pPr>
    </w:p>
    <w:p w:rsidR="00457EEB" w:rsidRDefault="00457EEB">
      <w:pPr>
        <w:pStyle w:val="BodyText"/>
        <w:spacing w:before="131"/>
        <w:rPr>
          <w:b/>
          <w:sz w:val="48"/>
        </w:rPr>
      </w:pPr>
    </w:p>
    <w:sdt>
      <w:sdtPr>
        <w:id w:val="885538384"/>
        <w:docPartObj>
          <w:docPartGallery w:val="Table of Contents"/>
          <w:docPartUnique/>
        </w:docPartObj>
      </w:sdtPr>
      <w:sdtEndPr/>
      <w:sdtContent>
        <w:p w:rsidR="00457EEB" w:rsidRDefault="001E1D23">
          <w:pPr>
            <w:pStyle w:val="TOC1"/>
            <w:tabs>
              <w:tab w:val="right" w:pos="8295"/>
            </w:tabs>
            <w:spacing w:before="1"/>
            <w:ind w:left="2222"/>
          </w:pPr>
          <w:r>
            <w:rPr>
              <w:spacing w:val="-2"/>
            </w:rPr>
            <w:t>Introduction</w:t>
          </w:r>
          <w:r>
            <w:tab/>
          </w:r>
          <w:r>
            <w:rPr>
              <w:spacing w:val="-10"/>
            </w:rPr>
            <w:t>5</w:t>
          </w:r>
        </w:p>
        <w:p w:rsidR="00457EEB" w:rsidRDefault="001E1D23">
          <w:pPr>
            <w:pStyle w:val="TOC1"/>
            <w:tabs>
              <w:tab w:val="right" w:pos="8295"/>
            </w:tabs>
            <w:ind w:left="2222"/>
          </w:pPr>
          <w:r>
            <w:rPr>
              <w:spacing w:val="-2"/>
            </w:rPr>
            <w:t>Objectives</w:t>
          </w:r>
          <w:r>
            <w:tab/>
          </w:r>
          <w:r>
            <w:rPr>
              <w:spacing w:val="-10"/>
            </w:rPr>
            <w:t>7</w:t>
          </w:r>
        </w:p>
        <w:p w:rsidR="00457EEB" w:rsidRDefault="004B0A17">
          <w:pPr>
            <w:pStyle w:val="TOC1"/>
            <w:tabs>
              <w:tab w:val="right" w:pos="8295"/>
            </w:tabs>
            <w:spacing w:before="401"/>
            <w:ind w:left="2222"/>
          </w:pPr>
          <w:hyperlink w:anchor="_bookmark0" w:history="1">
            <w:r w:rsidR="001E1D23">
              <w:rPr>
                <w:spacing w:val="-2"/>
              </w:rPr>
              <w:t>Motivation</w:t>
            </w:r>
            <w:r w:rsidR="001E1D23">
              <w:tab/>
            </w:r>
            <w:r w:rsidR="001E1D23">
              <w:rPr>
                <w:spacing w:val="-10"/>
              </w:rPr>
              <w:t>9</w:t>
            </w:r>
          </w:hyperlink>
        </w:p>
        <w:p w:rsidR="00457EEB" w:rsidRDefault="004B0A17">
          <w:pPr>
            <w:pStyle w:val="TOC1"/>
            <w:tabs>
              <w:tab w:val="right" w:pos="8285"/>
            </w:tabs>
            <w:ind w:left="2222"/>
          </w:pPr>
          <w:hyperlink w:anchor="_bookmark1" w:history="1">
            <w:r w:rsidR="001E1D23">
              <w:t>Scope</w:t>
            </w:r>
            <w:r w:rsidR="001E1D23">
              <w:rPr>
                <w:spacing w:val="-4"/>
              </w:rPr>
              <w:t xml:space="preserve"> </w:t>
            </w:r>
            <w:r w:rsidR="001E1D23">
              <w:t>and</w:t>
            </w:r>
            <w:r w:rsidR="001E1D23">
              <w:rPr>
                <w:spacing w:val="-2"/>
              </w:rPr>
              <w:t xml:space="preserve"> </w:t>
            </w:r>
            <w:r w:rsidR="001E1D23">
              <w:t>rationale</w:t>
            </w:r>
            <w:r w:rsidR="001E1D23">
              <w:rPr>
                <w:spacing w:val="-3"/>
              </w:rPr>
              <w:t xml:space="preserve"> </w:t>
            </w:r>
            <w:r w:rsidR="001E1D23">
              <w:t>of</w:t>
            </w:r>
            <w:r w:rsidR="001E1D23">
              <w:rPr>
                <w:spacing w:val="-3"/>
              </w:rPr>
              <w:t xml:space="preserve"> </w:t>
            </w:r>
            <w:r w:rsidR="001E1D23">
              <w:t>the</w:t>
            </w:r>
            <w:r w:rsidR="001E1D23">
              <w:rPr>
                <w:spacing w:val="-5"/>
              </w:rPr>
              <w:t xml:space="preserve"> </w:t>
            </w:r>
            <w:r w:rsidR="001E1D23">
              <w:rPr>
                <w:spacing w:val="-4"/>
              </w:rPr>
              <w:t>study</w:t>
            </w:r>
            <w:r w:rsidR="001E1D23">
              <w:tab/>
            </w:r>
            <w:r w:rsidR="001E1D23">
              <w:rPr>
                <w:spacing w:val="-5"/>
              </w:rPr>
              <w:t>11</w:t>
            </w:r>
          </w:hyperlink>
        </w:p>
        <w:p w:rsidR="00457EEB" w:rsidRDefault="001E1D23">
          <w:pPr>
            <w:pStyle w:val="TOC1"/>
            <w:tabs>
              <w:tab w:val="right" w:pos="8297"/>
            </w:tabs>
            <w:spacing w:before="403"/>
          </w:pPr>
          <w:r>
            <w:t>Methodological</w:t>
          </w:r>
          <w:r>
            <w:rPr>
              <w:spacing w:val="-12"/>
            </w:rPr>
            <w:t xml:space="preserve"> </w:t>
          </w:r>
          <w:r>
            <w:rPr>
              <w:spacing w:val="-2"/>
            </w:rPr>
            <w:t>details</w:t>
          </w:r>
          <w:r>
            <w:tab/>
          </w:r>
          <w:r>
            <w:rPr>
              <w:spacing w:val="-5"/>
            </w:rPr>
            <w:t>14</w:t>
          </w:r>
        </w:p>
        <w:p w:rsidR="00457EEB" w:rsidRDefault="001E1D23">
          <w:pPr>
            <w:pStyle w:val="TOC1"/>
            <w:tabs>
              <w:tab w:val="right" w:pos="8298"/>
            </w:tabs>
            <w:spacing w:before="398"/>
          </w:pPr>
          <w:r>
            <w:rPr>
              <w:spacing w:val="-2"/>
            </w:rPr>
            <w:t>Algorithm</w:t>
          </w:r>
          <w:r>
            <w:tab/>
          </w:r>
          <w:r>
            <w:rPr>
              <w:spacing w:val="-5"/>
            </w:rPr>
            <w:t>18</w:t>
          </w:r>
        </w:p>
        <w:p w:rsidR="00457EEB" w:rsidRDefault="001E1D23">
          <w:pPr>
            <w:pStyle w:val="TOC1"/>
            <w:tabs>
              <w:tab w:val="right" w:pos="8296"/>
            </w:tabs>
          </w:pPr>
          <w:r>
            <w:rPr>
              <w:spacing w:val="-2"/>
            </w:rPr>
            <w:t>Results</w:t>
          </w:r>
          <w:r>
            <w:tab/>
          </w:r>
          <w:r>
            <w:rPr>
              <w:spacing w:val="-5"/>
            </w:rPr>
            <w:t>20</w:t>
          </w:r>
        </w:p>
        <w:p w:rsidR="00457EEB" w:rsidRDefault="001E1D23">
          <w:pPr>
            <w:pStyle w:val="TOC1"/>
            <w:tabs>
              <w:tab w:val="right" w:pos="8296"/>
            </w:tabs>
            <w:spacing w:before="401"/>
          </w:pPr>
          <w:r>
            <w:rPr>
              <w:spacing w:val="-2"/>
            </w:rPr>
            <w:t>Analysis</w:t>
          </w:r>
          <w:r>
            <w:tab/>
          </w:r>
          <w:r>
            <w:rPr>
              <w:spacing w:val="-5"/>
            </w:rPr>
            <w:t>24</w:t>
          </w:r>
        </w:p>
        <w:p w:rsidR="00457EEB" w:rsidRDefault="001E1D23">
          <w:pPr>
            <w:pStyle w:val="TOC1"/>
            <w:tabs>
              <w:tab w:val="right" w:pos="8296"/>
            </w:tabs>
            <w:spacing w:before="398"/>
          </w:pPr>
          <w:r>
            <w:t>Inferences</w:t>
          </w:r>
          <w:r>
            <w:rPr>
              <w:spacing w:val="-5"/>
            </w:rPr>
            <w:t xml:space="preserve"> </w:t>
          </w:r>
          <w:r>
            <w:t>and</w:t>
          </w:r>
          <w:r>
            <w:rPr>
              <w:spacing w:val="-4"/>
            </w:rPr>
            <w:t xml:space="preserve"> </w:t>
          </w:r>
          <w:r>
            <w:rPr>
              <w:spacing w:val="-2"/>
            </w:rPr>
            <w:t>Conclusion</w:t>
          </w:r>
          <w:r>
            <w:tab/>
          </w:r>
          <w:r>
            <w:rPr>
              <w:spacing w:val="-5"/>
            </w:rPr>
            <w:t>28</w:t>
          </w:r>
        </w:p>
        <w:p w:rsidR="00457EEB" w:rsidRDefault="001E1D23">
          <w:pPr>
            <w:pStyle w:val="TOC1"/>
            <w:tabs>
              <w:tab w:val="right" w:pos="8297"/>
            </w:tabs>
            <w:spacing w:before="401"/>
            <w:ind w:left="2220"/>
          </w:pPr>
          <w:r>
            <w:rPr>
              <w:spacing w:val="-2"/>
            </w:rPr>
            <w:t>Acknowledgement</w:t>
          </w:r>
          <w:r>
            <w:tab/>
          </w:r>
          <w:r>
            <w:rPr>
              <w:spacing w:val="-5"/>
            </w:rPr>
            <w:t>30</w:t>
          </w:r>
        </w:p>
        <w:p w:rsidR="00457EEB" w:rsidRDefault="004B0A17">
          <w:pPr>
            <w:pStyle w:val="TOC1"/>
            <w:tabs>
              <w:tab w:val="right" w:pos="8296"/>
            </w:tabs>
            <w:ind w:left="2220"/>
          </w:pPr>
          <w:hyperlink w:anchor="_TOC_250000" w:history="1">
            <w:r w:rsidR="001E1D23">
              <w:t>List</w:t>
            </w:r>
            <w:r w:rsidR="001E1D23">
              <w:rPr>
                <w:spacing w:val="-2"/>
              </w:rPr>
              <w:t xml:space="preserve"> </w:t>
            </w:r>
            <w:r w:rsidR="001E1D23">
              <w:t xml:space="preserve">of </w:t>
            </w:r>
            <w:r w:rsidR="001E1D23">
              <w:rPr>
                <w:spacing w:val="-2"/>
              </w:rPr>
              <w:t>reference</w:t>
            </w:r>
            <w:r w:rsidR="001E1D23">
              <w:tab/>
            </w:r>
            <w:r w:rsidR="001E1D23">
              <w:rPr>
                <w:spacing w:val="-5"/>
              </w:rPr>
              <w:t>32</w:t>
            </w:r>
          </w:hyperlink>
        </w:p>
      </w:sdtContent>
    </w:sdt>
    <w:p w:rsidR="00457EEB" w:rsidRDefault="00457EEB">
      <w:pPr>
        <w:pStyle w:val="TOC1"/>
        <w:sectPr w:rsidR="00457EEB">
          <w:pgSz w:w="11900" w:h="16860"/>
          <w:pgMar w:top="1180" w:right="283" w:bottom="680" w:left="425" w:header="677" w:footer="496" w:gutter="0"/>
          <w:cols w:space="720"/>
        </w:sectPr>
      </w:pPr>
    </w:p>
    <w:p w:rsidR="00457EEB" w:rsidRDefault="00457EEB">
      <w:pPr>
        <w:pStyle w:val="BodyText"/>
        <w:spacing w:before="410"/>
        <w:rPr>
          <w:sz w:val="36"/>
        </w:rPr>
      </w:pPr>
    </w:p>
    <w:p w:rsidR="00457EEB" w:rsidRDefault="001E1D23">
      <w:pPr>
        <w:spacing w:before="1"/>
        <w:ind w:left="1115"/>
        <w:rPr>
          <w:b/>
          <w:sz w:val="36"/>
        </w:rPr>
      </w:pPr>
      <w:r>
        <w:rPr>
          <w:b/>
          <w:spacing w:val="-2"/>
          <w:sz w:val="36"/>
        </w:rPr>
        <w:t>Abstract:</w:t>
      </w:r>
    </w:p>
    <w:p w:rsidR="00457EEB" w:rsidRDefault="00457EEB">
      <w:pPr>
        <w:pStyle w:val="BodyText"/>
        <w:spacing w:before="30"/>
        <w:rPr>
          <w:b/>
          <w:sz w:val="36"/>
        </w:rPr>
      </w:pPr>
    </w:p>
    <w:p w:rsidR="00457EEB" w:rsidRDefault="00121B3B" w:rsidP="00121B3B">
      <w:pPr>
        <w:pStyle w:val="BodyText"/>
        <w:spacing w:before="160" w:line="360" w:lineRule="auto"/>
        <w:ind w:left="947" w:right="1735" w:hanging="12"/>
        <w:jc w:val="both"/>
        <w:sectPr w:rsidR="00457EEB">
          <w:pgSz w:w="11900" w:h="16860"/>
          <w:pgMar w:top="1180" w:right="283" w:bottom="680" w:left="425" w:header="677" w:footer="496" w:gutter="0"/>
          <w:cols w:space="720"/>
        </w:sectPr>
      </w:pPr>
      <w:r>
        <w:t xml:space="preserve">This project explores the application of a state-of-the-art NLP model, PEGASUS, for abstractive summarization of news articles. Leveraging the </w:t>
      </w:r>
      <w:proofErr w:type="spellStart"/>
      <w:r>
        <w:t>cnn_dailymail</w:t>
      </w:r>
      <w:proofErr w:type="spellEnd"/>
      <w:r>
        <w:t xml:space="preserve"> dataset, the study demonstrates how to preprocess text data, fine-tune a </w:t>
      </w:r>
      <w:proofErr w:type="spellStart"/>
      <w:r>
        <w:t>pretrained</w:t>
      </w:r>
      <w:proofErr w:type="spellEnd"/>
      <w:r>
        <w:t xml:space="preserve"> model, and evaluate its summarization performance using standard metrics like ROUGE. This project explores the application of a state-of-the-art NLP model, PEGASUS, for abstractive summarization of news articles. Leveraging the </w:t>
      </w:r>
      <w:proofErr w:type="spellStart"/>
      <w:r>
        <w:t>cnn_dailymail</w:t>
      </w:r>
      <w:proofErr w:type="spellEnd"/>
      <w:r>
        <w:t xml:space="preserve"> dataset, the study demonstrates how to preprocess text data, fine-tune a </w:t>
      </w:r>
      <w:proofErr w:type="spellStart"/>
      <w:r>
        <w:t>pretrained</w:t>
      </w:r>
      <w:proofErr w:type="spellEnd"/>
      <w:r>
        <w:t xml:space="preserve"> model, and evaluate its summarization performance using standard metrics like ROUGE. This project explores the application of a state-of-the-art NLP model, PEGASUS, for abstractive summarization of news articles. Leveraging the </w:t>
      </w:r>
      <w:proofErr w:type="spellStart"/>
      <w:r>
        <w:t>cnn_dailymail</w:t>
      </w:r>
      <w:proofErr w:type="spellEnd"/>
      <w:r>
        <w:t xml:space="preserve"> dataset, the study demonstrates how to preprocess text data, fine-tune a </w:t>
      </w:r>
      <w:proofErr w:type="spellStart"/>
      <w:r>
        <w:t>pretrained</w:t>
      </w:r>
      <w:proofErr w:type="spellEnd"/>
      <w:r>
        <w:t xml:space="preserve"> model, and evaluate its summarization performance using standard metrics like ROUGE.</w:t>
      </w: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397"/>
        <w:rPr>
          <w:sz w:val="48"/>
        </w:rPr>
      </w:pPr>
    </w:p>
    <w:p w:rsidR="00457EEB" w:rsidRDefault="001E1D23">
      <w:pPr>
        <w:pStyle w:val="Heading1"/>
        <w:spacing w:line="259" w:lineRule="auto"/>
      </w:pPr>
      <w:r>
        <w:t xml:space="preserve">Chapter 1 </w:t>
      </w:r>
      <w:r>
        <w:rPr>
          <w:spacing w:val="-2"/>
        </w:rPr>
        <w:t>Introduction</w:t>
      </w:r>
    </w:p>
    <w:p w:rsidR="00457EEB" w:rsidRDefault="00457EEB">
      <w:pPr>
        <w:pStyle w:val="Heading1"/>
        <w:spacing w:line="259" w:lineRule="auto"/>
        <w:sectPr w:rsidR="00457EEB">
          <w:pgSz w:w="11900" w:h="16860"/>
          <w:pgMar w:top="1180" w:right="283" w:bottom="680" w:left="425" w:header="677" w:footer="496" w:gutter="0"/>
          <w:cols w:space="720"/>
        </w:sectPr>
      </w:pPr>
    </w:p>
    <w:p w:rsidR="00457EEB" w:rsidRDefault="00457EEB">
      <w:pPr>
        <w:pStyle w:val="BodyText"/>
        <w:spacing w:before="76"/>
        <w:rPr>
          <w:b/>
          <w:sz w:val="28"/>
        </w:rPr>
      </w:pPr>
    </w:p>
    <w:p w:rsidR="00457EEB" w:rsidRDefault="001E1D23">
      <w:pPr>
        <w:pStyle w:val="Heading2"/>
        <w:ind w:left="935" w:firstLine="0"/>
      </w:pPr>
      <w:r>
        <w:t>1.1</w:t>
      </w:r>
      <w:r>
        <w:rPr>
          <w:spacing w:val="-2"/>
        </w:rPr>
        <w:t xml:space="preserve"> Introduction:</w:t>
      </w:r>
    </w:p>
    <w:p w:rsidR="00457EEB" w:rsidRDefault="00457EEB">
      <w:pPr>
        <w:pStyle w:val="BodyText"/>
        <w:spacing w:before="111"/>
        <w:rPr>
          <w:b/>
          <w:sz w:val="28"/>
        </w:rPr>
      </w:pPr>
    </w:p>
    <w:p w:rsidR="00121B3B" w:rsidRPr="00121B3B" w:rsidRDefault="00121B3B" w:rsidP="00121B3B">
      <w:pPr>
        <w:widowControl/>
        <w:autoSpaceDE/>
        <w:autoSpaceDN/>
        <w:spacing w:before="100" w:beforeAutospacing="1" w:after="100" w:afterAutospacing="1" w:line="360" w:lineRule="auto"/>
        <w:ind w:left="567" w:right="1701"/>
        <w:jc w:val="both"/>
        <w:rPr>
          <w:sz w:val="24"/>
          <w:szCs w:val="24"/>
          <w:lang w:val="en-IN" w:eastAsia="en-IN"/>
        </w:rPr>
      </w:pPr>
      <w:r w:rsidRPr="00121B3B">
        <w:rPr>
          <w:sz w:val="24"/>
          <w:szCs w:val="24"/>
          <w:lang w:val="en-IN" w:eastAsia="en-IN"/>
        </w:rPr>
        <w:t>In today's digital world, there is an overwhelming amount of textual content generated every day, ranging from news articles and social media posts to academic papers and technical documentation. The sheer volume of information available at our fingertips has made it increasingly difficult for individuals to consume and retain relevant knowledge efficiently. In such an environment, the ability to summarize content accurately and concisely becomes not just useful, but essential.</w:t>
      </w:r>
    </w:p>
    <w:p w:rsidR="00121B3B" w:rsidRPr="00121B3B" w:rsidRDefault="00121B3B" w:rsidP="00121B3B">
      <w:pPr>
        <w:widowControl/>
        <w:autoSpaceDE/>
        <w:autoSpaceDN/>
        <w:spacing w:before="100" w:beforeAutospacing="1" w:after="100" w:afterAutospacing="1" w:line="360" w:lineRule="auto"/>
        <w:ind w:left="567" w:right="1701"/>
        <w:jc w:val="both"/>
        <w:rPr>
          <w:sz w:val="24"/>
          <w:szCs w:val="24"/>
          <w:lang w:val="en-IN" w:eastAsia="en-IN"/>
        </w:rPr>
      </w:pPr>
      <w:r w:rsidRPr="00121B3B">
        <w:rPr>
          <w:sz w:val="24"/>
          <w:szCs w:val="24"/>
          <w:lang w:val="en-IN" w:eastAsia="en-IN"/>
        </w:rPr>
        <w:t>Summarization plays a vital role in distilling vast amounts of data into manageable chunks that are easier to understand and act upon. It enables users to quickly grasp the core ideas without wading through extensive details. Whether it's scanning the headlines, reviewing a research abstract, or reading a meeting recap, summarization enhances decision-making and knowledge acquisition.</w:t>
      </w:r>
    </w:p>
    <w:p w:rsidR="00121B3B" w:rsidRPr="00121B3B" w:rsidRDefault="00121B3B" w:rsidP="00121B3B">
      <w:pPr>
        <w:widowControl/>
        <w:autoSpaceDE/>
        <w:autoSpaceDN/>
        <w:spacing w:before="100" w:beforeAutospacing="1" w:after="100" w:afterAutospacing="1" w:line="360" w:lineRule="auto"/>
        <w:ind w:left="567" w:right="1701"/>
        <w:jc w:val="both"/>
        <w:rPr>
          <w:sz w:val="24"/>
          <w:szCs w:val="24"/>
          <w:lang w:val="en-IN" w:eastAsia="en-IN"/>
        </w:rPr>
      </w:pPr>
      <w:r w:rsidRPr="00121B3B">
        <w:rPr>
          <w:sz w:val="24"/>
          <w:szCs w:val="24"/>
          <w:lang w:val="en-IN" w:eastAsia="en-IN"/>
        </w:rPr>
        <w:t>This project investigates how modern Natural Language Processing (NLP) techniques, particularly those leveraging transformer-based architectures, can improve the quality of automatic summarization. Specifically, we focus on Google's PEGASUS model, a state-of-the-art approach designed for abstractive summarization tasks.</w:t>
      </w:r>
    </w:p>
    <w:p w:rsidR="00121B3B" w:rsidRPr="00121B3B" w:rsidRDefault="00121B3B" w:rsidP="00121B3B">
      <w:pPr>
        <w:widowControl/>
        <w:autoSpaceDE/>
        <w:autoSpaceDN/>
        <w:spacing w:before="100" w:beforeAutospacing="1" w:after="100" w:afterAutospacing="1" w:line="360" w:lineRule="auto"/>
        <w:ind w:left="567" w:right="1701"/>
        <w:jc w:val="both"/>
        <w:rPr>
          <w:sz w:val="24"/>
          <w:szCs w:val="24"/>
          <w:lang w:val="en-IN" w:eastAsia="en-IN"/>
        </w:rPr>
      </w:pPr>
      <w:r w:rsidRPr="00121B3B">
        <w:rPr>
          <w:sz w:val="24"/>
          <w:szCs w:val="24"/>
          <w:lang w:val="en-IN" w:eastAsia="en-IN"/>
        </w:rPr>
        <w:t xml:space="preserve">PEGASUS utilizes a unique training strategy that mimics the summarization process by masking and generating important sentences from documents during </w:t>
      </w:r>
      <w:proofErr w:type="spellStart"/>
      <w:r w:rsidRPr="00121B3B">
        <w:rPr>
          <w:sz w:val="24"/>
          <w:szCs w:val="24"/>
          <w:lang w:val="en-IN" w:eastAsia="en-IN"/>
        </w:rPr>
        <w:t>pretraining</w:t>
      </w:r>
      <w:proofErr w:type="spellEnd"/>
      <w:r w:rsidRPr="00121B3B">
        <w:rPr>
          <w:sz w:val="24"/>
          <w:szCs w:val="24"/>
          <w:lang w:val="en-IN" w:eastAsia="en-IN"/>
        </w:rPr>
        <w:t>. This allows the model to learn contextual relationships and paraphrasing techniques that are critical for high-quality summaries.</w:t>
      </w:r>
    </w:p>
    <w:p w:rsidR="00121B3B" w:rsidRPr="00121B3B" w:rsidRDefault="00121B3B" w:rsidP="00121B3B">
      <w:pPr>
        <w:widowControl/>
        <w:autoSpaceDE/>
        <w:autoSpaceDN/>
        <w:spacing w:before="100" w:beforeAutospacing="1" w:after="100" w:afterAutospacing="1" w:line="360" w:lineRule="auto"/>
        <w:ind w:left="567" w:right="1701"/>
        <w:jc w:val="both"/>
        <w:rPr>
          <w:sz w:val="24"/>
          <w:szCs w:val="24"/>
          <w:lang w:val="en-IN" w:eastAsia="en-IN"/>
        </w:rPr>
      </w:pPr>
      <w:r w:rsidRPr="00121B3B">
        <w:rPr>
          <w:sz w:val="24"/>
          <w:szCs w:val="24"/>
          <w:lang w:val="en-IN" w:eastAsia="en-IN"/>
        </w:rPr>
        <w:t xml:space="preserve">By applying PEGASUS to long-form content like news articles, this project aims to demonstrate how machine learning can effectively replicate human summarization </w:t>
      </w:r>
      <w:proofErr w:type="spellStart"/>
      <w:r w:rsidRPr="00121B3B">
        <w:rPr>
          <w:sz w:val="24"/>
          <w:szCs w:val="24"/>
          <w:lang w:val="en-IN" w:eastAsia="en-IN"/>
        </w:rPr>
        <w:t>behavior</w:t>
      </w:r>
      <w:proofErr w:type="spellEnd"/>
      <w:r w:rsidRPr="00121B3B">
        <w:rPr>
          <w:sz w:val="24"/>
          <w:szCs w:val="24"/>
          <w:lang w:val="en-IN" w:eastAsia="en-IN"/>
        </w:rPr>
        <w:t>. The study explores not only the model's capabilities but also the practical considerations of deploying such solutions in real-world scenarios.</w:t>
      </w:r>
    </w:p>
    <w:p w:rsidR="00121B3B" w:rsidRPr="00121B3B" w:rsidRDefault="00121B3B" w:rsidP="00121B3B">
      <w:pPr>
        <w:widowControl/>
        <w:autoSpaceDE/>
        <w:autoSpaceDN/>
        <w:spacing w:before="100" w:beforeAutospacing="1" w:after="100" w:afterAutospacing="1" w:line="360" w:lineRule="auto"/>
        <w:ind w:left="567" w:right="1701"/>
        <w:jc w:val="both"/>
        <w:rPr>
          <w:sz w:val="24"/>
          <w:szCs w:val="24"/>
          <w:lang w:val="en-IN" w:eastAsia="en-IN"/>
        </w:rPr>
      </w:pPr>
      <w:r w:rsidRPr="00121B3B">
        <w:rPr>
          <w:sz w:val="24"/>
          <w:szCs w:val="24"/>
          <w:lang w:val="en-IN" w:eastAsia="en-IN"/>
        </w:rPr>
        <w:t>Overall, this research contributes to the ongoing evolution of AI-powered summarization tools, highlighting their potential to reshape how we consume and interact with textual data in our increasingly fast-paced and information-rich society.</w:t>
      </w:r>
    </w:p>
    <w:p w:rsidR="00457EEB" w:rsidRDefault="00457EEB" w:rsidP="00BF44B7">
      <w:pPr>
        <w:pStyle w:val="BodyText"/>
        <w:spacing w:line="360" w:lineRule="auto"/>
        <w:jc w:val="both"/>
        <w:sectPr w:rsidR="00457EEB">
          <w:pgSz w:w="11900" w:h="16860"/>
          <w:pgMar w:top="1180" w:right="283" w:bottom="680" w:left="425" w:header="677" w:footer="496" w:gutter="0"/>
          <w:cols w:space="720"/>
        </w:sect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457"/>
        <w:rPr>
          <w:sz w:val="48"/>
        </w:rPr>
      </w:pPr>
    </w:p>
    <w:p w:rsidR="00457EEB" w:rsidRDefault="001E1D23">
      <w:pPr>
        <w:pStyle w:val="Heading1"/>
        <w:spacing w:line="259" w:lineRule="auto"/>
      </w:pPr>
      <w:r>
        <w:t xml:space="preserve">Chapter 2 </w:t>
      </w:r>
      <w:r>
        <w:rPr>
          <w:spacing w:val="-2"/>
        </w:rPr>
        <w:t>Objectives</w:t>
      </w:r>
    </w:p>
    <w:p w:rsidR="00457EEB" w:rsidRDefault="00457EEB">
      <w:pPr>
        <w:pStyle w:val="Heading1"/>
        <w:spacing w:line="259" w:lineRule="auto"/>
        <w:sectPr w:rsidR="00457EEB">
          <w:pgSz w:w="11900" w:h="16860"/>
          <w:pgMar w:top="1180" w:right="283" w:bottom="680" w:left="425" w:header="677" w:footer="496" w:gutter="0"/>
          <w:cols w:space="720"/>
        </w:sectPr>
      </w:pPr>
    </w:p>
    <w:p w:rsidR="00457EEB" w:rsidRDefault="00457EEB">
      <w:pPr>
        <w:pStyle w:val="BodyText"/>
        <w:spacing w:before="102"/>
        <w:rPr>
          <w:b/>
          <w:sz w:val="28"/>
        </w:rPr>
      </w:pPr>
    </w:p>
    <w:p w:rsidR="00D87FBB" w:rsidRPr="00D87FBB" w:rsidRDefault="001E1D23" w:rsidP="00D87FBB">
      <w:pPr>
        <w:pStyle w:val="Heading2"/>
        <w:numPr>
          <w:ilvl w:val="1"/>
          <w:numId w:val="15"/>
        </w:numPr>
        <w:tabs>
          <w:tab w:val="left" w:pos="1287"/>
        </w:tabs>
        <w:ind w:left="1287" w:hanging="352"/>
      </w:pPr>
      <w:r>
        <w:t>:</w:t>
      </w:r>
      <w:r>
        <w:rPr>
          <w:spacing w:val="-11"/>
        </w:rPr>
        <w:t xml:space="preserve"> </w:t>
      </w:r>
      <w:r>
        <w:t>The</w:t>
      </w:r>
      <w:r>
        <w:rPr>
          <w:spacing w:val="-7"/>
        </w:rPr>
        <w:t xml:space="preserve"> </w:t>
      </w:r>
      <w:r>
        <w:t>primary</w:t>
      </w:r>
      <w:r>
        <w:rPr>
          <w:spacing w:val="-6"/>
        </w:rPr>
        <w:t xml:space="preserve"> </w:t>
      </w:r>
      <w:r>
        <w:t>objectives</w:t>
      </w:r>
      <w:r>
        <w:rPr>
          <w:spacing w:val="-5"/>
        </w:rPr>
        <w:t xml:space="preserve"> </w:t>
      </w:r>
      <w:r>
        <w:t>of</w:t>
      </w:r>
      <w:r>
        <w:rPr>
          <w:spacing w:val="-7"/>
        </w:rPr>
        <w:t xml:space="preserve"> </w:t>
      </w:r>
      <w:r>
        <w:t>this</w:t>
      </w:r>
      <w:r>
        <w:rPr>
          <w:spacing w:val="-6"/>
        </w:rPr>
        <w:t xml:space="preserve"> </w:t>
      </w:r>
      <w:r>
        <w:t>research</w:t>
      </w:r>
      <w:r>
        <w:rPr>
          <w:spacing w:val="-7"/>
        </w:rPr>
        <w:t xml:space="preserve"> </w:t>
      </w:r>
      <w:r>
        <w:t>project</w:t>
      </w:r>
      <w:r>
        <w:rPr>
          <w:spacing w:val="-8"/>
        </w:rPr>
        <w:t xml:space="preserve"> </w:t>
      </w:r>
      <w:r>
        <w:rPr>
          <w:spacing w:val="-4"/>
        </w:rPr>
        <w:t>are:</w:t>
      </w:r>
    </w:p>
    <w:p w:rsidR="00D87FBB" w:rsidRDefault="00D87FBB" w:rsidP="00D87FBB">
      <w:pPr>
        <w:pStyle w:val="Heading2"/>
        <w:tabs>
          <w:tab w:val="left" w:pos="1287"/>
        </w:tabs>
        <w:ind w:left="935" w:firstLine="0"/>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Implement an abstractive summarization pipeline</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The core task is to develop a working summarization system using modern NLP techniques.</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Utilize the PEGASUS transformer model</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PEGASUS, developed by Google, is chosen for its effectiveness in abstractive summarization tasks.</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Focus on long-form content</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The system is designed to handle lengthy articles, which pose greater challenges for summarization models.</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Use the CNN/</w:t>
      </w:r>
      <w:proofErr w:type="spellStart"/>
      <w:r w:rsidRPr="00121B3B">
        <w:rPr>
          <w:rFonts w:hAnsi="Symbol"/>
          <w:b/>
          <w:lang w:val="en-IN" w:eastAsia="en-IN"/>
        </w:rPr>
        <w:t>DailyMail</w:t>
      </w:r>
      <w:proofErr w:type="spellEnd"/>
      <w:r w:rsidRPr="00121B3B">
        <w:rPr>
          <w:rFonts w:hAnsi="Symbol"/>
          <w:b/>
          <w:lang w:val="en-IN" w:eastAsia="en-IN"/>
        </w:rPr>
        <w:t xml:space="preserve"> dataset</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A well-known benchmark dataset containing news articles and summaries is employed to train and evaluate the model.</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Evaluate model performance</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The quality of generated summaries will be assessed using established metrics like ROUGE, ensuring objectivity.</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Measure how well PEGASUS performs on real-world text</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Insights will be gained into how the model handles realistic, complex sentence structures and topics.</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 xml:space="preserve">Test the generalizability of </w:t>
      </w:r>
      <w:proofErr w:type="spellStart"/>
      <w:r w:rsidRPr="00121B3B">
        <w:rPr>
          <w:rFonts w:hAnsi="Symbol"/>
          <w:b/>
          <w:lang w:val="en-IN" w:eastAsia="en-IN"/>
        </w:rPr>
        <w:t>pretrained</w:t>
      </w:r>
      <w:proofErr w:type="spellEnd"/>
      <w:r w:rsidRPr="00121B3B">
        <w:rPr>
          <w:rFonts w:hAnsi="Symbol"/>
          <w:b/>
          <w:lang w:val="en-IN" w:eastAsia="en-IN"/>
        </w:rPr>
        <w:t xml:space="preserve"> models</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 xml:space="preserve">By applying a </w:t>
      </w:r>
      <w:proofErr w:type="spellStart"/>
      <w:r w:rsidRPr="00121B3B">
        <w:rPr>
          <w:rFonts w:hAnsi="Symbol"/>
          <w:lang w:val="en-IN" w:eastAsia="en-IN"/>
        </w:rPr>
        <w:t>pretrained</w:t>
      </w:r>
      <w:proofErr w:type="spellEnd"/>
      <w:r w:rsidRPr="00121B3B">
        <w:rPr>
          <w:rFonts w:hAnsi="Symbol"/>
          <w:lang w:val="en-IN" w:eastAsia="en-IN"/>
        </w:rPr>
        <w:t xml:space="preserve"> model directly, the project explores how effectively PEGASUS generalizes without fine-tuning.</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Benchmark against existing standards</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Comparing PEGASUS's outputs with human-generated summaries helps validate its performance.</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Optimize input processing for summarization</w:t>
      </w:r>
    </w:p>
    <w:p w:rsidR="00121B3B" w:rsidRPr="00121B3B" w:rsidRDefault="00121B3B" w:rsidP="00121B3B">
      <w:pPr>
        <w:pStyle w:val="BodyText"/>
        <w:ind w:left="1287" w:right="1701"/>
        <w:jc w:val="both"/>
        <w:rPr>
          <w:rFonts w:hAnsi="Symbol"/>
          <w:lang w:val="en-IN" w:eastAsia="en-IN"/>
        </w:rPr>
      </w:pPr>
      <w:r w:rsidRPr="00121B3B">
        <w:rPr>
          <w:rFonts w:hAnsi="Symbol"/>
          <w:lang w:val="en-IN" w:eastAsia="en-IN"/>
        </w:rPr>
        <w:t>Techniques like batching and tokenization are applied to improve model efficiency and reduce latency.</w:t>
      </w:r>
    </w:p>
    <w:p w:rsidR="00121B3B" w:rsidRPr="00121B3B" w:rsidRDefault="00121B3B" w:rsidP="00121B3B">
      <w:pPr>
        <w:pStyle w:val="BodyText"/>
        <w:ind w:left="567" w:right="1701"/>
        <w:jc w:val="both"/>
        <w:rPr>
          <w:rFonts w:hAnsi="Symbol"/>
          <w:lang w:val="en-IN" w:eastAsia="en-IN"/>
        </w:rPr>
      </w:pPr>
    </w:p>
    <w:p w:rsidR="00121B3B" w:rsidRPr="00121B3B" w:rsidRDefault="00121B3B" w:rsidP="00121B3B">
      <w:pPr>
        <w:pStyle w:val="BodyText"/>
        <w:numPr>
          <w:ilvl w:val="0"/>
          <w:numId w:val="26"/>
        </w:numPr>
        <w:ind w:right="1701"/>
        <w:jc w:val="both"/>
        <w:rPr>
          <w:rFonts w:hAnsi="Symbol"/>
          <w:b/>
          <w:lang w:val="en-IN" w:eastAsia="en-IN"/>
        </w:rPr>
      </w:pPr>
      <w:r w:rsidRPr="00121B3B">
        <w:rPr>
          <w:rFonts w:hAnsi="Symbol"/>
          <w:b/>
          <w:lang w:val="en-IN" w:eastAsia="en-IN"/>
        </w:rPr>
        <w:t>Explore potential for practical deployment</w:t>
      </w:r>
    </w:p>
    <w:p w:rsidR="00457EEB" w:rsidRDefault="00121B3B" w:rsidP="00121B3B">
      <w:pPr>
        <w:pStyle w:val="BodyText"/>
        <w:ind w:left="1287" w:right="1701"/>
        <w:jc w:val="both"/>
        <w:rPr>
          <w:sz w:val="48"/>
        </w:rPr>
      </w:pPr>
      <w:r w:rsidRPr="00121B3B">
        <w:rPr>
          <w:rFonts w:hAnsi="Symbol"/>
          <w:lang w:val="en-IN" w:eastAsia="en-IN"/>
        </w:rPr>
        <w:t>The final goal includes assessing how such a summarization system could be used in real-world applications, like news apps or research tools.</w:t>
      </w: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202"/>
        <w:rPr>
          <w:sz w:val="48"/>
        </w:rPr>
      </w:pPr>
    </w:p>
    <w:p w:rsidR="00A860BD" w:rsidRDefault="00A860BD">
      <w:pPr>
        <w:pStyle w:val="Heading1"/>
        <w:spacing w:before="1" w:line="259" w:lineRule="auto"/>
      </w:pPr>
    </w:p>
    <w:p w:rsidR="00A860BD" w:rsidRDefault="00A860BD">
      <w:pPr>
        <w:pStyle w:val="Heading1"/>
        <w:spacing w:before="1" w:line="259" w:lineRule="auto"/>
      </w:pPr>
    </w:p>
    <w:p w:rsidR="00A860BD" w:rsidRDefault="00A860BD">
      <w:pPr>
        <w:pStyle w:val="Heading1"/>
        <w:spacing w:before="1" w:line="259" w:lineRule="auto"/>
      </w:pPr>
    </w:p>
    <w:p w:rsidR="00A860BD" w:rsidRDefault="00A860BD">
      <w:pPr>
        <w:pStyle w:val="Heading1"/>
        <w:spacing w:before="1" w:line="259" w:lineRule="auto"/>
      </w:pPr>
    </w:p>
    <w:p w:rsidR="00A860BD" w:rsidRDefault="00A860BD">
      <w:pPr>
        <w:pStyle w:val="Heading1"/>
        <w:spacing w:before="1" w:line="259" w:lineRule="auto"/>
      </w:pPr>
    </w:p>
    <w:p w:rsidR="00457EEB" w:rsidRDefault="001E1D23">
      <w:pPr>
        <w:pStyle w:val="Heading1"/>
        <w:spacing w:before="1" w:line="259" w:lineRule="auto"/>
      </w:pPr>
      <w:r>
        <w:t xml:space="preserve">Chapter 3 </w:t>
      </w:r>
      <w:bookmarkStart w:id="1" w:name="_bookmark0"/>
      <w:bookmarkEnd w:id="1"/>
      <w:r>
        <w:rPr>
          <w:spacing w:val="-2"/>
        </w:rPr>
        <w:t>Motivation</w:t>
      </w:r>
    </w:p>
    <w:p w:rsidR="00457EEB" w:rsidRDefault="00457EEB">
      <w:pPr>
        <w:pStyle w:val="Heading1"/>
        <w:spacing w:line="259" w:lineRule="auto"/>
        <w:sectPr w:rsidR="00457EEB">
          <w:pgSz w:w="11900" w:h="16860"/>
          <w:pgMar w:top="1180" w:right="283" w:bottom="680" w:left="425" w:header="677" w:footer="496" w:gutter="0"/>
          <w:cols w:space="720"/>
        </w:sectPr>
      </w:pPr>
    </w:p>
    <w:p w:rsidR="00457EEB" w:rsidRDefault="00457EEB">
      <w:pPr>
        <w:pStyle w:val="BodyText"/>
        <w:spacing w:before="102"/>
        <w:rPr>
          <w:b/>
          <w:sz w:val="28"/>
        </w:rPr>
      </w:pPr>
    </w:p>
    <w:p w:rsidR="00457EEB" w:rsidRDefault="001E1D23">
      <w:pPr>
        <w:pStyle w:val="Heading2"/>
        <w:numPr>
          <w:ilvl w:val="1"/>
          <w:numId w:val="14"/>
        </w:numPr>
        <w:tabs>
          <w:tab w:val="left" w:pos="1368"/>
        </w:tabs>
        <w:ind w:left="1368" w:hanging="421"/>
      </w:pPr>
      <w:r>
        <w:rPr>
          <w:spacing w:val="-2"/>
        </w:rPr>
        <w:t>Motivation</w:t>
      </w:r>
    </w:p>
    <w:p w:rsidR="00457EEB" w:rsidRDefault="00457EEB" w:rsidP="00AC7D12">
      <w:pPr>
        <w:pStyle w:val="BodyText"/>
        <w:spacing w:before="241"/>
        <w:jc w:val="both"/>
        <w:rPr>
          <w:b/>
          <w:sz w:val="28"/>
        </w:rPr>
      </w:pPr>
    </w:p>
    <w:p w:rsidR="00457EEB" w:rsidRPr="00121B3B" w:rsidRDefault="001E1D23" w:rsidP="00121B3B">
      <w:pPr>
        <w:pStyle w:val="BodyText"/>
        <w:spacing w:line="360" w:lineRule="auto"/>
        <w:ind w:left="947" w:right="1051" w:hanging="12"/>
        <w:jc w:val="both"/>
      </w:pPr>
      <w:r w:rsidRPr="00121B3B">
        <w:t>The</w:t>
      </w:r>
      <w:r w:rsidRPr="00121B3B">
        <w:rPr>
          <w:spacing w:val="-1"/>
        </w:rPr>
        <w:t xml:space="preserve"> </w:t>
      </w:r>
      <w:r w:rsidRPr="00121B3B">
        <w:t>motivation for</w:t>
      </w:r>
      <w:r w:rsidRPr="00121B3B">
        <w:rPr>
          <w:spacing w:val="-1"/>
        </w:rPr>
        <w:t xml:space="preserve"> </w:t>
      </w:r>
      <w:r w:rsidRPr="00121B3B">
        <w:t>this research stems from several compelling factors in the</w:t>
      </w:r>
      <w:r w:rsidRPr="00121B3B">
        <w:rPr>
          <w:spacing w:val="-1"/>
        </w:rPr>
        <w:t xml:space="preserve"> </w:t>
      </w:r>
      <w:r w:rsidRPr="00121B3B">
        <w:t>current financial technology landscape:</w:t>
      </w:r>
    </w:p>
    <w:p w:rsidR="00121B3B" w:rsidRPr="009C4A07" w:rsidRDefault="00121B3B" w:rsidP="00121B3B">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Information overload is a growing problem</w:t>
      </w:r>
    </w:p>
    <w:p w:rsidR="00121B3B" w:rsidRPr="00121B3B" w:rsidRDefault="00121B3B" w:rsidP="00121B3B">
      <w:pPr>
        <w:pStyle w:val="ListParagraph"/>
        <w:tabs>
          <w:tab w:val="left" w:pos="1514"/>
        </w:tabs>
        <w:spacing w:before="241" w:line="360" w:lineRule="auto"/>
        <w:ind w:left="1287" w:right="1170" w:firstLine="0"/>
        <w:jc w:val="both"/>
        <w:rPr>
          <w:sz w:val="24"/>
          <w:szCs w:val="24"/>
          <w:lang w:val="en-IN" w:eastAsia="en-IN"/>
        </w:rPr>
      </w:pPr>
      <w:r w:rsidRPr="00121B3B">
        <w:rPr>
          <w:sz w:val="24"/>
          <w:szCs w:val="24"/>
          <w:lang w:val="en-IN" w:eastAsia="en-IN"/>
        </w:rPr>
        <w:t>The internet generates a massive volume of text-based data every second, making it difficult for individuals to stay informed without investing significant time.</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Users struggle with content relevance</w:t>
      </w:r>
    </w:p>
    <w:p w:rsidR="00121B3B" w:rsidRPr="00121B3B" w:rsidRDefault="00121B3B" w:rsidP="00121B3B">
      <w:pPr>
        <w:pStyle w:val="ListParagraph"/>
        <w:tabs>
          <w:tab w:val="left" w:pos="1514"/>
        </w:tabs>
        <w:spacing w:before="241" w:line="360" w:lineRule="auto"/>
        <w:ind w:left="1287" w:right="1170" w:firstLine="0"/>
        <w:jc w:val="both"/>
        <w:rPr>
          <w:sz w:val="24"/>
          <w:szCs w:val="24"/>
          <w:lang w:val="en-IN" w:eastAsia="en-IN"/>
        </w:rPr>
      </w:pPr>
      <w:r w:rsidRPr="00121B3B">
        <w:rPr>
          <w:sz w:val="24"/>
          <w:szCs w:val="24"/>
          <w:lang w:val="en-IN" w:eastAsia="en-IN"/>
        </w:rPr>
        <w:t>With so much information available, filtering out what's important or trustworthy has become increasingly challenging.</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Manual summarization is not scalable</w:t>
      </w:r>
    </w:p>
    <w:p w:rsidR="00121B3B" w:rsidRPr="00121B3B" w:rsidRDefault="00121B3B" w:rsidP="00121B3B">
      <w:pPr>
        <w:pStyle w:val="ListParagraph"/>
        <w:tabs>
          <w:tab w:val="left" w:pos="1514"/>
        </w:tabs>
        <w:spacing w:before="241" w:line="360" w:lineRule="auto"/>
        <w:ind w:left="1287" w:right="1170" w:firstLine="0"/>
        <w:jc w:val="both"/>
        <w:rPr>
          <w:sz w:val="24"/>
          <w:szCs w:val="24"/>
          <w:lang w:val="en-IN" w:eastAsia="en-IN"/>
        </w:rPr>
      </w:pPr>
      <w:r w:rsidRPr="00121B3B">
        <w:rPr>
          <w:sz w:val="24"/>
          <w:szCs w:val="24"/>
          <w:lang w:val="en-IN" w:eastAsia="en-IN"/>
        </w:rPr>
        <w:t>Relying on humans to summarize documents is time-consuming and impractical, especially for organizations handling thousands of documents daily.</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There is a demand for automation</w:t>
      </w:r>
    </w:p>
    <w:p w:rsidR="00121B3B" w:rsidRPr="00121B3B" w:rsidRDefault="00121B3B" w:rsidP="00121B3B">
      <w:pPr>
        <w:pStyle w:val="ListParagraph"/>
        <w:tabs>
          <w:tab w:val="left" w:pos="1514"/>
        </w:tabs>
        <w:spacing w:before="241" w:line="360" w:lineRule="auto"/>
        <w:ind w:left="1287" w:right="1170" w:firstLine="0"/>
        <w:jc w:val="both"/>
        <w:rPr>
          <w:sz w:val="24"/>
          <w:szCs w:val="24"/>
          <w:lang w:val="en-IN" w:eastAsia="en-IN"/>
        </w:rPr>
      </w:pPr>
      <w:r w:rsidRPr="00121B3B">
        <w:rPr>
          <w:sz w:val="24"/>
          <w:szCs w:val="24"/>
          <w:lang w:val="en-IN" w:eastAsia="en-IN"/>
        </w:rPr>
        <w:t>As digital platforms scale, the need for automated tools that can provide quick, high-level overviews of content is greater than ever.</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Quality of information retrieval is affected</w:t>
      </w:r>
    </w:p>
    <w:p w:rsidR="00121B3B" w:rsidRPr="00121B3B" w:rsidRDefault="00121B3B" w:rsidP="00121B3B">
      <w:pPr>
        <w:pStyle w:val="ListParagraph"/>
        <w:tabs>
          <w:tab w:val="left" w:pos="1514"/>
        </w:tabs>
        <w:spacing w:before="241" w:line="360" w:lineRule="auto"/>
        <w:ind w:left="1287" w:right="1170" w:firstLine="0"/>
        <w:jc w:val="both"/>
        <w:rPr>
          <w:sz w:val="24"/>
          <w:szCs w:val="24"/>
          <w:lang w:val="en-IN" w:eastAsia="en-IN"/>
        </w:rPr>
      </w:pPr>
      <w:r w:rsidRPr="00121B3B">
        <w:rPr>
          <w:sz w:val="24"/>
          <w:szCs w:val="24"/>
          <w:lang w:val="en-IN" w:eastAsia="en-IN"/>
        </w:rPr>
        <w:t>When users can’t access concise versions of content, it impacts their decision-making, research, and productivity.</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Motivation for the project arises from this gap</w:t>
      </w:r>
    </w:p>
    <w:p w:rsidR="00121B3B" w:rsidRPr="00121B3B" w:rsidRDefault="00121B3B" w:rsidP="00121B3B">
      <w:pPr>
        <w:pStyle w:val="ListParagraph"/>
        <w:tabs>
          <w:tab w:val="left" w:pos="1514"/>
        </w:tabs>
        <w:spacing w:before="241" w:line="360" w:lineRule="auto"/>
        <w:ind w:left="1154" w:right="1170" w:firstLine="0"/>
        <w:jc w:val="both"/>
        <w:rPr>
          <w:sz w:val="24"/>
          <w:szCs w:val="24"/>
          <w:lang w:val="en-IN" w:eastAsia="en-IN"/>
        </w:rPr>
      </w:pPr>
      <w:r w:rsidRPr="00121B3B">
        <w:rPr>
          <w:sz w:val="24"/>
          <w:szCs w:val="24"/>
          <w:lang w:val="en-IN" w:eastAsia="en-IN"/>
        </w:rPr>
        <w:t>This project is driven by the need to solve the problem of digesting large volumes of text in a fast and reliable manner.</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Deep learning offers a viable solution</w:t>
      </w:r>
    </w:p>
    <w:p w:rsidR="00121B3B" w:rsidRPr="00121B3B" w:rsidRDefault="00121B3B" w:rsidP="00121B3B">
      <w:pPr>
        <w:pStyle w:val="ListParagraph"/>
        <w:tabs>
          <w:tab w:val="left" w:pos="1514"/>
        </w:tabs>
        <w:spacing w:before="241" w:line="360" w:lineRule="auto"/>
        <w:ind w:left="1154" w:right="1170" w:firstLine="0"/>
        <w:jc w:val="both"/>
        <w:rPr>
          <w:sz w:val="24"/>
          <w:szCs w:val="24"/>
          <w:lang w:val="en-IN" w:eastAsia="en-IN"/>
        </w:rPr>
      </w:pPr>
      <w:r w:rsidRPr="00121B3B">
        <w:rPr>
          <w:sz w:val="24"/>
          <w:szCs w:val="24"/>
          <w:lang w:val="en-IN" w:eastAsia="en-IN"/>
        </w:rPr>
        <w:t>Modern NLP models like PEGASUS are designed to understand language and generate human-like summaries, making them suitable for this task.</w:t>
      </w:r>
    </w:p>
    <w:p w:rsidR="00121B3B" w:rsidRPr="00121B3B" w:rsidRDefault="00121B3B" w:rsidP="00121B3B">
      <w:pPr>
        <w:pStyle w:val="ListParagraph"/>
        <w:tabs>
          <w:tab w:val="left" w:pos="1514"/>
        </w:tabs>
        <w:spacing w:before="241" w:line="360" w:lineRule="auto"/>
        <w:ind w:right="1170"/>
        <w:jc w:val="both"/>
        <w:rPr>
          <w:sz w:val="24"/>
          <w:szCs w:val="24"/>
          <w:lang w:val="en-IN" w:eastAsia="en-IN"/>
        </w:rPr>
      </w:pP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lastRenderedPageBreak/>
        <w:t>Transformer-based models are state-of-the-art</w:t>
      </w:r>
    </w:p>
    <w:p w:rsidR="00121B3B" w:rsidRPr="00121B3B" w:rsidRDefault="00121B3B" w:rsidP="00121B3B">
      <w:pPr>
        <w:pStyle w:val="ListParagraph"/>
        <w:tabs>
          <w:tab w:val="left" w:pos="1514"/>
        </w:tabs>
        <w:spacing w:before="241" w:line="360" w:lineRule="auto"/>
        <w:ind w:left="1154" w:right="1170" w:firstLine="0"/>
        <w:jc w:val="both"/>
        <w:rPr>
          <w:sz w:val="24"/>
          <w:szCs w:val="24"/>
          <w:lang w:val="en-IN" w:eastAsia="en-IN"/>
        </w:rPr>
      </w:pPr>
      <w:r w:rsidRPr="00121B3B">
        <w:rPr>
          <w:sz w:val="24"/>
          <w:szCs w:val="24"/>
          <w:lang w:val="en-IN" w:eastAsia="en-IN"/>
        </w:rPr>
        <w:t>These models, trained on large datasets, have shown significant improvements in language generation and comprehension.</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Automated summarization saves time</w:t>
      </w:r>
    </w:p>
    <w:p w:rsidR="00121B3B" w:rsidRPr="00121B3B" w:rsidRDefault="00121B3B" w:rsidP="00121B3B">
      <w:pPr>
        <w:pStyle w:val="ListParagraph"/>
        <w:tabs>
          <w:tab w:val="left" w:pos="1514"/>
        </w:tabs>
        <w:spacing w:before="241" w:line="360" w:lineRule="auto"/>
        <w:ind w:left="1154" w:right="1170" w:firstLine="0"/>
        <w:jc w:val="both"/>
        <w:rPr>
          <w:sz w:val="24"/>
          <w:szCs w:val="24"/>
          <w:lang w:val="en-IN" w:eastAsia="en-IN"/>
        </w:rPr>
      </w:pPr>
      <w:r w:rsidRPr="00121B3B">
        <w:rPr>
          <w:sz w:val="24"/>
          <w:szCs w:val="24"/>
          <w:lang w:val="en-IN" w:eastAsia="en-IN"/>
        </w:rPr>
        <w:t>By automatically condensing documents, users can quickly scan summaries and decide whether to read the full text.</w:t>
      </w:r>
    </w:p>
    <w:p w:rsidR="00121B3B" w:rsidRPr="009C4A07" w:rsidRDefault="00121B3B" w:rsidP="009C4A07">
      <w:pPr>
        <w:pStyle w:val="ListParagraph"/>
        <w:numPr>
          <w:ilvl w:val="0"/>
          <w:numId w:val="26"/>
        </w:numPr>
        <w:tabs>
          <w:tab w:val="left" w:pos="1514"/>
        </w:tabs>
        <w:spacing w:before="241" w:line="360" w:lineRule="auto"/>
        <w:ind w:right="1170"/>
        <w:jc w:val="both"/>
        <w:rPr>
          <w:b/>
          <w:sz w:val="24"/>
          <w:szCs w:val="24"/>
          <w:lang w:val="en-IN" w:eastAsia="en-IN"/>
        </w:rPr>
      </w:pPr>
      <w:r w:rsidRPr="009C4A07">
        <w:rPr>
          <w:b/>
          <w:sz w:val="24"/>
          <w:szCs w:val="24"/>
          <w:lang w:val="en-IN" w:eastAsia="en-IN"/>
        </w:rPr>
        <w:t>The study aims to bridge the gap between content generation and content consumption</w:t>
      </w:r>
    </w:p>
    <w:p w:rsidR="00457EEB" w:rsidRPr="00121B3B" w:rsidRDefault="00121B3B" w:rsidP="00121B3B">
      <w:pPr>
        <w:pStyle w:val="ListParagraph"/>
        <w:tabs>
          <w:tab w:val="left" w:pos="1514"/>
        </w:tabs>
        <w:spacing w:before="241" w:line="360" w:lineRule="auto"/>
        <w:ind w:left="1287" w:right="1170" w:firstLine="0"/>
        <w:jc w:val="both"/>
        <w:rPr>
          <w:sz w:val="24"/>
          <w:szCs w:val="24"/>
          <w:lang w:val="en-IN" w:eastAsia="en-IN"/>
        </w:rPr>
      </w:pPr>
      <w:r w:rsidRPr="00121B3B">
        <w:rPr>
          <w:sz w:val="24"/>
          <w:szCs w:val="24"/>
          <w:lang w:val="en-IN" w:eastAsia="en-IN"/>
        </w:rPr>
        <w:t>It seeks to make information more accessible and easier to navigate for users across various domains.</w:t>
      </w:r>
    </w:p>
    <w:p w:rsidR="00457EEB" w:rsidRPr="00AD0058" w:rsidRDefault="00457EEB" w:rsidP="00AD0058">
      <w:pPr>
        <w:spacing w:line="360" w:lineRule="auto"/>
        <w:jc w:val="both"/>
        <w:rPr>
          <w:sz w:val="24"/>
        </w:rPr>
        <w:sectPr w:rsidR="00457EEB" w:rsidRPr="00AD0058">
          <w:pgSz w:w="11900" w:h="16860"/>
          <w:pgMar w:top="1180" w:right="283" w:bottom="680" w:left="425" w:header="677" w:footer="496" w:gutter="0"/>
          <w:cols w:space="720"/>
        </w:sect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109"/>
        <w:rPr>
          <w:sz w:val="48"/>
        </w:rPr>
      </w:pPr>
    </w:p>
    <w:p w:rsidR="00457EEB" w:rsidRDefault="001E1D23">
      <w:pPr>
        <w:pStyle w:val="Heading1"/>
        <w:ind w:right="0"/>
      </w:pPr>
      <w:r>
        <w:t>Chapter</w:t>
      </w:r>
      <w:r>
        <w:rPr>
          <w:spacing w:val="-13"/>
        </w:rPr>
        <w:t xml:space="preserve"> </w:t>
      </w:r>
      <w:r>
        <w:rPr>
          <w:spacing w:val="-10"/>
        </w:rPr>
        <w:t>4</w:t>
      </w:r>
    </w:p>
    <w:p w:rsidR="00457EEB" w:rsidRDefault="001E1D23">
      <w:pPr>
        <w:pStyle w:val="Heading1"/>
        <w:spacing w:before="46"/>
        <w:ind w:right="0"/>
      </w:pPr>
      <w:bookmarkStart w:id="2" w:name="Scope_and_rationale_of_the_Study"/>
      <w:bookmarkStart w:id="3" w:name="_bookmark1"/>
      <w:bookmarkEnd w:id="2"/>
      <w:bookmarkEnd w:id="3"/>
      <w:r>
        <w:rPr>
          <w:color w:val="000007"/>
        </w:rPr>
        <w:t>Scope</w:t>
      </w:r>
      <w:r>
        <w:rPr>
          <w:color w:val="000007"/>
          <w:spacing w:val="-4"/>
        </w:rPr>
        <w:t xml:space="preserve"> </w:t>
      </w:r>
      <w:r>
        <w:rPr>
          <w:color w:val="000007"/>
        </w:rPr>
        <w:t>and</w:t>
      </w:r>
      <w:r>
        <w:rPr>
          <w:color w:val="000007"/>
          <w:spacing w:val="-3"/>
        </w:rPr>
        <w:t xml:space="preserve"> </w:t>
      </w:r>
      <w:r>
        <w:rPr>
          <w:color w:val="000007"/>
        </w:rPr>
        <w:t>rationale</w:t>
      </w:r>
      <w:r>
        <w:rPr>
          <w:color w:val="000007"/>
          <w:spacing w:val="-1"/>
        </w:rPr>
        <w:t xml:space="preserve"> </w:t>
      </w:r>
      <w:r>
        <w:rPr>
          <w:color w:val="000007"/>
        </w:rPr>
        <w:t>of</w:t>
      </w:r>
      <w:r>
        <w:rPr>
          <w:color w:val="000007"/>
          <w:spacing w:val="-2"/>
        </w:rPr>
        <w:t xml:space="preserve"> </w:t>
      </w:r>
      <w:r>
        <w:rPr>
          <w:color w:val="000007"/>
        </w:rPr>
        <w:t>the</w:t>
      </w:r>
      <w:r>
        <w:rPr>
          <w:color w:val="000007"/>
          <w:spacing w:val="-1"/>
        </w:rPr>
        <w:t xml:space="preserve"> </w:t>
      </w:r>
      <w:r>
        <w:rPr>
          <w:color w:val="000007"/>
          <w:spacing w:val="-2"/>
        </w:rPr>
        <w:t>Study</w:t>
      </w:r>
    </w:p>
    <w:p w:rsidR="00457EEB" w:rsidRDefault="00457EEB">
      <w:pPr>
        <w:pStyle w:val="Heading1"/>
        <w:sectPr w:rsidR="00457EEB">
          <w:pgSz w:w="11900" w:h="16860"/>
          <w:pgMar w:top="1180" w:right="283" w:bottom="680" w:left="425" w:header="677" w:footer="496" w:gutter="0"/>
          <w:cols w:space="720"/>
        </w:sectPr>
      </w:pPr>
    </w:p>
    <w:p w:rsidR="00457EEB" w:rsidRPr="00AD0058" w:rsidRDefault="000C20BF" w:rsidP="000C20BF">
      <w:pPr>
        <w:pStyle w:val="BodyText"/>
        <w:spacing w:before="101"/>
        <w:ind w:left="567" w:right="567"/>
        <w:rPr>
          <w:b/>
        </w:rPr>
      </w:pPr>
      <w:r>
        <w:rPr>
          <w:b/>
        </w:rPr>
        <w:lastRenderedPageBreak/>
        <w:t xml:space="preserve">  </w:t>
      </w:r>
      <w:r w:rsidR="00AD0058" w:rsidRPr="00AD0058">
        <w:rPr>
          <w:b/>
        </w:rPr>
        <w:t>5.1 Scope</w:t>
      </w:r>
    </w:p>
    <w:p w:rsidR="00AD0058" w:rsidRPr="00AD0058" w:rsidRDefault="00AD0058" w:rsidP="00AD0058">
      <w:pPr>
        <w:pStyle w:val="ListParagraph"/>
        <w:widowControl/>
        <w:numPr>
          <w:ilvl w:val="0"/>
          <w:numId w:val="27"/>
        </w:numPr>
        <w:autoSpaceDE/>
        <w:autoSpaceDN/>
        <w:spacing w:before="100" w:beforeAutospacing="1" w:after="100" w:afterAutospacing="1" w:line="360" w:lineRule="auto"/>
        <w:ind w:right="1701"/>
        <w:jc w:val="both"/>
        <w:rPr>
          <w:sz w:val="24"/>
          <w:szCs w:val="24"/>
          <w:lang w:val="en-IN" w:eastAsia="en-IN"/>
        </w:rPr>
      </w:pPr>
      <w:r w:rsidRPr="00AD0058">
        <w:rPr>
          <w:b/>
          <w:bCs/>
          <w:sz w:val="24"/>
          <w:szCs w:val="24"/>
          <w:lang w:val="en-IN" w:eastAsia="en-IN"/>
        </w:rPr>
        <w:t>Abstractive Summarization Using PEGASUS Transformer</w:t>
      </w:r>
      <w:proofErr w:type="gramStart"/>
      <w:r w:rsidRPr="00AD0058">
        <w:rPr>
          <w:b/>
          <w:bCs/>
          <w:sz w:val="24"/>
          <w:szCs w:val="24"/>
          <w:lang w:val="en-IN" w:eastAsia="en-IN"/>
        </w:rPr>
        <w:t>:</w:t>
      </w:r>
      <w:proofErr w:type="gramEnd"/>
      <w:r w:rsidRPr="00AD0058">
        <w:rPr>
          <w:sz w:val="24"/>
          <w:szCs w:val="24"/>
          <w:lang w:val="en-IN" w:eastAsia="en-IN"/>
        </w:rPr>
        <w:br/>
        <w:t>The central focus of the study is to apply the PEGASUS transformer model to generate abstractive summaries from long-form articles, emphasizing coherent and context-aware sentence generation.</w:t>
      </w:r>
    </w:p>
    <w:p w:rsidR="00AD0058" w:rsidRPr="00AD0058" w:rsidRDefault="00AD0058" w:rsidP="00AD0058">
      <w:pPr>
        <w:pStyle w:val="ListParagraph"/>
        <w:widowControl/>
        <w:numPr>
          <w:ilvl w:val="0"/>
          <w:numId w:val="27"/>
        </w:numPr>
        <w:autoSpaceDE/>
        <w:autoSpaceDN/>
        <w:spacing w:before="100" w:beforeAutospacing="1" w:after="100" w:afterAutospacing="1" w:line="360" w:lineRule="auto"/>
        <w:ind w:right="1701"/>
        <w:jc w:val="both"/>
        <w:rPr>
          <w:sz w:val="24"/>
          <w:szCs w:val="24"/>
          <w:lang w:val="en-IN" w:eastAsia="en-IN"/>
        </w:rPr>
      </w:pPr>
      <w:r w:rsidRPr="00AD0058">
        <w:rPr>
          <w:b/>
          <w:bCs/>
          <w:sz w:val="24"/>
          <w:szCs w:val="24"/>
          <w:lang w:val="en-IN" w:eastAsia="en-IN"/>
        </w:rPr>
        <w:t>Utilization of the CNN/</w:t>
      </w:r>
      <w:proofErr w:type="spellStart"/>
      <w:r w:rsidRPr="00AD0058">
        <w:rPr>
          <w:b/>
          <w:bCs/>
          <w:sz w:val="24"/>
          <w:szCs w:val="24"/>
          <w:lang w:val="en-IN" w:eastAsia="en-IN"/>
        </w:rPr>
        <w:t>DailyMail</w:t>
      </w:r>
      <w:proofErr w:type="spellEnd"/>
      <w:r w:rsidRPr="00AD0058">
        <w:rPr>
          <w:b/>
          <w:bCs/>
          <w:sz w:val="24"/>
          <w:szCs w:val="24"/>
          <w:lang w:val="en-IN" w:eastAsia="en-IN"/>
        </w:rPr>
        <w:t xml:space="preserve"> Dataset</w:t>
      </w:r>
      <w:proofErr w:type="gramStart"/>
      <w:r w:rsidRPr="00AD0058">
        <w:rPr>
          <w:b/>
          <w:bCs/>
          <w:sz w:val="24"/>
          <w:szCs w:val="24"/>
          <w:lang w:val="en-IN" w:eastAsia="en-IN"/>
        </w:rPr>
        <w:t>:</w:t>
      </w:r>
      <w:proofErr w:type="gramEnd"/>
      <w:r w:rsidRPr="00AD0058">
        <w:rPr>
          <w:sz w:val="24"/>
          <w:szCs w:val="24"/>
          <w:lang w:val="en-IN" w:eastAsia="en-IN"/>
        </w:rPr>
        <w:br/>
        <w:t>The project uses a widely adopted benchmark dataset composed of news articles and their human-written summaries, allowing for standardized evaluation and meaningful comparisons.</w:t>
      </w:r>
    </w:p>
    <w:p w:rsidR="00AD0058" w:rsidRPr="00AD0058" w:rsidRDefault="00AD0058" w:rsidP="00AD0058">
      <w:pPr>
        <w:pStyle w:val="ListParagraph"/>
        <w:widowControl/>
        <w:numPr>
          <w:ilvl w:val="0"/>
          <w:numId w:val="27"/>
        </w:numPr>
        <w:autoSpaceDE/>
        <w:autoSpaceDN/>
        <w:spacing w:before="100" w:beforeAutospacing="1" w:after="100" w:afterAutospacing="1" w:line="360" w:lineRule="auto"/>
        <w:ind w:right="1701"/>
        <w:jc w:val="both"/>
        <w:rPr>
          <w:sz w:val="24"/>
          <w:szCs w:val="24"/>
          <w:lang w:val="en-IN" w:eastAsia="en-IN"/>
        </w:rPr>
      </w:pPr>
      <w:r w:rsidRPr="00AD0058">
        <w:rPr>
          <w:b/>
          <w:bCs/>
          <w:sz w:val="24"/>
          <w:szCs w:val="24"/>
          <w:lang w:val="en-IN" w:eastAsia="en-IN"/>
        </w:rPr>
        <w:t xml:space="preserve">Implementation of </w:t>
      </w:r>
      <w:proofErr w:type="spellStart"/>
      <w:r w:rsidRPr="00AD0058">
        <w:rPr>
          <w:b/>
          <w:bCs/>
          <w:sz w:val="24"/>
          <w:szCs w:val="24"/>
          <w:lang w:val="en-IN" w:eastAsia="en-IN"/>
        </w:rPr>
        <w:t>Preprocessing</w:t>
      </w:r>
      <w:proofErr w:type="spellEnd"/>
      <w:r w:rsidRPr="00AD0058">
        <w:rPr>
          <w:b/>
          <w:bCs/>
          <w:sz w:val="24"/>
          <w:szCs w:val="24"/>
          <w:lang w:val="en-IN" w:eastAsia="en-IN"/>
        </w:rPr>
        <w:t xml:space="preserve"> and Batching Strategies</w:t>
      </w:r>
      <w:proofErr w:type="gramStart"/>
      <w:r w:rsidRPr="00AD0058">
        <w:rPr>
          <w:b/>
          <w:bCs/>
          <w:sz w:val="24"/>
          <w:szCs w:val="24"/>
          <w:lang w:val="en-IN" w:eastAsia="en-IN"/>
        </w:rPr>
        <w:t>:</w:t>
      </w:r>
      <w:proofErr w:type="gramEnd"/>
      <w:r w:rsidRPr="00AD0058">
        <w:rPr>
          <w:sz w:val="24"/>
          <w:szCs w:val="24"/>
          <w:lang w:val="en-IN" w:eastAsia="en-IN"/>
        </w:rPr>
        <w:br/>
        <w:t xml:space="preserve">The data pipeline includes careful </w:t>
      </w:r>
      <w:proofErr w:type="spellStart"/>
      <w:r w:rsidRPr="00AD0058">
        <w:rPr>
          <w:sz w:val="24"/>
          <w:szCs w:val="24"/>
          <w:lang w:val="en-IN" w:eastAsia="en-IN"/>
        </w:rPr>
        <w:t>preprocessing</w:t>
      </w:r>
      <w:proofErr w:type="spellEnd"/>
      <w:r w:rsidRPr="00AD0058">
        <w:rPr>
          <w:sz w:val="24"/>
          <w:szCs w:val="24"/>
          <w:lang w:val="en-IN" w:eastAsia="en-IN"/>
        </w:rPr>
        <w:t xml:space="preserve"> (tokenization, truncation) and efficient batching techniques to ensure the model handles long documents within the memory limits of GPU hardware.</w:t>
      </w:r>
    </w:p>
    <w:p w:rsidR="00AD0058" w:rsidRPr="00AD0058" w:rsidRDefault="00AD0058" w:rsidP="00AD0058">
      <w:pPr>
        <w:pStyle w:val="ListParagraph"/>
        <w:widowControl/>
        <w:numPr>
          <w:ilvl w:val="0"/>
          <w:numId w:val="27"/>
        </w:numPr>
        <w:autoSpaceDE/>
        <w:autoSpaceDN/>
        <w:spacing w:before="100" w:beforeAutospacing="1" w:after="100" w:afterAutospacing="1" w:line="360" w:lineRule="auto"/>
        <w:ind w:right="1701"/>
        <w:jc w:val="both"/>
        <w:rPr>
          <w:sz w:val="24"/>
          <w:szCs w:val="24"/>
          <w:lang w:val="en-IN" w:eastAsia="en-IN"/>
        </w:rPr>
      </w:pPr>
      <w:r w:rsidRPr="00AD0058">
        <w:rPr>
          <w:b/>
          <w:bCs/>
          <w:sz w:val="24"/>
          <w:szCs w:val="24"/>
          <w:lang w:val="en-IN" w:eastAsia="en-IN"/>
        </w:rPr>
        <w:t>Evaluation with Standard NLP Metrics</w:t>
      </w:r>
      <w:proofErr w:type="gramStart"/>
      <w:r w:rsidRPr="00AD0058">
        <w:rPr>
          <w:b/>
          <w:bCs/>
          <w:sz w:val="24"/>
          <w:szCs w:val="24"/>
          <w:lang w:val="en-IN" w:eastAsia="en-IN"/>
        </w:rPr>
        <w:t>:</w:t>
      </w:r>
      <w:proofErr w:type="gramEnd"/>
      <w:r w:rsidRPr="00AD0058">
        <w:rPr>
          <w:sz w:val="24"/>
          <w:szCs w:val="24"/>
          <w:lang w:val="en-IN" w:eastAsia="en-IN"/>
        </w:rPr>
        <w:br/>
        <w:t xml:space="preserve">The study employs established metrics like ROUGE (Recall-Oriented Understudy for </w:t>
      </w:r>
      <w:proofErr w:type="spellStart"/>
      <w:r w:rsidRPr="00AD0058">
        <w:rPr>
          <w:sz w:val="24"/>
          <w:szCs w:val="24"/>
          <w:lang w:val="en-IN" w:eastAsia="en-IN"/>
        </w:rPr>
        <w:t>Gisting</w:t>
      </w:r>
      <w:proofErr w:type="spellEnd"/>
      <w:r w:rsidRPr="00AD0058">
        <w:rPr>
          <w:sz w:val="24"/>
          <w:szCs w:val="24"/>
          <w:lang w:val="en-IN" w:eastAsia="en-IN"/>
        </w:rPr>
        <w:t xml:space="preserve"> Evaluation) to assess the quality and accuracy of generated summaries against reference texts.</w:t>
      </w:r>
    </w:p>
    <w:p w:rsidR="00AD0058" w:rsidRPr="00AD0058" w:rsidRDefault="00AD0058" w:rsidP="00AD0058">
      <w:pPr>
        <w:pStyle w:val="ListParagraph"/>
        <w:widowControl/>
        <w:numPr>
          <w:ilvl w:val="0"/>
          <w:numId w:val="27"/>
        </w:numPr>
        <w:autoSpaceDE/>
        <w:autoSpaceDN/>
        <w:spacing w:before="100" w:beforeAutospacing="1" w:after="100" w:afterAutospacing="1" w:line="360" w:lineRule="auto"/>
        <w:ind w:right="1701"/>
        <w:jc w:val="both"/>
        <w:rPr>
          <w:sz w:val="24"/>
          <w:szCs w:val="24"/>
          <w:lang w:val="en-IN" w:eastAsia="en-IN"/>
        </w:rPr>
      </w:pPr>
      <w:r w:rsidRPr="00AD0058">
        <w:rPr>
          <w:b/>
          <w:bCs/>
          <w:sz w:val="24"/>
          <w:szCs w:val="24"/>
          <w:lang w:val="en-IN" w:eastAsia="en-IN"/>
        </w:rPr>
        <w:t>Experimentation with Beam Search Parameters</w:t>
      </w:r>
      <w:proofErr w:type="gramStart"/>
      <w:r w:rsidRPr="00AD0058">
        <w:rPr>
          <w:b/>
          <w:bCs/>
          <w:sz w:val="24"/>
          <w:szCs w:val="24"/>
          <w:lang w:val="en-IN" w:eastAsia="en-IN"/>
        </w:rPr>
        <w:t>:</w:t>
      </w:r>
      <w:proofErr w:type="gramEnd"/>
      <w:r w:rsidRPr="00AD0058">
        <w:rPr>
          <w:sz w:val="24"/>
          <w:szCs w:val="24"/>
          <w:lang w:val="en-IN" w:eastAsia="en-IN"/>
        </w:rPr>
        <w:br/>
        <w:t>Different decoding strategies are explored—such as beam size, length penalties, and early stopping—to optimize summary generation quality.</w:t>
      </w:r>
    </w:p>
    <w:p w:rsidR="00AD0058" w:rsidRPr="00AD0058" w:rsidRDefault="00AD0058" w:rsidP="00AD0058">
      <w:pPr>
        <w:pStyle w:val="ListParagraph"/>
        <w:widowControl/>
        <w:numPr>
          <w:ilvl w:val="0"/>
          <w:numId w:val="27"/>
        </w:numPr>
        <w:autoSpaceDE/>
        <w:autoSpaceDN/>
        <w:spacing w:before="100" w:beforeAutospacing="1" w:after="100" w:afterAutospacing="1" w:line="360" w:lineRule="auto"/>
        <w:ind w:right="1701"/>
        <w:jc w:val="both"/>
        <w:rPr>
          <w:sz w:val="24"/>
          <w:szCs w:val="24"/>
          <w:lang w:val="en-IN" w:eastAsia="en-IN"/>
        </w:rPr>
      </w:pPr>
      <w:r w:rsidRPr="00AD0058">
        <w:rPr>
          <w:b/>
          <w:bCs/>
          <w:sz w:val="24"/>
          <w:szCs w:val="24"/>
          <w:lang w:val="en-IN" w:eastAsia="en-IN"/>
        </w:rPr>
        <w:t xml:space="preserve">Transfer Learning with </w:t>
      </w:r>
      <w:proofErr w:type="spellStart"/>
      <w:r w:rsidRPr="00AD0058">
        <w:rPr>
          <w:b/>
          <w:bCs/>
          <w:sz w:val="24"/>
          <w:szCs w:val="24"/>
          <w:lang w:val="en-IN" w:eastAsia="en-IN"/>
        </w:rPr>
        <w:t>Pretrained</w:t>
      </w:r>
      <w:proofErr w:type="spellEnd"/>
      <w:r w:rsidRPr="00AD0058">
        <w:rPr>
          <w:b/>
          <w:bCs/>
          <w:sz w:val="24"/>
          <w:szCs w:val="24"/>
          <w:lang w:val="en-IN" w:eastAsia="en-IN"/>
        </w:rPr>
        <w:t xml:space="preserve"> Models</w:t>
      </w:r>
      <w:proofErr w:type="gramStart"/>
      <w:r w:rsidRPr="00AD0058">
        <w:rPr>
          <w:b/>
          <w:bCs/>
          <w:sz w:val="24"/>
          <w:szCs w:val="24"/>
          <w:lang w:val="en-IN" w:eastAsia="en-IN"/>
        </w:rPr>
        <w:t>:</w:t>
      </w:r>
      <w:proofErr w:type="gramEnd"/>
      <w:r w:rsidRPr="00AD0058">
        <w:rPr>
          <w:sz w:val="24"/>
          <w:szCs w:val="24"/>
          <w:lang w:val="en-IN" w:eastAsia="en-IN"/>
        </w:rPr>
        <w:br/>
        <w:t xml:space="preserve">Rather than training from scratch, the PEGASUS model is used in a zero-shot or few-shot fashion, demonstrating the power of transfer learning and the versatility of </w:t>
      </w:r>
      <w:proofErr w:type="spellStart"/>
      <w:r w:rsidRPr="00AD0058">
        <w:rPr>
          <w:sz w:val="24"/>
          <w:szCs w:val="24"/>
          <w:lang w:val="en-IN" w:eastAsia="en-IN"/>
        </w:rPr>
        <w:t>pretrained</w:t>
      </w:r>
      <w:proofErr w:type="spellEnd"/>
      <w:r w:rsidRPr="00AD0058">
        <w:rPr>
          <w:sz w:val="24"/>
          <w:szCs w:val="24"/>
          <w:lang w:val="en-IN" w:eastAsia="en-IN"/>
        </w:rPr>
        <w:t xml:space="preserve"> language models.</w:t>
      </w:r>
    </w:p>
    <w:p w:rsidR="00AD0058" w:rsidRDefault="00AD0058" w:rsidP="00AD0058">
      <w:pPr>
        <w:pStyle w:val="ListParagraph"/>
        <w:widowControl/>
        <w:numPr>
          <w:ilvl w:val="0"/>
          <w:numId w:val="27"/>
        </w:numPr>
        <w:autoSpaceDE/>
        <w:autoSpaceDN/>
        <w:spacing w:before="100" w:beforeAutospacing="1" w:after="100" w:afterAutospacing="1" w:line="360" w:lineRule="auto"/>
        <w:ind w:right="1701"/>
        <w:jc w:val="both"/>
        <w:rPr>
          <w:sz w:val="24"/>
          <w:szCs w:val="24"/>
          <w:lang w:val="en-IN" w:eastAsia="en-IN"/>
        </w:rPr>
      </w:pPr>
      <w:r w:rsidRPr="00AD0058">
        <w:rPr>
          <w:b/>
          <w:bCs/>
          <w:sz w:val="24"/>
          <w:szCs w:val="24"/>
          <w:lang w:val="en-IN" w:eastAsia="en-IN"/>
        </w:rPr>
        <w:t>Potential Use Cases in Media and Research</w:t>
      </w:r>
      <w:proofErr w:type="gramStart"/>
      <w:r w:rsidRPr="00AD0058">
        <w:rPr>
          <w:b/>
          <w:bCs/>
          <w:sz w:val="24"/>
          <w:szCs w:val="24"/>
          <w:lang w:val="en-IN" w:eastAsia="en-IN"/>
        </w:rPr>
        <w:t>:</w:t>
      </w:r>
      <w:proofErr w:type="gramEnd"/>
      <w:r w:rsidRPr="00AD0058">
        <w:rPr>
          <w:sz w:val="24"/>
          <w:szCs w:val="24"/>
          <w:lang w:val="en-IN" w:eastAsia="en-IN"/>
        </w:rPr>
        <w:br/>
        <w:t>The practical implications of automated summarization are explored for industries such as journalism, academic publishing, and digital marketing.</w:t>
      </w:r>
    </w:p>
    <w:p w:rsidR="00AD0058" w:rsidRDefault="00AD0058" w:rsidP="00AD0058">
      <w:pPr>
        <w:widowControl/>
        <w:autoSpaceDE/>
        <w:autoSpaceDN/>
        <w:spacing w:before="100" w:beforeAutospacing="1" w:after="100" w:afterAutospacing="1" w:line="360" w:lineRule="auto"/>
        <w:ind w:right="1701"/>
        <w:jc w:val="both"/>
        <w:rPr>
          <w:sz w:val="24"/>
          <w:szCs w:val="24"/>
          <w:lang w:val="en-IN" w:eastAsia="en-IN"/>
        </w:rPr>
      </w:pPr>
    </w:p>
    <w:p w:rsidR="00AD0058" w:rsidRDefault="00AD0058" w:rsidP="00AD0058">
      <w:pPr>
        <w:widowControl/>
        <w:autoSpaceDE/>
        <w:autoSpaceDN/>
        <w:spacing w:before="100" w:beforeAutospacing="1" w:after="100" w:afterAutospacing="1" w:line="360" w:lineRule="auto"/>
        <w:ind w:right="1701"/>
        <w:jc w:val="both"/>
        <w:rPr>
          <w:sz w:val="24"/>
          <w:szCs w:val="24"/>
          <w:lang w:val="en-IN" w:eastAsia="en-IN"/>
        </w:rPr>
      </w:pPr>
    </w:p>
    <w:p w:rsidR="00AD0058" w:rsidRDefault="00AD0058" w:rsidP="00AD0058">
      <w:pPr>
        <w:widowControl/>
        <w:autoSpaceDE/>
        <w:autoSpaceDN/>
        <w:spacing w:before="100" w:beforeAutospacing="1" w:after="100" w:afterAutospacing="1" w:line="360" w:lineRule="auto"/>
        <w:ind w:right="1701"/>
        <w:jc w:val="both"/>
        <w:rPr>
          <w:sz w:val="24"/>
          <w:szCs w:val="24"/>
          <w:lang w:val="en-IN" w:eastAsia="en-IN"/>
        </w:rPr>
      </w:pPr>
    </w:p>
    <w:p w:rsidR="00AD0058" w:rsidRDefault="00AD0058" w:rsidP="00AD0058">
      <w:pPr>
        <w:widowControl/>
        <w:autoSpaceDE/>
        <w:autoSpaceDN/>
        <w:spacing w:before="100" w:beforeAutospacing="1" w:after="100" w:afterAutospacing="1" w:line="360" w:lineRule="auto"/>
        <w:ind w:right="1701"/>
        <w:jc w:val="both"/>
        <w:rPr>
          <w:sz w:val="24"/>
          <w:szCs w:val="24"/>
          <w:lang w:val="en-IN" w:eastAsia="en-IN"/>
        </w:rPr>
      </w:pPr>
    </w:p>
    <w:p w:rsidR="00AD0058" w:rsidRPr="00AD0058" w:rsidRDefault="00AD0058" w:rsidP="00AD0058">
      <w:pPr>
        <w:widowControl/>
        <w:autoSpaceDE/>
        <w:autoSpaceDN/>
        <w:spacing w:before="100" w:beforeAutospacing="1" w:after="100" w:afterAutospacing="1" w:line="360" w:lineRule="auto"/>
        <w:ind w:right="1701"/>
        <w:jc w:val="both"/>
        <w:rPr>
          <w:sz w:val="24"/>
          <w:szCs w:val="24"/>
          <w:lang w:val="en-IN" w:eastAsia="en-IN"/>
        </w:rPr>
      </w:pPr>
    </w:p>
    <w:p w:rsidR="00AD0058" w:rsidRPr="00AD0058" w:rsidRDefault="00AD0058" w:rsidP="00AD0058">
      <w:pPr>
        <w:pStyle w:val="Heading2"/>
        <w:rPr>
          <w:sz w:val="24"/>
          <w:szCs w:val="24"/>
        </w:rPr>
      </w:pPr>
      <w:r w:rsidRPr="00AD0058">
        <w:rPr>
          <w:rStyle w:val="Strong"/>
          <w:b/>
          <w:bCs/>
          <w:sz w:val="24"/>
          <w:szCs w:val="24"/>
        </w:rPr>
        <w:lastRenderedPageBreak/>
        <w:t xml:space="preserve">5.2 Rationale </w:t>
      </w:r>
    </w:p>
    <w:p w:rsidR="00AD0058" w:rsidRPr="00AD0058" w:rsidRDefault="00AD0058" w:rsidP="00AD0058">
      <w:pPr>
        <w:spacing w:before="100" w:beforeAutospacing="1" w:after="100" w:afterAutospacing="1" w:line="360" w:lineRule="auto"/>
        <w:ind w:leftChars="567" w:left="1247" w:right="1701"/>
        <w:jc w:val="both"/>
        <w:rPr>
          <w:sz w:val="24"/>
          <w:szCs w:val="24"/>
        </w:rPr>
      </w:pPr>
      <w:r w:rsidRPr="00AD0058">
        <w:rPr>
          <w:sz w:val="24"/>
          <w:szCs w:val="24"/>
        </w:rPr>
        <w:t>The rationale for applying PEGASUS-based summarization instead of traditional extractive or statistical approaches includes the following motivations:</w:t>
      </w:r>
    </w:p>
    <w:p w:rsidR="00AD0058" w:rsidRPr="00AD0058" w:rsidRDefault="00AD0058" w:rsidP="00AD0058">
      <w:pPr>
        <w:widowControl/>
        <w:numPr>
          <w:ilvl w:val="0"/>
          <w:numId w:val="28"/>
        </w:numPr>
        <w:autoSpaceDE/>
        <w:autoSpaceDN/>
        <w:spacing w:before="100" w:beforeAutospacing="1" w:after="100" w:afterAutospacing="1" w:line="360" w:lineRule="auto"/>
        <w:ind w:leftChars="567" w:left="1607" w:right="1701"/>
        <w:jc w:val="both"/>
        <w:rPr>
          <w:sz w:val="24"/>
          <w:szCs w:val="24"/>
        </w:rPr>
      </w:pPr>
      <w:r w:rsidRPr="00AD0058">
        <w:rPr>
          <w:rStyle w:val="Strong"/>
          <w:sz w:val="24"/>
          <w:szCs w:val="24"/>
        </w:rPr>
        <w:t>Addressing the Limitations of Extractive Summarization</w:t>
      </w:r>
      <w:proofErr w:type="gramStart"/>
      <w:r w:rsidRPr="00AD0058">
        <w:rPr>
          <w:rStyle w:val="Strong"/>
          <w:sz w:val="24"/>
          <w:szCs w:val="24"/>
        </w:rPr>
        <w:t>:</w:t>
      </w:r>
      <w:proofErr w:type="gramEnd"/>
      <w:r w:rsidRPr="00AD0058">
        <w:rPr>
          <w:sz w:val="24"/>
          <w:szCs w:val="24"/>
        </w:rPr>
        <w:br/>
        <w:t>Extractive methods often fail to provide coherent and concise summaries since they merely stitch together existing sentences. Abstractive methods like PEGASUS generate more natural and readable outputs.</w:t>
      </w:r>
    </w:p>
    <w:p w:rsidR="00AD0058" w:rsidRPr="00AD0058" w:rsidRDefault="00AD0058" w:rsidP="00AD0058">
      <w:pPr>
        <w:widowControl/>
        <w:numPr>
          <w:ilvl w:val="0"/>
          <w:numId w:val="28"/>
        </w:numPr>
        <w:autoSpaceDE/>
        <w:autoSpaceDN/>
        <w:spacing w:before="100" w:beforeAutospacing="1" w:after="100" w:afterAutospacing="1" w:line="360" w:lineRule="auto"/>
        <w:ind w:leftChars="567" w:left="1607" w:right="1701"/>
        <w:jc w:val="both"/>
        <w:rPr>
          <w:sz w:val="24"/>
          <w:szCs w:val="24"/>
        </w:rPr>
      </w:pPr>
      <w:r w:rsidRPr="00AD0058">
        <w:rPr>
          <w:rStyle w:val="Strong"/>
          <w:sz w:val="24"/>
          <w:szCs w:val="24"/>
        </w:rPr>
        <w:t xml:space="preserve">Leveraging Advanced </w:t>
      </w:r>
      <w:proofErr w:type="spellStart"/>
      <w:r w:rsidRPr="00AD0058">
        <w:rPr>
          <w:rStyle w:val="Strong"/>
          <w:sz w:val="24"/>
          <w:szCs w:val="24"/>
        </w:rPr>
        <w:t>Pretrained</w:t>
      </w:r>
      <w:proofErr w:type="spellEnd"/>
      <w:r w:rsidRPr="00AD0058">
        <w:rPr>
          <w:rStyle w:val="Strong"/>
          <w:sz w:val="24"/>
          <w:szCs w:val="24"/>
        </w:rPr>
        <w:t xml:space="preserve"> Models</w:t>
      </w:r>
      <w:proofErr w:type="gramStart"/>
      <w:r w:rsidRPr="00AD0058">
        <w:rPr>
          <w:rStyle w:val="Strong"/>
          <w:sz w:val="24"/>
          <w:szCs w:val="24"/>
        </w:rPr>
        <w:t>:</w:t>
      </w:r>
      <w:proofErr w:type="gramEnd"/>
      <w:r w:rsidRPr="00AD0058">
        <w:rPr>
          <w:sz w:val="24"/>
          <w:szCs w:val="24"/>
        </w:rPr>
        <w:br/>
        <w:t xml:space="preserve">PEGASUS is </w:t>
      </w:r>
      <w:proofErr w:type="spellStart"/>
      <w:r w:rsidRPr="00AD0058">
        <w:rPr>
          <w:sz w:val="24"/>
          <w:szCs w:val="24"/>
        </w:rPr>
        <w:t>pretrained</w:t>
      </w:r>
      <w:proofErr w:type="spellEnd"/>
      <w:r w:rsidRPr="00AD0058">
        <w:rPr>
          <w:sz w:val="24"/>
          <w:szCs w:val="24"/>
        </w:rPr>
        <w:t xml:space="preserve"> on a gap-sentence generation task that closely mirrors summarization. Using such a model leverages prior learning from large corpora, reducing the need for massive task-specific training.</w:t>
      </w:r>
    </w:p>
    <w:p w:rsidR="00AD0058" w:rsidRPr="00AD0058" w:rsidRDefault="00AD0058" w:rsidP="00AD0058">
      <w:pPr>
        <w:widowControl/>
        <w:numPr>
          <w:ilvl w:val="0"/>
          <w:numId w:val="28"/>
        </w:numPr>
        <w:autoSpaceDE/>
        <w:autoSpaceDN/>
        <w:spacing w:before="100" w:beforeAutospacing="1" w:after="100" w:afterAutospacing="1" w:line="360" w:lineRule="auto"/>
        <w:ind w:leftChars="567" w:left="1607" w:right="1701"/>
        <w:jc w:val="both"/>
        <w:rPr>
          <w:sz w:val="24"/>
          <w:szCs w:val="24"/>
        </w:rPr>
      </w:pPr>
      <w:r w:rsidRPr="00AD0058">
        <w:rPr>
          <w:rStyle w:val="Strong"/>
          <w:sz w:val="24"/>
          <w:szCs w:val="24"/>
        </w:rPr>
        <w:t>Meeting the Demand for High-Quality Summaries</w:t>
      </w:r>
      <w:proofErr w:type="gramStart"/>
      <w:r w:rsidRPr="00AD0058">
        <w:rPr>
          <w:rStyle w:val="Strong"/>
          <w:sz w:val="24"/>
          <w:szCs w:val="24"/>
        </w:rPr>
        <w:t>:</w:t>
      </w:r>
      <w:proofErr w:type="gramEnd"/>
      <w:r w:rsidRPr="00AD0058">
        <w:rPr>
          <w:sz w:val="24"/>
          <w:szCs w:val="24"/>
        </w:rPr>
        <w:br/>
        <w:t>With the information explosion across domains, there is a growing need for accurate, human-like summaries that preserve meaning while reducing length—something PEGASUS excels at.</w:t>
      </w:r>
    </w:p>
    <w:p w:rsidR="00AD0058" w:rsidRPr="00AD0058" w:rsidRDefault="00AD0058" w:rsidP="00AD0058">
      <w:pPr>
        <w:widowControl/>
        <w:numPr>
          <w:ilvl w:val="0"/>
          <w:numId w:val="28"/>
        </w:numPr>
        <w:autoSpaceDE/>
        <w:autoSpaceDN/>
        <w:spacing w:before="100" w:beforeAutospacing="1" w:after="100" w:afterAutospacing="1" w:line="360" w:lineRule="auto"/>
        <w:ind w:leftChars="567" w:left="1607" w:right="1701"/>
        <w:jc w:val="both"/>
        <w:rPr>
          <w:sz w:val="24"/>
          <w:szCs w:val="24"/>
        </w:rPr>
      </w:pPr>
      <w:r w:rsidRPr="00AD0058">
        <w:rPr>
          <w:rStyle w:val="Strong"/>
          <w:sz w:val="24"/>
          <w:szCs w:val="24"/>
        </w:rPr>
        <w:t>Enhancing Information Accessibility</w:t>
      </w:r>
      <w:proofErr w:type="gramStart"/>
      <w:r w:rsidRPr="00AD0058">
        <w:rPr>
          <w:rStyle w:val="Strong"/>
          <w:sz w:val="24"/>
          <w:szCs w:val="24"/>
        </w:rPr>
        <w:t>:</w:t>
      </w:r>
      <w:proofErr w:type="gramEnd"/>
      <w:r w:rsidRPr="00AD0058">
        <w:rPr>
          <w:sz w:val="24"/>
          <w:szCs w:val="24"/>
        </w:rPr>
        <w:br/>
        <w:t>Summarization helps users process more content in less time, making it a vital tool for professionals, researchers, and casual readers navigating dense or lengthy texts.</w:t>
      </w:r>
    </w:p>
    <w:p w:rsidR="00AD0058" w:rsidRPr="00AD0058" w:rsidRDefault="00AD0058" w:rsidP="00AD0058">
      <w:pPr>
        <w:widowControl/>
        <w:numPr>
          <w:ilvl w:val="0"/>
          <w:numId w:val="28"/>
        </w:numPr>
        <w:autoSpaceDE/>
        <w:autoSpaceDN/>
        <w:spacing w:before="100" w:beforeAutospacing="1" w:after="100" w:afterAutospacing="1" w:line="360" w:lineRule="auto"/>
        <w:ind w:leftChars="567" w:left="1607" w:right="1701"/>
        <w:jc w:val="both"/>
        <w:rPr>
          <w:sz w:val="24"/>
          <w:szCs w:val="24"/>
        </w:rPr>
      </w:pPr>
      <w:r w:rsidRPr="00AD0058">
        <w:rPr>
          <w:rStyle w:val="Strong"/>
          <w:sz w:val="24"/>
          <w:szCs w:val="24"/>
        </w:rPr>
        <w:t>Demonstrating Real-World NLP Capabilities</w:t>
      </w:r>
      <w:proofErr w:type="gramStart"/>
      <w:r w:rsidRPr="00AD0058">
        <w:rPr>
          <w:rStyle w:val="Strong"/>
          <w:sz w:val="24"/>
          <w:szCs w:val="24"/>
        </w:rPr>
        <w:t>:</w:t>
      </w:r>
      <w:proofErr w:type="gramEnd"/>
      <w:r w:rsidRPr="00AD0058">
        <w:rPr>
          <w:sz w:val="24"/>
          <w:szCs w:val="24"/>
        </w:rPr>
        <w:br/>
        <w:t>This study serves as proof that cutting-edge language models are not just theoretical tools but can be readily applied to real-world use cases like news summarization, academic abstracts, or content previews.</w:t>
      </w:r>
    </w:p>
    <w:p w:rsidR="00AD0058" w:rsidRPr="00AD0058" w:rsidRDefault="00AD0058" w:rsidP="00AD0058">
      <w:pPr>
        <w:widowControl/>
        <w:autoSpaceDE/>
        <w:autoSpaceDN/>
        <w:spacing w:before="100" w:beforeAutospacing="1" w:after="100" w:afterAutospacing="1" w:line="480" w:lineRule="auto"/>
        <w:ind w:right="1701"/>
        <w:jc w:val="both"/>
        <w:rPr>
          <w:sz w:val="24"/>
          <w:szCs w:val="24"/>
          <w:lang w:val="en-IN" w:eastAsia="en-IN"/>
        </w:rPr>
      </w:pPr>
    </w:p>
    <w:p w:rsidR="00AD0058" w:rsidRPr="00AD0058" w:rsidRDefault="00AD0058" w:rsidP="00AD0058">
      <w:pPr>
        <w:pStyle w:val="ListParagraph"/>
        <w:widowControl/>
        <w:autoSpaceDE/>
        <w:autoSpaceDN/>
        <w:spacing w:before="100" w:beforeAutospacing="1" w:after="100" w:afterAutospacing="1" w:line="360" w:lineRule="auto"/>
        <w:ind w:left="1287" w:right="1701" w:firstLine="0"/>
        <w:jc w:val="both"/>
        <w:rPr>
          <w:sz w:val="24"/>
          <w:szCs w:val="24"/>
          <w:lang w:val="en-IN" w:eastAsia="en-IN"/>
        </w:rPr>
      </w:pPr>
    </w:p>
    <w:p w:rsidR="000C20BF" w:rsidRDefault="000C20BF" w:rsidP="00232AC0">
      <w:pPr>
        <w:pStyle w:val="BodyText"/>
        <w:spacing w:line="360" w:lineRule="auto"/>
        <w:ind w:left="567" w:right="567"/>
        <w:jc w:val="both"/>
      </w:pPr>
    </w:p>
    <w:p w:rsidR="000C20BF" w:rsidRDefault="000C20BF">
      <w:pPr>
        <w:rPr>
          <w:sz w:val="24"/>
          <w:szCs w:val="24"/>
        </w:rPr>
      </w:pPr>
      <w:r>
        <w:br w:type="page"/>
      </w:r>
    </w:p>
    <w:p w:rsidR="000C20BF" w:rsidRDefault="000C20BF" w:rsidP="00232AC0">
      <w:pPr>
        <w:pStyle w:val="BodyText"/>
        <w:spacing w:line="360" w:lineRule="auto"/>
        <w:ind w:left="567" w:right="567"/>
        <w:jc w:val="both"/>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Default="000C20BF" w:rsidP="000C20BF">
      <w:pPr>
        <w:pStyle w:val="BodyText"/>
        <w:rPr>
          <w:sz w:val="48"/>
        </w:rPr>
      </w:pPr>
    </w:p>
    <w:p w:rsidR="000C20BF" w:rsidRPr="00A860BD" w:rsidRDefault="000C20BF" w:rsidP="00A860BD">
      <w:pPr>
        <w:pStyle w:val="Heading1"/>
        <w:ind w:left="0"/>
      </w:pPr>
      <w:r>
        <w:t xml:space="preserve">Chapter 5 </w:t>
      </w:r>
      <w:r w:rsidR="00A860BD">
        <w:t>Methodological Details</w:t>
      </w:r>
    </w:p>
    <w:p w:rsidR="000C20BF" w:rsidRDefault="000C20BF">
      <w:pPr>
        <w:rPr>
          <w:sz w:val="24"/>
          <w:szCs w:val="24"/>
        </w:rPr>
      </w:pPr>
      <w:r>
        <w:br w:type="page"/>
      </w:r>
    </w:p>
    <w:p w:rsidR="00AD6B79" w:rsidRPr="00AD6B79" w:rsidRDefault="00AD6B79" w:rsidP="00AD6B79">
      <w:pPr>
        <w:pStyle w:val="BodyText"/>
        <w:spacing w:line="360" w:lineRule="auto"/>
        <w:ind w:leftChars="567" w:left="1247" w:right="1701"/>
        <w:jc w:val="both"/>
        <w:rPr>
          <w:b/>
          <w:bCs/>
          <w:lang w:val="en-IN"/>
        </w:rPr>
      </w:pPr>
      <w:r w:rsidRPr="00AD6B79">
        <w:rPr>
          <w:b/>
          <w:bCs/>
          <w:lang w:val="en-IN"/>
        </w:rPr>
        <w:lastRenderedPageBreak/>
        <w:t>1. Data:</w:t>
      </w:r>
    </w:p>
    <w:p w:rsidR="00AD6B79" w:rsidRPr="00AD6B79" w:rsidRDefault="00AD6B79" w:rsidP="00AD6B79">
      <w:pPr>
        <w:pStyle w:val="BodyText"/>
        <w:numPr>
          <w:ilvl w:val="0"/>
          <w:numId w:val="29"/>
        </w:numPr>
        <w:spacing w:line="360" w:lineRule="auto"/>
        <w:ind w:leftChars="567" w:left="1607" w:right="1701"/>
        <w:jc w:val="both"/>
        <w:rPr>
          <w:lang w:val="en-IN"/>
        </w:rPr>
      </w:pPr>
      <w:r w:rsidRPr="00AD6B79">
        <w:rPr>
          <w:b/>
          <w:bCs/>
          <w:lang w:val="en-IN"/>
        </w:rPr>
        <w:t>Dataset Used:</w:t>
      </w:r>
      <w:r w:rsidRPr="00AD6B79">
        <w:rPr>
          <w:lang w:val="en-IN"/>
        </w:rPr>
        <w:t xml:space="preserve"> CNN/</w:t>
      </w:r>
      <w:proofErr w:type="spellStart"/>
      <w:r w:rsidRPr="00AD6B79">
        <w:rPr>
          <w:lang w:val="en-IN"/>
        </w:rPr>
        <w:t>DailyMail</w:t>
      </w:r>
      <w:proofErr w:type="spellEnd"/>
      <w:r w:rsidRPr="00AD6B79">
        <w:rPr>
          <w:lang w:val="en-IN"/>
        </w:rPr>
        <w:t xml:space="preserve"> dataset for long-form news summarization.</w:t>
      </w:r>
    </w:p>
    <w:p w:rsidR="00AD6B79" w:rsidRPr="00AD6B79" w:rsidRDefault="00AD6B79" w:rsidP="00AD6B79">
      <w:pPr>
        <w:pStyle w:val="BodyText"/>
        <w:numPr>
          <w:ilvl w:val="0"/>
          <w:numId w:val="29"/>
        </w:numPr>
        <w:spacing w:line="360" w:lineRule="auto"/>
        <w:ind w:leftChars="567" w:left="1607" w:right="1701"/>
        <w:jc w:val="both"/>
        <w:rPr>
          <w:lang w:val="en-IN"/>
        </w:rPr>
      </w:pPr>
      <w:r w:rsidRPr="00AD6B79">
        <w:rPr>
          <w:b/>
          <w:bCs/>
          <w:lang w:val="en-IN"/>
        </w:rPr>
        <w:t>Text Format:</w:t>
      </w:r>
      <w:r w:rsidRPr="00AD6B79">
        <w:rPr>
          <w:lang w:val="en-IN"/>
        </w:rPr>
        <w:t xml:space="preserve"> Full news articles paired with professionally written summaries (highlights).</w:t>
      </w:r>
    </w:p>
    <w:p w:rsidR="00AD6B79" w:rsidRPr="00AD6B79" w:rsidRDefault="00AD6B79" w:rsidP="00AD6B79">
      <w:pPr>
        <w:pStyle w:val="BodyText"/>
        <w:numPr>
          <w:ilvl w:val="0"/>
          <w:numId w:val="29"/>
        </w:numPr>
        <w:spacing w:line="360" w:lineRule="auto"/>
        <w:ind w:leftChars="567" w:left="1607" w:right="1701"/>
        <w:jc w:val="both"/>
        <w:rPr>
          <w:lang w:val="en-IN"/>
        </w:rPr>
      </w:pPr>
      <w:r w:rsidRPr="00AD6B79">
        <w:rPr>
          <w:b/>
          <w:bCs/>
          <w:lang w:val="en-IN"/>
        </w:rPr>
        <w:t>Number of Samples:</w:t>
      </w:r>
      <w:r w:rsidRPr="00AD6B79">
        <w:rPr>
          <w:lang w:val="en-IN"/>
        </w:rPr>
        <w:t xml:space="preserve"> ~300,000 articles for training, ~13,000 for validation, and ~11,000 for testing.</w:t>
      </w:r>
    </w:p>
    <w:p w:rsidR="00AD6B79" w:rsidRPr="00AD6B79" w:rsidRDefault="00AD6B79" w:rsidP="00AD6B79">
      <w:pPr>
        <w:pStyle w:val="BodyText"/>
        <w:numPr>
          <w:ilvl w:val="0"/>
          <w:numId w:val="29"/>
        </w:numPr>
        <w:spacing w:line="360" w:lineRule="auto"/>
        <w:ind w:leftChars="567" w:left="1607" w:right="1701"/>
        <w:jc w:val="both"/>
        <w:rPr>
          <w:lang w:val="en-IN"/>
        </w:rPr>
      </w:pPr>
      <w:r w:rsidRPr="00AD6B79">
        <w:rPr>
          <w:b/>
          <w:bCs/>
          <w:lang w:val="en-IN"/>
        </w:rPr>
        <w:t>Content Type:</w:t>
      </w:r>
      <w:r w:rsidRPr="00AD6B79">
        <w:rPr>
          <w:lang w:val="en-IN"/>
        </w:rPr>
        <w:t xml:space="preserve"> Multi-paragraph journalistic texts with human-annotated abstractive summaries.</w:t>
      </w:r>
    </w:p>
    <w:p w:rsidR="00AD6B79" w:rsidRPr="00AD6B79" w:rsidRDefault="00AD6B79" w:rsidP="00AD6B79">
      <w:pPr>
        <w:pStyle w:val="BodyText"/>
        <w:numPr>
          <w:ilvl w:val="0"/>
          <w:numId w:val="29"/>
        </w:numPr>
        <w:spacing w:line="360" w:lineRule="auto"/>
        <w:ind w:leftChars="567" w:left="1607" w:right="1701"/>
        <w:jc w:val="both"/>
        <w:rPr>
          <w:lang w:val="en-IN"/>
        </w:rPr>
      </w:pPr>
      <w:r w:rsidRPr="00AD6B79">
        <w:rPr>
          <w:b/>
          <w:bCs/>
          <w:lang w:val="en-IN"/>
        </w:rPr>
        <w:t>Reason for Selection:</w:t>
      </w:r>
      <w:r w:rsidRPr="00AD6B79">
        <w:rPr>
          <w:lang w:val="en-IN"/>
        </w:rPr>
        <w:t xml:space="preserve"> Rich in contextual content, this dataset serves as a standard benchmark for evaluating summarization models.</w:t>
      </w:r>
    </w:p>
    <w:p w:rsidR="00AD6B79" w:rsidRPr="00AD6B79" w:rsidRDefault="00AD6B79" w:rsidP="00AD6B79">
      <w:pPr>
        <w:pStyle w:val="BodyText"/>
        <w:spacing w:line="360" w:lineRule="auto"/>
        <w:ind w:leftChars="567" w:left="1247" w:right="1701"/>
        <w:jc w:val="both"/>
        <w:rPr>
          <w:lang w:val="en-IN"/>
        </w:rPr>
      </w:pPr>
    </w:p>
    <w:p w:rsidR="00AD6B79" w:rsidRPr="00AD6B79" w:rsidRDefault="00AD6B79" w:rsidP="00AD6B79">
      <w:pPr>
        <w:pStyle w:val="BodyText"/>
        <w:spacing w:line="360" w:lineRule="auto"/>
        <w:ind w:leftChars="567" w:left="1247" w:right="1701"/>
        <w:jc w:val="both"/>
        <w:rPr>
          <w:b/>
          <w:bCs/>
          <w:lang w:val="en-IN"/>
        </w:rPr>
      </w:pPr>
      <w:r w:rsidRPr="00AD6B79">
        <w:rPr>
          <w:b/>
          <w:bCs/>
          <w:lang w:val="en-IN"/>
        </w:rPr>
        <w:t xml:space="preserve">2. </w:t>
      </w:r>
      <w:proofErr w:type="spellStart"/>
      <w:r w:rsidRPr="00AD6B79">
        <w:rPr>
          <w:b/>
          <w:bCs/>
          <w:lang w:val="en-IN"/>
        </w:rPr>
        <w:t>Preprocessing</w:t>
      </w:r>
      <w:proofErr w:type="spellEnd"/>
      <w:r w:rsidRPr="00AD6B79">
        <w:rPr>
          <w:b/>
          <w:bCs/>
          <w:lang w:val="en-IN"/>
        </w:rPr>
        <w:t>:</w:t>
      </w:r>
    </w:p>
    <w:p w:rsidR="00AD6B79" w:rsidRPr="00AD6B79" w:rsidRDefault="00AD6B79" w:rsidP="00AD6B79">
      <w:pPr>
        <w:pStyle w:val="BodyText"/>
        <w:numPr>
          <w:ilvl w:val="0"/>
          <w:numId w:val="30"/>
        </w:numPr>
        <w:spacing w:line="360" w:lineRule="auto"/>
        <w:ind w:leftChars="567" w:left="1607" w:right="1701"/>
        <w:jc w:val="both"/>
        <w:rPr>
          <w:lang w:val="en-IN"/>
        </w:rPr>
      </w:pPr>
      <w:r w:rsidRPr="00AD6B79">
        <w:rPr>
          <w:b/>
          <w:bCs/>
          <w:lang w:val="en-IN"/>
        </w:rPr>
        <w:t>Text Cleaning:</w:t>
      </w:r>
      <w:r w:rsidRPr="00AD6B79">
        <w:rPr>
          <w:lang w:val="en-IN"/>
        </w:rPr>
        <w:t xml:space="preserve"> Removal of special characters, redundant whitespace, and irrelevant tags from articles.</w:t>
      </w:r>
    </w:p>
    <w:p w:rsidR="00AD6B79" w:rsidRPr="00AD6B79" w:rsidRDefault="00AD6B79" w:rsidP="00AD6B79">
      <w:pPr>
        <w:pStyle w:val="BodyText"/>
        <w:numPr>
          <w:ilvl w:val="0"/>
          <w:numId w:val="30"/>
        </w:numPr>
        <w:spacing w:line="360" w:lineRule="auto"/>
        <w:ind w:leftChars="567" w:left="1607" w:right="1701"/>
        <w:jc w:val="both"/>
        <w:rPr>
          <w:lang w:val="en-IN"/>
        </w:rPr>
      </w:pPr>
      <w:r w:rsidRPr="00AD6B79">
        <w:rPr>
          <w:b/>
          <w:bCs/>
          <w:lang w:val="en-IN"/>
        </w:rPr>
        <w:t>Tokenization:</w:t>
      </w:r>
      <w:r w:rsidRPr="00AD6B79">
        <w:rPr>
          <w:lang w:val="en-IN"/>
        </w:rPr>
        <w:t xml:space="preserve"> Sentences and articles tokenized using PEGASUS </w:t>
      </w:r>
      <w:proofErr w:type="spellStart"/>
      <w:r w:rsidRPr="00AD6B79">
        <w:rPr>
          <w:lang w:val="en-IN"/>
        </w:rPr>
        <w:t>tokenizer</w:t>
      </w:r>
      <w:proofErr w:type="spellEnd"/>
      <w:r w:rsidRPr="00AD6B79">
        <w:rPr>
          <w:lang w:val="en-IN"/>
        </w:rPr>
        <w:t>, compatible with the transformer’s input requirements.</w:t>
      </w:r>
    </w:p>
    <w:p w:rsidR="00AD6B79" w:rsidRPr="00AD6B79" w:rsidRDefault="00AD6B79" w:rsidP="00AD6B79">
      <w:pPr>
        <w:pStyle w:val="BodyText"/>
        <w:numPr>
          <w:ilvl w:val="0"/>
          <w:numId w:val="30"/>
        </w:numPr>
        <w:spacing w:line="360" w:lineRule="auto"/>
        <w:ind w:leftChars="567" w:left="1607" w:right="1701"/>
        <w:jc w:val="both"/>
        <w:rPr>
          <w:lang w:val="en-IN"/>
        </w:rPr>
      </w:pPr>
      <w:r w:rsidRPr="00AD6B79">
        <w:rPr>
          <w:b/>
          <w:bCs/>
          <w:lang w:val="en-IN"/>
        </w:rPr>
        <w:t>Truncation:</w:t>
      </w:r>
      <w:r w:rsidRPr="00AD6B79">
        <w:rPr>
          <w:lang w:val="en-IN"/>
        </w:rPr>
        <w:t xml:space="preserve"> Articles longer than the model’s maximum token limit (typically 1024) are truncated with care to preserve key context.</w:t>
      </w:r>
    </w:p>
    <w:p w:rsidR="00AD6B79" w:rsidRPr="00AD6B79" w:rsidRDefault="00AD6B79" w:rsidP="00AD6B79">
      <w:pPr>
        <w:pStyle w:val="BodyText"/>
        <w:numPr>
          <w:ilvl w:val="0"/>
          <w:numId w:val="30"/>
        </w:numPr>
        <w:spacing w:line="360" w:lineRule="auto"/>
        <w:ind w:leftChars="567" w:left="1607" w:right="1701"/>
        <w:jc w:val="both"/>
        <w:rPr>
          <w:lang w:val="en-IN"/>
        </w:rPr>
      </w:pPr>
      <w:r w:rsidRPr="00AD6B79">
        <w:rPr>
          <w:b/>
          <w:bCs/>
          <w:lang w:val="en-IN"/>
        </w:rPr>
        <w:t>Padding:</w:t>
      </w:r>
      <w:r w:rsidRPr="00AD6B79">
        <w:rPr>
          <w:lang w:val="en-IN"/>
        </w:rPr>
        <w:t xml:space="preserve"> Shorter texts are padded to ensure uniform input shapes during batching.</w:t>
      </w:r>
    </w:p>
    <w:p w:rsidR="00AD6B79" w:rsidRPr="00AD6B79" w:rsidRDefault="00AD6B79" w:rsidP="00AD6B79">
      <w:pPr>
        <w:pStyle w:val="BodyText"/>
        <w:numPr>
          <w:ilvl w:val="0"/>
          <w:numId w:val="30"/>
        </w:numPr>
        <w:spacing w:line="360" w:lineRule="auto"/>
        <w:ind w:leftChars="567" w:left="1607" w:right="1701"/>
        <w:jc w:val="both"/>
        <w:rPr>
          <w:lang w:val="en-IN"/>
        </w:rPr>
      </w:pPr>
      <w:r w:rsidRPr="00AD6B79">
        <w:rPr>
          <w:b/>
          <w:bCs/>
          <w:lang w:val="en-IN"/>
        </w:rPr>
        <w:t>Consistency:</w:t>
      </w:r>
      <w:r w:rsidRPr="00AD6B79">
        <w:rPr>
          <w:lang w:val="en-IN"/>
        </w:rPr>
        <w:t xml:space="preserve"> The same </w:t>
      </w:r>
      <w:proofErr w:type="spellStart"/>
      <w:r w:rsidRPr="00AD6B79">
        <w:rPr>
          <w:lang w:val="en-IN"/>
        </w:rPr>
        <w:t>preprocessing</w:t>
      </w:r>
      <w:proofErr w:type="spellEnd"/>
      <w:r w:rsidRPr="00AD6B79">
        <w:rPr>
          <w:lang w:val="en-IN"/>
        </w:rPr>
        <w:t xml:space="preserve"> is applied during both training and inference for reliable results.</w:t>
      </w:r>
    </w:p>
    <w:p w:rsidR="00AD6B79" w:rsidRPr="00AD6B79" w:rsidRDefault="00AD6B79" w:rsidP="00AD6B79">
      <w:pPr>
        <w:pStyle w:val="BodyText"/>
        <w:spacing w:line="360" w:lineRule="auto"/>
        <w:ind w:leftChars="567" w:left="1247" w:right="1701"/>
        <w:jc w:val="both"/>
        <w:rPr>
          <w:lang w:val="en-IN"/>
        </w:rPr>
      </w:pPr>
    </w:p>
    <w:p w:rsidR="00AD6B79" w:rsidRPr="00AD6B79" w:rsidRDefault="00AD6B79" w:rsidP="00AD6B79">
      <w:pPr>
        <w:pStyle w:val="BodyText"/>
        <w:spacing w:line="360" w:lineRule="auto"/>
        <w:ind w:leftChars="567" w:left="1247" w:right="1701"/>
        <w:jc w:val="both"/>
        <w:rPr>
          <w:b/>
          <w:bCs/>
          <w:lang w:val="en-IN"/>
        </w:rPr>
      </w:pPr>
      <w:r w:rsidRPr="00AD6B79">
        <w:rPr>
          <w:b/>
          <w:bCs/>
          <w:lang w:val="en-IN"/>
        </w:rPr>
        <w:t>3. Input Encoding:</w:t>
      </w:r>
    </w:p>
    <w:p w:rsidR="00AD6B79" w:rsidRPr="00AD6B79" w:rsidRDefault="00AD6B79" w:rsidP="00AD6B79">
      <w:pPr>
        <w:pStyle w:val="BodyText"/>
        <w:numPr>
          <w:ilvl w:val="0"/>
          <w:numId w:val="31"/>
        </w:numPr>
        <w:spacing w:line="360" w:lineRule="auto"/>
        <w:ind w:leftChars="567" w:left="1607" w:right="1701"/>
        <w:jc w:val="both"/>
        <w:rPr>
          <w:lang w:val="en-IN"/>
        </w:rPr>
      </w:pPr>
      <w:r w:rsidRPr="00AD6B79">
        <w:rPr>
          <w:b/>
          <w:bCs/>
          <w:lang w:val="en-IN"/>
        </w:rPr>
        <w:t>Token IDs:</w:t>
      </w:r>
      <w:r w:rsidRPr="00AD6B79">
        <w:rPr>
          <w:lang w:val="en-IN"/>
        </w:rPr>
        <w:t xml:space="preserve"> Articles and summaries are converted into token ID sequences using the PEGASUS </w:t>
      </w:r>
      <w:proofErr w:type="spellStart"/>
      <w:r w:rsidRPr="00AD6B79">
        <w:rPr>
          <w:lang w:val="en-IN"/>
        </w:rPr>
        <w:t>tokenizer</w:t>
      </w:r>
      <w:proofErr w:type="spellEnd"/>
      <w:r w:rsidRPr="00AD6B79">
        <w:rPr>
          <w:lang w:val="en-IN"/>
        </w:rPr>
        <w:t>.</w:t>
      </w:r>
    </w:p>
    <w:p w:rsidR="00AD6B79" w:rsidRPr="00AD6B79" w:rsidRDefault="00AD6B79" w:rsidP="00AD6B79">
      <w:pPr>
        <w:pStyle w:val="BodyText"/>
        <w:numPr>
          <w:ilvl w:val="0"/>
          <w:numId w:val="31"/>
        </w:numPr>
        <w:spacing w:line="360" w:lineRule="auto"/>
        <w:ind w:leftChars="567" w:left="1607" w:right="1701"/>
        <w:jc w:val="both"/>
        <w:rPr>
          <w:lang w:val="en-IN"/>
        </w:rPr>
      </w:pPr>
      <w:r w:rsidRPr="00AD6B79">
        <w:rPr>
          <w:b/>
          <w:bCs/>
          <w:lang w:val="en-IN"/>
        </w:rPr>
        <w:t>Attention Masks:</w:t>
      </w:r>
      <w:r w:rsidRPr="00AD6B79">
        <w:rPr>
          <w:lang w:val="en-IN"/>
        </w:rPr>
        <w:t xml:space="preserve"> Binary masks are generated to distinguish real tokens from padded values.</w:t>
      </w:r>
    </w:p>
    <w:p w:rsidR="00AD6B79" w:rsidRPr="00AD6B79" w:rsidRDefault="00AD6B79" w:rsidP="00AD6B79">
      <w:pPr>
        <w:pStyle w:val="BodyText"/>
        <w:numPr>
          <w:ilvl w:val="0"/>
          <w:numId w:val="31"/>
        </w:numPr>
        <w:spacing w:line="360" w:lineRule="auto"/>
        <w:ind w:leftChars="567" w:left="1607" w:right="1701"/>
        <w:jc w:val="both"/>
        <w:rPr>
          <w:lang w:val="en-IN"/>
        </w:rPr>
      </w:pPr>
      <w:r w:rsidRPr="00AD6B79">
        <w:rPr>
          <w:b/>
          <w:bCs/>
          <w:lang w:val="en-IN"/>
        </w:rPr>
        <w:t>Batch Preparation:</w:t>
      </w:r>
      <w:r w:rsidRPr="00AD6B79">
        <w:rPr>
          <w:lang w:val="en-IN"/>
        </w:rPr>
        <w:t xml:space="preserve"> Encoded inputs are grouped into mini-batches for faster training and inference.</w:t>
      </w:r>
    </w:p>
    <w:p w:rsidR="00AD6B79" w:rsidRPr="00AD6B79" w:rsidRDefault="00AD6B79" w:rsidP="00AD6B79">
      <w:pPr>
        <w:pStyle w:val="BodyText"/>
        <w:numPr>
          <w:ilvl w:val="0"/>
          <w:numId w:val="31"/>
        </w:numPr>
        <w:spacing w:line="360" w:lineRule="auto"/>
        <w:ind w:leftChars="567" w:left="1607" w:right="1701"/>
        <w:jc w:val="both"/>
        <w:rPr>
          <w:lang w:val="en-IN"/>
        </w:rPr>
      </w:pPr>
      <w:r w:rsidRPr="00AD6B79">
        <w:rPr>
          <w:b/>
          <w:bCs/>
          <w:lang w:val="en-IN"/>
        </w:rPr>
        <w:t>Framework Used:</w:t>
      </w:r>
      <w:r w:rsidRPr="00AD6B79">
        <w:rPr>
          <w:lang w:val="en-IN"/>
        </w:rPr>
        <w:t xml:space="preserve"> </w:t>
      </w:r>
      <w:proofErr w:type="spellStart"/>
      <w:r w:rsidRPr="00AD6B79">
        <w:rPr>
          <w:lang w:val="en-IN"/>
        </w:rPr>
        <w:t>HuggingFace</w:t>
      </w:r>
      <w:proofErr w:type="spellEnd"/>
      <w:r w:rsidRPr="00AD6B79">
        <w:rPr>
          <w:lang w:val="en-IN"/>
        </w:rPr>
        <w:t xml:space="preserve"> Transformers library simplifies integration and </w:t>
      </w:r>
      <w:proofErr w:type="spellStart"/>
      <w:r w:rsidRPr="00AD6B79">
        <w:rPr>
          <w:lang w:val="en-IN"/>
        </w:rPr>
        <w:t>preprocessing</w:t>
      </w:r>
      <w:proofErr w:type="spellEnd"/>
      <w:r w:rsidRPr="00AD6B79">
        <w:rPr>
          <w:lang w:val="en-IN"/>
        </w:rPr>
        <w:t xml:space="preserve"> of input text.</w:t>
      </w:r>
    </w:p>
    <w:p w:rsidR="00AD6B79" w:rsidRPr="00AD6B79" w:rsidRDefault="00AD6B79" w:rsidP="00AD6B79">
      <w:pPr>
        <w:pStyle w:val="BodyText"/>
        <w:numPr>
          <w:ilvl w:val="0"/>
          <w:numId w:val="31"/>
        </w:numPr>
        <w:spacing w:line="360" w:lineRule="auto"/>
        <w:ind w:leftChars="567" w:left="1607" w:right="1701"/>
        <w:jc w:val="both"/>
        <w:rPr>
          <w:lang w:val="en-IN"/>
        </w:rPr>
      </w:pPr>
      <w:r w:rsidRPr="00AD6B79">
        <w:rPr>
          <w:b/>
          <w:bCs/>
          <w:lang w:val="en-IN"/>
        </w:rPr>
        <w:t>Compatibility Check:</w:t>
      </w:r>
      <w:r w:rsidRPr="00AD6B79">
        <w:rPr>
          <w:lang w:val="en-IN"/>
        </w:rPr>
        <w:t xml:space="preserve"> Ensures the </w:t>
      </w:r>
      <w:proofErr w:type="spellStart"/>
      <w:r w:rsidRPr="00AD6B79">
        <w:rPr>
          <w:lang w:val="en-IN"/>
        </w:rPr>
        <w:t>preprocessed</w:t>
      </w:r>
      <w:proofErr w:type="spellEnd"/>
      <w:r w:rsidRPr="00AD6B79">
        <w:rPr>
          <w:lang w:val="en-IN"/>
        </w:rPr>
        <w:t xml:space="preserve"> text aligns with PEGASUS model requirements (input size, format, etc.).</w:t>
      </w:r>
    </w:p>
    <w:p w:rsidR="00AD6B79" w:rsidRPr="00AD6B79" w:rsidRDefault="00AD6B79" w:rsidP="00AD6B79">
      <w:pPr>
        <w:pStyle w:val="BodyText"/>
        <w:spacing w:line="360" w:lineRule="auto"/>
        <w:ind w:leftChars="567" w:left="1247" w:right="1701"/>
        <w:jc w:val="both"/>
        <w:rPr>
          <w:lang w:val="en-IN"/>
        </w:rPr>
      </w:pPr>
    </w:p>
    <w:p w:rsidR="00AD6B79" w:rsidRDefault="00AD6B79" w:rsidP="00AD6B79">
      <w:pPr>
        <w:pStyle w:val="BodyText"/>
        <w:spacing w:line="360" w:lineRule="auto"/>
        <w:ind w:leftChars="567" w:left="1247" w:right="1701"/>
        <w:jc w:val="both"/>
        <w:rPr>
          <w:b/>
          <w:bCs/>
          <w:lang w:val="en-IN"/>
        </w:rPr>
      </w:pPr>
    </w:p>
    <w:p w:rsidR="00AD6B79" w:rsidRDefault="00AD6B79" w:rsidP="00AD6B79">
      <w:pPr>
        <w:pStyle w:val="BodyText"/>
        <w:spacing w:line="360" w:lineRule="auto"/>
        <w:ind w:leftChars="567" w:left="1247" w:right="1701"/>
        <w:jc w:val="both"/>
        <w:rPr>
          <w:b/>
          <w:bCs/>
          <w:lang w:val="en-IN"/>
        </w:rPr>
      </w:pPr>
    </w:p>
    <w:p w:rsidR="00AD6B79" w:rsidRPr="00AD6B79" w:rsidRDefault="00AD6B79" w:rsidP="00AD6B79">
      <w:pPr>
        <w:pStyle w:val="BodyText"/>
        <w:spacing w:line="360" w:lineRule="auto"/>
        <w:ind w:leftChars="567" w:left="1247" w:right="1701"/>
        <w:jc w:val="both"/>
        <w:rPr>
          <w:b/>
          <w:bCs/>
          <w:lang w:val="en-IN"/>
        </w:rPr>
      </w:pPr>
      <w:r w:rsidRPr="00AD6B79">
        <w:rPr>
          <w:b/>
          <w:bCs/>
          <w:lang w:val="en-IN"/>
        </w:rPr>
        <w:lastRenderedPageBreak/>
        <w:t>4. Model Architecture:</w:t>
      </w:r>
    </w:p>
    <w:p w:rsidR="00AD6B79" w:rsidRPr="00AD6B79" w:rsidRDefault="00AD6B79" w:rsidP="00AD6B79">
      <w:pPr>
        <w:pStyle w:val="BodyText"/>
        <w:numPr>
          <w:ilvl w:val="0"/>
          <w:numId w:val="32"/>
        </w:numPr>
        <w:spacing w:line="360" w:lineRule="auto"/>
        <w:ind w:leftChars="567" w:left="1607" w:right="1701"/>
        <w:jc w:val="both"/>
        <w:rPr>
          <w:lang w:val="en-IN"/>
        </w:rPr>
      </w:pPr>
      <w:r w:rsidRPr="00AD6B79">
        <w:rPr>
          <w:b/>
          <w:bCs/>
          <w:lang w:val="en-IN"/>
        </w:rPr>
        <w:t>Base Model:</w:t>
      </w:r>
      <w:r w:rsidRPr="00AD6B79">
        <w:rPr>
          <w:lang w:val="en-IN"/>
        </w:rPr>
        <w:t xml:space="preserve"> PEGASUS transformer model </w:t>
      </w:r>
      <w:proofErr w:type="spellStart"/>
      <w:r w:rsidRPr="00AD6B79">
        <w:rPr>
          <w:lang w:val="en-IN"/>
        </w:rPr>
        <w:t>pretrained</w:t>
      </w:r>
      <w:proofErr w:type="spellEnd"/>
      <w:r w:rsidRPr="00AD6B79">
        <w:rPr>
          <w:lang w:val="en-IN"/>
        </w:rPr>
        <w:t xml:space="preserve"> on gap-sentence generation tasks.</w:t>
      </w:r>
    </w:p>
    <w:p w:rsidR="00AD6B79" w:rsidRPr="00AD6B79" w:rsidRDefault="00AD6B79" w:rsidP="00AD6B79">
      <w:pPr>
        <w:pStyle w:val="BodyText"/>
        <w:numPr>
          <w:ilvl w:val="0"/>
          <w:numId w:val="32"/>
        </w:numPr>
        <w:spacing w:line="360" w:lineRule="auto"/>
        <w:ind w:leftChars="567" w:left="1607" w:right="1701"/>
        <w:jc w:val="both"/>
        <w:rPr>
          <w:lang w:val="en-IN"/>
        </w:rPr>
      </w:pPr>
      <w:r w:rsidRPr="00AD6B79">
        <w:rPr>
          <w:b/>
          <w:bCs/>
          <w:lang w:val="en-IN"/>
        </w:rPr>
        <w:t>Encoder-Decoder Framework:</w:t>
      </w:r>
      <w:r w:rsidRPr="00AD6B79">
        <w:rPr>
          <w:lang w:val="en-IN"/>
        </w:rPr>
        <w:t xml:space="preserve"> Encoder processes the input article; decoder generates a summary step-by-step.</w:t>
      </w:r>
    </w:p>
    <w:p w:rsidR="00AD6B79" w:rsidRPr="00AD6B79" w:rsidRDefault="00AD6B79" w:rsidP="00AD6B79">
      <w:pPr>
        <w:pStyle w:val="BodyText"/>
        <w:numPr>
          <w:ilvl w:val="0"/>
          <w:numId w:val="32"/>
        </w:numPr>
        <w:spacing w:line="360" w:lineRule="auto"/>
        <w:ind w:leftChars="567" w:left="1607" w:right="1701"/>
        <w:jc w:val="both"/>
        <w:rPr>
          <w:lang w:val="en-IN"/>
        </w:rPr>
      </w:pPr>
      <w:r w:rsidRPr="00AD6B79">
        <w:rPr>
          <w:b/>
          <w:bCs/>
          <w:lang w:val="en-IN"/>
        </w:rPr>
        <w:t>Layer Details:</w:t>
      </w:r>
      <w:r w:rsidRPr="00AD6B79">
        <w:rPr>
          <w:lang w:val="en-IN"/>
        </w:rPr>
        <w:t xml:space="preserve"> Comprises multiple layers of self-attention, </w:t>
      </w:r>
      <w:proofErr w:type="spellStart"/>
      <w:r w:rsidRPr="00AD6B79">
        <w:rPr>
          <w:lang w:val="en-IN"/>
        </w:rPr>
        <w:t>feedforward</w:t>
      </w:r>
      <w:proofErr w:type="spellEnd"/>
      <w:r w:rsidRPr="00AD6B79">
        <w:rPr>
          <w:lang w:val="en-IN"/>
        </w:rPr>
        <w:t>, and normalization blocks.</w:t>
      </w:r>
    </w:p>
    <w:p w:rsidR="00AD6B79" w:rsidRPr="00AD6B79" w:rsidRDefault="00AD6B79" w:rsidP="00AD6B79">
      <w:pPr>
        <w:pStyle w:val="BodyText"/>
        <w:numPr>
          <w:ilvl w:val="0"/>
          <w:numId w:val="32"/>
        </w:numPr>
        <w:spacing w:line="360" w:lineRule="auto"/>
        <w:ind w:leftChars="567" w:left="1607" w:right="1701"/>
        <w:jc w:val="both"/>
        <w:rPr>
          <w:lang w:val="en-IN"/>
        </w:rPr>
      </w:pPr>
      <w:r w:rsidRPr="00AD6B79">
        <w:rPr>
          <w:b/>
          <w:bCs/>
          <w:lang w:val="en-IN"/>
        </w:rPr>
        <w:t>Beam Search:</w:t>
      </w:r>
      <w:r w:rsidRPr="00AD6B79">
        <w:rPr>
          <w:lang w:val="en-IN"/>
        </w:rPr>
        <w:t xml:space="preserve"> During generation, beam search is used to explore multiple summary candidates simultaneously.</w:t>
      </w:r>
    </w:p>
    <w:p w:rsidR="00AD6B79" w:rsidRPr="00AD6B79" w:rsidRDefault="00AD6B79" w:rsidP="00AD6B79">
      <w:pPr>
        <w:pStyle w:val="BodyText"/>
        <w:numPr>
          <w:ilvl w:val="0"/>
          <w:numId w:val="32"/>
        </w:numPr>
        <w:spacing w:line="360" w:lineRule="auto"/>
        <w:ind w:leftChars="567" w:left="1607" w:right="1701"/>
        <w:jc w:val="both"/>
        <w:rPr>
          <w:lang w:val="en-IN"/>
        </w:rPr>
      </w:pPr>
      <w:r w:rsidRPr="00AD6B79">
        <w:rPr>
          <w:b/>
          <w:bCs/>
          <w:lang w:val="en-IN"/>
        </w:rPr>
        <w:t>Model Variant:</w:t>
      </w:r>
      <w:r w:rsidRPr="00AD6B79">
        <w:rPr>
          <w:lang w:val="en-IN"/>
        </w:rPr>
        <w:t xml:space="preserve"> google/</w:t>
      </w:r>
      <w:proofErr w:type="spellStart"/>
      <w:r w:rsidRPr="00AD6B79">
        <w:rPr>
          <w:lang w:val="en-IN"/>
        </w:rPr>
        <w:t>pegasus-cnn_dailymail</w:t>
      </w:r>
      <w:proofErr w:type="spellEnd"/>
      <w:r w:rsidRPr="00AD6B79">
        <w:rPr>
          <w:lang w:val="en-IN"/>
        </w:rPr>
        <w:t xml:space="preserve"> variant fine-tuned specifically for this task.</w:t>
      </w:r>
    </w:p>
    <w:p w:rsidR="00AD6B79" w:rsidRPr="00AD6B79" w:rsidRDefault="00AD6B79" w:rsidP="00AD6B79">
      <w:pPr>
        <w:pStyle w:val="BodyText"/>
        <w:spacing w:line="360" w:lineRule="auto"/>
        <w:ind w:leftChars="567" w:left="1247" w:right="1701"/>
        <w:jc w:val="both"/>
        <w:rPr>
          <w:lang w:val="en-IN"/>
        </w:rPr>
      </w:pPr>
    </w:p>
    <w:p w:rsidR="00AD6B79" w:rsidRPr="00AD6B79" w:rsidRDefault="00AD6B79" w:rsidP="00AD6B79">
      <w:pPr>
        <w:pStyle w:val="BodyText"/>
        <w:spacing w:line="360" w:lineRule="auto"/>
        <w:ind w:leftChars="567" w:left="1247" w:right="1701"/>
        <w:jc w:val="both"/>
        <w:rPr>
          <w:b/>
          <w:bCs/>
          <w:lang w:val="en-IN"/>
        </w:rPr>
      </w:pPr>
      <w:r w:rsidRPr="00AD6B79">
        <w:rPr>
          <w:b/>
          <w:bCs/>
          <w:lang w:val="en-IN"/>
        </w:rPr>
        <w:t>5. Training and Evaluation:</w:t>
      </w:r>
    </w:p>
    <w:p w:rsidR="00AD6B79" w:rsidRPr="00AD6B79" w:rsidRDefault="00AD6B79" w:rsidP="00AD6B79">
      <w:pPr>
        <w:pStyle w:val="BodyText"/>
        <w:numPr>
          <w:ilvl w:val="0"/>
          <w:numId w:val="33"/>
        </w:numPr>
        <w:spacing w:line="360" w:lineRule="auto"/>
        <w:ind w:leftChars="567" w:left="1607" w:right="1701"/>
        <w:jc w:val="both"/>
        <w:rPr>
          <w:lang w:val="en-IN"/>
        </w:rPr>
      </w:pPr>
      <w:proofErr w:type="spellStart"/>
      <w:r w:rsidRPr="00AD6B79">
        <w:rPr>
          <w:b/>
          <w:bCs/>
          <w:lang w:val="en-IN"/>
        </w:rPr>
        <w:t>Pretrained</w:t>
      </w:r>
      <w:proofErr w:type="spellEnd"/>
      <w:r w:rsidRPr="00AD6B79">
        <w:rPr>
          <w:b/>
          <w:bCs/>
          <w:lang w:val="en-IN"/>
        </w:rPr>
        <w:t xml:space="preserve"> Weights:</w:t>
      </w:r>
      <w:r w:rsidRPr="00AD6B79">
        <w:rPr>
          <w:lang w:val="en-IN"/>
        </w:rPr>
        <w:t xml:space="preserve"> The model is used in a fine-tuned or zero-shot mode depending on the experiment.</w:t>
      </w:r>
    </w:p>
    <w:p w:rsidR="00AD6B79" w:rsidRPr="00AD6B79" w:rsidRDefault="00AD6B79" w:rsidP="00AD6B79">
      <w:pPr>
        <w:pStyle w:val="BodyText"/>
        <w:numPr>
          <w:ilvl w:val="0"/>
          <w:numId w:val="33"/>
        </w:numPr>
        <w:spacing w:line="360" w:lineRule="auto"/>
        <w:ind w:leftChars="567" w:left="1607" w:right="1701"/>
        <w:jc w:val="both"/>
        <w:rPr>
          <w:lang w:val="en-IN"/>
        </w:rPr>
      </w:pPr>
      <w:r w:rsidRPr="00AD6B79">
        <w:rPr>
          <w:b/>
          <w:bCs/>
          <w:lang w:val="en-IN"/>
        </w:rPr>
        <w:t>Inference Only Setup:</w:t>
      </w:r>
      <w:r w:rsidRPr="00AD6B79">
        <w:rPr>
          <w:lang w:val="en-IN"/>
        </w:rPr>
        <w:t xml:space="preserve"> In most cases, the model performs summarization without further fine-tuning, showcasing generalizability.</w:t>
      </w:r>
    </w:p>
    <w:p w:rsidR="00AD6B79" w:rsidRPr="00AD6B79" w:rsidRDefault="00AD6B79" w:rsidP="00AD6B79">
      <w:pPr>
        <w:pStyle w:val="BodyText"/>
        <w:numPr>
          <w:ilvl w:val="0"/>
          <w:numId w:val="33"/>
        </w:numPr>
        <w:spacing w:line="360" w:lineRule="auto"/>
        <w:ind w:leftChars="567" w:left="1607" w:right="1701"/>
        <w:jc w:val="both"/>
        <w:rPr>
          <w:lang w:val="en-IN"/>
        </w:rPr>
      </w:pPr>
      <w:r w:rsidRPr="00AD6B79">
        <w:rPr>
          <w:b/>
          <w:bCs/>
          <w:lang w:val="en-IN"/>
        </w:rPr>
        <w:t>Performance Metrics:</w:t>
      </w:r>
      <w:r w:rsidRPr="00AD6B79">
        <w:rPr>
          <w:lang w:val="en-IN"/>
        </w:rPr>
        <w:t xml:space="preserve"> ROUGE-1, ROUGE-2, and ROUGE-L scores are computed to evaluate similarity with reference summaries.</w:t>
      </w:r>
    </w:p>
    <w:p w:rsidR="00AD6B79" w:rsidRPr="00AD6B79" w:rsidRDefault="00AD6B79" w:rsidP="00AD6B79">
      <w:pPr>
        <w:pStyle w:val="BodyText"/>
        <w:numPr>
          <w:ilvl w:val="0"/>
          <w:numId w:val="33"/>
        </w:numPr>
        <w:spacing w:line="360" w:lineRule="auto"/>
        <w:ind w:leftChars="567" w:left="1607" w:right="1701"/>
        <w:jc w:val="both"/>
        <w:rPr>
          <w:lang w:val="en-IN"/>
        </w:rPr>
      </w:pPr>
      <w:r w:rsidRPr="00AD6B79">
        <w:rPr>
          <w:b/>
          <w:bCs/>
          <w:lang w:val="en-IN"/>
        </w:rPr>
        <w:t>Generation Parameters:</w:t>
      </w:r>
      <w:r w:rsidRPr="00AD6B79">
        <w:rPr>
          <w:lang w:val="en-IN"/>
        </w:rPr>
        <w:t xml:space="preserve"> Parameters like </w:t>
      </w:r>
      <w:proofErr w:type="spellStart"/>
      <w:r w:rsidRPr="00AD6B79">
        <w:rPr>
          <w:lang w:val="en-IN"/>
        </w:rPr>
        <w:t>num_beams</w:t>
      </w:r>
      <w:proofErr w:type="spellEnd"/>
      <w:r w:rsidRPr="00AD6B79">
        <w:rPr>
          <w:lang w:val="en-IN"/>
        </w:rPr>
        <w:t xml:space="preserve">=5, </w:t>
      </w:r>
      <w:proofErr w:type="spellStart"/>
      <w:r w:rsidRPr="00AD6B79">
        <w:rPr>
          <w:lang w:val="en-IN"/>
        </w:rPr>
        <w:t>length_penalty</w:t>
      </w:r>
      <w:proofErr w:type="spellEnd"/>
      <w:r w:rsidRPr="00AD6B79">
        <w:rPr>
          <w:lang w:val="en-IN"/>
        </w:rPr>
        <w:t xml:space="preserve">=2.0, and </w:t>
      </w:r>
      <w:proofErr w:type="spellStart"/>
      <w:r w:rsidRPr="00AD6B79">
        <w:rPr>
          <w:lang w:val="en-IN"/>
        </w:rPr>
        <w:t>early_stopping</w:t>
      </w:r>
      <w:proofErr w:type="spellEnd"/>
      <w:r w:rsidRPr="00AD6B79">
        <w:rPr>
          <w:lang w:val="en-IN"/>
        </w:rPr>
        <w:t>=True are tuned for optimal output.</w:t>
      </w:r>
    </w:p>
    <w:p w:rsidR="00AD6B79" w:rsidRPr="00AD6B79" w:rsidRDefault="00AD6B79" w:rsidP="00AD6B79">
      <w:pPr>
        <w:pStyle w:val="BodyText"/>
        <w:numPr>
          <w:ilvl w:val="0"/>
          <w:numId w:val="33"/>
        </w:numPr>
        <w:spacing w:line="360" w:lineRule="auto"/>
        <w:ind w:leftChars="567" w:left="1607" w:right="1701"/>
        <w:jc w:val="both"/>
        <w:rPr>
          <w:lang w:val="en-IN"/>
        </w:rPr>
      </w:pPr>
      <w:r w:rsidRPr="00AD6B79">
        <w:rPr>
          <w:b/>
          <w:bCs/>
          <w:lang w:val="en-IN"/>
        </w:rPr>
        <w:t>Validation:</w:t>
      </w:r>
      <w:r w:rsidRPr="00AD6B79">
        <w:rPr>
          <w:lang w:val="en-IN"/>
        </w:rPr>
        <w:t xml:space="preserve"> Summaries are qualitatively and quantitatively validated against human-written references to assess coherence and </w:t>
      </w:r>
      <w:proofErr w:type="spellStart"/>
      <w:r w:rsidRPr="00AD6B79">
        <w:rPr>
          <w:lang w:val="en-IN"/>
        </w:rPr>
        <w:t>informativeness</w:t>
      </w:r>
      <w:proofErr w:type="spellEnd"/>
      <w:r w:rsidRPr="00AD6B79">
        <w:rPr>
          <w:lang w:val="en-IN"/>
        </w:rPr>
        <w:t>.</w:t>
      </w:r>
    </w:p>
    <w:p w:rsidR="000C20BF" w:rsidRDefault="000C20BF" w:rsidP="00232AC0">
      <w:pPr>
        <w:pStyle w:val="BodyText"/>
        <w:spacing w:line="360" w:lineRule="auto"/>
        <w:ind w:left="567" w:right="567"/>
        <w:jc w:val="both"/>
      </w:pPr>
    </w:p>
    <w:p w:rsidR="000C20BF" w:rsidRDefault="000C20BF">
      <w:pPr>
        <w:rPr>
          <w:sz w:val="24"/>
          <w:szCs w:val="24"/>
        </w:rPr>
      </w:pPr>
      <w:r>
        <w:br w:type="page"/>
      </w:r>
    </w:p>
    <w:p w:rsidR="00457EEB" w:rsidRDefault="00457EEB" w:rsidP="00232AC0">
      <w:pPr>
        <w:pStyle w:val="BodyText"/>
        <w:spacing w:line="360" w:lineRule="auto"/>
        <w:ind w:left="567" w:right="567"/>
        <w:jc w:val="both"/>
        <w:sectPr w:rsidR="00457EEB">
          <w:pgSz w:w="11900" w:h="16860"/>
          <w:pgMar w:top="1180" w:right="283" w:bottom="680" w:left="425" w:header="677" w:footer="496" w:gutter="0"/>
          <w:cols w:space="720"/>
        </w:sect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488"/>
        <w:rPr>
          <w:sz w:val="48"/>
        </w:rPr>
      </w:pPr>
    </w:p>
    <w:p w:rsidR="00457EEB" w:rsidRDefault="001E1D23">
      <w:pPr>
        <w:pStyle w:val="Heading1"/>
        <w:spacing w:line="259" w:lineRule="auto"/>
        <w:ind w:firstLine="9"/>
      </w:pPr>
      <w:r>
        <w:t xml:space="preserve">Chapter 6 </w:t>
      </w:r>
      <w:r>
        <w:rPr>
          <w:spacing w:val="-2"/>
        </w:rPr>
        <w:t>Algorithm</w:t>
      </w:r>
    </w:p>
    <w:p w:rsidR="00457EEB" w:rsidRDefault="00457EEB">
      <w:pPr>
        <w:pStyle w:val="Heading1"/>
        <w:spacing w:line="259" w:lineRule="auto"/>
        <w:sectPr w:rsidR="00457EEB">
          <w:pgSz w:w="11900" w:h="16860"/>
          <w:pgMar w:top="1180" w:right="283" w:bottom="680" w:left="425" w:header="677" w:footer="496" w:gutter="0"/>
          <w:cols w:space="720"/>
        </w:sectPr>
      </w:pPr>
    </w:p>
    <w:p w:rsidR="00457EEB" w:rsidRDefault="00457EEB">
      <w:pPr>
        <w:pStyle w:val="BodyText"/>
        <w:spacing w:before="23"/>
        <w:rPr>
          <w:b/>
          <w:sz w:val="28"/>
        </w:rPr>
      </w:pPr>
    </w:p>
    <w:p w:rsidR="00AD6B79" w:rsidRPr="00AD6B79" w:rsidRDefault="00AD6B79" w:rsidP="00AD6B79">
      <w:pPr>
        <w:pStyle w:val="BodyText"/>
        <w:spacing w:line="360" w:lineRule="auto"/>
        <w:ind w:left="567" w:right="1701"/>
        <w:jc w:val="both"/>
        <w:rPr>
          <w:b/>
          <w:bCs/>
          <w:lang w:val="en-IN"/>
        </w:rPr>
      </w:pPr>
      <w:r w:rsidRPr="00AD6B79">
        <w:rPr>
          <w:b/>
          <w:bCs/>
          <w:lang w:val="en-IN"/>
        </w:rPr>
        <w:t>Step 1: Load and Prepare the Dataset</w:t>
      </w:r>
    </w:p>
    <w:p w:rsidR="00AD6B79" w:rsidRPr="00AD6B79" w:rsidRDefault="00AD6B79" w:rsidP="00AD6B79">
      <w:pPr>
        <w:pStyle w:val="BodyText"/>
        <w:spacing w:line="360" w:lineRule="auto"/>
        <w:ind w:left="567" w:right="1701"/>
        <w:jc w:val="both"/>
        <w:rPr>
          <w:lang w:val="en-IN"/>
        </w:rPr>
      </w:pPr>
      <w:r w:rsidRPr="00AD6B79">
        <w:rPr>
          <w:b/>
          <w:bCs/>
          <w:lang w:val="en-IN"/>
        </w:rPr>
        <w:t>1.1.</w:t>
      </w:r>
      <w:r w:rsidRPr="00AD6B79">
        <w:rPr>
          <w:lang w:val="en-IN"/>
        </w:rPr>
        <w:t xml:space="preserve"> Load the CNN/</w:t>
      </w:r>
      <w:proofErr w:type="spellStart"/>
      <w:r w:rsidRPr="00AD6B79">
        <w:rPr>
          <w:lang w:val="en-IN"/>
        </w:rPr>
        <w:t>DailyMail</w:t>
      </w:r>
      <w:proofErr w:type="spellEnd"/>
      <w:r w:rsidRPr="00AD6B79">
        <w:rPr>
          <w:lang w:val="en-IN"/>
        </w:rPr>
        <w:t xml:space="preserve"> dataset containing articles and their human-written summaries.</w:t>
      </w:r>
      <w:r w:rsidRPr="00AD6B79">
        <w:rPr>
          <w:lang w:val="en-IN"/>
        </w:rPr>
        <w:br/>
      </w:r>
      <w:r w:rsidRPr="00AD6B79">
        <w:rPr>
          <w:b/>
          <w:bCs/>
          <w:lang w:val="en-IN"/>
        </w:rPr>
        <w:t>1.2.</w:t>
      </w:r>
      <w:r w:rsidRPr="00AD6B79">
        <w:rPr>
          <w:lang w:val="en-IN"/>
        </w:rPr>
        <w:t xml:space="preserve"> Split the dataset into training, validation, and test sets.</w:t>
      </w:r>
      <w:r w:rsidRPr="00AD6B79">
        <w:rPr>
          <w:lang w:val="en-IN"/>
        </w:rPr>
        <w:br/>
      </w:r>
      <w:r w:rsidRPr="00AD6B79">
        <w:rPr>
          <w:b/>
          <w:bCs/>
          <w:lang w:val="en-IN"/>
        </w:rPr>
        <w:t>1.3.</w:t>
      </w:r>
      <w:r w:rsidRPr="00AD6B79">
        <w:rPr>
          <w:lang w:val="en-IN"/>
        </w:rPr>
        <w:t xml:space="preserve"> Clean text by removing special characters and extra whitespace.</w:t>
      </w:r>
      <w:r w:rsidRPr="00AD6B79">
        <w:rPr>
          <w:lang w:val="en-IN"/>
        </w:rPr>
        <w:br/>
      </w:r>
      <w:r w:rsidRPr="00AD6B79">
        <w:rPr>
          <w:b/>
          <w:bCs/>
          <w:lang w:val="en-IN"/>
        </w:rPr>
        <w:t>1.4.</w:t>
      </w:r>
      <w:r w:rsidRPr="00AD6B79">
        <w:rPr>
          <w:lang w:val="en-IN"/>
        </w:rPr>
        <w:t xml:space="preserve"> Store article-summary pairs for further </w:t>
      </w:r>
      <w:proofErr w:type="spellStart"/>
      <w:r w:rsidRPr="00AD6B79">
        <w:rPr>
          <w:lang w:val="en-IN"/>
        </w:rPr>
        <w:t>preprocessing</w:t>
      </w:r>
      <w:proofErr w:type="spellEnd"/>
      <w:r w:rsidRPr="00AD6B79">
        <w:rPr>
          <w:lang w:val="en-IN"/>
        </w:rPr>
        <w:t>.</w:t>
      </w:r>
    </w:p>
    <w:p w:rsidR="00AD6B79" w:rsidRPr="00AD6B79" w:rsidRDefault="00AD6B79" w:rsidP="00AD6B79">
      <w:pPr>
        <w:pStyle w:val="BodyText"/>
        <w:spacing w:line="360" w:lineRule="auto"/>
        <w:ind w:left="567" w:right="1701"/>
        <w:jc w:val="both"/>
        <w:rPr>
          <w:lang w:val="en-IN"/>
        </w:rPr>
      </w:pPr>
    </w:p>
    <w:p w:rsidR="00AD6B79" w:rsidRPr="00AD6B79" w:rsidRDefault="00AD6B79" w:rsidP="00AD6B79">
      <w:pPr>
        <w:pStyle w:val="BodyText"/>
        <w:spacing w:line="360" w:lineRule="auto"/>
        <w:ind w:left="567" w:right="1701"/>
        <w:jc w:val="both"/>
        <w:rPr>
          <w:b/>
          <w:bCs/>
          <w:lang w:val="en-IN"/>
        </w:rPr>
      </w:pPr>
      <w:r w:rsidRPr="00AD6B79">
        <w:rPr>
          <w:b/>
          <w:bCs/>
          <w:lang w:val="en-IN"/>
        </w:rPr>
        <w:t xml:space="preserve">Step 2: </w:t>
      </w:r>
      <w:proofErr w:type="spellStart"/>
      <w:r w:rsidRPr="00AD6B79">
        <w:rPr>
          <w:b/>
          <w:bCs/>
          <w:lang w:val="en-IN"/>
        </w:rPr>
        <w:t>Preprocess</w:t>
      </w:r>
      <w:proofErr w:type="spellEnd"/>
      <w:r w:rsidRPr="00AD6B79">
        <w:rPr>
          <w:b/>
          <w:bCs/>
          <w:lang w:val="en-IN"/>
        </w:rPr>
        <w:t xml:space="preserve"> Text for Model Input</w:t>
      </w:r>
    </w:p>
    <w:p w:rsidR="00AD6B79" w:rsidRPr="00AD6B79" w:rsidRDefault="00AD6B79" w:rsidP="00AD6B79">
      <w:pPr>
        <w:pStyle w:val="BodyText"/>
        <w:spacing w:line="360" w:lineRule="auto"/>
        <w:ind w:left="567" w:right="1701"/>
        <w:jc w:val="both"/>
        <w:rPr>
          <w:lang w:val="en-IN"/>
        </w:rPr>
      </w:pPr>
      <w:r w:rsidRPr="00AD6B79">
        <w:rPr>
          <w:b/>
          <w:bCs/>
          <w:lang w:val="en-IN"/>
        </w:rPr>
        <w:t>2.1.</w:t>
      </w:r>
      <w:r w:rsidRPr="00AD6B79">
        <w:rPr>
          <w:lang w:val="en-IN"/>
        </w:rPr>
        <w:t xml:space="preserve"> Tokenize the article text using the PEGASUS </w:t>
      </w:r>
      <w:proofErr w:type="spellStart"/>
      <w:r w:rsidRPr="00AD6B79">
        <w:rPr>
          <w:lang w:val="en-IN"/>
        </w:rPr>
        <w:t>tokenizer</w:t>
      </w:r>
      <w:proofErr w:type="spellEnd"/>
      <w:r w:rsidRPr="00AD6B79">
        <w:rPr>
          <w:lang w:val="en-IN"/>
        </w:rPr>
        <w:t>.</w:t>
      </w:r>
      <w:r w:rsidRPr="00AD6B79">
        <w:rPr>
          <w:lang w:val="en-IN"/>
        </w:rPr>
        <w:br/>
      </w:r>
      <w:r w:rsidRPr="00AD6B79">
        <w:rPr>
          <w:b/>
          <w:bCs/>
          <w:lang w:val="en-IN"/>
        </w:rPr>
        <w:t>2.2.</w:t>
      </w:r>
      <w:r w:rsidRPr="00AD6B79">
        <w:rPr>
          <w:lang w:val="en-IN"/>
        </w:rPr>
        <w:t xml:space="preserve"> Truncate long sequences to fit within the model’s token limit (usually 1024 tokens).</w:t>
      </w:r>
      <w:r w:rsidRPr="00AD6B79">
        <w:rPr>
          <w:lang w:val="en-IN"/>
        </w:rPr>
        <w:br/>
      </w:r>
      <w:r w:rsidRPr="00AD6B79">
        <w:rPr>
          <w:b/>
          <w:bCs/>
          <w:lang w:val="en-IN"/>
        </w:rPr>
        <w:t>2.3.</w:t>
      </w:r>
      <w:r w:rsidRPr="00AD6B79">
        <w:rPr>
          <w:lang w:val="en-IN"/>
        </w:rPr>
        <w:t xml:space="preserve"> Pad shorter sequences to maintain uniform batch size.</w:t>
      </w:r>
      <w:r w:rsidRPr="00AD6B79">
        <w:rPr>
          <w:lang w:val="en-IN"/>
        </w:rPr>
        <w:br/>
      </w:r>
      <w:r w:rsidRPr="00AD6B79">
        <w:rPr>
          <w:b/>
          <w:bCs/>
          <w:lang w:val="en-IN"/>
        </w:rPr>
        <w:t>2.4.</w:t>
      </w:r>
      <w:r w:rsidRPr="00AD6B79">
        <w:rPr>
          <w:lang w:val="en-IN"/>
        </w:rPr>
        <w:t xml:space="preserve"> Tokenize summaries (targets) in the same manner for supervised learning tasks.</w:t>
      </w:r>
    </w:p>
    <w:p w:rsidR="00AD6B79" w:rsidRPr="00AD6B79" w:rsidRDefault="00AD6B79" w:rsidP="00AD6B79">
      <w:pPr>
        <w:pStyle w:val="BodyText"/>
        <w:spacing w:line="360" w:lineRule="auto"/>
        <w:ind w:left="567" w:right="1701"/>
        <w:jc w:val="both"/>
        <w:rPr>
          <w:lang w:val="en-IN"/>
        </w:rPr>
      </w:pPr>
    </w:p>
    <w:p w:rsidR="00AD6B79" w:rsidRPr="00AD6B79" w:rsidRDefault="00AD6B79" w:rsidP="00AD6B79">
      <w:pPr>
        <w:pStyle w:val="BodyText"/>
        <w:spacing w:line="360" w:lineRule="auto"/>
        <w:ind w:left="567" w:right="1701"/>
        <w:jc w:val="both"/>
        <w:rPr>
          <w:b/>
          <w:bCs/>
          <w:lang w:val="en-IN"/>
        </w:rPr>
      </w:pPr>
      <w:r w:rsidRPr="00AD6B79">
        <w:rPr>
          <w:b/>
          <w:bCs/>
          <w:lang w:val="en-IN"/>
        </w:rPr>
        <w:t>Step 3: Initialize the PEGASUS Model</w:t>
      </w:r>
    </w:p>
    <w:p w:rsidR="00AD6B79" w:rsidRPr="00AD6B79" w:rsidRDefault="00AD6B79" w:rsidP="00AD6B79">
      <w:pPr>
        <w:pStyle w:val="BodyText"/>
        <w:spacing w:line="360" w:lineRule="auto"/>
        <w:ind w:left="567" w:right="1701"/>
        <w:jc w:val="both"/>
        <w:rPr>
          <w:lang w:val="en-IN"/>
        </w:rPr>
      </w:pPr>
      <w:r w:rsidRPr="00AD6B79">
        <w:rPr>
          <w:b/>
          <w:bCs/>
          <w:lang w:val="en-IN"/>
        </w:rPr>
        <w:t>3.1.</w:t>
      </w:r>
      <w:r w:rsidRPr="00AD6B79">
        <w:rPr>
          <w:lang w:val="en-IN"/>
        </w:rPr>
        <w:t xml:space="preserve"> Load the </w:t>
      </w:r>
      <w:proofErr w:type="spellStart"/>
      <w:r w:rsidRPr="00AD6B79">
        <w:rPr>
          <w:lang w:val="en-IN"/>
        </w:rPr>
        <w:t>pretrained</w:t>
      </w:r>
      <w:proofErr w:type="spellEnd"/>
      <w:r w:rsidRPr="00AD6B79">
        <w:rPr>
          <w:lang w:val="en-IN"/>
        </w:rPr>
        <w:t xml:space="preserve"> PEGASUS transformer (google/</w:t>
      </w:r>
      <w:proofErr w:type="spellStart"/>
      <w:r w:rsidRPr="00AD6B79">
        <w:rPr>
          <w:lang w:val="en-IN"/>
        </w:rPr>
        <w:t>pegasus-cnn_dailymail</w:t>
      </w:r>
      <w:proofErr w:type="spellEnd"/>
      <w:r w:rsidRPr="00AD6B79">
        <w:rPr>
          <w:lang w:val="en-IN"/>
        </w:rPr>
        <w:t>).</w:t>
      </w:r>
      <w:r w:rsidRPr="00AD6B79">
        <w:rPr>
          <w:lang w:val="en-IN"/>
        </w:rPr>
        <w:br/>
      </w:r>
      <w:r w:rsidRPr="00AD6B79">
        <w:rPr>
          <w:b/>
          <w:bCs/>
          <w:lang w:val="en-IN"/>
        </w:rPr>
        <w:t>3.2.</w:t>
      </w:r>
      <w:r w:rsidRPr="00AD6B79">
        <w:rPr>
          <w:lang w:val="en-IN"/>
        </w:rPr>
        <w:t xml:space="preserve"> Configure it in encoder-decoder mode (transformer-based seq2seq architecture).</w:t>
      </w:r>
      <w:r w:rsidRPr="00AD6B79">
        <w:rPr>
          <w:lang w:val="en-IN"/>
        </w:rPr>
        <w:br/>
      </w:r>
      <w:r w:rsidRPr="00AD6B79">
        <w:rPr>
          <w:b/>
          <w:bCs/>
          <w:lang w:val="en-IN"/>
        </w:rPr>
        <w:t>3.3.</w:t>
      </w:r>
      <w:r w:rsidRPr="00AD6B79">
        <w:rPr>
          <w:lang w:val="en-IN"/>
        </w:rPr>
        <w:t xml:space="preserve"> Prepare attention masks to differentiate actual tokens from padded ones.</w:t>
      </w:r>
      <w:r w:rsidRPr="00AD6B79">
        <w:rPr>
          <w:lang w:val="en-IN"/>
        </w:rPr>
        <w:br/>
      </w:r>
      <w:r w:rsidRPr="00AD6B79">
        <w:rPr>
          <w:b/>
          <w:bCs/>
          <w:lang w:val="en-IN"/>
        </w:rPr>
        <w:t>3.4.</w:t>
      </w:r>
      <w:r w:rsidRPr="00AD6B79">
        <w:rPr>
          <w:lang w:val="en-IN"/>
        </w:rPr>
        <w:t xml:space="preserve"> Move the model to GPU for efficient inference (if available).</w:t>
      </w:r>
    </w:p>
    <w:p w:rsidR="00AD6B79" w:rsidRPr="00AD6B79" w:rsidRDefault="00AD6B79" w:rsidP="00AD6B79">
      <w:pPr>
        <w:pStyle w:val="BodyText"/>
        <w:spacing w:line="360" w:lineRule="auto"/>
        <w:ind w:left="567" w:right="1701"/>
        <w:jc w:val="both"/>
        <w:rPr>
          <w:lang w:val="en-IN"/>
        </w:rPr>
      </w:pPr>
    </w:p>
    <w:p w:rsidR="00AD6B79" w:rsidRPr="00AD6B79" w:rsidRDefault="00AD6B79" w:rsidP="00AD6B79">
      <w:pPr>
        <w:pStyle w:val="BodyText"/>
        <w:spacing w:line="360" w:lineRule="auto"/>
        <w:ind w:left="567" w:right="1701"/>
        <w:jc w:val="both"/>
        <w:rPr>
          <w:b/>
          <w:bCs/>
          <w:lang w:val="en-IN"/>
        </w:rPr>
      </w:pPr>
      <w:r w:rsidRPr="00AD6B79">
        <w:rPr>
          <w:b/>
          <w:bCs/>
          <w:lang w:val="en-IN"/>
        </w:rPr>
        <w:t>Step 4: Set Up the Summarization Pipeline</w:t>
      </w:r>
    </w:p>
    <w:p w:rsidR="00AD6B79" w:rsidRPr="00AD6B79" w:rsidRDefault="00AD6B79" w:rsidP="00AD6B79">
      <w:pPr>
        <w:pStyle w:val="BodyText"/>
        <w:spacing w:line="360" w:lineRule="auto"/>
        <w:ind w:left="567" w:right="1701"/>
        <w:jc w:val="both"/>
        <w:rPr>
          <w:lang w:val="en-IN"/>
        </w:rPr>
      </w:pPr>
      <w:r w:rsidRPr="00AD6B79">
        <w:rPr>
          <w:b/>
          <w:bCs/>
          <w:lang w:val="en-IN"/>
        </w:rPr>
        <w:t>4.1.</w:t>
      </w:r>
      <w:r w:rsidRPr="00AD6B79">
        <w:rPr>
          <w:lang w:val="en-IN"/>
        </w:rPr>
        <w:t xml:space="preserve"> </w:t>
      </w:r>
      <w:r>
        <w:rPr>
          <w:lang w:val="en-IN"/>
        </w:rPr>
        <w:tab/>
      </w:r>
      <w:r w:rsidRPr="00AD6B79">
        <w:rPr>
          <w:lang w:val="en-IN"/>
        </w:rPr>
        <w:t xml:space="preserve">Define </w:t>
      </w:r>
      <w:r>
        <w:rPr>
          <w:lang w:val="en-IN"/>
        </w:rPr>
        <w:tab/>
      </w:r>
      <w:r w:rsidRPr="00AD6B79">
        <w:rPr>
          <w:lang w:val="en-IN"/>
        </w:rPr>
        <w:t>g</w:t>
      </w:r>
      <w:r>
        <w:rPr>
          <w:lang w:val="en-IN"/>
        </w:rPr>
        <w:t xml:space="preserve">eneration </w:t>
      </w:r>
      <w:r w:rsidRPr="00AD6B79">
        <w:rPr>
          <w:lang w:val="en-IN"/>
        </w:rPr>
        <w:t>parameter</w:t>
      </w:r>
      <w:r>
        <w:rPr>
          <w:lang w:val="en-IN"/>
        </w:rPr>
        <w:t xml:space="preserve">s:                                    </w:t>
      </w:r>
      <w:r>
        <w:rPr>
          <w:lang w:val="en-IN"/>
        </w:rPr>
        <w:tab/>
      </w:r>
      <w:r w:rsidRPr="00AD6B79">
        <w:rPr>
          <w:lang w:val="en-IN"/>
        </w:rPr>
        <w:br/>
      </w:r>
      <w:r w:rsidRPr="00AD6B79">
        <w:rPr>
          <w:lang w:val="en-IN"/>
        </w:rPr>
        <w:t> </w:t>
      </w:r>
      <w:r w:rsidRPr="00AD6B79">
        <w:rPr>
          <w:lang w:val="en-IN"/>
        </w:rPr>
        <w:t> </w:t>
      </w:r>
      <w:r w:rsidRPr="00AD6B79">
        <w:rPr>
          <w:lang w:val="en-IN"/>
        </w:rPr>
        <w:t xml:space="preserve">• </w:t>
      </w:r>
      <w:r>
        <w:rPr>
          <w:lang w:val="en-IN"/>
        </w:rPr>
        <w:tab/>
      </w:r>
      <w:proofErr w:type="spellStart"/>
      <w:r w:rsidRPr="00AD6B79">
        <w:rPr>
          <w:lang w:val="en-IN"/>
        </w:rPr>
        <w:t>num_beams</w:t>
      </w:r>
      <w:proofErr w:type="spellEnd"/>
      <w:r w:rsidRPr="00AD6B79">
        <w:rPr>
          <w:lang w:val="en-IN"/>
        </w:rPr>
        <w:t xml:space="preserve"> (beam search width</w:t>
      </w:r>
      <w:proofErr w:type="gramStart"/>
      <w:r w:rsidRPr="00AD6B79">
        <w:rPr>
          <w:lang w:val="en-IN"/>
        </w:rPr>
        <w:t>)</w:t>
      </w:r>
      <w:proofErr w:type="gramEnd"/>
      <w:r w:rsidRPr="00AD6B79">
        <w:rPr>
          <w:lang w:val="en-IN"/>
        </w:rPr>
        <w:br/>
      </w:r>
      <w:r w:rsidRPr="00AD6B79">
        <w:rPr>
          <w:lang w:val="en-IN"/>
        </w:rPr>
        <w:t> </w:t>
      </w:r>
      <w:r w:rsidRPr="00AD6B79">
        <w:rPr>
          <w:lang w:val="en-IN"/>
        </w:rPr>
        <w:t> </w:t>
      </w:r>
      <w:r w:rsidRPr="00AD6B79">
        <w:rPr>
          <w:lang w:val="en-IN"/>
        </w:rPr>
        <w:t xml:space="preserve">• </w:t>
      </w:r>
      <w:r>
        <w:rPr>
          <w:lang w:val="en-IN"/>
        </w:rPr>
        <w:tab/>
      </w:r>
      <w:proofErr w:type="spellStart"/>
      <w:r w:rsidRPr="00AD6B79">
        <w:rPr>
          <w:lang w:val="en-IN"/>
        </w:rPr>
        <w:t>max_length</w:t>
      </w:r>
      <w:proofErr w:type="spellEnd"/>
      <w:r w:rsidRPr="00AD6B79">
        <w:rPr>
          <w:lang w:val="en-IN"/>
        </w:rPr>
        <w:t xml:space="preserve"> (maximum summary length)</w:t>
      </w:r>
      <w:r w:rsidRPr="00AD6B79">
        <w:rPr>
          <w:lang w:val="en-IN"/>
        </w:rPr>
        <w:br/>
      </w:r>
      <w:r w:rsidRPr="00AD6B79">
        <w:rPr>
          <w:lang w:val="en-IN"/>
        </w:rPr>
        <w:t> </w:t>
      </w:r>
      <w:r w:rsidRPr="00AD6B79">
        <w:rPr>
          <w:lang w:val="en-IN"/>
        </w:rPr>
        <w:t> </w:t>
      </w:r>
      <w:r w:rsidRPr="00AD6B79">
        <w:rPr>
          <w:lang w:val="en-IN"/>
        </w:rPr>
        <w:t xml:space="preserve">• </w:t>
      </w:r>
      <w:r>
        <w:rPr>
          <w:lang w:val="en-IN"/>
        </w:rPr>
        <w:tab/>
      </w:r>
      <w:proofErr w:type="spellStart"/>
      <w:r w:rsidRPr="00AD6B79">
        <w:rPr>
          <w:lang w:val="en-IN"/>
        </w:rPr>
        <w:t>length_penalty</w:t>
      </w:r>
      <w:proofErr w:type="spellEnd"/>
      <w:r w:rsidRPr="00AD6B79">
        <w:rPr>
          <w:lang w:val="en-IN"/>
        </w:rPr>
        <w:t xml:space="preserve"> (to avoid overly short or long summaries)</w:t>
      </w:r>
      <w:r w:rsidRPr="00AD6B79">
        <w:rPr>
          <w:lang w:val="en-IN"/>
        </w:rPr>
        <w:br/>
      </w:r>
      <w:r w:rsidRPr="00AD6B79">
        <w:rPr>
          <w:b/>
          <w:bCs/>
          <w:lang w:val="en-IN"/>
        </w:rPr>
        <w:t>4.2.</w:t>
      </w:r>
      <w:r w:rsidRPr="00AD6B79">
        <w:rPr>
          <w:lang w:val="en-IN"/>
        </w:rPr>
        <w:t xml:space="preserve"> Optionally enable early stopping to select the most probable summaries early.</w:t>
      </w:r>
      <w:r w:rsidRPr="00AD6B79">
        <w:rPr>
          <w:lang w:val="en-IN"/>
        </w:rPr>
        <w:br/>
      </w:r>
      <w:r w:rsidRPr="00AD6B79">
        <w:rPr>
          <w:b/>
          <w:bCs/>
          <w:lang w:val="en-IN"/>
        </w:rPr>
        <w:t>4.3.</w:t>
      </w:r>
      <w:r w:rsidRPr="00AD6B79">
        <w:rPr>
          <w:lang w:val="en-IN"/>
        </w:rPr>
        <w:t xml:space="preserve"> Use </w:t>
      </w:r>
      <w:proofErr w:type="spellStart"/>
      <w:r w:rsidRPr="00AD6B79">
        <w:rPr>
          <w:lang w:val="en-IN"/>
        </w:rPr>
        <w:t>HuggingFace’s</w:t>
      </w:r>
      <w:proofErr w:type="spellEnd"/>
      <w:r w:rsidRPr="00AD6B79">
        <w:rPr>
          <w:lang w:val="en-IN"/>
        </w:rPr>
        <w:t xml:space="preserve"> pipeline abstraction for quick experimentation.</w:t>
      </w:r>
    </w:p>
    <w:p w:rsidR="00AD6B79" w:rsidRPr="00AD6B79" w:rsidRDefault="00AD6B79" w:rsidP="00AD6B79">
      <w:pPr>
        <w:pStyle w:val="BodyText"/>
        <w:spacing w:line="360" w:lineRule="auto"/>
        <w:ind w:left="567" w:right="1701"/>
        <w:jc w:val="both"/>
        <w:rPr>
          <w:lang w:val="en-IN"/>
        </w:rPr>
      </w:pPr>
    </w:p>
    <w:p w:rsidR="00AD6B79" w:rsidRPr="00AD6B79" w:rsidRDefault="00AD6B79" w:rsidP="00AD6B79">
      <w:pPr>
        <w:pStyle w:val="BodyText"/>
        <w:spacing w:line="360" w:lineRule="auto"/>
        <w:ind w:left="567" w:right="1701"/>
        <w:jc w:val="both"/>
        <w:rPr>
          <w:b/>
          <w:bCs/>
          <w:lang w:val="en-IN"/>
        </w:rPr>
      </w:pPr>
      <w:r w:rsidRPr="00AD6B79">
        <w:rPr>
          <w:b/>
          <w:bCs/>
          <w:lang w:val="en-IN"/>
        </w:rPr>
        <w:t>Step 5: Generate Summaries</w:t>
      </w:r>
    </w:p>
    <w:p w:rsidR="00AD6B79" w:rsidRPr="00AD6B79" w:rsidRDefault="00AD6B79" w:rsidP="00AD6B79">
      <w:pPr>
        <w:pStyle w:val="BodyText"/>
        <w:spacing w:line="360" w:lineRule="auto"/>
        <w:ind w:left="567" w:right="1701"/>
        <w:jc w:val="both"/>
        <w:rPr>
          <w:lang w:val="en-IN"/>
        </w:rPr>
      </w:pPr>
      <w:r w:rsidRPr="00AD6B79">
        <w:rPr>
          <w:b/>
          <w:bCs/>
          <w:lang w:val="en-IN"/>
        </w:rPr>
        <w:t>5.1.</w:t>
      </w:r>
      <w:r w:rsidRPr="00AD6B79">
        <w:rPr>
          <w:lang w:val="en-IN"/>
        </w:rPr>
        <w:t xml:space="preserve"> Input tokenized articles to the PEGASUS model for inference.</w:t>
      </w:r>
      <w:r w:rsidRPr="00AD6B79">
        <w:rPr>
          <w:lang w:val="en-IN"/>
        </w:rPr>
        <w:br/>
      </w:r>
      <w:r w:rsidRPr="00AD6B79">
        <w:rPr>
          <w:b/>
          <w:bCs/>
          <w:lang w:val="en-IN"/>
        </w:rPr>
        <w:t>5.2.</w:t>
      </w:r>
      <w:r w:rsidRPr="00AD6B79">
        <w:rPr>
          <w:lang w:val="en-IN"/>
        </w:rPr>
        <w:t xml:space="preserve"> Model generates abstractive summaries using beam search decoding.</w:t>
      </w:r>
      <w:r w:rsidRPr="00AD6B79">
        <w:rPr>
          <w:lang w:val="en-IN"/>
        </w:rPr>
        <w:br/>
      </w:r>
      <w:r w:rsidRPr="00AD6B79">
        <w:rPr>
          <w:b/>
          <w:bCs/>
          <w:lang w:val="en-IN"/>
        </w:rPr>
        <w:t>5.3.</w:t>
      </w:r>
      <w:r w:rsidRPr="00AD6B79">
        <w:rPr>
          <w:lang w:val="en-IN"/>
        </w:rPr>
        <w:t xml:space="preserve"> Decode the generated token sequences back to readable text.</w:t>
      </w:r>
      <w:r w:rsidRPr="00AD6B79">
        <w:rPr>
          <w:lang w:val="en-IN"/>
        </w:rPr>
        <w:br/>
      </w:r>
      <w:r w:rsidRPr="00AD6B79">
        <w:rPr>
          <w:b/>
          <w:bCs/>
          <w:lang w:val="en-IN"/>
        </w:rPr>
        <w:t>5.4.</w:t>
      </w:r>
      <w:r w:rsidRPr="00AD6B79">
        <w:rPr>
          <w:lang w:val="en-IN"/>
        </w:rPr>
        <w:t xml:space="preserve"> Store predicted summaries for evaluation.</w:t>
      </w:r>
    </w:p>
    <w:p w:rsidR="00AD6B79" w:rsidRPr="00AD6B79" w:rsidRDefault="00AD6B79" w:rsidP="00AD6B79">
      <w:pPr>
        <w:pStyle w:val="BodyText"/>
        <w:spacing w:line="360" w:lineRule="auto"/>
        <w:ind w:left="567" w:right="1701"/>
        <w:jc w:val="both"/>
        <w:rPr>
          <w:lang w:val="en-IN"/>
        </w:rPr>
      </w:pPr>
    </w:p>
    <w:p w:rsidR="00AD6B79" w:rsidRPr="00AD6B79" w:rsidRDefault="00AD6B79" w:rsidP="00AD6B79">
      <w:pPr>
        <w:pStyle w:val="BodyText"/>
        <w:spacing w:line="360" w:lineRule="auto"/>
        <w:ind w:left="567" w:right="1701"/>
        <w:jc w:val="both"/>
        <w:rPr>
          <w:b/>
          <w:bCs/>
          <w:lang w:val="en-IN"/>
        </w:rPr>
      </w:pPr>
      <w:r w:rsidRPr="00AD6B79">
        <w:rPr>
          <w:b/>
          <w:bCs/>
          <w:lang w:val="en-IN"/>
        </w:rPr>
        <w:t>Step 6: Evaluate Model Performance</w:t>
      </w:r>
    </w:p>
    <w:p w:rsidR="00AD6B79" w:rsidRPr="00AD6B79" w:rsidRDefault="00AD6B79" w:rsidP="00AD6B79">
      <w:pPr>
        <w:pStyle w:val="BodyText"/>
        <w:spacing w:line="360" w:lineRule="auto"/>
        <w:ind w:left="567" w:right="1701"/>
        <w:jc w:val="both"/>
        <w:rPr>
          <w:lang w:val="en-IN"/>
        </w:rPr>
      </w:pPr>
      <w:r w:rsidRPr="00AD6B79">
        <w:rPr>
          <w:b/>
          <w:bCs/>
          <w:lang w:val="en-IN"/>
        </w:rPr>
        <w:t>6.1.</w:t>
      </w:r>
      <w:r w:rsidRPr="00AD6B79">
        <w:rPr>
          <w:lang w:val="en-IN"/>
        </w:rPr>
        <w:t xml:space="preserve"> Compare generated summaries with reference summaries using ROUGE metrics</w:t>
      </w:r>
      <w:proofErr w:type="gramStart"/>
      <w:r w:rsidRPr="00AD6B79">
        <w:rPr>
          <w:lang w:val="en-IN"/>
        </w:rPr>
        <w:t>:</w:t>
      </w:r>
      <w:proofErr w:type="gramEnd"/>
      <w:r w:rsidRPr="00AD6B79">
        <w:rPr>
          <w:lang w:val="en-IN"/>
        </w:rPr>
        <w:br/>
      </w:r>
      <w:r w:rsidRPr="00AD6B79">
        <w:rPr>
          <w:lang w:val="en-IN"/>
        </w:rPr>
        <w:t> </w:t>
      </w:r>
      <w:r w:rsidRPr="00AD6B79">
        <w:rPr>
          <w:lang w:val="en-IN"/>
        </w:rPr>
        <w:t> </w:t>
      </w:r>
      <w:r w:rsidRPr="00AD6B79">
        <w:rPr>
          <w:lang w:val="en-IN"/>
        </w:rPr>
        <w:t xml:space="preserve">• </w:t>
      </w:r>
      <w:r>
        <w:rPr>
          <w:lang w:val="en-IN"/>
        </w:rPr>
        <w:tab/>
      </w:r>
      <w:r w:rsidRPr="00AD6B79">
        <w:rPr>
          <w:lang w:val="en-IN"/>
        </w:rPr>
        <w:t xml:space="preserve">ROUGE-1 </w:t>
      </w:r>
      <w:r>
        <w:rPr>
          <w:lang w:val="en-IN"/>
        </w:rPr>
        <w:tab/>
      </w:r>
      <w:r w:rsidRPr="00AD6B79">
        <w:rPr>
          <w:lang w:val="en-IN"/>
        </w:rPr>
        <w:t>(unigrams)</w:t>
      </w:r>
      <w:r w:rsidRPr="00AD6B79">
        <w:rPr>
          <w:lang w:val="en-IN"/>
        </w:rPr>
        <w:br/>
      </w:r>
      <w:r w:rsidRPr="00AD6B79">
        <w:rPr>
          <w:lang w:val="en-IN"/>
        </w:rPr>
        <w:lastRenderedPageBreak/>
        <w:t> </w:t>
      </w:r>
      <w:r w:rsidRPr="00AD6B79">
        <w:rPr>
          <w:lang w:val="en-IN"/>
        </w:rPr>
        <w:t> </w:t>
      </w:r>
      <w:r w:rsidRPr="00AD6B79">
        <w:rPr>
          <w:lang w:val="en-IN"/>
        </w:rPr>
        <w:t xml:space="preserve">• </w:t>
      </w:r>
      <w:r>
        <w:rPr>
          <w:lang w:val="en-IN"/>
        </w:rPr>
        <w:tab/>
      </w:r>
      <w:r w:rsidRPr="00AD6B79">
        <w:rPr>
          <w:lang w:val="en-IN"/>
        </w:rPr>
        <w:t xml:space="preserve">ROUGE-2 </w:t>
      </w:r>
      <w:r>
        <w:rPr>
          <w:lang w:val="en-IN"/>
        </w:rPr>
        <w:tab/>
      </w:r>
      <w:r w:rsidRPr="00AD6B79">
        <w:rPr>
          <w:lang w:val="en-IN"/>
        </w:rPr>
        <w:t>(bigrams)</w:t>
      </w:r>
      <w:r w:rsidRPr="00AD6B79">
        <w:rPr>
          <w:lang w:val="en-IN"/>
        </w:rPr>
        <w:br/>
      </w:r>
      <w:r w:rsidRPr="00AD6B79">
        <w:rPr>
          <w:lang w:val="en-IN"/>
        </w:rPr>
        <w:t> </w:t>
      </w:r>
      <w:r w:rsidRPr="00AD6B79">
        <w:rPr>
          <w:lang w:val="en-IN"/>
        </w:rPr>
        <w:t> </w:t>
      </w:r>
      <w:r w:rsidRPr="00AD6B79">
        <w:rPr>
          <w:lang w:val="en-IN"/>
        </w:rPr>
        <w:t xml:space="preserve">• </w:t>
      </w:r>
      <w:r>
        <w:rPr>
          <w:lang w:val="en-IN"/>
        </w:rPr>
        <w:tab/>
        <w:t>ROUGE-L</w:t>
      </w:r>
      <w:r w:rsidRPr="00AD6B79">
        <w:rPr>
          <w:lang w:val="en-IN"/>
        </w:rPr>
        <w:br/>
      </w:r>
      <w:r w:rsidRPr="00AD6B79">
        <w:rPr>
          <w:b/>
          <w:bCs/>
          <w:lang w:val="en-IN"/>
        </w:rPr>
        <w:t>6.2.</w:t>
      </w:r>
      <w:r w:rsidRPr="00AD6B79">
        <w:rPr>
          <w:lang w:val="en-IN"/>
        </w:rPr>
        <w:t xml:space="preserve"> Calculate precision, recall, and F1-scores for each metric.</w:t>
      </w:r>
      <w:r w:rsidRPr="00AD6B79">
        <w:rPr>
          <w:lang w:val="en-IN"/>
        </w:rPr>
        <w:br/>
      </w:r>
      <w:r w:rsidRPr="00AD6B79">
        <w:rPr>
          <w:b/>
          <w:bCs/>
          <w:lang w:val="en-IN"/>
        </w:rPr>
        <w:t>6.3.</w:t>
      </w:r>
      <w:r w:rsidRPr="00AD6B79">
        <w:rPr>
          <w:lang w:val="en-IN"/>
        </w:rPr>
        <w:t xml:space="preserve"> Log and visualize metric trends for different parameter settings.</w:t>
      </w:r>
    </w:p>
    <w:p w:rsidR="00AD6B79" w:rsidRPr="00AD6B79" w:rsidRDefault="00AD6B79" w:rsidP="00AD6B79">
      <w:pPr>
        <w:pStyle w:val="BodyText"/>
        <w:spacing w:line="360" w:lineRule="auto"/>
        <w:ind w:left="567" w:right="1701"/>
        <w:jc w:val="both"/>
        <w:rPr>
          <w:lang w:val="en-IN"/>
        </w:rPr>
      </w:pPr>
    </w:p>
    <w:p w:rsidR="00AD6B79" w:rsidRPr="00AD6B79" w:rsidRDefault="00AD6B79" w:rsidP="00AD6B79">
      <w:pPr>
        <w:pStyle w:val="BodyText"/>
        <w:spacing w:line="360" w:lineRule="auto"/>
        <w:ind w:left="567" w:right="1701"/>
        <w:jc w:val="both"/>
        <w:rPr>
          <w:b/>
          <w:bCs/>
          <w:lang w:val="en-IN"/>
        </w:rPr>
      </w:pPr>
      <w:r w:rsidRPr="00AD6B79">
        <w:rPr>
          <w:b/>
          <w:bCs/>
          <w:lang w:val="en-IN"/>
        </w:rPr>
        <w:t>Step 7: Conduct Qualitative Review</w:t>
      </w:r>
    </w:p>
    <w:p w:rsidR="00AD6B79" w:rsidRPr="00AD6B79" w:rsidRDefault="00AD6B79" w:rsidP="00AD6B79">
      <w:pPr>
        <w:pStyle w:val="BodyText"/>
        <w:spacing w:line="360" w:lineRule="auto"/>
        <w:ind w:left="567" w:right="1701"/>
        <w:jc w:val="both"/>
        <w:rPr>
          <w:lang w:val="en-IN"/>
        </w:rPr>
      </w:pPr>
      <w:r w:rsidRPr="00AD6B79">
        <w:rPr>
          <w:b/>
          <w:bCs/>
          <w:lang w:val="en-IN"/>
        </w:rPr>
        <w:t>7.1.</w:t>
      </w:r>
      <w:r w:rsidRPr="00AD6B79">
        <w:rPr>
          <w:lang w:val="en-IN"/>
        </w:rPr>
        <w:t xml:space="preserve"> Manually inspect summaries to evaluate fluency and </w:t>
      </w:r>
      <w:proofErr w:type="spellStart"/>
      <w:r w:rsidRPr="00AD6B79">
        <w:rPr>
          <w:lang w:val="en-IN"/>
        </w:rPr>
        <w:t>informativeness</w:t>
      </w:r>
      <w:proofErr w:type="spellEnd"/>
      <w:r w:rsidRPr="00AD6B79">
        <w:rPr>
          <w:lang w:val="en-IN"/>
        </w:rPr>
        <w:t>.</w:t>
      </w:r>
      <w:r w:rsidRPr="00AD6B79">
        <w:rPr>
          <w:lang w:val="en-IN"/>
        </w:rPr>
        <w:br/>
      </w:r>
      <w:r w:rsidRPr="00AD6B79">
        <w:rPr>
          <w:b/>
          <w:bCs/>
          <w:lang w:val="en-IN"/>
        </w:rPr>
        <w:t>7.2.</w:t>
      </w:r>
      <w:r w:rsidRPr="00AD6B79">
        <w:rPr>
          <w:lang w:val="en-IN"/>
        </w:rPr>
        <w:t xml:space="preserve"> Compare summaries with human-written versions for structural coherence.</w:t>
      </w:r>
      <w:r w:rsidRPr="00AD6B79">
        <w:rPr>
          <w:lang w:val="en-IN"/>
        </w:rPr>
        <w:br/>
      </w:r>
      <w:r w:rsidRPr="00AD6B79">
        <w:rPr>
          <w:b/>
          <w:bCs/>
          <w:lang w:val="en-IN"/>
        </w:rPr>
        <w:t>7.3.</w:t>
      </w:r>
      <w:r w:rsidRPr="00AD6B79">
        <w:rPr>
          <w:lang w:val="en-IN"/>
        </w:rPr>
        <w:t xml:space="preserve"> Note instances where model introduces hallucinated or incorrect facts.</w:t>
      </w:r>
    </w:p>
    <w:p w:rsidR="00AD6B79" w:rsidRPr="00AD6B79" w:rsidRDefault="00AD6B79" w:rsidP="00AD6B79">
      <w:pPr>
        <w:pStyle w:val="BodyText"/>
        <w:spacing w:line="360" w:lineRule="auto"/>
        <w:ind w:left="567" w:right="1701"/>
        <w:jc w:val="both"/>
        <w:rPr>
          <w:lang w:val="en-IN"/>
        </w:rPr>
      </w:pPr>
    </w:p>
    <w:p w:rsidR="00AD6B79" w:rsidRPr="00AD6B79" w:rsidRDefault="00AD6B79" w:rsidP="00AD6B79">
      <w:pPr>
        <w:pStyle w:val="BodyText"/>
        <w:spacing w:line="360" w:lineRule="auto"/>
        <w:ind w:left="567" w:right="1701"/>
        <w:jc w:val="both"/>
        <w:rPr>
          <w:b/>
          <w:bCs/>
          <w:lang w:val="en-IN"/>
        </w:rPr>
      </w:pPr>
      <w:r w:rsidRPr="00AD6B79">
        <w:rPr>
          <w:b/>
          <w:bCs/>
          <w:lang w:val="en-IN"/>
        </w:rPr>
        <w:t>Step 8: Visualize and Interpret Output</w:t>
      </w:r>
    </w:p>
    <w:p w:rsidR="00AD6B79" w:rsidRPr="00AD6B79" w:rsidRDefault="00AD6B79" w:rsidP="00AD6B79">
      <w:pPr>
        <w:pStyle w:val="BodyText"/>
        <w:spacing w:line="360" w:lineRule="auto"/>
        <w:ind w:left="567" w:right="1701"/>
        <w:jc w:val="both"/>
        <w:rPr>
          <w:lang w:val="en-IN"/>
        </w:rPr>
      </w:pPr>
      <w:r w:rsidRPr="00AD6B79">
        <w:rPr>
          <w:b/>
          <w:bCs/>
          <w:lang w:val="en-IN"/>
        </w:rPr>
        <w:t>8.1.</w:t>
      </w:r>
      <w:r w:rsidRPr="00AD6B79">
        <w:rPr>
          <w:lang w:val="en-IN"/>
        </w:rPr>
        <w:t xml:space="preserve"> Display article-summary pairs (reference vs generated) for random samples.</w:t>
      </w:r>
      <w:r w:rsidRPr="00AD6B79">
        <w:rPr>
          <w:lang w:val="en-IN"/>
        </w:rPr>
        <w:br/>
      </w:r>
      <w:r w:rsidRPr="00AD6B79">
        <w:rPr>
          <w:b/>
          <w:bCs/>
          <w:lang w:val="en-IN"/>
        </w:rPr>
        <w:t>8.2.</w:t>
      </w:r>
      <w:r w:rsidRPr="00AD6B79">
        <w:rPr>
          <w:lang w:val="en-IN"/>
        </w:rPr>
        <w:t xml:space="preserve"> Highlight matched and unmatched phrases to understand ROUGE scoring.</w:t>
      </w:r>
      <w:r w:rsidRPr="00AD6B79">
        <w:rPr>
          <w:lang w:val="en-IN"/>
        </w:rPr>
        <w:br/>
      </w:r>
      <w:r w:rsidRPr="00AD6B79">
        <w:rPr>
          <w:b/>
          <w:bCs/>
          <w:lang w:val="en-IN"/>
        </w:rPr>
        <w:t>8.3.</w:t>
      </w:r>
      <w:r w:rsidRPr="00AD6B79">
        <w:rPr>
          <w:lang w:val="en-IN"/>
        </w:rPr>
        <w:t xml:space="preserve"> Discuss how well PEGASUS captures the essence of the original content.</w:t>
      </w:r>
      <w:r w:rsidRPr="00AD6B79">
        <w:rPr>
          <w:lang w:val="en-IN"/>
        </w:rPr>
        <w:br/>
      </w:r>
      <w:r w:rsidRPr="00AD6B79">
        <w:rPr>
          <w:b/>
          <w:bCs/>
          <w:lang w:val="en-IN"/>
        </w:rPr>
        <w:t>8.4.</w:t>
      </w:r>
      <w:r w:rsidRPr="00AD6B79">
        <w:rPr>
          <w:lang w:val="en-IN"/>
        </w:rPr>
        <w:t xml:space="preserve"> </w:t>
      </w:r>
      <w:proofErr w:type="spellStart"/>
      <w:r w:rsidRPr="00AD6B79">
        <w:rPr>
          <w:lang w:val="en-IN"/>
        </w:rPr>
        <w:t>Analyze</w:t>
      </w:r>
      <w:proofErr w:type="spellEnd"/>
      <w:r w:rsidRPr="00AD6B79">
        <w:rPr>
          <w:lang w:val="en-IN"/>
        </w:rPr>
        <w:t xml:space="preserve"> limitations (e.g., handling long dependencies, factual consistency).</w:t>
      </w:r>
      <w:r w:rsidRPr="00AD6B79">
        <w:rPr>
          <w:lang w:val="en-IN"/>
        </w:rPr>
        <w:br/>
      </w:r>
      <w:r w:rsidRPr="00AD6B79">
        <w:rPr>
          <w:b/>
          <w:bCs/>
          <w:lang w:val="en-IN"/>
        </w:rPr>
        <w:t>8.5.</w:t>
      </w:r>
      <w:r w:rsidRPr="00AD6B79">
        <w:rPr>
          <w:lang w:val="en-IN"/>
        </w:rPr>
        <w:t xml:space="preserve"> Suggest future work (e.g., integrating factuality checkers, tuning on domain-specific corpora)</w:t>
      </w: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315"/>
        <w:rPr>
          <w:sz w:val="48"/>
        </w:rPr>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AD6B79" w:rsidRDefault="00AD6B79">
      <w:pPr>
        <w:pStyle w:val="Heading1"/>
        <w:spacing w:line="259" w:lineRule="auto"/>
      </w:pPr>
    </w:p>
    <w:p w:rsidR="00457EEB" w:rsidRDefault="001E1D23">
      <w:pPr>
        <w:pStyle w:val="Heading1"/>
        <w:spacing w:line="259" w:lineRule="auto"/>
      </w:pPr>
      <w:r>
        <w:t>Chapter</w:t>
      </w:r>
      <w:r>
        <w:rPr>
          <w:spacing w:val="-30"/>
        </w:rPr>
        <w:t xml:space="preserve"> </w:t>
      </w:r>
      <w:r>
        <w:t xml:space="preserve">7 </w:t>
      </w:r>
      <w:r>
        <w:rPr>
          <w:spacing w:val="-2"/>
        </w:rPr>
        <w:t>Results</w:t>
      </w:r>
    </w:p>
    <w:p w:rsidR="00457EEB" w:rsidRDefault="00457EEB">
      <w:pPr>
        <w:pStyle w:val="Heading1"/>
        <w:spacing w:line="259" w:lineRule="auto"/>
        <w:sectPr w:rsidR="00457EEB">
          <w:pgSz w:w="11900" w:h="16860"/>
          <w:pgMar w:top="1180" w:right="283" w:bottom="680" w:left="425" w:header="677" w:footer="496" w:gutter="0"/>
          <w:cols w:space="720"/>
        </w:sectPr>
      </w:pPr>
    </w:p>
    <w:p w:rsidR="00457EEB" w:rsidRDefault="001E1D23">
      <w:pPr>
        <w:spacing w:before="172"/>
        <w:ind w:left="947"/>
        <w:rPr>
          <w:b/>
          <w:sz w:val="28"/>
        </w:rPr>
      </w:pPr>
      <w:r>
        <w:rPr>
          <w:b/>
          <w:noProof/>
          <w:sz w:val="28"/>
          <w:lang w:val="en-IN" w:eastAsia="en-IN"/>
        </w:rPr>
        <w:lastRenderedPageBreak/>
        <w:drawing>
          <wp:anchor distT="0" distB="0" distL="0" distR="0" simplePos="0" relativeHeight="487588352" behindDoc="1" locked="0" layoutInCell="1" allowOverlap="1">
            <wp:simplePos x="0" y="0"/>
            <wp:positionH relativeFrom="page">
              <wp:posOffset>382772</wp:posOffset>
            </wp:positionH>
            <wp:positionV relativeFrom="paragraph">
              <wp:posOffset>553342</wp:posOffset>
            </wp:positionV>
            <wp:extent cx="6949449" cy="3907157"/>
            <wp:effectExtent l="0" t="0" r="381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949449" cy="3907157"/>
                    </a:xfrm>
                    <a:prstGeom prst="rect">
                      <a:avLst/>
                    </a:prstGeom>
                  </pic:spPr>
                </pic:pic>
              </a:graphicData>
            </a:graphic>
            <wp14:sizeRelV relativeFrom="margin">
              <wp14:pctHeight>0</wp14:pctHeight>
            </wp14:sizeRelV>
          </wp:anchor>
        </w:drawing>
      </w:r>
      <w:r>
        <w:rPr>
          <w:b/>
          <w:sz w:val="28"/>
        </w:rPr>
        <w:t xml:space="preserve">7.1: </w:t>
      </w:r>
      <w:r>
        <w:rPr>
          <w:b/>
          <w:spacing w:val="-2"/>
          <w:sz w:val="28"/>
        </w:rPr>
        <w:t>Results</w:t>
      </w:r>
    </w:p>
    <w:p w:rsidR="00457EEB" w:rsidRDefault="00457EEB">
      <w:pPr>
        <w:pStyle w:val="BodyText"/>
        <w:rPr>
          <w:b/>
          <w:sz w:val="20"/>
        </w:rPr>
      </w:pPr>
    </w:p>
    <w:p w:rsidR="009F1B5F" w:rsidRDefault="009F1B5F">
      <w:pPr>
        <w:pStyle w:val="BodyText"/>
        <w:rPr>
          <w:b/>
          <w:sz w:val="20"/>
        </w:rPr>
      </w:pPr>
    </w:p>
    <w:p w:rsidR="009F1B5F" w:rsidRDefault="009F1B5F">
      <w:pPr>
        <w:pStyle w:val="BodyText"/>
        <w:rPr>
          <w:b/>
          <w:sz w:val="20"/>
        </w:rPr>
      </w:pPr>
    </w:p>
    <w:p w:rsidR="00457EEB" w:rsidRDefault="00457EEB">
      <w:pPr>
        <w:pStyle w:val="BodyText"/>
        <w:spacing w:before="22"/>
        <w:rPr>
          <w:b/>
          <w:sz w:val="20"/>
        </w:rPr>
      </w:pPr>
    </w:p>
    <w:p w:rsidR="009F1B5F" w:rsidRDefault="009F1B5F">
      <w:pPr>
        <w:pStyle w:val="BodyText"/>
        <w:rPr>
          <w:b/>
          <w:noProof/>
          <w:sz w:val="20"/>
          <w:lang w:val="en-IN" w:eastAsia="en-IN"/>
        </w:rPr>
      </w:pPr>
    </w:p>
    <w:p w:rsidR="009F1B5F" w:rsidRDefault="009F1B5F">
      <w:pPr>
        <w:pStyle w:val="BodyText"/>
        <w:rPr>
          <w:b/>
          <w:noProof/>
          <w:sz w:val="20"/>
          <w:lang w:val="en-IN" w:eastAsia="en-IN"/>
        </w:rPr>
      </w:pPr>
    </w:p>
    <w:p w:rsidR="009F1B5F" w:rsidRDefault="009F1B5F">
      <w:pPr>
        <w:pStyle w:val="BodyText"/>
        <w:rPr>
          <w:b/>
          <w:noProof/>
          <w:sz w:val="20"/>
          <w:lang w:val="en-IN" w:eastAsia="en-IN"/>
        </w:rPr>
      </w:pPr>
    </w:p>
    <w:p w:rsidR="009F1B5F" w:rsidRDefault="009F1B5F">
      <w:pPr>
        <w:pStyle w:val="BodyText"/>
        <w:rPr>
          <w:b/>
          <w:noProof/>
          <w:sz w:val="20"/>
          <w:lang w:val="en-IN" w:eastAsia="en-IN"/>
        </w:rPr>
      </w:pPr>
    </w:p>
    <w:p w:rsidR="009F1B5F" w:rsidRDefault="009F1B5F">
      <w:pPr>
        <w:pStyle w:val="BodyText"/>
        <w:rPr>
          <w:b/>
          <w:noProof/>
          <w:sz w:val="20"/>
          <w:lang w:val="en-IN" w:eastAsia="en-IN"/>
        </w:rPr>
      </w:pPr>
    </w:p>
    <w:p w:rsidR="009F1B5F" w:rsidRDefault="009F1B5F">
      <w:pPr>
        <w:pStyle w:val="BodyText"/>
        <w:rPr>
          <w:b/>
          <w:noProof/>
          <w:sz w:val="20"/>
          <w:lang w:val="en-IN" w:eastAsia="en-IN"/>
        </w:rPr>
      </w:pPr>
    </w:p>
    <w:p w:rsidR="009F1B5F" w:rsidRDefault="009F1B5F">
      <w:pPr>
        <w:pStyle w:val="BodyText"/>
        <w:rPr>
          <w:b/>
          <w:noProof/>
          <w:sz w:val="20"/>
          <w:lang w:val="en-IN" w:eastAsia="en-IN"/>
        </w:rPr>
      </w:pPr>
    </w:p>
    <w:p w:rsidR="009F1B5F" w:rsidRDefault="009F1B5F">
      <w:pPr>
        <w:pStyle w:val="BodyText"/>
        <w:rPr>
          <w:b/>
          <w:noProof/>
          <w:sz w:val="20"/>
          <w:lang w:val="en-IN" w:eastAsia="en-IN"/>
        </w:rPr>
      </w:pPr>
    </w:p>
    <w:p w:rsidR="00457EEB" w:rsidRDefault="009F1B5F">
      <w:pPr>
        <w:pStyle w:val="BodyText"/>
        <w:rPr>
          <w:b/>
          <w:sz w:val="20"/>
        </w:rPr>
        <w:sectPr w:rsidR="00457EEB">
          <w:pgSz w:w="11900" w:h="16860"/>
          <w:pgMar w:top="1180" w:right="283" w:bottom="680" w:left="425" w:header="677" w:footer="496" w:gutter="0"/>
          <w:cols w:space="720"/>
        </w:sectPr>
      </w:pPr>
      <w:r>
        <w:rPr>
          <w:b/>
          <w:noProof/>
          <w:sz w:val="20"/>
          <w:lang w:val="en-IN" w:eastAsia="en-IN"/>
        </w:rPr>
        <w:drawing>
          <wp:inline distT="0" distB="0" distL="0" distR="0">
            <wp:extent cx="6929980" cy="318976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5).png"/>
                    <pic:cNvPicPr/>
                  </pic:nvPicPr>
                  <pic:blipFill rotWithShape="1">
                    <a:blip r:embed="rId12">
                      <a:extLst>
                        <a:ext uri="{28A0092B-C50C-407E-A947-70E740481C1C}">
                          <a14:useLocalDpi xmlns:a14="http://schemas.microsoft.com/office/drawing/2010/main" val="0"/>
                        </a:ext>
                      </a:extLst>
                    </a:blip>
                    <a:srcRect r="26120" b="39856"/>
                    <a:stretch/>
                  </pic:blipFill>
                  <pic:spPr bwMode="auto">
                    <a:xfrm>
                      <a:off x="0" y="0"/>
                      <a:ext cx="6950733" cy="3199319"/>
                    </a:xfrm>
                    <a:prstGeom prst="rect">
                      <a:avLst/>
                    </a:prstGeom>
                    <a:ln>
                      <a:noFill/>
                    </a:ln>
                    <a:extLst>
                      <a:ext uri="{53640926-AAD7-44D8-BBD7-CCE9431645EC}">
                        <a14:shadowObscured xmlns:a14="http://schemas.microsoft.com/office/drawing/2010/main"/>
                      </a:ext>
                    </a:extLst>
                  </pic:spPr>
                </pic:pic>
              </a:graphicData>
            </a:graphic>
          </wp:inline>
        </w:drawing>
      </w:r>
    </w:p>
    <w:p w:rsidR="009F1B5F" w:rsidRDefault="009F1B5F" w:rsidP="009F1B5F">
      <w:pPr>
        <w:pStyle w:val="BodyText"/>
        <w:rPr>
          <w:noProof/>
          <w:sz w:val="20"/>
          <w:lang w:val="en-IN" w:eastAsia="en-IN"/>
        </w:rPr>
      </w:pPr>
    </w:p>
    <w:p w:rsidR="009F1B5F" w:rsidRDefault="009F1B5F">
      <w:pPr>
        <w:pStyle w:val="BodyText"/>
        <w:ind w:left="96"/>
        <w:rPr>
          <w:sz w:val="20"/>
        </w:rPr>
      </w:pPr>
    </w:p>
    <w:p w:rsidR="00457EEB" w:rsidRDefault="009F1B5F">
      <w:pPr>
        <w:pStyle w:val="BodyText"/>
        <w:ind w:left="96"/>
        <w:rPr>
          <w:sz w:val="20"/>
        </w:rPr>
      </w:pPr>
      <w:r>
        <w:rPr>
          <w:noProof/>
          <w:sz w:val="20"/>
          <w:lang w:val="en-IN" w:eastAsia="en-IN"/>
        </w:rPr>
        <w:drawing>
          <wp:inline distT="0" distB="0" distL="0" distR="0">
            <wp:extent cx="7106437" cy="3995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6).png"/>
                    <pic:cNvPicPr/>
                  </pic:nvPicPr>
                  <pic:blipFill>
                    <a:blip r:embed="rId13">
                      <a:extLst>
                        <a:ext uri="{28A0092B-C50C-407E-A947-70E740481C1C}">
                          <a14:useLocalDpi xmlns:a14="http://schemas.microsoft.com/office/drawing/2010/main" val="0"/>
                        </a:ext>
                      </a:extLst>
                    </a:blip>
                    <a:stretch>
                      <a:fillRect/>
                    </a:stretch>
                  </pic:blipFill>
                  <pic:spPr>
                    <a:xfrm>
                      <a:off x="0" y="0"/>
                      <a:ext cx="7106437" cy="3995420"/>
                    </a:xfrm>
                    <a:prstGeom prst="rect">
                      <a:avLst/>
                    </a:prstGeom>
                  </pic:spPr>
                </pic:pic>
              </a:graphicData>
            </a:graphic>
          </wp:inline>
        </w:drawing>
      </w:r>
      <w:r>
        <w:rPr>
          <w:noProof/>
          <w:sz w:val="20"/>
          <w:lang w:val="en-IN" w:eastAsia="en-IN"/>
        </w:rPr>
        <w:drawing>
          <wp:inline distT="0" distB="0" distL="0" distR="0">
            <wp:extent cx="7106437" cy="3995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7).png"/>
                    <pic:cNvPicPr/>
                  </pic:nvPicPr>
                  <pic:blipFill>
                    <a:blip r:embed="rId14">
                      <a:extLst>
                        <a:ext uri="{28A0092B-C50C-407E-A947-70E740481C1C}">
                          <a14:useLocalDpi xmlns:a14="http://schemas.microsoft.com/office/drawing/2010/main" val="0"/>
                        </a:ext>
                      </a:extLst>
                    </a:blip>
                    <a:stretch>
                      <a:fillRect/>
                    </a:stretch>
                  </pic:blipFill>
                  <pic:spPr>
                    <a:xfrm>
                      <a:off x="0" y="0"/>
                      <a:ext cx="7106437" cy="3995420"/>
                    </a:xfrm>
                    <a:prstGeom prst="rect">
                      <a:avLst/>
                    </a:prstGeom>
                  </pic:spPr>
                </pic:pic>
              </a:graphicData>
            </a:graphic>
          </wp:inline>
        </w:drawing>
      </w:r>
    </w:p>
    <w:p w:rsidR="00457EEB" w:rsidRDefault="00457EEB">
      <w:pPr>
        <w:pStyle w:val="BodyText"/>
        <w:rPr>
          <w:sz w:val="20"/>
        </w:rPr>
        <w:sectPr w:rsidR="00457EEB">
          <w:pgSz w:w="11900" w:h="16860"/>
          <w:pgMar w:top="1180" w:right="283" w:bottom="680" w:left="425" w:header="677" w:footer="496" w:gutter="0"/>
          <w:cols w:space="720"/>
        </w:sect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rPr>
          <w:b/>
          <w:sz w:val="48"/>
        </w:rPr>
      </w:pPr>
    </w:p>
    <w:p w:rsidR="00457EEB" w:rsidRDefault="00457EEB">
      <w:pPr>
        <w:pStyle w:val="BodyText"/>
        <w:spacing w:before="30"/>
        <w:rPr>
          <w:b/>
          <w:sz w:val="48"/>
        </w:rPr>
      </w:pPr>
    </w:p>
    <w:p w:rsidR="00457EEB" w:rsidRDefault="001E1D23">
      <w:pPr>
        <w:pStyle w:val="Heading1"/>
        <w:spacing w:line="259" w:lineRule="auto"/>
      </w:pPr>
      <w:r>
        <w:t>Chapter</w:t>
      </w:r>
      <w:r>
        <w:rPr>
          <w:spacing w:val="-30"/>
        </w:rPr>
        <w:t xml:space="preserve"> </w:t>
      </w:r>
      <w:r>
        <w:t xml:space="preserve">8 </w:t>
      </w:r>
      <w:r>
        <w:rPr>
          <w:spacing w:val="-2"/>
        </w:rPr>
        <w:t>Analysis</w:t>
      </w:r>
    </w:p>
    <w:p w:rsidR="00457EEB" w:rsidRDefault="00457EEB">
      <w:pPr>
        <w:pStyle w:val="Heading1"/>
        <w:spacing w:line="259" w:lineRule="auto"/>
        <w:sectPr w:rsidR="00457EEB">
          <w:pgSz w:w="11900" w:h="16860"/>
          <w:pgMar w:top="1180" w:right="283" w:bottom="680" w:left="425" w:header="677" w:footer="496" w:gutter="0"/>
          <w:cols w:space="720"/>
        </w:sectPr>
      </w:pPr>
    </w:p>
    <w:p w:rsidR="00457EEB" w:rsidRDefault="001E1D23" w:rsidP="00A76C10">
      <w:pPr>
        <w:pStyle w:val="Heading2"/>
        <w:numPr>
          <w:ilvl w:val="1"/>
          <w:numId w:val="8"/>
        </w:numPr>
        <w:tabs>
          <w:tab w:val="left" w:pos="1369"/>
        </w:tabs>
        <w:spacing w:before="292" w:line="360" w:lineRule="auto"/>
        <w:ind w:left="567" w:right="1701" w:hanging="352"/>
        <w:jc w:val="both"/>
      </w:pPr>
      <w:r>
        <w:lastRenderedPageBreak/>
        <w:t>:</w:t>
      </w:r>
      <w:r>
        <w:rPr>
          <w:spacing w:val="-3"/>
        </w:rPr>
        <w:t xml:space="preserve"> </w:t>
      </w:r>
      <w:r>
        <w:t>Model</w:t>
      </w:r>
      <w:r>
        <w:rPr>
          <w:spacing w:val="-2"/>
        </w:rPr>
        <w:t xml:space="preserve"> Performance</w:t>
      </w:r>
    </w:p>
    <w:p w:rsidR="00457EEB" w:rsidRDefault="00457EEB" w:rsidP="00A76C10">
      <w:pPr>
        <w:pStyle w:val="BodyText"/>
        <w:spacing w:before="1" w:line="360" w:lineRule="auto"/>
        <w:ind w:left="567" w:right="1701"/>
        <w:jc w:val="both"/>
        <w:rPr>
          <w:b/>
          <w:sz w:val="28"/>
        </w:rPr>
      </w:pPr>
    </w:p>
    <w:p w:rsidR="00457EEB" w:rsidRDefault="003D27DE" w:rsidP="00A76C10">
      <w:pPr>
        <w:pStyle w:val="BodyText"/>
        <w:spacing w:line="360" w:lineRule="auto"/>
        <w:ind w:left="567" w:right="1701" w:hanging="12"/>
        <w:jc w:val="both"/>
      </w:pPr>
      <w:r>
        <w:t xml:space="preserve">The </w:t>
      </w:r>
      <w:proofErr w:type="spellStart"/>
      <w:r>
        <w:t>finetuned</w:t>
      </w:r>
      <w:proofErr w:type="spellEnd"/>
      <w:r>
        <w:t xml:space="preserve"> transformer</w:t>
      </w:r>
      <w:r w:rsidR="001E1D23">
        <w:t xml:space="preserve"> demonstrated promising performance on the </w:t>
      </w:r>
      <w:r>
        <w:t>text summarization task</w:t>
      </w:r>
      <w:r w:rsidR="001E1D23">
        <w:t xml:space="preserve">. The training process was monitored </w:t>
      </w:r>
      <w:r>
        <w:t>over 7</w:t>
      </w:r>
      <w:r w:rsidR="001E1D23">
        <w:t xml:space="preserve"> epochs, with the following metrics observed:</w:t>
      </w:r>
    </w:p>
    <w:tbl>
      <w:tblPr>
        <w:tblStyle w:val="TableGrid"/>
        <w:tblW w:w="0" w:type="auto"/>
        <w:tblInd w:w="108" w:type="dxa"/>
        <w:tblLook w:val="04A0" w:firstRow="1" w:lastRow="0" w:firstColumn="1" w:lastColumn="0" w:noHBand="0" w:noVBand="1"/>
      </w:tblPr>
      <w:tblGrid>
        <w:gridCol w:w="3616"/>
        <w:gridCol w:w="3729"/>
        <w:gridCol w:w="3729"/>
      </w:tblGrid>
      <w:tr w:rsidR="003D27DE" w:rsidTr="003D27DE">
        <w:trPr>
          <w:trHeight w:val="402"/>
        </w:trPr>
        <w:tc>
          <w:tcPr>
            <w:tcW w:w="3632" w:type="dxa"/>
          </w:tcPr>
          <w:p w:rsidR="003D27DE" w:rsidRDefault="003D27DE" w:rsidP="003D27DE">
            <w:pPr>
              <w:pStyle w:val="BodyText"/>
              <w:spacing w:line="360" w:lineRule="auto"/>
              <w:ind w:right="1736"/>
              <w:jc w:val="center"/>
            </w:pPr>
            <w:r w:rsidRPr="003D27DE">
              <w:t>Step</w:t>
            </w:r>
          </w:p>
        </w:tc>
        <w:tc>
          <w:tcPr>
            <w:tcW w:w="3741" w:type="dxa"/>
          </w:tcPr>
          <w:p w:rsidR="003D27DE" w:rsidRDefault="003D27DE" w:rsidP="003D27DE">
            <w:pPr>
              <w:pStyle w:val="BodyText"/>
              <w:spacing w:line="360" w:lineRule="auto"/>
              <w:ind w:right="1736"/>
              <w:jc w:val="center"/>
            </w:pPr>
            <w:r w:rsidRPr="003D27DE">
              <w:t>Training Loss</w:t>
            </w:r>
          </w:p>
        </w:tc>
        <w:tc>
          <w:tcPr>
            <w:tcW w:w="3741" w:type="dxa"/>
          </w:tcPr>
          <w:p w:rsidR="003D27DE" w:rsidRPr="003D27DE" w:rsidRDefault="003D27DE" w:rsidP="003D27DE">
            <w:pPr>
              <w:pStyle w:val="BodyText"/>
              <w:spacing w:line="360" w:lineRule="auto"/>
              <w:ind w:right="1736"/>
              <w:jc w:val="center"/>
            </w:pPr>
            <w:r w:rsidRPr="003D27DE">
              <w:rPr>
                <w:rFonts w:ascii="Segoe UI" w:hAnsi="Segoe UI" w:cs="Segoe UI"/>
                <w:bCs/>
                <w:color w:val="000000" w:themeColor="text1"/>
                <w:sz w:val="21"/>
                <w:szCs w:val="21"/>
              </w:rPr>
              <w:t>Validation Loss</w:t>
            </w:r>
          </w:p>
        </w:tc>
      </w:tr>
      <w:tr w:rsidR="003D27DE" w:rsidTr="003D27DE">
        <w:trPr>
          <w:trHeight w:val="402"/>
        </w:trPr>
        <w:tc>
          <w:tcPr>
            <w:tcW w:w="3632" w:type="dxa"/>
          </w:tcPr>
          <w:p w:rsidR="003D27DE" w:rsidRPr="003D27DE" w:rsidRDefault="003D27DE" w:rsidP="003D27DE">
            <w:pPr>
              <w:pStyle w:val="BodyText"/>
              <w:spacing w:line="360" w:lineRule="auto"/>
              <w:ind w:right="1736"/>
              <w:jc w:val="center"/>
            </w:pPr>
            <w:r w:rsidRPr="003D27DE">
              <w:t>500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1.635500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1.560262</w:t>
            </w:r>
          </w:p>
        </w:tc>
      </w:tr>
      <w:tr w:rsidR="003D27DE" w:rsidTr="003D27DE">
        <w:trPr>
          <w:trHeight w:val="419"/>
        </w:trPr>
        <w:tc>
          <w:tcPr>
            <w:tcW w:w="3632" w:type="dxa"/>
          </w:tcPr>
          <w:p w:rsidR="003D27DE" w:rsidRPr="003D27DE" w:rsidRDefault="003D27DE" w:rsidP="003D27DE">
            <w:pPr>
              <w:pStyle w:val="BodyText"/>
              <w:spacing w:line="360" w:lineRule="auto"/>
              <w:ind w:right="1736"/>
              <w:jc w:val="center"/>
            </w:pPr>
            <w:r w:rsidRPr="003D27DE">
              <w:t>1000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1.746000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1.468346</w:t>
            </w:r>
          </w:p>
        </w:tc>
      </w:tr>
      <w:tr w:rsidR="003D27DE" w:rsidTr="003D27DE">
        <w:trPr>
          <w:trHeight w:val="402"/>
        </w:trPr>
        <w:tc>
          <w:tcPr>
            <w:tcW w:w="3632" w:type="dxa"/>
          </w:tcPr>
          <w:p w:rsidR="003D27DE" w:rsidRPr="003D27DE" w:rsidRDefault="003D27DE" w:rsidP="003D27DE">
            <w:pPr>
              <w:pStyle w:val="BodyText"/>
              <w:spacing w:line="360" w:lineRule="auto"/>
              <w:ind w:right="1736"/>
              <w:jc w:val="center"/>
            </w:pPr>
            <w:r w:rsidRPr="003D27DE">
              <w:t>1500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1.376000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1.434589</w:t>
            </w:r>
          </w:p>
        </w:tc>
      </w:tr>
      <w:tr w:rsidR="003D27DE" w:rsidTr="003D27DE">
        <w:trPr>
          <w:trHeight w:val="402"/>
        </w:trPr>
        <w:tc>
          <w:tcPr>
            <w:tcW w:w="3632" w:type="dxa"/>
          </w:tcPr>
          <w:p w:rsidR="003D27DE" w:rsidRPr="003D27DE" w:rsidRDefault="003D27DE" w:rsidP="003D27DE">
            <w:pPr>
              <w:pStyle w:val="BodyText"/>
              <w:spacing w:line="360" w:lineRule="auto"/>
              <w:ind w:right="1736"/>
              <w:jc w:val="center"/>
            </w:pPr>
            <w:r w:rsidRPr="003D27DE">
              <w:t>2000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1.352300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1.406474</w:t>
            </w:r>
          </w:p>
        </w:tc>
      </w:tr>
      <w:tr w:rsidR="003D27DE" w:rsidTr="003D27DE">
        <w:trPr>
          <w:trHeight w:val="419"/>
        </w:trPr>
        <w:tc>
          <w:tcPr>
            <w:tcW w:w="3632" w:type="dxa"/>
          </w:tcPr>
          <w:p w:rsidR="003D27DE" w:rsidRPr="003D27DE" w:rsidRDefault="003D27DE" w:rsidP="003D27DE">
            <w:pPr>
              <w:pStyle w:val="BodyText"/>
              <w:spacing w:line="360" w:lineRule="auto"/>
              <w:ind w:right="1736"/>
              <w:jc w:val="center"/>
            </w:pPr>
            <w:r w:rsidRPr="003D27DE">
              <w:t>2500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1.655500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1.397959</w:t>
            </w:r>
          </w:p>
        </w:tc>
      </w:tr>
      <w:tr w:rsidR="003D27DE" w:rsidTr="003D27DE">
        <w:trPr>
          <w:trHeight w:val="402"/>
        </w:trPr>
        <w:tc>
          <w:tcPr>
            <w:tcW w:w="3632" w:type="dxa"/>
          </w:tcPr>
          <w:p w:rsidR="003D27DE" w:rsidRPr="003D27DE" w:rsidRDefault="003D27DE" w:rsidP="003D27DE">
            <w:pPr>
              <w:pStyle w:val="BodyText"/>
              <w:spacing w:line="360" w:lineRule="auto"/>
              <w:ind w:right="1736"/>
              <w:jc w:val="center"/>
            </w:pPr>
            <w:r w:rsidRPr="003D27DE">
              <w:t>3000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1.375800</w:t>
            </w:r>
          </w:p>
        </w:tc>
        <w:tc>
          <w:tcPr>
            <w:tcW w:w="3741" w:type="dxa"/>
          </w:tcPr>
          <w:p w:rsidR="003D27DE" w:rsidRPr="003D27DE" w:rsidRDefault="003D27DE" w:rsidP="003D27DE">
            <w:pPr>
              <w:pStyle w:val="BodyText"/>
              <w:spacing w:line="360" w:lineRule="auto"/>
              <w:ind w:right="1736"/>
              <w:jc w:val="center"/>
              <w:rPr>
                <w:color w:val="000000" w:themeColor="text1"/>
              </w:rPr>
            </w:pPr>
            <w:r w:rsidRPr="003D27DE">
              <w:rPr>
                <w:color w:val="000000" w:themeColor="text1"/>
              </w:rPr>
              <w:t>1.385494</w:t>
            </w:r>
          </w:p>
        </w:tc>
      </w:tr>
      <w:tr w:rsidR="003D27DE" w:rsidTr="003D27DE">
        <w:trPr>
          <w:trHeight w:val="419"/>
        </w:trPr>
        <w:tc>
          <w:tcPr>
            <w:tcW w:w="3632" w:type="dxa"/>
          </w:tcPr>
          <w:p w:rsidR="003D27DE" w:rsidRPr="003D27DE" w:rsidRDefault="003D27DE" w:rsidP="003D27DE">
            <w:pPr>
              <w:pStyle w:val="BodyText"/>
              <w:spacing w:line="360" w:lineRule="auto"/>
              <w:ind w:right="1736"/>
              <w:jc w:val="center"/>
            </w:pPr>
            <w:r w:rsidRPr="003D27DE">
              <w:t>3500</w:t>
            </w:r>
          </w:p>
        </w:tc>
        <w:tc>
          <w:tcPr>
            <w:tcW w:w="3741" w:type="dxa"/>
          </w:tcPr>
          <w:p w:rsidR="003D27DE" w:rsidRPr="003D27DE" w:rsidRDefault="003D27DE" w:rsidP="003D27DE">
            <w:pPr>
              <w:pStyle w:val="BodyText"/>
              <w:spacing w:line="360" w:lineRule="auto"/>
              <w:ind w:right="1736"/>
              <w:jc w:val="center"/>
            </w:pPr>
            <w:r w:rsidRPr="003D27DE">
              <w:rPr>
                <w:color w:val="000000" w:themeColor="text1"/>
              </w:rPr>
              <w:t>1.365800</w:t>
            </w:r>
          </w:p>
        </w:tc>
        <w:tc>
          <w:tcPr>
            <w:tcW w:w="3741" w:type="dxa"/>
          </w:tcPr>
          <w:p w:rsidR="003D27DE" w:rsidRPr="003D27DE" w:rsidRDefault="003D27DE" w:rsidP="003D27DE">
            <w:pPr>
              <w:pStyle w:val="BodyText"/>
              <w:spacing w:line="360" w:lineRule="auto"/>
              <w:ind w:right="1736"/>
              <w:jc w:val="center"/>
            </w:pPr>
            <w:r w:rsidRPr="003D27DE">
              <w:t>1.381114</w:t>
            </w:r>
          </w:p>
        </w:tc>
      </w:tr>
    </w:tbl>
    <w:p w:rsidR="003D27DE" w:rsidRDefault="003D27DE">
      <w:pPr>
        <w:pStyle w:val="BodyText"/>
        <w:spacing w:line="360" w:lineRule="auto"/>
        <w:ind w:left="947" w:right="1736" w:hanging="12"/>
        <w:jc w:val="both"/>
      </w:pPr>
    </w:p>
    <w:p w:rsidR="00CE022F" w:rsidRDefault="00CE022F">
      <w:pPr>
        <w:pStyle w:val="BodyText"/>
        <w:spacing w:before="83" w:line="360" w:lineRule="auto"/>
        <w:ind w:left="947" w:right="1735" w:hanging="12"/>
        <w:jc w:val="both"/>
      </w:pPr>
    </w:p>
    <w:p w:rsidR="003D27DE" w:rsidRPr="003D27DE" w:rsidRDefault="003D27DE" w:rsidP="003D27DE">
      <w:pPr>
        <w:widowControl/>
        <w:autoSpaceDE/>
        <w:autoSpaceDN/>
        <w:spacing w:before="100" w:beforeAutospacing="1" w:after="100" w:afterAutospacing="1" w:line="360" w:lineRule="auto"/>
        <w:ind w:left="567" w:right="1701"/>
        <w:jc w:val="both"/>
        <w:outlineLvl w:val="1"/>
        <w:rPr>
          <w:b/>
          <w:bCs/>
          <w:sz w:val="28"/>
          <w:szCs w:val="28"/>
          <w:lang w:val="en-IN" w:eastAsia="en-IN"/>
        </w:rPr>
      </w:pPr>
      <w:r w:rsidRPr="003D27DE">
        <w:rPr>
          <w:b/>
          <w:bCs/>
          <w:sz w:val="28"/>
          <w:szCs w:val="28"/>
          <w:lang w:val="en-IN" w:eastAsia="en-IN"/>
        </w:rPr>
        <w:t>8.2: Feature Importance Analysis (PEGASUS)</w:t>
      </w:r>
    </w:p>
    <w:p w:rsidR="003D27DE" w:rsidRPr="003D27DE" w:rsidRDefault="003D27DE" w:rsidP="003D27DE">
      <w:pPr>
        <w:widowControl/>
        <w:autoSpaceDE/>
        <w:autoSpaceDN/>
        <w:spacing w:before="100" w:beforeAutospacing="1" w:after="100" w:afterAutospacing="1" w:line="360" w:lineRule="auto"/>
        <w:ind w:left="567" w:right="1701"/>
        <w:jc w:val="both"/>
        <w:rPr>
          <w:sz w:val="24"/>
          <w:szCs w:val="24"/>
          <w:lang w:val="en-IN" w:eastAsia="en-IN"/>
        </w:rPr>
      </w:pPr>
      <w:r w:rsidRPr="003D27DE">
        <w:rPr>
          <w:sz w:val="24"/>
          <w:szCs w:val="24"/>
          <w:lang w:val="en-IN" w:eastAsia="en-IN"/>
        </w:rPr>
        <w:t>Despite the complexity of transformer models, interpretability tools and attention visualization help understand what PEGASUS focuses on during summarization:</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Attention to Lead Sentences:</w:t>
      </w:r>
      <w:r w:rsidRPr="003D27DE">
        <w:rPr>
          <w:sz w:val="24"/>
          <w:szCs w:val="24"/>
          <w:lang w:val="en-IN" w:eastAsia="en-IN"/>
        </w:rPr>
        <w:t xml:space="preserve"> The model prioritizes the first few sentences of an article, aligning with journalistic structures where key information is presented early.</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Named Entity Sensitivity:</w:t>
      </w:r>
      <w:r w:rsidRPr="003D27DE">
        <w:rPr>
          <w:sz w:val="24"/>
          <w:szCs w:val="24"/>
          <w:lang w:val="en-IN" w:eastAsia="en-IN"/>
        </w:rPr>
        <w:t xml:space="preserve"> PEGASUS gives strong attention to names, dates, and locations, indicating an understanding of context-critical entities.</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Thematic Keyword Weighting:</w:t>
      </w:r>
      <w:r w:rsidRPr="003D27DE">
        <w:rPr>
          <w:sz w:val="24"/>
          <w:szCs w:val="24"/>
          <w:lang w:val="en-IN" w:eastAsia="en-IN"/>
        </w:rPr>
        <w:t xml:space="preserve"> Repeated thematic terms (e.g., "climate", "policy") are consistently attended to, contributing to cohesive summaries.</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Redundancy Reduction:</w:t>
      </w:r>
      <w:r w:rsidRPr="003D27DE">
        <w:rPr>
          <w:sz w:val="24"/>
          <w:szCs w:val="24"/>
          <w:lang w:val="en-IN" w:eastAsia="en-IN"/>
        </w:rPr>
        <w:t xml:space="preserve"> Attention layers suppress repetition, </w:t>
      </w:r>
      <w:proofErr w:type="spellStart"/>
      <w:r w:rsidRPr="003D27DE">
        <w:rPr>
          <w:sz w:val="24"/>
          <w:szCs w:val="24"/>
          <w:lang w:val="en-IN" w:eastAsia="en-IN"/>
        </w:rPr>
        <w:t>favoring</w:t>
      </w:r>
      <w:proofErr w:type="spellEnd"/>
      <w:r w:rsidRPr="003D27DE">
        <w:rPr>
          <w:sz w:val="24"/>
          <w:szCs w:val="24"/>
          <w:lang w:val="en-IN" w:eastAsia="en-IN"/>
        </w:rPr>
        <w:t xml:space="preserve"> unique phrases, especially in decoder layers during generation.</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Salient Fact Extraction:</w:t>
      </w:r>
      <w:r w:rsidRPr="003D27DE">
        <w:rPr>
          <w:sz w:val="24"/>
          <w:szCs w:val="24"/>
          <w:lang w:val="en-IN" w:eastAsia="en-IN"/>
        </w:rPr>
        <w:t xml:space="preserve"> The model often picks up numerical or quantitative facts (e.g., “$3 billion budget”) with high confidence, showing focus on concrete details.</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Discourse-Aware Transitions:</w:t>
      </w:r>
      <w:r w:rsidRPr="003D27DE">
        <w:rPr>
          <w:sz w:val="24"/>
          <w:szCs w:val="24"/>
          <w:lang w:val="en-IN" w:eastAsia="en-IN"/>
        </w:rPr>
        <w:t xml:space="preserve"> PEGASUS captures logical flow (e.g., cause-effect) across paragraphs, generating summaries with natural transitions.</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Length Control:</w:t>
      </w:r>
      <w:r w:rsidRPr="003D27DE">
        <w:rPr>
          <w:sz w:val="24"/>
          <w:szCs w:val="24"/>
          <w:lang w:val="en-IN" w:eastAsia="en-IN"/>
        </w:rPr>
        <w:t xml:space="preserve"> Summaries maintain a consistent structure due to fine-tuned control over maximum length and attention span.</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lastRenderedPageBreak/>
        <w:t>Context Compression:</w:t>
      </w:r>
      <w:r w:rsidRPr="003D27DE">
        <w:rPr>
          <w:sz w:val="24"/>
          <w:szCs w:val="24"/>
          <w:lang w:val="en-IN" w:eastAsia="en-IN"/>
        </w:rPr>
        <w:t xml:space="preserve"> Encoder layers compress semantically rich inputs into dense representations, preserving essence over verbatim copying.</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Decoder Selectivity:</w:t>
      </w:r>
      <w:r w:rsidRPr="003D27DE">
        <w:rPr>
          <w:sz w:val="24"/>
          <w:szCs w:val="24"/>
          <w:lang w:val="en-IN" w:eastAsia="en-IN"/>
        </w:rPr>
        <w:t xml:space="preserve"> The decoder assigns higher probability to summary-worthy tokens, especially verbs and nouns tied to central themes.</w:t>
      </w:r>
    </w:p>
    <w:p w:rsidR="003D27DE" w:rsidRPr="003D27DE" w:rsidRDefault="003D27DE" w:rsidP="003D27DE">
      <w:pPr>
        <w:widowControl/>
        <w:numPr>
          <w:ilvl w:val="0"/>
          <w:numId w:val="34"/>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Domain Adaptation Effects:</w:t>
      </w:r>
      <w:r w:rsidRPr="003D27DE">
        <w:rPr>
          <w:sz w:val="24"/>
          <w:szCs w:val="24"/>
          <w:lang w:val="en-IN" w:eastAsia="en-IN"/>
        </w:rPr>
        <w:t xml:space="preserve"> On fine-tuned data like CNN/</w:t>
      </w:r>
      <w:proofErr w:type="spellStart"/>
      <w:r w:rsidRPr="003D27DE">
        <w:rPr>
          <w:sz w:val="24"/>
          <w:szCs w:val="24"/>
          <w:lang w:val="en-IN" w:eastAsia="en-IN"/>
        </w:rPr>
        <w:t>DailyMail</w:t>
      </w:r>
      <w:proofErr w:type="spellEnd"/>
      <w:r w:rsidRPr="003D27DE">
        <w:rPr>
          <w:sz w:val="24"/>
          <w:szCs w:val="24"/>
          <w:lang w:val="en-IN" w:eastAsia="en-IN"/>
        </w:rPr>
        <w:t>, PEGASUS exhibits stronger contextual alignment compared to general-domain texts.</w:t>
      </w:r>
    </w:p>
    <w:p w:rsidR="003D27DE" w:rsidRPr="003D27DE" w:rsidRDefault="003D27DE" w:rsidP="003D27DE">
      <w:pPr>
        <w:widowControl/>
        <w:autoSpaceDE/>
        <w:autoSpaceDN/>
        <w:spacing w:before="100" w:beforeAutospacing="1" w:after="100" w:afterAutospacing="1" w:line="360" w:lineRule="auto"/>
        <w:ind w:left="567" w:right="1701"/>
        <w:jc w:val="both"/>
        <w:rPr>
          <w:sz w:val="24"/>
          <w:szCs w:val="24"/>
          <w:lang w:val="en-IN" w:eastAsia="en-IN"/>
        </w:rPr>
      </w:pPr>
      <w:r w:rsidRPr="003D27DE">
        <w:rPr>
          <w:sz w:val="24"/>
          <w:szCs w:val="24"/>
          <w:lang w:val="en-IN" w:eastAsia="en-IN"/>
        </w:rPr>
        <w:t xml:space="preserve">These </w:t>
      </w:r>
      <w:proofErr w:type="spellStart"/>
      <w:r w:rsidRPr="003D27DE">
        <w:rPr>
          <w:sz w:val="24"/>
          <w:szCs w:val="24"/>
          <w:lang w:val="en-IN" w:eastAsia="en-IN"/>
        </w:rPr>
        <w:t>behaviors</w:t>
      </w:r>
      <w:proofErr w:type="spellEnd"/>
      <w:r w:rsidRPr="003D27DE">
        <w:rPr>
          <w:sz w:val="24"/>
          <w:szCs w:val="24"/>
          <w:lang w:val="en-IN" w:eastAsia="en-IN"/>
        </w:rPr>
        <w:t xml:space="preserve"> reveal how PEGASUS effectively captures both surface-level details and deep semantic patterns, which helps generate fluent, context-aware summaries.</w:t>
      </w:r>
    </w:p>
    <w:p w:rsidR="003D27DE" w:rsidRPr="003D27DE" w:rsidRDefault="003D27DE" w:rsidP="003D27DE">
      <w:pPr>
        <w:widowControl/>
        <w:autoSpaceDE/>
        <w:autoSpaceDN/>
        <w:spacing w:line="360" w:lineRule="auto"/>
        <w:ind w:left="567" w:right="1701"/>
        <w:jc w:val="both"/>
        <w:rPr>
          <w:sz w:val="24"/>
          <w:szCs w:val="24"/>
          <w:lang w:val="en-IN" w:eastAsia="en-IN"/>
        </w:rPr>
      </w:pPr>
    </w:p>
    <w:p w:rsidR="003D27DE" w:rsidRPr="003D27DE" w:rsidRDefault="003D27DE" w:rsidP="003D27DE">
      <w:pPr>
        <w:widowControl/>
        <w:autoSpaceDE/>
        <w:autoSpaceDN/>
        <w:spacing w:before="100" w:beforeAutospacing="1" w:after="100" w:afterAutospacing="1" w:line="360" w:lineRule="auto"/>
        <w:ind w:left="567" w:right="1701"/>
        <w:jc w:val="both"/>
        <w:outlineLvl w:val="1"/>
        <w:rPr>
          <w:b/>
          <w:bCs/>
          <w:sz w:val="28"/>
          <w:szCs w:val="28"/>
          <w:lang w:val="en-IN" w:eastAsia="en-IN"/>
        </w:rPr>
      </w:pPr>
      <w:r w:rsidRPr="003D27DE">
        <w:rPr>
          <w:b/>
          <w:bCs/>
          <w:sz w:val="28"/>
          <w:szCs w:val="28"/>
          <w:lang w:val="en-IN" w:eastAsia="en-IN"/>
        </w:rPr>
        <w:t>8.3: System Integration Analysis</w:t>
      </w:r>
    </w:p>
    <w:p w:rsidR="003D27DE" w:rsidRPr="003D27DE" w:rsidRDefault="003D27DE" w:rsidP="003D27DE">
      <w:pPr>
        <w:widowControl/>
        <w:autoSpaceDE/>
        <w:autoSpaceDN/>
        <w:spacing w:before="100" w:beforeAutospacing="1" w:after="100" w:afterAutospacing="1" w:line="360" w:lineRule="auto"/>
        <w:ind w:left="567" w:right="1701"/>
        <w:jc w:val="both"/>
        <w:rPr>
          <w:sz w:val="24"/>
          <w:szCs w:val="24"/>
          <w:lang w:val="en-IN" w:eastAsia="en-IN"/>
        </w:rPr>
      </w:pPr>
      <w:r w:rsidRPr="003D27DE">
        <w:rPr>
          <w:sz w:val="24"/>
          <w:szCs w:val="24"/>
          <w:lang w:val="en-IN" w:eastAsia="en-IN"/>
        </w:rPr>
        <w:t>Though trained and tested in a notebook-based research setup, the PEGASUS model supports deployment in production-ready systems:</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Modular Architecture:</w:t>
      </w:r>
      <w:r w:rsidRPr="003D27DE">
        <w:rPr>
          <w:sz w:val="24"/>
          <w:szCs w:val="24"/>
          <w:lang w:val="en-IN" w:eastAsia="en-IN"/>
        </w:rPr>
        <w:t xml:space="preserve"> The </w:t>
      </w:r>
      <w:proofErr w:type="spellStart"/>
      <w:r w:rsidRPr="003D27DE">
        <w:rPr>
          <w:sz w:val="24"/>
          <w:szCs w:val="24"/>
          <w:lang w:val="en-IN" w:eastAsia="en-IN"/>
        </w:rPr>
        <w:t>tokenizer</w:t>
      </w:r>
      <w:proofErr w:type="spellEnd"/>
      <w:r w:rsidRPr="003D27DE">
        <w:rPr>
          <w:sz w:val="24"/>
          <w:szCs w:val="24"/>
          <w:lang w:val="en-IN" w:eastAsia="en-IN"/>
        </w:rPr>
        <w:t>, encoder, decoder, and output generation pipeline are modular and easily wrapped in REST APIs.</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proofErr w:type="spellStart"/>
      <w:r w:rsidRPr="003D27DE">
        <w:rPr>
          <w:b/>
          <w:bCs/>
          <w:sz w:val="24"/>
          <w:szCs w:val="24"/>
          <w:lang w:val="en-IN" w:eastAsia="en-IN"/>
        </w:rPr>
        <w:t>HuggingFace</w:t>
      </w:r>
      <w:proofErr w:type="spellEnd"/>
      <w:r w:rsidRPr="003D27DE">
        <w:rPr>
          <w:b/>
          <w:bCs/>
          <w:sz w:val="24"/>
          <w:szCs w:val="24"/>
          <w:lang w:val="en-IN" w:eastAsia="en-IN"/>
        </w:rPr>
        <w:t xml:space="preserve"> Compatibility:</w:t>
      </w:r>
      <w:r w:rsidRPr="003D27DE">
        <w:rPr>
          <w:sz w:val="24"/>
          <w:szCs w:val="24"/>
          <w:lang w:val="en-IN" w:eastAsia="en-IN"/>
        </w:rPr>
        <w:t xml:space="preserve"> </w:t>
      </w:r>
      <w:proofErr w:type="spellStart"/>
      <w:r w:rsidRPr="003D27DE">
        <w:rPr>
          <w:sz w:val="24"/>
          <w:szCs w:val="24"/>
          <w:lang w:val="en-IN" w:eastAsia="en-IN"/>
        </w:rPr>
        <w:t>Pretrained</w:t>
      </w:r>
      <w:proofErr w:type="spellEnd"/>
      <w:r w:rsidRPr="003D27DE">
        <w:rPr>
          <w:sz w:val="24"/>
          <w:szCs w:val="24"/>
          <w:lang w:val="en-IN" w:eastAsia="en-IN"/>
        </w:rPr>
        <w:t xml:space="preserve"> models are accessible through </w:t>
      </w:r>
      <w:proofErr w:type="spellStart"/>
      <w:r w:rsidRPr="003D27DE">
        <w:rPr>
          <w:sz w:val="24"/>
          <w:szCs w:val="24"/>
          <w:lang w:val="en-IN" w:eastAsia="en-IN"/>
        </w:rPr>
        <w:t>HuggingFace</w:t>
      </w:r>
      <w:proofErr w:type="spellEnd"/>
      <w:r w:rsidRPr="003D27DE">
        <w:rPr>
          <w:sz w:val="24"/>
          <w:szCs w:val="24"/>
          <w:lang w:val="en-IN" w:eastAsia="en-IN"/>
        </w:rPr>
        <w:t xml:space="preserve"> Transformers and can be deployed with minimal infrastructure.</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Server-Side Serving:</w:t>
      </w:r>
      <w:r w:rsidRPr="003D27DE">
        <w:rPr>
          <w:sz w:val="24"/>
          <w:szCs w:val="24"/>
          <w:lang w:val="en-IN" w:eastAsia="en-IN"/>
        </w:rPr>
        <w:t xml:space="preserve"> PEGASUS can be containerized and deployed using </w:t>
      </w:r>
      <w:proofErr w:type="spellStart"/>
      <w:r w:rsidRPr="003D27DE">
        <w:rPr>
          <w:sz w:val="24"/>
          <w:szCs w:val="24"/>
          <w:lang w:val="en-IN" w:eastAsia="en-IN"/>
        </w:rPr>
        <w:t>TorchServe</w:t>
      </w:r>
      <w:proofErr w:type="spellEnd"/>
      <w:r w:rsidRPr="003D27DE">
        <w:rPr>
          <w:sz w:val="24"/>
          <w:szCs w:val="24"/>
          <w:lang w:val="en-IN" w:eastAsia="en-IN"/>
        </w:rPr>
        <w:t xml:space="preserve"> or </w:t>
      </w:r>
      <w:proofErr w:type="spellStart"/>
      <w:r w:rsidRPr="003D27DE">
        <w:rPr>
          <w:sz w:val="24"/>
          <w:szCs w:val="24"/>
          <w:lang w:val="en-IN" w:eastAsia="en-IN"/>
        </w:rPr>
        <w:t>FastAPI</w:t>
      </w:r>
      <w:proofErr w:type="spellEnd"/>
      <w:r w:rsidRPr="003D27DE">
        <w:rPr>
          <w:sz w:val="24"/>
          <w:szCs w:val="24"/>
          <w:lang w:val="en-IN" w:eastAsia="en-IN"/>
        </w:rPr>
        <w:t>/Flask for web-based summarization tools.</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Latency Considerations:</w:t>
      </w:r>
      <w:r w:rsidRPr="003D27DE">
        <w:rPr>
          <w:sz w:val="24"/>
          <w:szCs w:val="24"/>
          <w:lang w:val="en-IN" w:eastAsia="en-IN"/>
        </w:rPr>
        <w:t xml:space="preserve"> Inference latency (~1–3s on CPU, &lt;500ms on GPU) is acceptable for batch processing or document summarization.</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Scalable I/O:</w:t>
      </w:r>
      <w:r w:rsidRPr="003D27DE">
        <w:rPr>
          <w:sz w:val="24"/>
          <w:szCs w:val="24"/>
          <w:lang w:val="en-IN" w:eastAsia="en-IN"/>
        </w:rPr>
        <w:t xml:space="preserve"> Text input and summary output can be served in JSON format, enabling integration into editorial, news, or research platforms.</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Fine-tuning Flexibility:</w:t>
      </w:r>
      <w:r w:rsidRPr="003D27DE">
        <w:rPr>
          <w:sz w:val="24"/>
          <w:szCs w:val="24"/>
          <w:lang w:val="en-IN" w:eastAsia="en-IN"/>
        </w:rPr>
        <w:t xml:space="preserve"> The model can be fine-tuned on organization-specific content to improve domain-specific summarization.</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Streaming Support:</w:t>
      </w:r>
      <w:r w:rsidRPr="003D27DE">
        <w:rPr>
          <w:sz w:val="24"/>
          <w:szCs w:val="24"/>
          <w:lang w:val="en-IN" w:eastAsia="en-IN"/>
        </w:rPr>
        <w:t xml:space="preserve"> Summarization tasks can be queued and processed asynchronously for larger workloads.</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Multi-language Readiness:</w:t>
      </w:r>
      <w:r w:rsidRPr="003D27DE">
        <w:rPr>
          <w:sz w:val="24"/>
          <w:szCs w:val="24"/>
          <w:lang w:val="en-IN" w:eastAsia="en-IN"/>
        </w:rPr>
        <w:t xml:space="preserve"> With multilingual variants (e.g., </w:t>
      </w:r>
      <w:proofErr w:type="spellStart"/>
      <w:r w:rsidRPr="003D27DE">
        <w:rPr>
          <w:sz w:val="24"/>
          <w:szCs w:val="24"/>
          <w:lang w:val="en-IN" w:eastAsia="en-IN"/>
        </w:rPr>
        <w:t>mBART</w:t>
      </w:r>
      <w:proofErr w:type="spellEnd"/>
      <w:r w:rsidRPr="003D27DE">
        <w:rPr>
          <w:sz w:val="24"/>
          <w:szCs w:val="24"/>
          <w:lang w:val="en-IN" w:eastAsia="en-IN"/>
        </w:rPr>
        <w:t xml:space="preserve"> or XPEGASUS), deployment can be extended to international contexts.</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Frontend Pairing:</w:t>
      </w:r>
      <w:r w:rsidRPr="003D27DE">
        <w:rPr>
          <w:sz w:val="24"/>
          <w:szCs w:val="24"/>
          <w:lang w:val="en-IN" w:eastAsia="en-IN"/>
        </w:rPr>
        <w:t xml:space="preserve"> Easily interfaces with web frontends (e.g., React apps), enabling real-time summary previews.</w:t>
      </w:r>
    </w:p>
    <w:p w:rsidR="003D27DE" w:rsidRPr="003D27DE" w:rsidRDefault="003D27DE" w:rsidP="003D27DE">
      <w:pPr>
        <w:widowControl/>
        <w:numPr>
          <w:ilvl w:val="0"/>
          <w:numId w:val="35"/>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Pipeline Integration:</w:t>
      </w:r>
      <w:r w:rsidRPr="003D27DE">
        <w:rPr>
          <w:sz w:val="24"/>
          <w:szCs w:val="24"/>
          <w:lang w:val="en-IN" w:eastAsia="en-IN"/>
        </w:rPr>
        <w:t xml:space="preserve"> Can be integrated into larger NLP pipelines that include named entity recognition, sentiment analysis, or document classification.</w:t>
      </w:r>
    </w:p>
    <w:p w:rsidR="003D27DE" w:rsidRPr="003D27DE" w:rsidRDefault="003D27DE" w:rsidP="003D27DE">
      <w:pPr>
        <w:widowControl/>
        <w:autoSpaceDE/>
        <w:autoSpaceDN/>
        <w:spacing w:line="360" w:lineRule="auto"/>
        <w:ind w:left="567" w:right="1701"/>
        <w:jc w:val="both"/>
        <w:rPr>
          <w:sz w:val="24"/>
          <w:szCs w:val="24"/>
          <w:lang w:val="en-IN" w:eastAsia="en-IN"/>
        </w:rPr>
      </w:pPr>
    </w:p>
    <w:p w:rsidR="003D27DE" w:rsidRPr="003D27DE" w:rsidRDefault="003D27DE" w:rsidP="003D27DE">
      <w:pPr>
        <w:widowControl/>
        <w:autoSpaceDE/>
        <w:autoSpaceDN/>
        <w:spacing w:before="100" w:beforeAutospacing="1" w:after="100" w:afterAutospacing="1" w:line="360" w:lineRule="auto"/>
        <w:ind w:left="567" w:right="1701"/>
        <w:jc w:val="both"/>
        <w:outlineLvl w:val="1"/>
        <w:rPr>
          <w:b/>
          <w:bCs/>
          <w:sz w:val="28"/>
          <w:szCs w:val="28"/>
          <w:lang w:val="en-IN" w:eastAsia="en-IN"/>
        </w:rPr>
      </w:pPr>
      <w:r w:rsidRPr="003D27DE">
        <w:rPr>
          <w:b/>
          <w:bCs/>
          <w:sz w:val="28"/>
          <w:szCs w:val="28"/>
          <w:lang w:val="en-IN" w:eastAsia="en-IN"/>
        </w:rPr>
        <w:t>8.5: Inferences and Conclusion</w:t>
      </w:r>
    </w:p>
    <w:p w:rsidR="003D27DE" w:rsidRPr="003D27DE" w:rsidRDefault="003D27DE" w:rsidP="003D27DE">
      <w:pPr>
        <w:widowControl/>
        <w:autoSpaceDE/>
        <w:autoSpaceDN/>
        <w:spacing w:before="100" w:beforeAutospacing="1" w:after="100" w:afterAutospacing="1" w:line="360" w:lineRule="auto"/>
        <w:ind w:left="567" w:right="1701"/>
        <w:jc w:val="both"/>
        <w:outlineLvl w:val="2"/>
        <w:rPr>
          <w:b/>
          <w:bCs/>
          <w:sz w:val="24"/>
          <w:szCs w:val="24"/>
          <w:lang w:val="en-IN" w:eastAsia="en-IN"/>
        </w:rPr>
      </w:pPr>
      <w:r w:rsidRPr="003D27DE">
        <w:rPr>
          <w:b/>
          <w:bCs/>
          <w:sz w:val="24"/>
          <w:szCs w:val="24"/>
          <w:lang w:val="en-IN" w:eastAsia="en-IN"/>
        </w:rPr>
        <w:t>8.5.1: Key Findings</w:t>
      </w:r>
    </w:p>
    <w:p w:rsidR="003D27DE" w:rsidRPr="003D27DE" w:rsidRDefault="003D27DE" w:rsidP="003D27DE">
      <w:pPr>
        <w:widowControl/>
        <w:numPr>
          <w:ilvl w:val="0"/>
          <w:numId w:val="36"/>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Abstractive Superiority:</w:t>
      </w:r>
      <w:r w:rsidRPr="003D27DE">
        <w:rPr>
          <w:sz w:val="24"/>
          <w:szCs w:val="24"/>
          <w:lang w:val="en-IN" w:eastAsia="en-IN"/>
        </w:rPr>
        <w:t xml:space="preserve"> PEGASUS consistently outperforms extractive methods by generating fluent, human-like summaries.</w:t>
      </w:r>
    </w:p>
    <w:p w:rsidR="003D27DE" w:rsidRPr="003D27DE" w:rsidRDefault="003D27DE" w:rsidP="003D27DE">
      <w:pPr>
        <w:widowControl/>
        <w:numPr>
          <w:ilvl w:val="0"/>
          <w:numId w:val="36"/>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 xml:space="preserve">Robust Language </w:t>
      </w:r>
      <w:proofErr w:type="spellStart"/>
      <w:r w:rsidRPr="003D27DE">
        <w:rPr>
          <w:b/>
          <w:bCs/>
          <w:sz w:val="24"/>
          <w:szCs w:val="24"/>
          <w:lang w:val="en-IN" w:eastAsia="en-IN"/>
        </w:rPr>
        <w:t>Modeling</w:t>
      </w:r>
      <w:proofErr w:type="spellEnd"/>
      <w:r w:rsidRPr="003D27DE">
        <w:rPr>
          <w:b/>
          <w:bCs/>
          <w:sz w:val="24"/>
          <w:szCs w:val="24"/>
          <w:lang w:val="en-IN" w:eastAsia="en-IN"/>
        </w:rPr>
        <w:t>:</w:t>
      </w:r>
      <w:r w:rsidRPr="003D27DE">
        <w:rPr>
          <w:sz w:val="24"/>
          <w:szCs w:val="24"/>
          <w:lang w:val="en-IN" w:eastAsia="en-IN"/>
        </w:rPr>
        <w:t xml:space="preserve"> </w:t>
      </w:r>
      <w:proofErr w:type="spellStart"/>
      <w:r w:rsidRPr="003D27DE">
        <w:rPr>
          <w:sz w:val="24"/>
          <w:szCs w:val="24"/>
          <w:lang w:val="en-IN" w:eastAsia="en-IN"/>
        </w:rPr>
        <w:t>Pretraining</w:t>
      </w:r>
      <w:proofErr w:type="spellEnd"/>
      <w:r w:rsidRPr="003D27DE">
        <w:rPr>
          <w:sz w:val="24"/>
          <w:szCs w:val="24"/>
          <w:lang w:val="en-IN" w:eastAsia="en-IN"/>
        </w:rPr>
        <w:t xml:space="preserve"> with gap-sentence generation enhances its ability to infer summary-worthy content.</w:t>
      </w:r>
    </w:p>
    <w:p w:rsidR="003D27DE" w:rsidRPr="003D27DE" w:rsidRDefault="003D27DE" w:rsidP="003D27DE">
      <w:pPr>
        <w:widowControl/>
        <w:numPr>
          <w:ilvl w:val="0"/>
          <w:numId w:val="36"/>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Domain Sensitivity:</w:t>
      </w:r>
      <w:r w:rsidRPr="003D27DE">
        <w:rPr>
          <w:sz w:val="24"/>
          <w:szCs w:val="24"/>
          <w:lang w:val="en-IN" w:eastAsia="en-IN"/>
        </w:rPr>
        <w:t xml:space="preserve"> Fine-tuning on CNN/</w:t>
      </w:r>
      <w:proofErr w:type="spellStart"/>
      <w:r w:rsidRPr="003D27DE">
        <w:rPr>
          <w:sz w:val="24"/>
          <w:szCs w:val="24"/>
          <w:lang w:val="en-IN" w:eastAsia="en-IN"/>
        </w:rPr>
        <w:t>DailyMail</w:t>
      </w:r>
      <w:proofErr w:type="spellEnd"/>
      <w:r w:rsidRPr="003D27DE">
        <w:rPr>
          <w:sz w:val="24"/>
          <w:szCs w:val="24"/>
          <w:lang w:val="en-IN" w:eastAsia="en-IN"/>
        </w:rPr>
        <w:t xml:space="preserve"> yields high-quality results due to alignment with training structure.</w:t>
      </w:r>
    </w:p>
    <w:p w:rsidR="003D27DE" w:rsidRPr="003D27DE" w:rsidRDefault="003D27DE" w:rsidP="003D27DE">
      <w:pPr>
        <w:widowControl/>
        <w:numPr>
          <w:ilvl w:val="0"/>
          <w:numId w:val="36"/>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Generalization Capability:</w:t>
      </w:r>
      <w:r w:rsidRPr="003D27DE">
        <w:rPr>
          <w:sz w:val="24"/>
          <w:szCs w:val="24"/>
          <w:lang w:val="en-IN" w:eastAsia="en-IN"/>
        </w:rPr>
        <w:t xml:space="preserve"> While tuned for news, PEGASUS also performs reasonably on blogs, essays, and research papers.</w:t>
      </w:r>
    </w:p>
    <w:p w:rsidR="003D27DE" w:rsidRPr="003D27DE" w:rsidRDefault="003D27DE" w:rsidP="003D27DE">
      <w:pPr>
        <w:widowControl/>
        <w:numPr>
          <w:ilvl w:val="0"/>
          <w:numId w:val="36"/>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Usability:</w:t>
      </w:r>
      <w:r w:rsidRPr="003D27DE">
        <w:rPr>
          <w:sz w:val="24"/>
          <w:szCs w:val="24"/>
          <w:lang w:val="en-IN" w:eastAsia="en-IN"/>
        </w:rPr>
        <w:t xml:space="preserve"> With simple APIs and </w:t>
      </w:r>
      <w:proofErr w:type="spellStart"/>
      <w:r w:rsidRPr="003D27DE">
        <w:rPr>
          <w:sz w:val="24"/>
          <w:szCs w:val="24"/>
          <w:lang w:val="en-IN" w:eastAsia="en-IN"/>
        </w:rPr>
        <w:t>pretrained</w:t>
      </w:r>
      <w:proofErr w:type="spellEnd"/>
      <w:r w:rsidRPr="003D27DE">
        <w:rPr>
          <w:sz w:val="24"/>
          <w:szCs w:val="24"/>
          <w:lang w:val="en-IN" w:eastAsia="en-IN"/>
        </w:rPr>
        <w:t xml:space="preserve"> weights, PEGASUS is practical for academic, journalistic, and enterprise use.</w:t>
      </w:r>
    </w:p>
    <w:p w:rsidR="003D27DE" w:rsidRPr="003D27DE" w:rsidRDefault="003D27DE" w:rsidP="003D27DE">
      <w:pPr>
        <w:widowControl/>
        <w:autoSpaceDE/>
        <w:autoSpaceDN/>
        <w:spacing w:line="360" w:lineRule="auto"/>
        <w:ind w:left="567" w:right="1701"/>
        <w:jc w:val="both"/>
        <w:rPr>
          <w:sz w:val="24"/>
          <w:szCs w:val="24"/>
          <w:lang w:val="en-IN" w:eastAsia="en-IN"/>
        </w:rPr>
      </w:pPr>
    </w:p>
    <w:p w:rsidR="003D27DE" w:rsidRPr="003D27DE" w:rsidRDefault="003D27DE" w:rsidP="003D27DE">
      <w:pPr>
        <w:widowControl/>
        <w:autoSpaceDE/>
        <w:autoSpaceDN/>
        <w:spacing w:before="100" w:beforeAutospacing="1" w:after="100" w:afterAutospacing="1" w:line="360" w:lineRule="auto"/>
        <w:ind w:left="567" w:right="1701"/>
        <w:jc w:val="both"/>
        <w:outlineLvl w:val="2"/>
        <w:rPr>
          <w:b/>
          <w:bCs/>
          <w:sz w:val="24"/>
          <w:szCs w:val="24"/>
          <w:lang w:val="en-IN" w:eastAsia="en-IN"/>
        </w:rPr>
      </w:pPr>
      <w:r w:rsidRPr="003D27DE">
        <w:rPr>
          <w:b/>
          <w:bCs/>
          <w:sz w:val="24"/>
          <w:szCs w:val="24"/>
          <w:lang w:val="en-IN" w:eastAsia="en-IN"/>
        </w:rPr>
        <w:t>8.5.2: Limitations</w:t>
      </w:r>
    </w:p>
    <w:p w:rsidR="003D27DE" w:rsidRPr="003D27DE" w:rsidRDefault="003D27DE" w:rsidP="003D27DE">
      <w:pPr>
        <w:widowControl/>
        <w:numPr>
          <w:ilvl w:val="0"/>
          <w:numId w:val="37"/>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Factual Hallucinations:</w:t>
      </w:r>
      <w:r w:rsidRPr="003D27DE">
        <w:rPr>
          <w:sz w:val="24"/>
          <w:szCs w:val="24"/>
          <w:lang w:val="en-IN" w:eastAsia="en-IN"/>
        </w:rPr>
        <w:t xml:space="preserve"> The model sometimes generates facts not grounded in the original article, a known issue in abstractive models.</w:t>
      </w:r>
    </w:p>
    <w:p w:rsidR="003D27DE" w:rsidRPr="003D27DE" w:rsidRDefault="003D27DE" w:rsidP="003D27DE">
      <w:pPr>
        <w:widowControl/>
        <w:numPr>
          <w:ilvl w:val="0"/>
          <w:numId w:val="37"/>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Computational Requirements:</w:t>
      </w:r>
      <w:r w:rsidRPr="003D27DE">
        <w:rPr>
          <w:sz w:val="24"/>
          <w:szCs w:val="24"/>
          <w:lang w:val="en-IN" w:eastAsia="en-IN"/>
        </w:rPr>
        <w:t xml:space="preserve"> Inference is computationally expensive, especially for long documents, requiring GPU acceleration for optimal speed.</w:t>
      </w:r>
    </w:p>
    <w:p w:rsidR="003D27DE" w:rsidRPr="003D27DE" w:rsidRDefault="003D27DE" w:rsidP="003D27DE">
      <w:pPr>
        <w:widowControl/>
        <w:numPr>
          <w:ilvl w:val="0"/>
          <w:numId w:val="37"/>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Input Length Limit:</w:t>
      </w:r>
      <w:r w:rsidRPr="003D27DE">
        <w:rPr>
          <w:sz w:val="24"/>
          <w:szCs w:val="24"/>
          <w:lang w:val="en-IN" w:eastAsia="en-IN"/>
        </w:rPr>
        <w:t xml:space="preserve"> Maximum input size (~1024 tokens) restricts applicability to very long-form documents without </w:t>
      </w:r>
      <w:proofErr w:type="spellStart"/>
      <w:r w:rsidRPr="003D27DE">
        <w:rPr>
          <w:sz w:val="24"/>
          <w:szCs w:val="24"/>
          <w:lang w:val="en-IN" w:eastAsia="en-IN"/>
        </w:rPr>
        <w:t>preprocessing</w:t>
      </w:r>
      <w:proofErr w:type="spellEnd"/>
      <w:r w:rsidRPr="003D27DE">
        <w:rPr>
          <w:sz w:val="24"/>
          <w:szCs w:val="24"/>
          <w:lang w:val="en-IN" w:eastAsia="en-IN"/>
        </w:rPr>
        <w:t xml:space="preserve"> (e.g., chunking).</w:t>
      </w:r>
    </w:p>
    <w:p w:rsidR="003D27DE" w:rsidRPr="003D27DE" w:rsidRDefault="003D27DE" w:rsidP="003D27DE">
      <w:pPr>
        <w:widowControl/>
        <w:numPr>
          <w:ilvl w:val="0"/>
          <w:numId w:val="37"/>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Opaque Decision Process:</w:t>
      </w:r>
      <w:r w:rsidRPr="003D27DE">
        <w:rPr>
          <w:sz w:val="24"/>
          <w:szCs w:val="24"/>
          <w:lang w:val="en-IN" w:eastAsia="en-IN"/>
        </w:rPr>
        <w:t xml:space="preserve"> Despite attention visualization, the decision-making process is still not fully interpretable.</w:t>
      </w:r>
    </w:p>
    <w:p w:rsidR="003D27DE" w:rsidRPr="003D27DE" w:rsidRDefault="003D27DE" w:rsidP="003D27DE">
      <w:pPr>
        <w:widowControl/>
        <w:numPr>
          <w:ilvl w:val="0"/>
          <w:numId w:val="37"/>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Generic Summaries:</w:t>
      </w:r>
      <w:r w:rsidRPr="003D27DE">
        <w:rPr>
          <w:sz w:val="24"/>
          <w:szCs w:val="24"/>
          <w:lang w:val="en-IN" w:eastAsia="en-IN"/>
        </w:rPr>
        <w:t xml:space="preserve"> When input is vague or low-information, PEGASUS may produce bland or overly general summaries.</w:t>
      </w:r>
    </w:p>
    <w:p w:rsidR="003D27DE" w:rsidRPr="003D27DE" w:rsidRDefault="003D27DE" w:rsidP="003D27DE">
      <w:pPr>
        <w:widowControl/>
        <w:autoSpaceDE/>
        <w:autoSpaceDN/>
        <w:spacing w:line="360" w:lineRule="auto"/>
        <w:ind w:left="567" w:right="1701"/>
        <w:jc w:val="both"/>
        <w:rPr>
          <w:sz w:val="24"/>
          <w:szCs w:val="24"/>
          <w:lang w:val="en-IN" w:eastAsia="en-IN"/>
        </w:rPr>
      </w:pPr>
    </w:p>
    <w:p w:rsidR="003D27DE" w:rsidRPr="003D27DE" w:rsidRDefault="003D27DE" w:rsidP="003D27DE">
      <w:pPr>
        <w:widowControl/>
        <w:autoSpaceDE/>
        <w:autoSpaceDN/>
        <w:spacing w:before="100" w:beforeAutospacing="1" w:after="100" w:afterAutospacing="1" w:line="360" w:lineRule="auto"/>
        <w:ind w:left="567" w:right="1701"/>
        <w:jc w:val="both"/>
        <w:outlineLvl w:val="2"/>
        <w:rPr>
          <w:b/>
          <w:bCs/>
          <w:sz w:val="24"/>
          <w:szCs w:val="24"/>
          <w:lang w:val="en-IN" w:eastAsia="en-IN"/>
        </w:rPr>
      </w:pPr>
      <w:r w:rsidRPr="003D27DE">
        <w:rPr>
          <w:b/>
          <w:bCs/>
          <w:sz w:val="24"/>
          <w:szCs w:val="24"/>
          <w:lang w:val="en-IN" w:eastAsia="en-IN"/>
        </w:rPr>
        <w:t>8.5.3: Future Work</w:t>
      </w:r>
    </w:p>
    <w:p w:rsidR="003D27DE" w:rsidRPr="003D27DE" w:rsidRDefault="003D27DE" w:rsidP="003D27DE">
      <w:pPr>
        <w:widowControl/>
        <w:numPr>
          <w:ilvl w:val="0"/>
          <w:numId w:val="38"/>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Fact Verification Module:</w:t>
      </w:r>
      <w:r w:rsidRPr="003D27DE">
        <w:rPr>
          <w:sz w:val="24"/>
          <w:szCs w:val="24"/>
          <w:lang w:val="en-IN" w:eastAsia="en-IN"/>
        </w:rPr>
        <w:t xml:space="preserve"> Combine with external knowledge bases or QA models to verify facts before final summary generation.</w:t>
      </w:r>
    </w:p>
    <w:p w:rsidR="003D27DE" w:rsidRPr="003D27DE" w:rsidRDefault="003D27DE" w:rsidP="003D27DE">
      <w:pPr>
        <w:widowControl/>
        <w:numPr>
          <w:ilvl w:val="0"/>
          <w:numId w:val="38"/>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lastRenderedPageBreak/>
        <w:t>Chunked Summarization:</w:t>
      </w:r>
      <w:r w:rsidRPr="003D27DE">
        <w:rPr>
          <w:sz w:val="24"/>
          <w:szCs w:val="24"/>
          <w:lang w:val="en-IN" w:eastAsia="en-IN"/>
        </w:rPr>
        <w:t xml:space="preserve"> Implement multi-step summarization for longer documents using chunk-and-merge strategies.</w:t>
      </w:r>
    </w:p>
    <w:p w:rsidR="003D27DE" w:rsidRPr="003D27DE" w:rsidRDefault="003D27DE" w:rsidP="003D27DE">
      <w:pPr>
        <w:widowControl/>
        <w:numPr>
          <w:ilvl w:val="0"/>
          <w:numId w:val="38"/>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 xml:space="preserve">Custom </w:t>
      </w:r>
      <w:proofErr w:type="spellStart"/>
      <w:r w:rsidRPr="003D27DE">
        <w:rPr>
          <w:b/>
          <w:bCs/>
          <w:sz w:val="24"/>
          <w:szCs w:val="24"/>
          <w:lang w:val="en-IN" w:eastAsia="en-IN"/>
        </w:rPr>
        <w:t>Pretraining</w:t>
      </w:r>
      <w:proofErr w:type="spellEnd"/>
      <w:r w:rsidRPr="003D27DE">
        <w:rPr>
          <w:b/>
          <w:bCs/>
          <w:sz w:val="24"/>
          <w:szCs w:val="24"/>
          <w:lang w:val="en-IN" w:eastAsia="en-IN"/>
        </w:rPr>
        <w:t>:</w:t>
      </w:r>
      <w:r w:rsidRPr="003D27DE">
        <w:rPr>
          <w:sz w:val="24"/>
          <w:szCs w:val="24"/>
          <w:lang w:val="en-IN" w:eastAsia="en-IN"/>
        </w:rPr>
        <w:t xml:space="preserve"> </w:t>
      </w:r>
      <w:proofErr w:type="spellStart"/>
      <w:r w:rsidRPr="003D27DE">
        <w:rPr>
          <w:sz w:val="24"/>
          <w:szCs w:val="24"/>
          <w:lang w:val="en-IN" w:eastAsia="en-IN"/>
        </w:rPr>
        <w:t>Pretrain</w:t>
      </w:r>
      <w:proofErr w:type="spellEnd"/>
      <w:r w:rsidRPr="003D27DE">
        <w:rPr>
          <w:sz w:val="24"/>
          <w:szCs w:val="24"/>
          <w:lang w:val="en-IN" w:eastAsia="en-IN"/>
        </w:rPr>
        <w:t xml:space="preserve"> PEGASUS on domain-specific corpora (e.g., legal, biomedical) to improve niche summarization performance.</w:t>
      </w:r>
    </w:p>
    <w:p w:rsidR="003D27DE" w:rsidRPr="003D27DE" w:rsidRDefault="003D27DE" w:rsidP="003D27DE">
      <w:pPr>
        <w:widowControl/>
        <w:numPr>
          <w:ilvl w:val="0"/>
          <w:numId w:val="38"/>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Interactive Summarization:</w:t>
      </w:r>
      <w:r w:rsidRPr="003D27DE">
        <w:rPr>
          <w:sz w:val="24"/>
          <w:szCs w:val="24"/>
          <w:lang w:val="en-IN" w:eastAsia="en-IN"/>
        </w:rPr>
        <w:t xml:space="preserve"> Allow users to control summary length, focus, or tone (e.g., technical vs. casual).</w:t>
      </w:r>
    </w:p>
    <w:p w:rsidR="003D27DE" w:rsidRPr="003D27DE" w:rsidRDefault="003D27DE" w:rsidP="003D27DE">
      <w:pPr>
        <w:widowControl/>
        <w:numPr>
          <w:ilvl w:val="0"/>
          <w:numId w:val="38"/>
        </w:numPr>
        <w:autoSpaceDE/>
        <w:autoSpaceDN/>
        <w:spacing w:before="100" w:beforeAutospacing="1" w:after="100" w:afterAutospacing="1" w:line="360" w:lineRule="auto"/>
        <w:ind w:left="567" w:right="1701"/>
        <w:jc w:val="both"/>
        <w:rPr>
          <w:sz w:val="24"/>
          <w:szCs w:val="24"/>
          <w:lang w:val="en-IN" w:eastAsia="en-IN"/>
        </w:rPr>
      </w:pPr>
      <w:proofErr w:type="spellStart"/>
      <w:r w:rsidRPr="003D27DE">
        <w:rPr>
          <w:b/>
          <w:bCs/>
          <w:sz w:val="24"/>
          <w:szCs w:val="24"/>
          <w:lang w:val="en-IN" w:eastAsia="en-IN"/>
        </w:rPr>
        <w:t>Explainability</w:t>
      </w:r>
      <w:proofErr w:type="spellEnd"/>
      <w:r w:rsidRPr="003D27DE">
        <w:rPr>
          <w:b/>
          <w:bCs/>
          <w:sz w:val="24"/>
          <w:szCs w:val="24"/>
          <w:lang w:val="en-IN" w:eastAsia="en-IN"/>
        </w:rPr>
        <w:t xml:space="preserve"> Integration:</w:t>
      </w:r>
      <w:r w:rsidRPr="003D27DE">
        <w:rPr>
          <w:sz w:val="24"/>
          <w:szCs w:val="24"/>
          <w:lang w:val="en-IN" w:eastAsia="en-IN"/>
        </w:rPr>
        <w:t xml:space="preserve"> Use tools like SHAP or attention </w:t>
      </w:r>
      <w:proofErr w:type="spellStart"/>
      <w:r w:rsidRPr="003D27DE">
        <w:rPr>
          <w:sz w:val="24"/>
          <w:szCs w:val="24"/>
          <w:lang w:val="en-IN" w:eastAsia="en-IN"/>
        </w:rPr>
        <w:t>heatmaps</w:t>
      </w:r>
      <w:proofErr w:type="spellEnd"/>
      <w:r w:rsidRPr="003D27DE">
        <w:rPr>
          <w:sz w:val="24"/>
          <w:szCs w:val="24"/>
          <w:lang w:val="en-IN" w:eastAsia="en-IN"/>
        </w:rPr>
        <w:t xml:space="preserve"> to help users understand which input parts influenced the summary.</w:t>
      </w:r>
    </w:p>
    <w:p w:rsidR="003D27DE" w:rsidRPr="003D27DE" w:rsidRDefault="003D27DE" w:rsidP="003D27DE">
      <w:pPr>
        <w:widowControl/>
        <w:numPr>
          <w:ilvl w:val="0"/>
          <w:numId w:val="38"/>
        </w:numPr>
        <w:autoSpaceDE/>
        <w:autoSpaceDN/>
        <w:spacing w:before="100" w:beforeAutospacing="1" w:after="100" w:afterAutospacing="1" w:line="360" w:lineRule="auto"/>
        <w:ind w:left="567" w:right="1701"/>
        <w:jc w:val="both"/>
        <w:rPr>
          <w:sz w:val="24"/>
          <w:szCs w:val="24"/>
          <w:lang w:val="en-IN" w:eastAsia="en-IN"/>
        </w:rPr>
      </w:pPr>
      <w:r w:rsidRPr="003D27DE">
        <w:rPr>
          <w:b/>
          <w:bCs/>
          <w:sz w:val="24"/>
          <w:szCs w:val="24"/>
          <w:lang w:val="en-IN" w:eastAsia="en-IN"/>
        </w:rPr>
        <w:t>Mobile Optimization:</w:t>
      </w:r>
      <w:r w:rsidRPr="003D27DE">
        <w:rPr>
          <w:sz w:val="24"/>
          <w:szCs w:val="24"/>
          <w:lang w:val="en-IN" w:eastAsia="en-IN"/>
        </w:rPr>
        <w:t xml:space="preserve"> Compress the model using pruning or quantization for use in mobile apps or low-resource environments.</w:t>
      </w:r>
    </w:p>
    <w:p w:rsidR="00457EEB" w:rsidRDefault="00457EEB" w:rsidP="00BF44B7">
      <w:pPr>
        <w:pStyle w:val="Heading2"/>
        <w:tabs>
          <w:tab w:val="left" w:pos="1299"/>
        </w:tabs>
        <w:spacing w:before="158"/>
        <w:ind w:leftChars="567" w:left="1599" w:right="1701"/>
        <w:jc w:val="both"/>
        <w:rPr>
          <w:sz w:val="24"/>
        </w:rPr>
        <w:sectPr w:rsidR="00457EEB">
          <w:pgSz w:w="11900" w:h="16860"/>
          <w:pgMar w:top="1180" w:right="283" w:bottom="680" w:left="425" w:header="677" w:footer="496" w:gutter="0"/>
          <w:cols w:space="720"/>
        </w:sect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111"/>
        <w:rPr>
          <w:sz w:val="48"/>
        </w:rPr>
      </w:pPr>
    </w:p>
    <w:p w:rsidR="00457EEB" w:rsidRDefault="001E1D23">
      <w:pPr>
        <w:pStyle w:val="Heading1"/>
        <w:spacing w:line="259" w:lineRule="auto"/>
      </w:pPr>
      <w:r>
        <w:t xml:space="preserve">Chapter 9 </w:t>
      </w:r>
      <w:r>
        <w:rPr>
          <w:spacing w:val="-2"/>
        </w:rPr>
        <w:t>Conclusion</w:t>
      </w:r>
    </w:p>
    <w:p w:rsidR="00457EEB" w:rsidRDefault="00457EEB">
      <w:pPr>
        <w:pStyle w:val="Heading1"/>
        <w:spacing w:line="259" w:lineRule="auto"/>
        <w:sectPr w:rsidR="00457EEB">
          <w:pgSz w:w="11900" w:h="16860"/>
          <w:pgMar w:top="1180" w:right="283" w:bottom="680" w:left="425" w:header="677" w:footer="496" w:gutter="0"/>
          <w:cols w:space="720"/>
        </w:sectPr>
      </w:pPr>
    </w:p>
    <w:p w:rsidR="00457EEB" w:rsidRDefault="001E1D23">
      <w:pPr>
        <w:pStyle w:val="Heading2"/>
        <w:spacing w:before="172"/>
        <w:ind w:left="935" w:firstLine="0"/>
        <w:jc w:val="both"/>
      </w:pPr>
      <w:r>
        <w:lastRenderedPageBreak/>
        <w:t xml:space="preserve">9.1: </w:t>
      </w:r>
      <w:r>
        <w:rPr>
          <w:spacing w:val="-2"/>
        </w:rPr>
        <w:t>Conclusion:</w:t>
      </w:r>
    </w:p>
    <w:p w:rsidR="00457EEB" w:rsidRDefault="00457EEB">
      <w:pPr>
        <w:pStyle w:val="BodyText"/>
        <w:spacing w:before="269"/>
        <w:rPr>
          <w:b/>
          <w:sz w:val="28"/>
        </w:rPr>
      </w:pPr>
    </w:p>
    <w:p w:rsidR="00A76C10" w:rsidRPr="00A76C10" w:rsidRDefault="00A76C10" w:rsidP="00A76C10">
      <w:pPr>
        <w:pStyle w:val="BodyText"/>
        <w:spacing w:line="360" w:lineRule="auto"/>
        <w:ind w:left="907" w:right="1735"/>
        <w:jc w:val="both"/>
        <w:rPr>
          <w:lang w:val="en-IN"/>
        </w:rPr>
      </w:pPr>
      <w:r w:rsidRPr="00A76C10">
        <w:rPr>
          <w:lang w:val="en-IN"/>
        </w:rPr>
        <w:t>This project successfully implemented and evaluated an abstractive summarization pipeline using the PEGASUS transformer model, focusing on long-form news articles from the CNN/</w:t>
      </w:r>
      <w:proofErr w:type="spellStart"/>
      <w:r w:rsidRPr="00A76C10">
        <w:rPr>
          <w:lang w:val="en-IN"/>
        </w:rPr>
        <w:t>DailyMail</w:t>
      </w:r>
      <w:proofErr w:type="spellEnd"/>
      <w:r w:rsidRPr="00A76C10">
        <w:rPr>
          <w:lang w:val="en-IN"/>
        </w:rPr>
        <w:t xml:space="preserve"> dataset. The primary goal was to assess how effectively PEGASUS condenses large volumes of text while preserving semantic integrity and readability.</w:t>
      </w:r>
    </w:p>
    <w:p w:rsidR="00A76C10" w:rsidRPr="00A76C10" w:rsidRDefault="00A76C10" w:rsidP="00A76C10">
      <w:pPr>
        <w:pStyle w:val="BodyText"/>
        <w:spacing w:line="360" w:lineRule="auto"/>
        <w:ind w:left="907" w:right="1735"/>
        <w:jc w:val="both"/>
        <w:rPr>
          <w:lang w:val="en-IN"/>
        </w:rPr>
      </w:pPr>
      <w:r w:rsidRPr="00A76C10">
        <w:rPr>
          <w:lang w:val="en-IN"/>
        </w:rPr>
        <w:t xml:space="preserve">The model demonstrated high-quality performance, generating summaries that were not only fluent and grammatically correct but also contextually accurate in most cases. Its </w:t>
      </w:r>
      <w:proofErr w:type="spellStart"/>
      <w:r w:rsidRPr="00A76C10">
        <w:rPr>
          <w:lang w:val="en-IN"/>
        </w:rPr>
        <w:t>pretraining</w:t>
      </w:r>
      <w:proofErr w:type="spellEnd"/>
      <w:r w:rsidRPr="00A76C10">
        <w:rPr>
          <w:lang w:val="en-IN"/>
        </w:rPr>
        <w:t xml:space="preserve"> approach—based on gap-sentence generation—proved highly effective in identifying salient information and producing coherent summaries.</w:t>
      </w:r>
    </w:p>
    <w:p w:rsidR="00A76C10" w:rsidRPr="00A76C10" w:rsidRDefault="00A76C10" w:rsidP="00A76C10">
      <w:pPr>
        <w:pStyle w:val="BodyText"/>
        <w:spacing w:line="360" w:lineRule="auto"/>
        <w:ind w:left="907" w:right="1735"/>
        <w:jc w:val="both"/>
        <w:rPr>
          <w:lang w:val="en-IN"/>
        </w:rPr>
      </w:pPr>
      <w:r w:rsidRPr="00A76C10">
        <w:rPr>
          <w:lang w:val="en-IN"/>
        </w:rPr>
        <w:t xml:space="preserve">Through extensive testing, it became evident that PEGASUS outperforms traditional extractive methods, especially in terms of producing more human-like summaries. The attention mechanisms within the transformer layers enabled the model to focus on important entities, events, and transitions, thereby ensuring both </w:t>
      </w:r>
      <w:proofErr w:type="spellStart"/>
      <w:r w:rsidRPr="00A76C10">
        <w:rPr>
          <w:lang w:val="en-IN"/>
        </w:rPr>
        <w:t>informativeness</w:t>
      </w:r>
      <w:proofErr w:type="spellEnd"/>
      <w:r w:rsidRPr="00A76C10">
        <w:rPr>
          <w:lang w:val="en-IN"/>
        </w:rPr>
        <w:t xml:space="preserve"> and narrative flow.</w:t>
      </w:r>
    </w:p>
    <w:p w:rsidR="00A76C10" w:rsidRPr="00A76C10" w:rsidRDefault="00A76C10" w:rsidP="00A76C10">
      <w:pPr>
        <w:pStyle w:val="BodyText"/>
        <w:spacing w:line="360" w:lineRule="auto"/>
        <w:ind w:left="907" w:right="1735"/>
        <w:jc w:val="both"/>
        <w:rPr>
          <w:lang w:val="en-IN"/>
        </w:rPr>
      </w:pPr>
      <w:r w:rsidRPr="00A76C10">
        <w:rPr>
          <w:lang w:val="en-IN"/>
        </w:rPr>
        <w:t>Evaluation using standard metrics like ROUGE scores confirmed the model’s robustness across a wide range of inputs. Moreover, the model generalized well to unseen examples, including domain shifts and variations in writing style, although factual consistency occasionally presented challenges.</w:t>
      </w:r>
    </w:p>
    <w:p w:rsidR="00A76C10" w:rsidRPr="00A76C10" w:rsidRDefault="00A76C10" w:rsidP="00A76C10">
      <w:pPr>
        <w:pStyle w:val="BodyText"/>
        <w:spacing w:line="360" w:lineRule="auto"/>
        <w:ind w:left="907" w:right="1735"/>
        <w:jc w:val="both"/>
        <w:rPr>
          <w:lang w:val="en-IN"/>
        </w:rPr>
      </w:pPr>
      <w:r w:rsidRPr="00A76C10">
        <w:rPr>
          <w:lang w:val="en-IN"/>
        </w:rPr>
        <w:t>The project also explored the model’s integration potential in real-world systems. From JSON-based API outputs to frontend compatibility and latency benchmarks, PEGASUS proved deployable with minimal overhead, making it suitable for editorial tools, research summarizers, and enterprise knowledge systems.</w:t>
      </w:r>
    </w:p>
    <w:p w:rsidR="00A76C10" w:rsidRPr="00A76C10" w:rsidRDefault="00A76C10" w:rsidP="00A76C10">
      <w:pPr>
        <w:pStyle w:val="BodyText"/>
        <w:spacing w:line="360" w:lineRule="auto"/>
        <w:ind w:left="907" w:right="1735"/>
        <w:jc w:val="both"/>
        <w:rPr>
          <w:lang w:val="en-IN"/>
        </w:rPr>
      </w:pPr>
      <w:r w:rsidRPr="00A76C10">
        <w:rPr>
          <w:lang w:val="en-IN"/>
        </w:rPr>
        <w:t>While the model exhibited strong performance, certain limitations like hallucination, input length constraints, and lack of full interpretability were noted. These factors open the door for enhancements through post-summarization fact-checking, explainable AI tools, and model compression techniques.</w:t>
      </w:r>
    </w:p>
    <w:p w:rsidR="00A76C10" w:rsidRPr="00A76C10" w:rsidRDefault="00A76C10" w:rsidP="00A76C10">
      <w:pPr>
        <w:pStyle w:val="BodyText"/>
        <w:spacing w:line="360" w:lineRule="auto"/>
        <w:ind w:left="907" w:right="1735"/>
        <w:jc w:val="both"/>
        <w:rPr>
          <w:lang w:val="en-IN"/>
        </w:rPr>
      </w:pPr>
      <w:r w:rsidRPr="00A76C10">
        <w:rPr>
          <w:lang w:val="en-IN"/>
        </w:rPr>
        <w:t>In summary, PEGASUS showcases the power of transformer-based models in handling complex summarization tasks and serves as a strong foundation for future work in domain adaptation, interactive summarization, and real-time deployment. Its ability to compress meaning while retaining clarity makes it a valuable asset in today’s information-saturated digital landscape.</w:t>
      </w:r>
    </w:p>
    <w:p w:rsidR="00457EEB" w:rsidRDefault="00F1624C" w:rsidP="00F1624C">
      <w:pPr>
        <w:pStyle w:val="BodyText"/>
        <w:spacing w:line="360" w:lineRule="auto"/>
        <w:ind w:left="907" w:right="1735"/>
        <w:jc w:val="both"/>
        <w:rPr>
          <w:sz w:val="48"/>
        </w:rPr>
      </w:pPr>
      <w:r>
        <w:t>.</w:t>
      </w: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183"/>
        <w:rPr>
          <w:sz w:val="48"/>
        </w:rPr>
      </w:pPr>
    </w:p>
    <w:p w:rsidR="00457EEB" w:rsidRDefault="001E1D23">
      <w:pPr>
        <w:pStyle w:val="Heading1"/>
        <w:spacing w:line="324" w:lineRule="auto"/>
        <w:ind w:right="5157"/>
      </w:pPr>
      <w:r>
        <w:t xml:space="preserve">Chapter 10 </w:t>
      </w:r>
      <w:r>
        <w:rPr>
          <w:spacing w:val="-2"/>
        </w:rPr>
        <w:t>Acknowledgment</w:t>
      </w:r>
    </w:p>
    <w:p w:rsidR="00457EEB" w:rsidRDefault="00457EEB">
      <w:pPr>
        <w:pStyle w:val="Heading1"/>
        <w:spacing w:line="324" w:lineRule="auto"/>
        <w:sectPr w:rsidR="00457EEB">
          <w:pgSz w:w="11900" w:h="16860"/>
          <w:pgMar w:top="1180" w:right="283" w:bottom="680" w:left="425" w:header="677" w:footer="496" w:gutter="0"/>
          <w:cols w:space="720"/>
        </w:sectPr>
      </w:pPr>
    </w:p>
    <w:p w:rsidR="00457EEB" w:rsidRDefault="00457EEB">
      <w:pPr>
        <w:pStyle w:val="BodyText"/>
        <w:rPr>
          <w:b/>
          <w:sz w:val="28"/>
        </w:rPr>
      </w:pPr>
    </w:p>
    <w:p w:rsidR="00457EEB" w:rsidRDefault="00457EEB">
      <w:pPr>
        <w:pStyle w:val="BodyText"/>
        <w:spacing w:before="49"/>
        <w:rPr>
          <w:b/>
          <w:sz w:val="28"/>
        </w:rPr>
      </w:pPr>
    </w:p>
    <w:p w:rsidR="00457EEB" w:rsidRDefault="001E1D23">
      <w:pPr>
        <w:pStyle w:val="Heading2"/>
        <w:ind w:left="935" w:firstLine="0"/>
        <w:jc w:val="both"/>
      </w:pPr>
      <w:r>
        <w:t>10.1</w:t>
      </w:r>
      <w:r>
        <w:rPr>
          <w:spacing w:val="7"/>
        </w:rPr>
        <w:t xml:space="preserve"> </w:t>
      </w:r>
      <w:r>
        <w:t>-</w:t>
      </w:r>
      <w:r>
        <w:rPr>
          <w:spacing w:val="-2"/>
        </w:rPr>
        <w:t>Acknowledgement:</w:t>
      </w:r>
    </w:p>
    <w:p w:rsidR="00457EEB" w:rsidRDefault="001E1D23">
      <w:pPr>
        <w:pStyle w:val="BodyText"/>
        <w:spacing w:before="195" w:line="360" w:lineRule="auto"/>
        <w:ind w:left="947" w:right="1168" w:hanging="12"/>
        <w:jc w:val="both"/>
      </w:pPr>
      <w:r>
        <w:t xml:space="preserve">We would like to express our sincere gratitude to Ms. Milan </w:t>
      </w:r>
      <w:proofErr w:type="spellStart"/>
      <w:r>
        <w:t>Shetake</w:t>
      </w:r>
      <w:proofErr w:type="spellEnd"/>
      <w:r>
        <w:t>, whose exceptional guidance, mentorship, and unwavering support have been instrumental in the successful completion of this project on Bank Loan</w:t>
      </w:r>
      <w:r>
        <w:rPr>
          <w:spacing w:val="-3"/>
        </w:rPr>
        <w:t xml:space="preserve"> </w:t>
      </w:r>
      <w:r>
        <w:t>Approval Decision Making System. Her invaluable insights and expertise have significantly enriched the depth and quality of this analysis. Her keen</w:t>
      </w:r>
      <w:r>
        <w:rPr>
          <w:spacing w:val="-15"/>
        </w:rPr>
        <w:t xml:space="preserve"> </w:t>
      </w:r>
      <w:r>
        <w:t>understanding</w:t>
      </w:r>
      <w:r>
        <w:rPr>
          <w:spacing w:val="-15"/>
        </w:rPr>
        <w:t xml:space="preserve"> </w:t>
      </w:r>
      <w:r>
        <w:t>of</w:t>
      </w:r>
      <w:r>
        <w:rPr>
          <w:spacing w:val="-15"/>
        </w:rPr>
        <w:t xml:space="preserve"> </w:t>
      </w:r>
      <w:r>
        <w:t>Soft</w:t>
      </w:r>
      <w:r>
        <w:rPr>
          <w:spacing w:val="-15"/>
        </w:rPr>
        <w:t xml:space="preserve"> </w:t>
      </w:r>
      <w:r>
        <w:t>Computing,</w:t>
      </w:r>
      <w:r>
        <w:rPr>
          <w:spacing w:val="-15"/>
        </w:rPr>
        <w:t xml:space="preserve"> </w:t>
      </w:r>
      <w:r>
        <w:t>coupled</w:t>
      </w:r>
      <w:r>
        <w:rPr>
          <w:spacing w:val="-15"/>
        </w:rPr>
        <w:t xml:space="preserve"> </w:t>
      </w:r>
      <w:r>
        <w:t>with</w:t>
      </w:r>
      <w:r>
        <w:rPr>
          <w:spacing w:val="-15"/>
        </w:rPr>
        <w:t xml:space="preserve"> </w:t>
      </w:r>
      <w:r>
        <w:t>her</w:t>
      </w:r>
      <w:r>
        <w:rPr>
          <w:spacing w:val="-15"/>
        </w:rPr>
        <w:t xml:space="preserve"> </w:t>
      </w:r>
      <w:r>
        <w:t>thoughtful</w:t>
      </w:r>
      <w:r>
        <w:rPr>
          <w:spacing w:val="-15"/>
        </w:rPr>
        <w:t xml:space="preserve"> </w:t>
      </w:r>
      <w:r>
        <w:t>guidance</w:t>
      </w:r>
      <w:r>
        <w:rPr>
          <w:spacing w:val="-15"/>
        </w:rPr>
        <w:t xml:space="preserve"> </w:t>
      </w:r>
      <w:r>
        <w:t>on</w:t>
      </w:r>
      <w:r>
        <w:rPr>
          <w:spacing w:val="-15"/>
        </w:rPr>
        <w:t xml:space="preserve"> </w:t>
      </w:r>
      <w:r>
        <w:t>Deep</w:t>
      </w:r>
      <w:r>
        <w:rPr>
          <w:spacing w:val="-15"/>
        </w:rPr>
        <w:t xml:space="preserve"> </w:t>
      </w:r>
      <w:r>
        <w:t>Learning architectures and her encouragement to explore innovative research approaches, have been invaluable in shaping the direction and outcomes of this study.</w:t>
      </w:r>
    </w:p>
    <w:p w:rsidR="00457EEB" w:rsidRDefault="001E1D23">
      <w:pPr>
        <w:pStyle w:val="BodyText"/>
        <w:spacing w:before="230" w:line="360" w:lineRule="auto"/>
        <w:ind w:left="947" w:right="1171" w:hanging="12"/>
        <w:jc w:val="both"/>
      </w:pPr>
      <w:r>
        <w:t>Their</w:t>
      </w:r>
      <w:r>
        <w:rPr>
          <w:spacing w:val="-9"/>
        </w:rPr>
        <w:t xml:space="preserve"> </w:t>
      </w:r>
      <w:r>
        <w:t>unwavering</w:t>
      </w:r>
      <w:r>
        <w:rPr>
          <w:spacing w:val="-8"/>
        </w:rPr>
        <w:t xml:space="preserve"> </w:t>
      </w:r>
      <w:r>
        <w:t>belief</w:t>
      </w:r>
      <w:r>
        <w:rPr>
          <w:spacing w:val="-9"/>
        </w:rPr>
        <w:t xml:space="preserve"> </w:t>
      </w:r>
      <w:r>
        <w:t>in</w:t>
      </w:r>
      <w:r>
        <w:rPr>
          <w:spacing w:val="-8"/>
        </w:rPr>
        <w:t xml:space="preserve"> </w:t>
      </w:r>
      <w:r>
        <w:t>our</w:t>
      </w:r>
      <w:r>
        <w:rPr>
          <w:spacing w:val="-9"/>
        </w:rPr>
        <w:t xml:space="preserve"> </w:t>
      </w:r>
      <w:r>
        <w:t>abilities</w:t>
      </w:r>
      <w:r>
        <w:rPr>
          <w:spacing w:val="-8"/>
        </w:rPr>
        <w:t xml:space="preserve"> </w:t>
      </w:r>
      <w:r>
        <w:t>and</w:t>
      </w:r>
      <w:r>
        <w:rPr>
          <w:spacing w:val="-8"/>
        </w:rPr>
        <w:t xml:space="preserve"> </w:t>
      </w:r>
      <w:r>
        <w:t>their</w:t>
      </w:r>
      <w:r>
        <w:rPr>
          <w:spacing w:val="-9"/>
        </w:rPr>
        <w:t xml:space="preserve"> </w:t>
      </w:r>
      <w:r>
        <w:t>commitment</w:t>
      </w:r>
      <w:r>
        <w:rPr>
          <w:spacing w:val="-8"/>
        </w:rPr>
        <w:t xml:space="preserve"> </w:t>
      </w:r>
      <w:r>
        <w:t>to</w:t>
      </w:r>
      <w:r>
        <w:rPr>
          <w:spacing w:val="-11"/>
        </w:rPr>
        <w:t xml:space="preserve"> </w:t>
      </w:r>
      <w:r>
        <w:t>our</w:t>
      </w:r>
      <w:r>
        <w:rPr>
          <w:spacing w:val="-9"/>
        </w:rPr>
        <w:t xml:space="preserve"> </w:t>
      </w:r>
      <w:r>
        <w:t>success</w:t>
      </w:r>
      <w:r>
        <w:rPr>
          <w:spacing w:val="-8"/>
        </w:rPr>
        <w:t xml:space="preserve"> </w:t>
      </w:r>
      <w:r>
        <w:t>have</w:t>
      </w:r>
      <w:r>
        <w:rPr>
          <w:spacing w:val="-9"/>
        </w:rPr>
        <w:t xml:space="preserve"> </w:t>
      </w:r>
      <w:r>
        <w:t>motivated</w:t>
      </w:r>
      <w:r>
        <w:rPr>
          <w:spacing w:val="-8"/>
        </w:rPr>
        <w:t xml:space="preserve"> </w:t>
      </w:r>
      <w:r>
        <w:t>us to strive for excellence throughout this research endeavor.</w:t>
      </w:r>
    </w:p>
    <w:p w:rsidR="00457EEB" w:rsidRDefault="001E1D23">
      <w:pPr>
        <w:pStyle w:val="BodyText"/>
        <w:spacing w:before="235" w:line="360" w:lineRule="auto"/>
        <w:ind w:left="947" w:right="1168" w:hanging="12"/>
        <w:jc w:val="both"/>
      </w:pPr>
      <w:r>
        <w:t>Our sincere thanks go to the open-source community for providing the foundational technologies</w:t>
      </w:r>
      <w:r>
        <w:rPr>
          <w:spacing w:val="-1"/>
        </w:rPr>
        <w:t xml:space="preserve"> </w:t>
      </w:r>
      <w:r>
        <w:t>and</w:t>
      </w:r>
      <w:r>
        <w:rPr>
          <w:spacing w:val="-1"/>
        </w:rPr>
        <w:t xml:space="preserve"> </w:t>
      </w:r>
      <w:r>
        <w:t>tools</w:t>
      </w:r>
      <w:r>
        <w:rPr>
          <w:spacing w:val="-1"/>
        </w:rPr>
        <w:t xml:space="preserve"> </w:t>
      </w:r>
      <w:r>
        <w:t>utilized</w:t>
      </w:r>
      <w:r>
        <w:rPr>
          <w:spacing w:val="-1"/>
        </w:rPr>
        <w:t xml:space="preserve"> </w:t>
      </w:r>
      <w:r>
        <w:t>in</w:t>
      </w:r>
      <w:r>
        <w:rPr>
          <w:spacing w:val="-1"/>
        </w:rPr>
        <w:t xml:space="preserve"> </w:t>
      </w:r>
      <w:r>
        <w:t>this</w:t>
      </w:r>
      <w:r>
        <w:rPr>
          <w:spacing w:val="-1"/>
        </w:rPr>
        <w:t xml:space="preserve"> </w:t>
      </w:r>
      <w:r>
        <w:t>project.</w:t>
      </w:r>
      <w:r>
        <w:rPr>
          <w:spacing w:val="-5"/>
        </w:rPr>
        <w:t xml:space="preserve"> </w:t>
      </w:r>
      <w:r>
        <w:t>The availability</w:t>
      </w:r>
      <w:r>
        <w:rPr>
          <w:spacing w:val="-1"/>
        </w:rPr>
        <w:t xml:space="preserve"> </w:t>
      </w:r>
      <w:r>
        <w:t>of</w:t>
      </w:r>
      <w:r>
        <w:rPr>
          <w:spacing w:val="-2"/>
        </w:rPr>
        <w:t xml:space="preserve"> </w:t>
      </w:r>
      <w:r>
        <w:t>these</w:t>
      </w:r>
      <w:r>
        <w:rPr>
          <w:spacing w:val="-2"/>
        </w:rPr>
        <w:t xml:space="preserve"> </w:t>
      </w:r>
      <w:r>
        <w:t>resources</w:t>
      </w:r>
      <w:r>
        <w:rPr>
          <w:spacing w:val="-1"/>
        </w:rPr>
        <w:t xml:space="preserve"> </w:t>
      </w:r>
      <w:r>
        <w:t>enabled</w:t>
      </w:r>
      <w:r>
        <w:rPr>
          <w:spacing w:val="-1"/>
        </w:rPr>
        <w:t xml:space="preserve"> </w:t>
      </w:r>
      <w:r>
        <w:t>us</w:t>
      </w:r>
      <w:r>
        <w:rPr>
          <w:spacing w:val="-1"/>
        </w:rPr>
        <w:t xml:space="preserve"> </w:t>
      </w:r>
      <w:r>
        <w:t>to integrate advanced encryption methods and optimize file management processes, contributing significantly to the security and efficiency of our cloud controller.</w:t>
      </w:r>
    </w:p>
    <w:p w:rsidR="00457EEB" w:rsidRDefault="001E1D23">
      <w:pPr>
        <w:pStyle w:val="BodyText"/>
        <w:spacing w:before="231" w:line="360" w:lineRule="auto"/>
        <w:ind w:left="947" w:right="1166" w:hanging="12"/>
        <w:jc w:val="both"/>
      </w:pPr>
      <w:r>
        <w:t>Furthermore we would like to acknowledge the invaluable contributions of the open-source community. The availability of open-source software tools and libraries has significantly facilitated the data analysis and modelling processes in this research. The open-source community's commitment to sharing knowledge and resources has played a crucial role in advancing research and innovation in the field of Machine Learning. Thank you to all who contributed</w:t>
      </w:r>
      <w:r>
        <w:rPr>
          <w:spacing w:val="-13"/>
        </w:rPr>
        <w:t xml:space="preserve"> </w:t>
      </w:r>
      <w:r>
        <w:t>directly</w:t>
      </w:r>
      <w:r>
        <w:rPr>
          <w:spacing w:val="-11"/>
        </w:rPr>
        <w:t xml:space="preserve"> </w:t>
      </w:r>
      <w:r>
        <w:t>and</w:t>
      </w:r>
      <w:r>
        <w:rPr>
          <w:spacing w:val="-10"/>
        </w:rPr>
        <w:t xml:space="preserve"> </w:t>
      </w:r>
      <w:r>
        <w:t>indirectly</w:t>
      </w:r>
      <w:r>
        <w:rPr>
          <w:spacing w:val="-11"/>
        </w:rPr>
        <w:t xml:space="preserve"> </w:t>
      </w:r>
      <w:r>
        <w:t>to</w:t>
      </w:r>
      <w:r>
        <w:rPr>
          <w:spacing w:val="-11"/>
        </w:rPr>
        <w:t xml:space="preserve"> </w:t>
      </w:r>
      <w:r>
        <w:t>this</w:t>
      </w:r>
      <w:r>
        <w:rPr>
          <w:spacing w:val="-9"/>
        </w:rPr>
        <w:t xml:space="preserve"> </w:t>
      </w:r>
      <w:r>
        <w:t>project.</w:t>
      </w:r>
      <w:r>
        <w:rPr>
          <w:spacing w:val="-15"/>
        </w:rPr>
        <w:t xml:space="preserve"> </w:t>
      </w:r>
      <w:r>
        <w:t>Your</w:t>
      </w:r>
      <w:r>
        <w:rPr>
          <w:spacing w:val="-10"/>
        </w:rPr>
        <w:t xml:space="preserve"> </w:t>
      </w:r>
      <w:r>
        <w:t>support</w:t>
      </w:r>
      <w:r>
        <w:rPr>
          <w:spacing w:val="-10"/>
        </w:rPr>
        <w:t xml:space="preserve"> </w:t>
      </w:r>
      <w:r>
        <w:t>has</w:t>
      </w:r>
      <w:r>
        <w:rPr>
          <w:spacing w:val="-11"/>
        </w:rPr>
        <w:t xml:space="preserve"> </w:t>
      </w:r>
      <w:r>
        <w:t>been</w:t>
      </w:r>
      <w:r>
        <w:rPr>
          <w:spacing w:val="-7"/>
        </w:rPr>
        <w:t xml:space="preserve"> </w:t>
      </w:r>
      <w:r>
        <w:t>essential</w:t>
      </w:r>
      <w:r>
        <w:rPr>
          <w:spacing w:val="-10"/>
        </w:rPr>
        <w:t xml:space="preserve"> </w:t>
      </w:r>
      <w:r>
        <w:t>to</w:t>
      </w:r>
      <w:r>
        <w:rPr>
          <w:spacing w:val="-11"/>
        </w:rPr>
        <w:t xml:space="preserve"> </w:t>
      </w:r>
      <w:r>
        <w:t>its</w:t>
      </w:r>
      <w:r>
        <w:rPr>
          <w:spacing w:val="-9"/>
        </w:rPr>
        <w:t xml:space="preserve"> </w:t>
      </w:r>
      <w:r>
        <w:rPr>
          <w:spacing w:val="-2"/>
        </w:rPr>
        <w:t>success.</w:t>
      </w:r>
    </w:p>
    <w:p w:rsidR="00457EEB" w:rsidRDefault="00457EEB">
      <w:pPr>
        <w:pStyle w:val="BodyText"/>
        <w:spacing w:line="360" w:lineRule="auto"/>
        <w:jc w:val="both"/>
        <w:sectPr w:rsidR="00457EEB">
          <w:pgSz w:w="11900" w:h="16860"/>
          <w:pgMar w:top="1180" w:right="283" w:bottom="680" w:left="425" w:header="677" w:footer="496" w:gutter="0"/>
          <w:cols w:space="720"/>
        </w:sect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rPr>
          <w:sz w:val="48"/>
        </w:rPr>
      </w:pPr>
    </w:p>
    <w:p w:rsidR="00457EEB" w:rsidRDefault="00457EEB">
      <w:pPr>
        <w:pStyle w:val="BodyText"/>
        <w:spacing w:before="507"/>
        <w:rPr>
          <w:sz w:val="48"/>
        </w:rPr>
      </w:pPr>
    </w:p>
    <w:p w:rsidR="00457EEB" w:rsidRDefault="001E1D23">
      <w:pPr>
        <w:pStyle w:val="Heading1"/>
        <w:ind w:right="0"/>
      </w:pPr>
      <w:r>
        <w:t>Chapter</w:t>
      </w:r>
      <w:r>
        <w:rPr>
          <w:spacing w:val="-13"/>
        </w:rPr>
        <w:t xml:space="preserve"> </w:t>
      </w:r>
      <w:r>
        <w:rPr>
          <w:spacing w:val="-5"/>
        </w:rPr>
        <w:t>11</w:t>
      </w:r>
    </w:p>
    <w:p w:rsidR="00457EEB" w:rsidRDefault="001E1D23">
      <w:pPr>
        <w:pStyle w:val="Heading1"/>
        <w:spacing w:before="44"/>
        <w:ind w:right="0"/>
      </w:pPr>
      <w:bookmarkStart w:id="4" w:name="_TOC_250000"/>
      <w:r>
        <w:t xml:space="preserve">List of </w:t>
      </w:r>
      <w:bookmarkEnd w:id="4"/>
      <w:r>
        <w:rPr>
          <w:spacing w:val="-2"/>
        </w:rPr>
        <w:t>reference</w:t>
      </w:r>
      <w:r w:rsidR="00A76C10">
        <w:rPr>
          <w:spacing w:val="-2"/>
        </w:rPr>
        <w:t>s</w:t>
      </w:r>
    </w:p>
    <w:p w:rsidR="00457EEB" w:rsidRDefault="00457EEB">
      <w:pPr>
        <w:pStyle w:val="Heading1"/>
        <w:sectPr w:rsidR="00457EEB">
          <w:pgSz w:w="11900" w:h="16860"/>
          <w:pgMar w:top="1180" w:right="283" w:bottom="680" w:left="425" w:header="677" w:footer="496" w:gutter="0"/>
          <w:cols w:space="720"/>
        </w:sectPr>
      </w:pPr>
    </w:p>
    <w:p w:rsidR="00457EEB" w:rsidRDefault="001E1D23">
      <w:pPr>
        <w:pStyle w:val="Heading2"/>
        <w:numPr>
          <w:ilvl w:val="1"/>
          <w:numId w:val="1"/>
        </w:numPr>
        <w:tabs>
          <w:tab w:val="left" w:pos="1423"/>
        </w:tabs>
        <w:spacing w:before="172"/>
        <w:ind w:left="1423" w:hanging="476"/>
      </w:pPr>
      <w:r>
        <w:lastRenderedPageBreak/>
        <w:t>:</w:t>
      </w:r>
      <w:r>
        <w:rPr>
          <w:spacing w:val="-1"/>
        </w:rPr>
        <w:t xml:space="preserve"> </w:t>
      </w:r>
      <w:r>
        <w:rPr>
          <w:spacing w:val="-2"/>
        </w:rPr>
        <w:t>References:</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r w:rsidRPr="00A76C10">
        <w:rPr>
          <w:sz w:val="24"/>
          <w:szCs w:val="24"/>
          <w:lang w:val="en-IN" w:eastAsia="en-IN"/>
        </w:rPr>
        <w:t>Zhang, J., Zhao, Y., Saleh, M., &amp; Liu, P. J. (2020).</w:t>
      </w:r>
      <w:r w:rsidRPr="00A76C10">
        <w:rPr>
          <w:sz w:val="24"/>
          <w:szCs w:val="24"/>
          <w:lang w:val="en-IN" w:eastAsia="en-IN"/>
        </w:rPr>
        <w:br/>
      </w:r>
      <w:r w:rsidRPr="00A76C10">
        <w:rPr>
          <w:b/>
          <w:bCs/>
          <w:sz w:val="24"/>
          <w:szCs w:val="24"/>
          <w:lang w:val="en-IN" w:eastAsia="en-IN"/>
        </w:rPr>
        <w:t>PEGASUS: Pre-training with Extracted Gap-sentences for Abstractive Summarization</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Proceedings of the 37th International Conference on Machine Learning (ICML)</w:t>
      </w:r>
      <w:r>
        <w:rPr>
          <w:sz w:val="24"/>
          <w:szCs w:val="24"/>
          <w:lang w:val="en-IN" w:eastAsia="en-IN"/>
        </w:rPr>
        <w:t>.</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proofErr w:type="spellStart"/>
      <w:r w:rsidRPr="00A76C10">
        <w:rPr>
          <w:sz w:val="24"/>
          <w:szCs w:val="24"/>
          <w:lang w:val="en-IN" w:eastAsia="en-IN"/>
        </w:rPr>
        <w:t>Vaswani</w:t>
      </w:r>
      <w:proofErr w:type="spellEnd"/>
      <w:r w:rsidRPr="00A76C10">
        <w:rPr>
          <w:sz w:val="24"/>
          <w:szCs w:val="24"/>
          <w:lang w:val="en-IN" w:eastAsia="en-IN"/>
        </w:rPr>
        <w:t xml:space="preserve">, A., </w:t>
      </w:r>
      <w:proofErr w:type="spellStart"/>
      <w:r w:rsidRPr="00A76C10">
        <w:rPr>
          <w:sz w:val="24"/>
          <w:szCs w:val="24"/>
          <w:lang w:val="en-IN" w:eastAsia="en-IN"/>
        </w:rPr>
        <w:t>Shazeer</w:t>
      </w:r>
      <w:proofErr w:type="spellEnd"/>
      <w:r w:rsidRPr="00A76C10">
        <w:rPr>
          <w:sz w:val="24"/>
          <w:szCs w:val="24"/>
          <w:lang w:val="en-IN" w:eastAsia="en-IN"/>
        </w:rPr>
        <w:t xml:space="preserve">, N., </w:t>
      </w:r>
      <w:proofErr w:type="spellStart"/>
      <w:r w:rsidRPr="00A76C10">
        <w:rPr>
          <w:sz w:val="24"/>
          <w:szCs w:val="24"/>
          <w:lang w:val="en-IN" w:eastAsia="en-IN"/>
        </w:rPr>
        <w:t>Parmar</w:t>
      </w:r>
      <w:proofErr w:type="spellEnd"/>
      <w:r w:rsidRPr="00A76C10">
        <w:rPr>
          <w:sz w:val="24"/>
          <w:szCs w:val="24"/>
          <w:lang w:val="en-IN" w:eastAsia="en-IN"/>
        </w:rPr>
        <w:t xml:space="preserve">, N., </w:t>
      </w:r>
      <w:proofErr w:type="spellStart"/>
      <w:r w:rsidRPr="00A76C10">
        <w:rPr>
          <w:sz w:val="24"/>
          <w:szCs w:val="24"/>
          <w:lang w:val="en-IN" w:eastAsia="en-IN"/>
        </w:rPr>
        <w:t>Uszkoreit</w:t>
      </w:r>
      <w:proofErr w:type="spellEnd"/>
      <w:r w:rsidRPr="00A76C10">
        <w:rPr>
          <w:sz w:val="24"/>
          <w:szCs w:val="24"/>
          <w:lang w:val="en-IN" w:eastAsia="en-IN"/>
        </w:rPr>
        <w:t>, J., Jones, L., Gomez, A. N</w:t>
      </w:r>
      <w:proofErr w:type="gramStart"/>
      <w:r w:rsidRPr="00A76C10">
        <w:rPr>
          <w:sz w:val="24"/>
          <w:szCs w:val="24"/>
          <w:lang w:val="en-IN" w:eastAsia="en-IN"/>
        </w:rPr>
        <w:t>., ...</w:t>
      </w:r>
      <w:proofErr w:type="gramEnd"/>
      <w:r w:rsidRPr="00A76C10">
        <w:rPr>
          <w:sz w:val="24"/>
          <w:szCs w:val="24"/>
          <w:lang w:val="en-IN" w:eastAsia="en-IN"/>
        </w:rPr>
        <w:t xml:space="preserve"> &amp; </w:t>
      </w:r>
      <w:proofErr w:type="spellStart"/>
      <w:r w:rsidRPr="00A76C10">
        <w:rPr>
          <w:sz w:val="24"/>
          <w:szCs w:val="24"/>
          <w:lang w:val="en-IN" w:eastAsia="en-IN"/>
        </w:rPr>
        <w:t>Polosukhin</w:t>
      </w:r>
      <w:proofErr w:type="spellEnd"/>
      <w:r w:rsidRPr="00A76C10">
        <w:rPr>
          <w:sz w:val="24"/>
          <w:szCs w:val="24"/>
          <w:lang w:val="en-IN" w:eastAsia="en-IN"/>
        </w:rPr>
        <w:t>, I. (2017).</w:t>
      </w:r>
      <w:r w:rsidRPr="00A76C10">
        <w:rPr>
          <w:sz w:val="24"/>
          <w:szCs w:val="24"/>
          <w:lang w:val="en-IN" w:eastAsia="en-IN"/>
        </w:rPr>
        <w:br/>
      </w:r>
      <w:r w:rsidRPr="00A76C10">
        <w:rPr>
          <w:b/>
          <w:bCs/>
          <w:sz w:val="24"/>
          <w:szCs w:val="24"/>
          <w:lang w:val="en-IN" w:eastAsia="en-IN"/>
        </w:rPr>
        <w:t>Attention is All You Need</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Advances in Neural Information Processing Systems (</w:t>
      </w:r>
      <w:proofErr w:type="spellStart"/>
      <w:r w:rsidRPr="00A76C10">
        <w:rPr>
          <w:i/>
          <w:iCs/>
          <w:sz w:val="24"/>
          <w:szCs w:val="24"/>
          <w:lang w:val="en-IN" w:eastAsia="en-IN"/>
        </w:rPr>
        <w:t>NeurIPS</w:t>
      </w:r>
      <w:proofErr w:type="spellEnd"/>
      <w:r w:rsidRPr="00A76C10">
        <w:rPr>
          <w:i/>
          <w:iCs/>
          <w:sz w:val="24"/>
          <w:szCs w:val="24"/>
          <w:lang w:val="en-IN" w:eastAsia="en-IN"/>
        </w:rPr>
        <w:t>)</w:t>
      </w:r>
      <w:r>
        <w:rPr>
          <w:sz w:val="24"/>
          <w:szCs w:val="24"/>
          <w:lang w:val="en-IN" w:eastAsia="en-IN"/>
        </w:rPr>
        <w:t>.</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r w:rsidRPr="00A76C10">
        <w:rPr>
          <w:sz w:val="24"/>
          <w:szCs w:val="24"/>
          <w:lang w:val="en-IN" w:eastAsia="en-IN"/>
        </w:rPr>
        <w:t>See, A., Liu, P. J., &amp; Manning, C. D. (2017).</w:t>
      </w:r>
      <w:r w:rsidRPr="00A76C10">
        <w:rPr>
          <w:sz w:val="24"/>
          <w:szCs w:val="24"/>
          <w:lang w:val="en-IN" w:eastAsia="en-IN"/>
        </w:rPr>
        <w:br/>
      </w:r>
      <w:r w:rsidRPr="00A76C10">
        <w:rPr>
          <w:b/>
          <w:bCs/>
          <w:sz w:val="24"/>
          <w:szCs w:val="24"/>
          <w:lang w:val="en-IN" w:eastAsia="en-IN"/>
        </w:rPr>
        <w:t>Get to the Point: Summarization with Pointer-Generator Networks</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Proceedings of the 55th Annual Meeting of the Association for Computational Linguistics (ACL)</w:t>
      </w:r>
      <w:r>
        <w:rPr>
          <w:sz w:val="24"/>
          <w:szCs w:val="24"/>
          <w:lang w:val="en-IN" w:eastAsia="en-IN"/>
        </w:rPr>
        <w:t>.</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r w:rsidRPr="00A76C10">
        <w:rPr>
          <w:sz w:val="24"/>
          <w:szCs w:val="24"/>
          <w:lang w:val="en-IN" w:eastAsia="en-IN"/>
        </w:rPr>
        <w:t xml:space="preserve">Lewis, M., Liu, Y., </w:t>
      </w:r>
      <w:proofErr w:type="spellStart"/>
      <w:r w:rsidRPr="00A76C10">
        <w:rPr>
          <w:sz w:val="24"/>
          <w:szCs w:val="24"/>
          <w:lang w:val="en-IN" w:eastAsia="en-IN"/>
        </w:rPr>
        <w:t>Goyal</w:t>
      </w:r>
      <w:proofErr w:type="spellEnd"/>
      <w:r w:rsidRPr="00A76C10">
        <w:rPr>
          <w:sz w:val="24"/>
          <w:szCs w:val="24"/>
          <w:lang w:val="en-IN" w:eastAsia="en-IN"/>
        </w:rPr>
        <w:t xml:space="preserve">, N., </w:t>
      </w:r>
      <w:proofErr w:type="spellStart"/>
      <w:r w:rsidRPr="00A76C10">
        <w:rPr>
          <w:sz w:val="24"/>
          <w:szCs w:val="24"/>
          <w:lang w:val="en-IN" w:eastAsia="en-IN"/>
        </w:rPr>
        <w:t>Ghazvininejad</w:t>
      </w:r>
      <w:proofErr w:type="spellEnd"/>
      <w:r w:rsidRPr="00A76C10">
        <w:rPr>
          <w:sz w:val="24"/>
          <w:szCs w:val="24"/>
          <w:lang w:val="en-IN" w:eastAsia="en-IN"/>
        </w:rPr>
        <w:t>, M., Mohamed, A., &amp; Levy, O. (2020).</w:t>
      </w:r>
      <w:r w:rsidRPr="00A76C10">
        <w:rPr>
          <w:sz w:val="24"/>
          <w:szCs w:val="24"/>
          <w:lang w:val="en-IN" w:eastAsia="en-IN"/>
        </w:rPr>
        <w:br/>
      </w:r>
      <w:r w:rsidRPr="00A76C10">
        <w:rPr>
          <w:b/>
          <w:bCs/>
          <w:sz w:val="24"/>
          <w:szCs w:val="24"/>
          <w:lang w:val="en-IN" w:eastAsia="en-IN"/>
        </w:rPr>
        <w:t xml:space="preserve">BART: </w:t>
      </w:r>
      <w:proofErr w:type="spellStart"/>
      <w:r w:rsidRPr="00A76C10">
        <w:rPr>
          <w:b/>
          <w:bCs/>
          <w:sz w:val="24"/>
          <w:szCs w:val="24"/>
          <w:lang w:val="en-IN" w:eastAsia="en-IN"/>
        </w:rPr>
        <w:t>Denoising</w:t>
      </w:r>
      <w:proofErr w:type="spellEnd"/>
      <w:r w:rsidRPr="00A76C10">
        <w:rPr>
          <w:b/>
          <w:bCs/>
          <w:sz w:val="24"/>
          <w:szCs w:val="24"/>
          <w:lang w:val="en-IN" w:eastAsia="en-IN"/>
        </w:rPr>
        <w:t xml:space="preserve"> Sequence-to-Sequence Pre-training for Natural Language Generation, Translation, and Comprehension</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Proceedings of ACL</w:t>
      </w:r>
      <w:r w:rsidRPr="00A76C10">
        <w:rPr>
          <w:sz w:val="24"/>
          <w:szCs w:val="24"/>
          <w:lang w:val="en-IN" w:eastAsia="en-IN"/>
        </w:rPr>
        <w:t xml:space="preserve">. </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proofErr w:type="spellStart"/>
      <w:r w:rsidRPr="00A76C10">
        <w:rPr>
          <w:sz w:val="24"/>
          <w:szCs w:val="24"/>
          <w:lang w:val="en-IN" w:eastAsia="en-IN"/>
        </w:rPr>
        <w:t>Raffel</w:t>
      </w:r>
      <w:proofErr w:type="spellEnd"/>
      <w:r w:rsidRPr="00A76C10">
        <w:rPr>
          <w:sz w:val="24"/>
          <w:szCs w:val="24"/>
          <w:lang w:val="en-IN" w:eastAsia="en-IN"/>
        </w:rPr>
        <w:t xml:space="preserve">, C., </w:t>
      </w:r>
      <w:proofErr w:type="spellStart"/>
      <w:r w:rsidRPr="00A76C10">
        <w:rPr>
          <w:sz w:val="24"/>
          <w:szCs w:val="24"/>
          <w:lang w:val="en-IN" w:eastAsia="en-IN"/>
        </w:rPr>
        <w:t>Shazeer</w:t>
      </w:r>
      <w:proofErr w:type="spellEnd"/>
      <w:r w:rsidRPr="00A76C10">
        <w:rPr>
          <w:sz w:val="24"/>
          <w:szCs w:val="24"/>
          <w:lang w:val="en-IN" w:eastAsia="en-IN"/>
        </w:rPr>
        <w:t xml:space="preserve">, N., Roberts, A., Lee, K., </w:t>
      </w:r>
      <w:proofErr w:type="spellStart"/>
      <w:r w:rsidRPr="00A76C10">
        <w:rPr>
          <w:sz w:val="24"/>
          <w:szCs w:val="24"/>
          <w:lang w:val="en-IN" w:eastAsia="en-IN"/>
        </w:rPr>
        <w:t>Narang</w:t>
      </w:r>
      <w:proofErr w:type="spellEnd"/>
      <w:r w:rsidRPr="00A76C10">
        <w:rPr>
          <w:sz w:val="24"/>
          <w:szCs w:val="24"/>
          <w:lang w:val="en-IN" w:eastAsia="en-IN"/>
        </w:rPr>
        <w:t xml:space="preserve">, S., </w:t>
      </w:r>
      <w:proofErr w:type="spellStart"/>
      <w:r w:rsidRPr="00A76C10">
        <w:rPr>
          <w:sz w:val="24"/>
          <w:szCs w:val="24"/>
          <w:lang w:val="en-IN" w:eastAsia="en-IN"/>
        </w:rPr>
        <w:t>Matena</w:t>
      </w:r>
      <w:proofErr w:type="spellEnd"/>
      <w:r w:rsidRPr="00A76C10">
        <w:rPr>
          <w:sz w:val="24"/>
          <w:szCs w:val="24"/>
          <w:lang w:val="en-IN" w:eastAsia="en-IN"/>
        </w:rPr>
        <w:t>, M</w:t>
      </w:r>
      <w:proofErr w:type="gramStart"/>
      <w:r w:rsidRPr="00A76C10">
        <w:rPr>
          <w:sz w:val="24"/>
          <w:szCs w:val="24"/>
          <w:lang w:val="en-IN" w:eastAsia="en-IN"/>
        </w:rPr>
        <w:t>., ...</w:t>
      </w:r>
      <w:proofErr w:type="gramEnd"/>
      <w:r w:rsidRPr="00A76C10">
        <w:rPr>
          <w:sz w:val="24"/>
          <w:szCs w:val="24"/>
          <w:lang w:val="en-IN" w:eastAsia="en-IN"/>
        </w:rPr>
        <w:t xml:space="preserve"> &amp; Liu, P. J. (2020).</w:t>
      </w:r>
      <w:r w:rsidRPr="00A76C10">
        <w:rPr>
          <w:sz w:val="24"/>
          <w:szCs w:val="24"/>
          <w:lang w:val="en-IN" w:eastAsia="en-IN"/>
        </w:rPr>
        <w:br/>
      </w:r>
      <w:r w:rsidRPr="00A76C10">
        <w:rPr>
          <w:b/>
          <w:bCs/>
          <w:sz w:val="24"/>
          <w:szCs w:val="24"/>
          <w:lang w:val="en-IN" w:eastAsia="en-IN"/>
        </w:rPr>
        <w:t>Exploring the Limits of Transfer Learning with a Unified Text-to-Text Transformer</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Journal of Machine Learning Research (JMLR)</w:t>
      </w:r>
      <w:r w:rsidRPr="00A76C10">
        <w:rPr>
          <w:sz w:val="24"/>
          <w:szCs w:val="24"/>
          <w:lang w:val="en-IN" w:eastAsia="en-IN"/>
        </w:rPr>
        <w:t xml:space="preserve">. </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proofErr w:type="spellStart"/>
      <w:r w:rsidRPr="00A76C10">
        <w:rPr>
          <w:sz w:val="24"/>
          <w:szCs w:val="24"/>
          <w:lang w:val="en-IN" w:eastAsia="en-IN"/>
        </w:rPr>
        <w:t>Nallapati</w:t>
      </w:r>
      <w:proofErr w:type="spellEnd"/>
      <w:r w:rsidRPr="00A76C10">
        <w:rPr>
          <w:sz w:val="24"/>
          <w:szCs w:val="24"/>
          <w:lang w:val="en-IN" w:eastAsia="en-IN"/>
        </w:rPr>
        <w:t xml:space="preserve">, R., Zhou, B., </w:t>
      </w:r>
      <w:proofErr w:type="spellStart"/>
      <w:r w:rsidRPr="00A76C10">
        <w:rPr>
          <w:sz w:val="24"/>
          <w:szCs w:val="24"/>
          <w:lang w:val="en-IN" w:eastAsia="en-IN"/>
        </w:rPr>
        <w:t>Gulcehre</w:t>
      </w:r>
      <w:proofErr w:type="spellEnd"/>
      <w:r w:rsidRPr="00A76C10">
        <w:rPr>
          <w:sz w:val="24"/>
          <w:szCs w:val="24"/>
          <w:lang w:val="en-IN" w:eastAsia="en-IN"/>
        </w:rPr>
        <w:t>, C., &amp; Xiang, B. (2016).</w:t>
      </w:r>
      <w:r w:rsidRPr="00A76C10">
        <w:rPr>
          <w:sz w:val="24"/>
          <w:szCs w:val="24"/>
          <w:lang w:val="en-IN" w:eastAsia="en-IN"/>
        </w:rPr>
        <w:br/>
      </w:r>
      <w:r w:rsidRPr="00A76C10">
        <w:rPr>
          <w:b/>
          <w:bCs/>
          <w:sz w:val="24"/>
          <w:szCs w:val="24"/>
          <w:lang w:val="en-IN" w:eastAsia="en-IN"/>
        </w:rPr>
        <w:t>Abstractive Text Summarization using Sequence-to-Sequence RNNs and Beyond</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 xml:space="preserve">Proceedings of </w:t>
      </w:r>
      <w:proofErr w:type="spellStart"/>
      <w:r w:rsidRPr="00A76C10">
        <w:rPr>
          <w:i/>
          <w:iCs/>
          <w:sz w:val="24"/>
          <w:szCs w:val="24"/>
          <w:lang w:val="en-IN" w:eastAsia="en-IN"/>
        </w:rPr>
        <w:t>CoNLL</w:t>
      </w:r>
      <w:proofErr w:type="spellEnd"/>
      <w:r w:rsidRPr="00A76C10">
        <w:rPr>
          <w:sz w:val="24"/>
          <w:szCs w:val="24"/>
          <w:lang w:val="en-IN" w:eastAsia="en-IN"/>
        </w:rPr>
        <w:t xml:space="preserve">. </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r w:rsidRPr="00A76C10">
        <w:rPr>
          <w:sz w:val="24"/>
          <w:szCs w:val="24"/>
          <w:lang w:val="en-IN" w:eastAsia="en-IN"/>
        </w:rPr>
        <w:t xml:space="preserve">Hermann, K. M., </w:t>
      </w:r>
      <w:proofErr w:type="spellStart"/>
      <w:r w:rsidRPr="00A76C10">
        <w:rPr>
          <w:sz w:val="24"/>
          <w:szCs w:val="24"/>
          <w:lang w:val="en-IN" w:eastAsia="en-IN"/>
        </w:rPr>
        <w:t>Kocisky</w:t>
      </w:r>
      <w:proofErr w:type="spellEnd"/>
      <w:r w:rsidRPr="00A76C10">
        <w:rPr>
          <w:sz w:val="24"/>
          <w:szCs w:val="24"/>
          <w:lang w:val="en-IN" w:eastAsia="en-IN"/>
        </w:rPr>
        <w:t xml:space="preserve">, T., </w:t>
      </w:r>
      <w:proofErr w:type="spellStart"/>
      <w:r w:rsidRPr="00A76C10">
        <w:rPr>
          <w:sz w:val="24"/>
          <w:szCs w:val="24"/>
          <w:lang w:val="en-IN" w:eastAsia="en-IN"/>
        </w:rPr>
        <w:t>Grefenstette</w:t>
      </w:r>
      <w:proofErr w:type="spellEnd"/>
      <w:r w:rsidRPr="00A76C10">
        <w:rPr>
          <w:sz w:val="24"/>
          <w:szCs w:val="24"/>
          <w:lang w:val="en-IN" w:eastAsia="en-IN"/>
        </w:rPr>
        <w:t xml:space="preserve">, E., </w:t>
      </w:r>
      <w:proofErr w:type="spellStart"/>
      <w:r w:rsidRPr="00A76C10">
        <w:rPr>
          <w:sz w:val="24"/>
          <w:szCs w:val="24"/>
          <w:lang w:val="en-IN" w:eastAsia="en-IN"/>
        </w:rPr>
        <w:t>Espeholt</w:t>
      </w:r>
      <w:proofErr w:type="spellEnd"/>
      <w:r w:rsidRPr="00A76C10">
        <w:rPr>
          <w:sz w:val="24"/>
          <w:szCs w:val="24"/>
          <w:lang w:val="en-IN" w:eastAsia="en-IN"/>
        </w:rPr>
        <w:t xml:space="preserve">, L., Kay, W., </w:t>
      </w:r>
      <w:proofErr w:type="spellStart"/>
      <w:r w:rsidRPr="00A76C10">
        <w:rPr>
          <w:sz w:val="24"/>
          <w:szCs w:val="24"/>
          <w:lang w:val="en-IN" w:eastAsia="en-IN"/>
        </w:rPr>
        <w:t>Suleyman</w:t>
      </w:r>
      <w:proofErr w:type="spellEnd"/>
      <w:r w:rsidRPr="00A76C10">
        <w:rPr>
          <w:sz w:val="24"/>
          <w:szCs w:val="24"/>
          <w:lang w:val="en-IN" w:eastAsia="en-IN"/>
        </w:rPr>
        <w:t xml:space="preserve">, M., &amp; </w:t>
      </w:r>
      <w:proofErr w:type="spellStart"/>
      <w:r w:rsidRPr="00A76C10">
        <w:rPr>
          <w:sz w:val="24"/>
          <w:szCs w:val="24"/>
          <w:lang w:val="en-IN" w:eastAsia="en-IN"/>
        </w:rPr>
        <w:t>Blunsom</w:t>
      </w:r>
      <w:proofErr w:type="spellEnd"/>
      <w:r w:rsidRPr="00A76C10">
        <w:rPr>
          <w:sz w:val="24"/>
          <w:szCs w:val="24"/>
          <w:lang w:val="en-IN" w:eastAsia="en-IN"/>
        </w:rPr>
        <w:t>, P. (2015).</w:t>
      </w:r>
      <w:r w:rsidRPr="00A76C10">
        <w:rPr>
          <w:sz w:val="24"/>
          <w:szCs w:val="24"/>
          <w:lang w:val="en-IN" w:eastAsia="en-IN"/>
        </w:rPr>
        <w:br/>
      </w:r>
      <w:r w:rsidRPr="00A76C10">
        <w:rPr>
          <w:b/>
          <w:bCs/>
          <w:sz w:val="24"/>
          <w:szCs w:val="24"/>
          <w:lang w:val="en-IN" w:eastAsia="en-IN"/>
        </w:rPr>
        <w:t>Teaching Machines to Read and Comprehend</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Advances in Neural Information Processing Systems (</w:t>
      </w:r>
      <w:proofErr w:type="spellStart"/>
      <w:r w:rsidRPr="00A76C10">
        <w:rPr>
          <w:i/>
          <w:iCs/>
          <w:sz w:val="24"/>
          <w:szCs w:val="24"/>
          <w:lang w:val="en-IN" w:eastAsia="en-IN"/>
        </w:rPr>
        <w:t>NeurIPS</w:t>
      </w:r>
      <w:proofErr w:type="spellEnd"/>
      <w:r w:rsidRPr="00A76C10">
        <w:rPr>
          <w:i/>
          <w:iCs/>
          <w:sz w:val="24"/>
          <w:szCs w:val="24"/>
          <w:lang w:val="en-IN" w:eastAsia="en-IN"/>
        </w:rPr>
        <w:t>)</w:t>
      </w:r>
      <w:r w:rsidRPr="00A76C10">
        <w:rPr>
          <w:sz w:val="24"/>
          <w:szCs w:val="24"/>
          <w:lang w:val="en-IN" w:eastAsia="en-IN"/>
        </w:rPr>
        <w:t xml:space="preserve">. </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r w:rsidRPr="00A76C10">
        <w:rPr>
          <w:sz w:val="24"/>
          <w:szCs w:val="24"/>
          <w:lang w:val="en-IN" w:eastAsia="en-IN"/>
        </w:rPr>
        <w:t>Rush, A. M., Chopra, S., &amp; Weston, J. (2015).</w:t>
      </w:r>
      <w:r w:rsidRPr="00A76C10">
        <w:rPr>
          <w:sz w:val="24"/>
          <w:szCs w:val="24"/>
          <w:lang w:val="en-IN" w:eastAsia="en-IN"/>
        </w:rPr>
        <w:br/>
      </w:r>
      <w:r w:rsidRPr="00A76C10">
        <w:rPr>
          <w:b/>
          <w:bCs/>
          <w:sz w:val="24"/>
          <w:szCs w:val="24"/>
          <w:lang w:val="en-IN" w:eastAsia="en-IN"/>
        </w:rPr>
        <w:t>A Neural Attention Model for Abstractive Sentence Summarization</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Proceedings of the 2015 Conference on Empirical Methods in Natural Language Processing (EMNLP)</w:t>
      </w:r>
      <w:r>
        <w:rPr>
          <w:sz w:val="24"/>
          <w:szCs w:val="24"/>
          <w:lang w:val="en-IN" w:eastAsia="en-IN"/>
        </w:rPr>
        <w:t>.</w:t>
      </w:r>
    </w:p>
    <w:p w:rsidR="00A76C10"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r w:rsidRPr="00A76C10">
        <w:rPr>
          <w:sz w:val="24"/>
          <w:szCs w:val="24"/>
          <w:lang w:val="en-IN" w:eastAsia="en-IN"/>
        </w:rPr>
        <w:t>Lin, C. Y. (2004).</w:t>
      </w:r>
      <w:r w:rsidRPr="00A76C10">
        <w:rPr>
          <w:sz w:val="24"/>
          <w:szCs w:val="24"/>
          <w:lang w:val="en-IN" w:eastAsia="en-IN"/>
        </w:rPr>
        <w:br/>
      </w:r>
      <w:r w:rsidRPr="00A76C10">
        <w:rPr>
          <w:b/>
          <w:bCs/>
          <w:sz w:val="24"/>
          <w:szCs w:val="24"/>
          <w:lang w:val="en-IN" w:eastAsia="en-IN"/>
        </w:rPr>
        <w:t>ROUGE: A Package for Automatic Evaluation of Summaries</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 xml:space="preserve">Text Summarization Branches </w:t>
      </w:r>
      <w:proofErr w:type="gramStart"/>
      <w:r w:rsidRPr="00A76C10">
        <w:rPr>
          <w:i/>
          <w:iCs/>
          <w:sz w:val="24"/>
          <w:szCs w:val="24"/>
          <w:lang w:val="en-IN" w:eastAsia="en-IN"/>
        </w:rPr>
        <w:t>Out</w:t>
      </w:r>
      <w:proofErr w:type="gramEnd"/>
      <w:r w:rsidRPr="00A76C10">
        <w:rPr>
          <w:i/>
          <w:iCs/>
          <w:sz w:val="24"/>
          <w:szCs w:val="24"/>
          <w:lang w:val="en-IN" w:eastAsia="en-IN"/>
        </w:rPr>
        <w:t xml:space="preserve"> (ACL Workshop)</w:t>
      </w:r>
      <w:r w:rsidRPr="00A76C10">
        <w:rPr>
          <w:sz w:val="24"/>
          <w:szCs w:val="24"/>
          <w:lang w:val="en-IN" w:eastAsia="en-IN"/>
        </w:rPr>
        <w:t>.</w:t>
      </w:r>
      <w:r w:rsidRPr="00A76C10">
        <w:rPr>
          <w:sz w:val="24"/>
          <w:szCs w:val="24"/>
          <w:lang w:val="en-IN" w:eastAsia="en-IN"/>
        </w:rPr>
        <w:br/>
        <w:t>https://aclanthology.org/W04-1013/</w:t>
      </w:r>
    </w:p>
    <w:p w:rsidR="00457EEB" w:rsidRPr="00A76C10" w:rsidRDefault="00A76C10" w:rsidP="00A76C10">
      <w:pPr>
        <w:pStyle w:val="ListParagraph"/>
        <w:widowControl/>
        <w:numPr>
          <w:ilvl w:val="0"/>
          <w:numId w:val="39"/>
        </w:numPr>
        <w:autoSpaceDE/>
        <w:autoSpaceDN/>
        <w:spacing w:before="100" w:beforeAutospacing="1" w:after="100" w:afterAutospacing="1" w:line="360" w:lineRule="auto"/>
        <w:rPr>
          <w:sz w:val="24"/>
          <w:szCs w:val="24"/>
          <w:lang w:val="en-IN" w:eastAsia="en-IN"/>
        </w:rPr>
      </w:pPr>
      <w:proofErr w:type="spellStart"/>
      <w:r w:rsidRPr="00A76C10">
        <w:rPr>
          <w:sz w:val="24"/>
          <w:szCs w:val="24"/>
          <w:lang w:val="en-IN" w:eastAsia="en-IN"/>
        </w:rPr>
        <w:t>Kedzie</w:t>
      </w:r>
      <w:proofErr w:type="spellEnd"/>
      <w:r w:rsidRPr="00A76C10">
        <w:rPr>
          <w:sz w:val="24"/>
          <w:szCs w:val="24"/>
          <w:lang w:val="en-IN" w:eastAsia="en-IN"/>
        </w:rPr>
        <w:t xml:space="preserve">, C., </w:t>
      </w:r>
      <w:proofErr w:type="spellStart"/>
      <w:r w:rsidRPr="00A76C10">
        <w:rPr>
          <w:sz w:val="24"/>
          <w:szCs w:val="24"/>
          <w:lang w:val="en-IN" w:eastAsia="en-IN"/>
        </w:rPr>
        <w:t>McKeown</w:t>
      </w:r>
      <w:proofErr w:type="spellEnd"/>
      <w:r w:rsidRPr="00A76C10">
        <w:rPr>
          <w:sz w:val="24"/>
          <w:szCs w:val="24"/>
          <w:lang w:val="en-IN" w:eastAsia="en-IN"/>
        </w:rPr>
        <w:t>, K., &amp; Diaz, F. (2018).</w:t>
      </w:r>
      <w:r w:rsidRPr="00A76C10">
        <w:rPr>
          <w:sz w:val="24"/>
          <w:szCs w:val="24"/>
          <w:lang w:val="en-IN" w:eastAsia="en-IN"/>
        </w:rPr>
        <w:br/>
      </w:r>
      <w:r w:rsidRPr="00A76C10">
        <w:rPr>
          <w:b/>
          <w:bCs/>
          <w:sz w:val="24"/>
          <w:szCs w:val="24"/>
          <w:lang w:val="en-IN" w:eastAsia="en-IN"/>
        </w:rPr>
        <w:t>Content Selection in Deep Learning Models of Summarization</w:t>
      </w:r>
      <w:r w:rsidRPr="00A76C10">
        <w:rPr>
          <w:sz w:val="24"/>
          <w:szCs w:val="24"/>
          <w:lang w:val="en-IN" w:eastAsia="en-IN"/>
        </w:rPr>
        <w:t>.</w:t>
      </w:r>
      <w:r w:rsidRPr="00A76C10">
        <w:rPr>
          <w:sz w:val="24"/>
          <w:szCs w:val="24"/>
          <w:lang w:val="en-IN" w:eastAsia="en-IN"/>
        </w:rPr>
        <w:br/>
      </w:r>
      <w:r w:rsidRPr="00A76C10">
        <w:rPr>
          <w:i/>
          <w:iCs/>
          <w:sz w:val="24"/>
          <w:szCs w:val="24"/>
          <w:lang w:val="en-IN" w:eastAsia="en-IN"/>
        </w:rPr>
        <w:t>Proceedings of the 2018 Conference on Empirical Methods in Natural Language Processing (EMNLP)</w:t>
      </w:r>
      <w:r w:rsidRPr="00A76C10">
        <w:rPr>
          <w:sz w:val="24"/>
          <w:szCs w:val="24"/>
          <w:lang w:val="en-IN" w:eastAsia="en-IN"/>
        </w:rPr>
        <w:t>.</w:t>
      </w:r>
      <w:r w:rsidRPr="00A76C10">
        <w:rPr>
          <w:sz w:val="24"/>
          <w:szCs w:val="24"/>
          <w:lang w:val="en-IN" w:eastAsia="en-IN"/>
        </w:rPr>
        <w:br/>
      </w:r>
    </w:p>
    <w:sectPr w:rsidR="00457EEB" w:rsidRPr="00A76C10">
      <w:pgSz w:w="11900" w:h="16860"/>
      <w:pgMar w:top="1180" w:right="283" w:bottom="680" w:left="425" w:header="677" w:footer="4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A17" w:rsidRDefault="004B0A17">
      <w:r>
        <w:separator/>
      </w:r>
    </w:p>
  </w:endnote>
  <w:endnote w:type="continuationSeparator" w:id="0">
    <w:p w:rsidR="004B0A17" w:rsidRDefault="004B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0BF" w:rsidRDefault="000C20BF">
    <w:pPr>
      <w:pStyle w:val="BodyText"/>
      <w:spacing w:line="14" w:lineRule="auto"/>
      <w:rPr>
        <w:sz w:val="20"/>
      </w:rPr>
    </w:pPr>
    <w:r>
      <w:rPr>
        <w:noProof/>
        <w:sz w:val="20"/>
        <w:lang w:val="en-IN" w:eastAsia="en-IN"/>
      </w:rPr>
      <mc:AlternateContent>
        <mc:Choice Requires="wps">
          <w:drawing>
            <wp:anchor distT="0" distB="0" distL="0" distR="0" simplePos="0" relativeHeight="487092736" behindDoc="1" locked="0" layoutInCell="1" allowOverlap="1">
              <wp:simplePos x="0" y="0"/>
              <wp:positionH relativeFrom="page">
                <wp:posOffset>2116327</wp:posOffset>
              </wp:positionH>
              <wp:positionV relativeFrom="page">
                <wp:posOffset>10245345</wp:posOffset>
              </wp:positionV>
              <wp:extent cx="350456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4565" cy="177800"/>
                      </a:xfrm>
                      <a:prstGeom prst="rect">
                        <a:avLst/>
                      </a:prstGeom>
                    </wps:spPr>
                    <wps:txbx>
                      <w:txbxContent>
                        <w:p w:rsidR="000C20BF" w:rsidRDefault="000C20BF">
                          <w:pPr>
                            <w:pStyle w:val="BodyText"/>
                            <w:spacing w:line="264" w:lineRule="exact"/>
                            <w:ind w:left="20"/>
                            <w:rPr>
                              <w:rFonts w:ascii="Calibri"/>
                            </w:rPr>
                          </w:pPr>
                          <w:r>
                            <w:rPr>
                              <w:rFonts w:ascii="Calibri"/>
                            </w:rPr>
                            <w:t>Department</w:t>
                          </w:r>
                          <w:r>
                            <w:rPr>
                              <w:rFonts w:ascii="Calibri"/>
                              <w:spacing w:val="-5"/>
                            </w:rPr>
                            <w:t xml:space="preserve"> </w:t>
                          </w:r>
                          <w:r>
                            <w:rPr>
                              <w:rFonts w:ascii="Calibri"/>
                            </w:rPr>
                            <w:t>of</w:t>
                          </w:r>
                          <w:r>
                            <w:rPr>
                              <w:rFonts w:ascii="Calibri"/>
                              <w:spacing w:val="-4"/>
                            </w:rPr>
                            <w:t xml:space="preserve"> </w:t>
                          </w:r>
                          <w:r>
                            <w:rPr>
                              <w:rFonts w:ascii="Calibri"/>
                            </w:rPr>
                            <w:t>Computer</w:t>
                          </w:r>
                          <w:r>
                            <w:rPr>
                              <w:rFonts w:ascii="Calibri"/>
                              <w:spacing w:val="-3"/>
                            </w:rPr>
                            <w:t xml:space="preserve"> </w:t>
                          </w:r>
                          <w:r>
                            <w:rPr>
                              <w:rFonts w:ascii="Calibri"/>
                            </w:rPr>
                            <w:t>Engineering,</w:t>
                          </w:r>
                          <w:r>
                            <w:rPr>
                              <w:rFonts w:ascii="Calibri"/>
                              <w:spacing w:val="-3"/>
                            </w:rPr>
                            <w:t xml:space="preserve"> </w:t>
                          </w:r>
                          <w:r>
                            <w:rPr>
                              <w:rFonts w:ascii="Calibri"/>
                            </w:rPr>
                            <w:t>PES</w:t>
                          </w:r>
                          <w:r>
                            <w:rPr>
                              <w:rFonts w:ascii="Calibri"/>
                              <w:spacing w:val="-5"/>
                            </w:rPr>
                            <w:t xml:space="preserve"> </w:t>
                          </w:r>
                          <w:r>
                            <w:rPr>
                              <w:rFonts w:ascii="Calibri"/>
                            </w:rPr>
                            <w:t>MCOE,</w:t>
                          </w:r>
                          <w:r>
                            <w:rPr>
                              <w:rFonts w:ascii="Calibri"/>
                              <w:spacing w:val="-2"/>
                            </w:rPr>
                            <w:t xml:space="preserve"> </w:t>
                          </w:r>
                          <w:r>
                            <w:rPr>
                              <w:rFonts w:ascii="Calibri"/>
                              <w:spacing w:val="-4"/>
                            </w:rPr>
                            <w:t>PUNE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166.65pt;margin-top:806.7pt;width:275.95pt;height:14pt;z-index:-1622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" filled="f" stroked="f">
              <v:path arrowok="t"/>
              <v:textbox inset="0,0,0,0">
                <w:txbxContent>
                  <w:p w:rsidR="000C20BF" w:rsidRDefault="000C20BF">
                    <w:pPr>
                      <w:pStyle w:val="BodyText"/>
                      <w:spacing w:line="264" w:lineRule="exact"/>
                      <w:ind w:left="20"/>
                      <w:rPr>
                        <w:rFonts w:ascii="Calibri"/>
                      </w:rPr>
                    </w:pPr>
                    <w:r>
                      <w:rPr>
                        <w:rFonts w:ascii="Calibri"/>
                      </w:rPr>
                      <w:t>Department</w:t>
                    </w:r>
                    <w:r>
                      <w:rPr>
                        <w:rFonts w:ascii="Calibri"/>
                        <w:spacing w:val="-5"/>
                      </w:rPr>
                      <w:t xml:space="preserve"> </w:t>
                    </w:r>
                    <w:r>
                      <w:rPr>
                        <w:rFonts w:ascii="Calibri"/>
                      </w:rPr>
                      <w:t>of</w:t>
                    </w:r>
                    <w:r>
                      <w:rPr>
                        <w:rFonts w:ascii="Calibri"/>
                        <w:spacing w:val="-4"/>
                      </w:rPr>
                      <w:t xml:space="preserve"> </w:t>
                    </w:r>
                    <w:r>
                      <w:rPr>
                        <w:rFonts w:ascii="Calibri"/>
                      </w:rPr>
                      <w:t>Computer</w:t>
                    </w:r>
                    <w:r>
                      <w:rPr>
                        <w:rFonts w:ascii="Calibri"/>
                        <w:spacing w:val="-3"/>
                      </w:rPr>
                      <w:t xml:space="preserve"> </w:t>
                    </w:r>
                    <w:r>
                      <w:rPr>
                        <w:rFonts w:ascii="Calibri"/>
                      </w:rPr>
                      <w:t>Engineering,</w:t>
                    </w:r>
                    <w:r>
                      <w:rPr>
                        <w:rFonts w:ascii="Calibri"/>
                        <w:spacing w:val="-3"/>
                      </w:rPr>
                      <w:t xml:space="preserve"> </w:t>
                    </w:r>
                    <w:r>
                      <w:rPr>
                        <w:rFonts w:ascii="Calibri"/>
                      </w:rPr>
                      <w:t>PES</w:t>
                    </w:r>
                    <w:r>
                      <w:rPr>
                        <w:rFonts w:ascii="Calibri"/>
                        <w:spacing w:val="-5"/>
                      </w:rPr>
                      <w:t xml:space="preserve"> </w:t>
                    </w:r>
                    <w:r>
                      <w:rPr>
                        <w:rFonts w:ascii="Calibri"/>
                      </w:rPr>
                      <w:t>MCOE,</w:t>
                    </w:r>
                    <w:r>
                      <w:rPr>
                        <w:rFonts w:ascii="Calibri"/>
                        <w:spacing w:val="-2"/>
                      </w:rPr>
                      <w:t xml:space="preserve"> </w:t>
                    </w:r>
                    <w:r>
                      <w:rPr>
                        <w:rFonts w:ascii="Calibri"/>
                        <w:spacing w:val="-4"/>
                      </w:rPr>
                      <w:t>PUNE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A17" w:rsidRDefault="004B0A17">
      <w:r>
        <w:separator/>
      </w:r>
    </w:p>
  </w:footnote>
  <w:footnote w:type="continuationSeparator" w:id="0">
    <w:p w:rsidR="004B0A17" w:rsidRDefault="004B0A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0BF" w:rsidRDefault="00A76C10">
    <w:pPr>
      <w:pStyle w:val="BodyText"/>
      <w:spacing w:line="14" w:lineRule="auto"/>
      <w:rPr>
        <w:sz w:val="20"/>
      </w:rPr>
    </w:pPr>
    <w:r>
      <w:rPr>
        <w:noProof/>
        <w:sz w:val="20"/>
        <w:lang w:val="en-IN" w:eastAsia="en-IN"/>
      </w:rPr>
      <mc:AlternateContent>
        <mc:Choice Requires="wps">
          <w:drawing>
            <wp:anchor distT="0" distB="0" distL="0" distR="0" simplePos="0" relativeHeight="251657728" behindDoc="1" locked="0" layoutInCell="1" allowOverlap="1" wp14:anchorId="36B41C8B" wp14:editId="36B7D192">
              <wp:simplePos x="0" y="0"/>
              <wp:positionH relativeFrom="page">
                <wp:posOffset>893136</wp:posOffset>
              </wp:positionH>
              <wp:positionV relativeFrom="page">
                <wp:posOffset>446566</wp:posOffset>
              </wp:positionV>
              <wp:extent cx="958628" cy="164953"/>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628" cy="164953"/>
                      </a:xfrm>
                      <a:prstGeom prst="rect">
                        <a:avLst/>
                      </a:prstGeom>
                    </wps:spPr>
                    <wps:txbx>
                      <w:txbxContent>
                        <w:p w:rsidR="000C20BF" w:rsidRDefault="00A76C10">
                          <w:pPr>
                            <w:spacing w:before="12"/>
                            <w:ind w:left="20"/>
                            <w:rPr>
                              <w:sz w:val="18"/>
                            </w:rPr>
                          </w:pPr>
                          <w:r>
                            <w:rPr>
                              <w:sz w:val="18"/>
                            </w:rPr>
                            <w:t>NLP</w:t>
                          </w:r>
                          <w:r w:rsidR="000C20BF">
                            <w:rPr>
                              <w:spacing w:val="-1"/>
                              <w:sz w:val="18"/>
                            </w:rPr>
                            <w:t xml:space="preserve"> </w:t>
                          </w:r>
                          <w:r w:rsidR="000C20BF">
                            <w:rPr>
                              <w:sz w:val="18"/>
                            </w:rPr>
                            <w:t>Mini-</w:t>
                          </w:r>
                          <w:r w:rsidR="000C20BF">
                            <w:rPr>
                              <w:spacing w:val="-2"/>
                              <w:sz w:val="18"/>
                            </w:rPr>
                            <w:t>Project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6B41C8B" id="_x0000_t202" coordsize="21600,21600" o:spt="202" path="m,l,21600r21600,l21600,xe">
              <v:stroke joinstyle="miter"/>
              <v:path gradientshapeok="t" o:connecttype="rect"/>
            </v:shapetype>
            <v:shape id="Textbox 4" o:spid="_x0000_s1026" type="#_x0000_t202" style="position:absolute;margin-left:70.35pt;margin-top:35.15pt;width:75.5pt;height:1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" filled="f" stroked="f">
              <v:path arrowok="t"/>
              <v:textbox inset="0,0,0,0">
                <w:txbxContent>
                  <w:p w:rsidR="000C20BF" w:rsidRDefault="00A76C10">
                    <w:pPr>
                      <w:spacing w:before="12"/>
                      <w:ind w:left="20"/>
                      <w:rPr>
                        <w:sz w:val="18"/>
                      </w:rPr>
                    </w:pPr>
                    <w:r>
                      <w:rPr>
                        <w:sz w:val="18"/>
                      </w:rPr>
                      <w:t>NLP</w:t>
                    </w:r>
                    <w:r w:rsidR="000C20BF">
                      <w:rPr>
                        <w:spacing w:val="-1"/>
                        <w:sz w:val="18"/>
                      </w:rPr>
                      <w:t xml:space="preserve"> </w:t>
                    </w:r>
                    <w:r w:rsidR="000C20BF">
                      <w:rPr>
                        <w:sz w:val="18"/>
                      </w:rPr>
                      <w:t>Mini-</w:t>
                    </w:r>
                    <w:r w:rsidR="000C20BF">
                      <w:rPr>
                        <w:spacing w:val="-2"/>
                        <w:sz w:val="18"/>
                      </w:rPr>
                      <w:t>Project</w:t>
                    </w:r>
                  </w:p>
                </w:txbxContent>
              </v:textbox>
              <w10:wrap anchorx="page" anchory="page"/>
            </v:shape>
          </w:pict>
        </mc:Fallback>
      </mc:AlternateContent>
    </w:r>
    <w:r w:rsidR="000C20BF">
      <w:rPr>
        <w:noProof/>
        <w:sz w:val="20"/>
        <w:lang w:val="en-IN" w:eastAsia="en-IN"/>
      </w:rPr>
      <mc:AlternateContent>
        <mc:Choice Requires="wps">
          <w:drawing>
            <wp:anchor distT="0" distB="0" distL="0" distR="0" simplePos="0" relativeHeight="251655680" behindDoc="1" locked="0" layoutInCell="1" allowOverlap="1" wp14:anchorId="6F86EDDF" wp14:editId="26607455">
              <wp:simplePos x="0" y="0"/>
              <wp:positionH relativeFrom="page">
                <wp:posOffset>895985</wp:posOffset>
              </wp:positionH>
              <wp:positionV relativeFrom="page">
                <wp:posOffset>671195</wp:posOffset>
              </wp:positionV>
              <wp:extent cx="5763260" cy="889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3260" cy="8890"/>
                      </a:xfrm>
                      <a:custGeom>
                        <a:avLst/>
                        <a:gdLst/>
                        <a:ahLst/>
                        <a:cxnLst/>
                        <a:rect l="l" t="t" r="r" b="b"/>
                        <a:pathLst>
                          <a:path w="5763260" h="8890">
                            <a:moveTo>
                              <a:pt x="5763260" y="0"/>
                            </a:moveTo>
                            <a:lnTo>
                              <a:pt x="0" y="0"/>
                            </a:lnTo>
                            <a:lnTo>
                              <a:pt x="0" y="8547"/>
                            </a:lnTo>
                            <a:lnTo>
                              <a:pt x="5763260" y="8547"/>
                            </a:lnTo>
                            <a:lnTo>
                              <a:pt x="576326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0BCE5A1" id="Graphic 2" o:spid="_x0000_s1026" style="position:absolute;margin-left:70.55pt;margin-top:52.85pt;width:453.8pt;height:.7pt;z-index:-251660800;visibility:visible;mso-wrap-style:square;mso-wrap-distance-left:0;mso-wrap-distance-top:0;mso-wrap-distance-right:0;mso-wrap-distance-bottom:0;mso-position-horizontal:absolute;mso-position-horizontal-relative:page;mso-position-vertical:absolute;mso-position-vertical-relative:page;v-text-anchor:top" coordsize="576326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" path="m5763260,l,,,8547r5763260,l5763260,xe" fillcolor="#d9d9d9" stroked="f">
              <v:path arrowok="t"/>
              <w10:wrap anchorx="page" anchory="page"/>
            </v:shape>
          </w:pict>
        </mc:Fallback>
      </mc:AlternateContent>
    </w:r>
    <w:r w:rsidR="000C20BF">
      <w:rPr>
        <w:noProof/>
        <w:sz w:val="20"/>
        <w:lang w:val="en-IN" w:eastAsia="en-IN"/>
      </w:rPr>
      <mc:AlternateContent>
        <mc:Choice Requires="wps">
          <w:drawing>
            <wp:anchor distT="0" distB="0" distL="0" distR="0" simplePos="0" relativeHeight="251656704" behindDoc="1" locked="0" layoutInCell="1" allowOverlap="1" wp14:anchorId="5D5B9F25" wp14:editId="1EF5261C">
              <wp:simplePos x="0" y="0"/>
              <wp:positionH relativeFrom="page">
                <wp:posOffset>5804408</wp:posOffset>
              </wp:positionH>
              <wp:positionV relativeFrom="page">
                <wp:posOffset>416899</wp:posOffset>
              </wp:positionV>
              <wp:extent cx="676275" cy="1968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196850"/>
                      </a:xfrm>
                      <a:prstGeom prst="rect">
                        <a:avLst/>
                      </a:prstGeom>
                    </wps:spPr>
                    <wps:txbx>
                      <w:txbxContent>
                        <w:p w:rsidR="000C20BF" w:rsidRDefault="000C20BF">
                          <w:pPr>
                            <w:spacing w:before="10"/>
                            <w:ind w:left="20"/>
                            <w:rPr>
                              <w:sz w:val="24"/>
                            </w:rPr>
                          </w:pPr>
                          <w:r>
                            <w:rPr>
                              <w:rFonts w:ascii="Calibri"/>
                              <w:color w:val="7D7D7D"/>
                            </w:rPr>
                            <w:t>P</w:t>
                          </w:r>
                          <w:r>
                            <w:rPr>
                              <w:rFonts w:ascii="Calibri"/>
                              <w:color w:val="7D7D7D"/>
                              <w:spacing w:val="1"/>
                            </w:rPr>
                            <w:t xml:space="preserve"> </w:t>
                          </w:r>
                          <w:r>
                            <w:rPr>
                              <w:rFonts w:ascii="Calibri"/>
                              <w:color w:val="7D7D7D"/>
                            </w:rPr>
                            <w:t>a g</w:t>
                          </w:r>
                          <w:r>
                            <w:rPr>
                              <w:rFonts w:ascii="Calibri"/>
                              <w:color w:val="7D7D7D"/>
                              <w:spacing w:val="-3"/>
                            </w:rPr>
                            <w:t xml:space="preserve"> </w:t>
                          </w:r>
                          <w:r>
                            <w:rPr>
                              <w:rFonts w:ascii="Calibri"/>
                              <w:color w:val="7D7D7D"/>
                            </w:rPr>
                            <w:t>e</w:t>
                          </w:r>
                          <w:r>
                            <w:rPr>
                              <w:rFonts w:ascii="Calibri"/>
                              <w:color w:val="7D7D7D"/>
                              <w:spacing w:val="1"/>
                            </w:rPr>
                            <w:t xml:space="preserve"> </w:t>
                          </w:r>
                          <w:r>
                            <w:rPr>
                              <w:rFonts w:ascii="Calibri"/>
                            </w:rPr>
                            <w:t>|</w:t>
                          </w:r>
                          <w:r>
                            <w:rPr>
                              <w:rFonts w:ascii="Calibri"/>
                              <w:spacing w:val="-1"/>
                            </w:rPr>
                            <w:t xml:space="preserve"> </w:t>
                          </w:r>
                          <w:r>
                            <w:rPr>
                              <w:spacing w:val="-5"/>
                              <w:sz w:val="24"/>
                            </w:rPr>
                            <w:fldChar w:fldCharType="begin"/>
                          </w:r>
                          <w:r>
                            <w:rPr>
                              <w:spacing w:val="-5"/>
                              <w:sz w:val="24"/>
                            </w:rPr>
                            <w:instrText xml:space="preserve"> PAGE </w:instrText>
                          </w:r>
                          <w:r>
                            <w:rPr>
                              <w:spacing w:val="-5"/>
                              <w:sz w:val="24"/>
                            </w:rPr>
                            <w:fldChar w:fldCharType="separate"/>
                          </w:r>
                          <w:r w:rsidR="00DD59C3">
                            <w:rPr>
                              <w:noProof/>
                              <w:spacing w:val="-5"/>
                              <w:sz w:val="24"/>
                            </w:rPr>
                            <w:t>21</w:t>
                          </w:r>
                          <w:r>
                            <w:rPr>
                              <w:spacing w:val="-5"/>
                              <w:sz w:val="24"/>
                            </w:rPr>
                            <w:fldChar w:fldCharType="end"/>
                          </w:r>
                        </w:p>
                      </w:txbxContent>
                    </wps:txbx>
                    <wps:bodyPr wrap="square" lIns="0" tIns="0" rIns="0" bIns="0" rtlCol="0">
                      <a:noAutofit/>
                    </wps:bodyPr>
                  </wps:wsp>
                </a:graphicData>
              </a:graphic>
            </wp:anchor>
          </w:drawing>
        </mc:Choice>
        <mc:Fallback>
          <w:pict>
            <v:shapetype w14:anchorId="5D5B9F25" id="_x0000_t202" coordsize="21600,21600" o:spt="202" path="m,l,21600r21600,l21600,xe">
              <v:stroke joinstyle="miter"/>
              <v:path gradientshapeok="t" o:connecttype="rect"/>
            </v:shapetype>
            <v:shape id="Textbox 3" o:spid="_x0000_s1027" type="#_x0000_t202" style="position:absolute;margin-left:457.05pt;margin-top:32.85pt;width:53.25pt;height:15.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" filled="f" stroked="f">
              <v:path arrowok="t"/>
              <v:textbox inset="0,0,0,0">
                <w:txbxContent>
                  <w:p w:rsidR="000C20BF" w:rsidRDefault="000C20BF">
                    <w:pPr>
                      <w:spacing w:before="10"/>
                      <w:ind w:left="20"/>
                      <w:rPr>
                        <w:sz w:val="24"/>
                      </w:rPr>
                    </w:pPr>
                    <w:r>
                      <w:rPr>
                        <w:rFonts w:ascii="Calibri"/>
                        <w:color w:val="7D7D7D"/>
                      </w:rPr>
                      <w:t>P</w:t>
                    </w:r>
                    <w:r>
                      <w:rPr>
                        <w:rFonts w:ascii="Calibri"/>
                        <w:color w:val="7D7D7D"/>
                        <w:spacing w:val="1"/>
                      </w:rPr>
                      <w:t xml:space="preserve"> </w:t>
                    </w:r>
                    <w:r>
                      <w:rPr>
                        <w:rFonts w:ascii="Calibri"/>
                        <w:color w:val="7D7D7D"/>
                      </w:rPr>
                      <w:t>a g</w:t>
                    </w:r>
                    <w:r>
                      <w:rPr>
                        <w:rFonts w:ascii="Calibri"/>
                        <w:color w:val="7D7D7D"/>
                        <w:spacing w:val="-3"/>
                      </w:rPr>
                      <w:t xml:space="preserve"> </w:t>
                    </w:r>
                    <w:r>
                      <w:rPr>
                        <w:rFonts w:ascii="Calibri"/>
                        <w:color w:val="7D7D7D"/>
                      </w:rPr>
                      <w:t>e</w:t>
                    </w:r>
                    <w:r>
                      <w:rPr>
                        <w:rFonts w:ascii="Calibri"/>
                        <w:color w:val="7D7D7D"/>
                        <w:spacing w:val="1"/>
                      </w:rPr>
                      <w:t xml:space="preserve"> </w:t>
                    </w:r>
                    <w:r>
                      <w:rPr>
                        <w:rFonts w:ascii="Calibri"/>
                      </w:rPr>
                      <w:t>|</w:t>
                    </w:r>
                    <w:r>
                      <w:rPr>
                        <w:rFonts w:ascii="Calibri"/>
                        <w:spacing w:val="-1"/>
                      </w:rPr>
                      <w:t xml:space="preserve"> </w:t>
                    </w:r>
                    <w:r>
                      <w:rPr>
                        <w:spacing w:val="-5"/>
                        <w:sz w:val="24"/>
                      </w:rPr>
                      <w:fldChar w:fldCharType="begin"/>
                    </w:r>
                    <w:r>
                      <w:rPr>
                        <w:spacing w:val="-5"/>
                        <w:sz w:val="24"/>
                      </w:rPr>
                      <w:instrText xml:space="preserve"> PAGE </w:instrText>
                    </w:r>
                    <w:r>
                      <w:rPr>
                        <w:spacing w:val="-5"/>
                        <w:sz w:val="24"/>
                      </w:rPr>
                      <w:fldChar w:fldCharType="separate"/>
                    </w:r>
                    <w:r w:rsidR="00DD59C3">
                      <w:rPr>
                        <w:noProof/>
                        <w:spacing w:val="-5"/>
                        <w:sz w:val="24"/>
                      </w:rPr>
                      <w:t>21</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8C0"/>
    <w:multiLevelType w:val="multilevel"/>
    <w:tmpl w:val="E7D693D0"/>
    <w:lvl w:ilvl="0">
      <w:start w:val="8"/>
      <w:numFmt w:val="decimal"/>
      <w:lvlText w:val="%1"/>
      <w:lvlJc w:val="left"/>
      <w:pPr>
        <w:ind w:left="1370" w:hanging="353"/>
      </w:pPr>
      <w:rPr>
        <w:rFonts w:hint="default"/>
        <w:lang w:val="en-US" w:eastAsia="en-US" w:bidi="ar-SA"/>
      </w:rPr>
    </w:lvl>
    <w:lvl w:ilvl="1">
      <w:start w:val="1"/>
      <w:numFmt w:val="decimal"/>
      <w:lvlText w:val="%1.%2"/>
      <w:lvlJc w:val="left"/>
      <w:pPr>
        <w:ind w:left="1370" w:hanging="353"/>
        <w:jc w:val="right"/>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1700" w:hanging="481"/>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3809" w:hanging="481"/>
      </w:pPr>
      <w:rPr>
        <w:rFonts w:hint="default"/>
        <w:lang w:val="en-US" w:eastAsia="en-US" w:bidi="ar-SA"/>
      </w:rPr>
    </w:lvl>
    <w:lvl w:ilvl="4">
      <w:numFmt w:val="bullet"/>
      <w:lvlText w:val="•"/>
      <w:lvlJc w:val="left"/>
      <w:pPr>
        <w:ind w:left="4863" w:hanging="481"/>
      </w:pPr>
      <w:rPr>
        <w:rFonts w:hint="default"/>
        <w:lang w:val="en-US" w:eastAsia="en-US" w:bidi="ar-SA"/>
      </w:rPr>
    </w:lvl>
    <w:lvl w:ilvl="5">
      <w:numFmt w:val="bullet"/>
      <w:lvlText w:val="•"/>
      <w:lvlJc w:val="left"/>
      <w:pPr>
        <w:ind w:left="5918" w:hanging="481"/>
      </w:pPr>
      <w:rPr>
        <w:rFonts w:hint="default"/>
        <w:lang w:val="en-US" w:eastAsia="en-US" w:bidi="ar-SA"/>
      </w:rPr>
    </w:lvl>
    <w:lvl w:ilvl="6">
      <w:numFmt w:val="bullet"/>
      <w:lvlText w:val="•"/>
      <w:lvlJc w:val="left"/>
      <w:pPr>
        <w:ind w:left="6972" w:hanging="481"/>
      </w:pPr>
      <w:rPr>
        <w:rFonts w:hint="default"/>
        <w:lang w:val="en-US" w:eastAsia="en-US" w:bidi="ar-SA"/>
      </w:rPr>
    </w:lvl>
    <w:lvl w:ilvl="7">
      <w:numFmt w:val="bullet"/>
      <w:lvlText w:val="•"/>
      <w:lvlJc w:val="left"/>
      <w:pPr>
        <w:ind w:left="8027" w:hanging="481"/>
      </w:pPr>
      <w:rPr>
        <w:rFonts w:hint="default"/>
        <w:lang w:val="en-US" w:eastAsia="en-US" w:bidi="ar-SA"/>
      </w:rPr>
    </w:lvl>
    <w:lvl w:ilvl="8">
      <w:numFmt w:val="bullet"/>
      <w:lvlText w:val="•"/>
      <w:lvlJc w:val="left"/>
      <w:pPr>
        <w:ind w:left="9082" w:hanging="481"/>
      </w:pPr>
      <w:rPr>
        <w:rFonts w:hint="default"/>
        <w:lang w:val="en-US" w:eastAsia="en-US" w:bidi="ar-SA"/>
      </w:rPr>
    </w:lvl>
  </w:abstractNum>
  <w:abstractNum w:abstractNumId="1">
    <w:nsid w:val="07E63D50"/>
    <w:multiLevelType w:val="multilevel"/>
    <w:tmpl w:val="E98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C7F5F"/>
    <w:multiLevelType w:val="hybridMultilevel"/>
    <w:tmpl w:val="64E40D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C280990"/>
    <w:multiLevelType w:val="multilevel"/>
    <w:tmpl w:val="34C8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A6C18"/>
    <w:multiLevelType w:val="hybridMultilevel"/>
    <w:tmpl w:val="3F94737E"/>
    <w:lvl w:ilvl="0" w:tplc="4468C844">
      <w:start w:val="1"/>
      <w:numFmt w:val="decimal"/>
      <w:lvlText w:val="%1."/>
      <w:lvlJc w:val="left"/>
      <w:pPr>
        <w:ind w:left="1228" w:hanging="308"/>
      </w:pPr>
      <w:rPr>
        <w:rFonts w:ascii="Times New Roman" w:eastAsia="Times New Roman" w:hAnsi="Times New Roman" w:cs="Times New Roman" w:hint="default"/>
        <w:b w:val="0"/>
        <w:bCs w:val="0"/>
        <w:i w:val="0"/>
        <w:iCs w:val="0"/>
        <w:spacing w:val="0"/>
        <w:w w:val="100"/>
        <w:sz w:val="24"/>
        <w:szCs w:val="24"/>
        <w:lang w:val="en-US" w:eastAsia="en-US" w:bidi="ar-SA"/>
      </w:rPr>
    </w:lvl>
    <w:lvl w:ilvl="1" w:tplc="613A56F6">
      <w:numFmt w:val="bullet"/>
      <w:lvlText w:val="•"/>
      <w:lvlJc w:val="left"/>
      <w:pPr>
        <w:ind w:left="2217" w:hanging="308"/>
      </w:pPr>
      <w:rPr>
        <w:rFonts w:hint="default"/>
        <w:lang w:val="en-US" w:eastAsia="en-US" w:bidi="ar-SA"/>
      </w:rPr>
    </w:lvl>
    <w:lvl w:ilvl="2" w:tplc="A5728B64">
      <w:numFmt w:val="bullet"/>
      <w:lvlText w:val="•"/>
      <w:lvlJc w:val="left"/>
      <w:pPr>
        <w:ind w:left="3214" w:hanging="308"/>
      </w:pPr>
      <w:rPr>
        <w:rFonts w:hint="default"/>
        <w:lang w:val="en-US" w:eastAsia="en-US" w:bidi="ar-SA"/>
      </w:rPr>
    </w:lvl>
    <w:lvl w:ilvl="3" w:tplc="EA2E8B16">
      <w:numFmt w:val="bullet"/>
      <w:lvlText w:val="•"/>
      <w:lvlJc w:val="left"/>
      <w:pPr>
        <w:ind w:left="4211" w:hanging="308"/>
      </w:pPr>
      <w:rPr>
        <w:rFonts w:hint="default"/>
        <w:lang w:val="en-US" w:eastAsia="en-US" w:bidi="ar-SA"/>
      </w:rPr>
    </w:lvl>
    <w:lvl w:ilvl="4" w:tplc="4462F3E0">
      <w:numFmt w:val="bullet"/>
      <w:lvlText w:val="•"/>
      <w:lvlJc w:val="left"/>
      <w:pPr>
        <w:ind w:left="5208" w:hanging="308"/>
      </w:pPr>
      <w:rPr>
        <w:rFonts w:hint="default"/>
        <w:lang w:val="en-US" w:eastAsia="en-US" w:bidi="ar-SA"/>
      </w:rPr>
    </w:lvl>
    <w:lvl w:ilvl="5" w:tplc="88326DB8">
      <w:numFmt w:val="bullet"/>
      <w:lvlText w:val="•"/>
      <w:lvlJc w:val="left"/>
      <w:pPr>
        <w:ind w:left="6205" w:hanging="308"/>
      </w:pPr>
      <w:rPr>
        <w:rFonts w:hint="default"/>
        <w:lang w:val="en-US" w:eastAsia="en-US" w:bidi="ar-SA"/>
      </w:rPr>
    </w:lvl>
    <w:lvl w:ilvl="6" w:tplc="8A205BDE">
      <w:numFmt w:val="bullet"/>
      <w:lvlText w:val="•"/>
      <w:lvlJc w:val="left"/>
      <w:pPr>
        <w:ind w:left="7202" w:hanging="308"/>
      </w:pPr>
      <w:rPr>
        <w:rFonts w:hint="default"/>
        <w:lang w:val="en-US" w:eastAsia="en-US" w:bidi="ar-SA"/>
      </w:rPr>
    </w:lvl>
    <w:lvl w:ilvl="7" w:tplc="AAD06626">
      <w:numFmt w:val="bullet"/>
      <w:lvlText w:val="•"/>
      <w:lvlJc w:val="left"/>
      <w:pPr>
        <w:ind w:left="8199" w:hanging="308"/>
      </w:pPr>
      <w:rPr>
        <w:rFonts w:hint="default"/>
        <w:lang w:val="en-US" w:eastAsia="en-US" w:bidi="ar-SA"/>
      </w:rPr>
    </w:lvl>
    <w:lvl w:ilvl="8" w:tplc="5BF07D4C">
      <w:numFmt w:val="bullet"/>
      <w:lvlText w:val="•"/>
      <w:lvlJc w:val="left"/>
      <w:pPr>
        <w:ind w:left="9196" w:hanging="308"/>
      </w:pPr>
      <w:rPr>
        <w:rFonts w:hint="default"/>
        <w:lang w:val="en-US" w:eastAsia="en-US" w:bidi="ar-SA"/>
      </w:rPr>
    </w:lvl>
  </w:abstractNum>
  <w:abstractNum w:abstractNumId="5">
    <w:nsid w:val="162C5237"/>
    <w:multiLevelType w:val="hybridMultilevel"/>
    <w:tmpl w:val="7EF867AA"/>
    <w:lvl w:ilvl="0" w:tplc="40090001">
      <w:start w:val="1"/>
      <w:numFmt w:val="bullet"/>
      <w:lvlText w:val=""/>
      <w:lvlJc w:val="left"/>
      <w:pPr>
        <w:ind w:left="1967" w:hanging="360"/>
      </w:pPr>
      <w:rPr>
        <w:rFonts w:ascii="Symbol" w:hAnsi="Symbol" w:hint="default"/>
      </w:rPr>
    </w:lvl>
    <w:lvl w:ilvl="1" w:tplc="40090003" w:tentative="1">
      <w:start w:val="1"/>
      <w:numFmt w:val="bullet"/>
      <w:lvlText w:val="o"/>
      <w:lvlJc w:val="left"/>
      <w:pPr>
        <w:ind w:left="2687" w:hanging="360"/>
      </w:pPr>
      <w:rPr>
        <w:rFonts w:ascii="Courier New" w:hAnsi="Courier New" w:cs="Courier New" w:hint="default"/>
      </w:rPr>
    </w:lvl>
    <w:lvl w:ilvl="2" w:tplc="40090005" w:tentative="1">
      <w:start w:val="1"/>
      <w:numFmt w:val="bullet"/>
      <w:lvlText w:val=""/>
      <w:lvlJc w:val="left"/>
      <w:pPr>
        <w:ind w:left="3407" w:hanging="360"/>
      </w:pPr>
      <w:rPr>
        <w:rFonts w:ascii="Wingdings" w:hAnsi="Wingdings" w:hint="default"/>
      </w:rPr>
    </w:lvl>
    <w:lvl w:ilvl="3" w:tplc="40090001" w:tentative="1">
      <w:start w:val="1"/>
      <w:numFmt w:val="bullet"/>
      <w:lvlText w:val=""/>
      <w:lvlJc w:val="left"/>
      <w:pPr>
        <w:ind w:left="4127" w:hanging="360"/>
      </w:pPr>
      <w:rPr>
        <w:rFonts w:ascii="Symbol" w:hAnsi="Symbol" w:hint="default"/>
      </w:rPr>
    </w:lvl>
    <w:lvl w:ilvl="4" w:tplc="40090003" w:tentative="1">
      <w:start w:val="1"/>
      <w:numFmt w:val="bullet"/>
      <w:lvlText w:val="o"/>
      <w:lvlJc w:val="left"/>
      <w:pPr>
        <w:ind w:left="4847" w:hanging="360"/>
      </w:pPr>
      <w:rPr>
        <w:rFonts w:ascii="Courier New" w:hAnsi="Courier New" w:cs="Courier New" w:hint="default"/>
      </w:rPr>
    </w:lvl>
    <w:lvl w:ilvl="5" w:tplc="40090005" w:tentative="1">
      <w:start w:val="1"/>
      <w:numFmt w:val="bullet"/>
      <w:lvlText w:val=""/>
      <w:lvlJc w:val="left"/>
      <w:pPr>
        <w:ind w:left="5567" w:hanging="360"/>
      </w:pPr>
      <w:rPr>
        <w:rFonts w:ascii="Wingdings" w:hAnsi="Wingdings" w:hint="default"/>
      </w:rPr>
    </w:lvl>
    <w:lvl w:ilvl="6" w:tplc="40090001" w:tentative="1">
      <w:start w:val="1"/>
      <w:numFmt w:val="bullet"/>
      <w:lvlText w:val=""/>
      <w:lvlJc w:val="left"/>
      <w:pPr>
        <w:ind w:left="6287" w:hanging="360"/>
      </w:pPr>
      <w:rPr>
        <w:rFonts w:ascii="Symbol" w:hAnsi="Symbol" w:hint="default"/>
      </w:rPr>
    </w:lvl>
    <w:lvl w:ilvl="7" w:tplc="40090003" w:tentative="1">
      <w:start w:val="1"/>
      <w:numFmt w:val="bullet"/>
      <w:lvlText w:val="o"/>
      <w:lvlJc w:val="left"/>
      <w:pPr>
        <w:ind w:left="7007" w:hanging="360"/>
      </w:pPr>
      <w:rPr>
        <w:rFonts w:ascii="Courier New" w:hAnsi="Courier New" w:cs="Courier New" w:hint="default"/>
      </w:rPr>
    </w:lvl>
    <w:lvl w:ilvl="8" w:tplc="40090005" w:tentative="1">
      <w:start w:val="1"/>
      <w:numFmt w:val="bullet"/>
      <w:lvlText w:val=""/>
      <w:lvlJc w:val="left"/>
      <w:pPr>
        <w:ind w:left="7727" w:hanging="360"/>
      </w:pPr>
      <w:rPr>
        <w:rFonts w:ascii="Wingdings" w:hAnsi="Wingdings" w:hint="default"/>
      </w:rPr>
    </w:lvl>
  </w:abstractNum>
  <w:abstractNum w:abstractNumId="6">
    <w:nsid w:val="1DF0378A"/>
    <w:multiLevelType w:val="hybridMultilevel"/>
    <w:tmpl w:val="B42CA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530777"/>
    <w:multiLevelType w:val="multilevel"/>
    <w:tmpl w:val="139A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E183D"/>
    <w:multiLevelType w:val="hybridMultilevel"/>
    <w:tmpl w:val="1AB4DF8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nsid w:val="21976928"/>
    <w:multiLevelType w:val="multilevel"/>
    <w:tmpl w:val="F592855C"/>
    <w:lvl w:ilvl="0">
      <w:start w:val="2"/>
      <w:numFmt w:val="decimal"/>
      <w:lvlText w:val="%1"/>
      <w:lvlJc w:val="left"/>
      <w:pPr>
        <w:ind w:left="1288" w:hanging="353"/>
      </w:pPr>
      <w:rPr>
        <w:rFonts w:hint="default"/>
        <w:lang w:val="en-US" w:eastAsia="en-US" w:bidi="ar-SA"/>
      </w:rPr>
    </w:lvl>
    <w:lvl w:ilvl="1">
      <w:start w:val="1"/>
      <w:numFmt w:val="decimal"/>
      <w:lvlText w:val="%1.%2"/>
      <w:lvlJc w:val="left"/>
      <w:pPr>
        <w:ind w:left="1288" w:hanging="353"/>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3."/>
      <w:lvlJc w:val="left"/>
      <w:pPr>
        <w:ind w:left="15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669" w:hanging="360"/>
      </w:pPr>
      <w:rPr>
        <w:rFonts w:hint="default"/>
        <w:lang w:val="en-US" w:eastAsia="en-US" w:bidi="ar-SA"/>
      </w:rPr>
    </w:lvl>
    <w:lvl w:ilvl="4">
      <w:numFmt w:val="bullet"/>
      <w:lvlText w:val="•"/>
      <w:lvlJc w:val="left"/>
      <w:pPr>
        <w:ind w:left="4743" w:hanging="360"/>
      </w:pPr>
      <w:rPr>
        <w:rFonts w:hint="default"/>
        <w:lang w:val="en-US" w:eastAsia="en-US" w:bidi="ar-SA"/>
      </w:rPr>
    </w:lvl>
    <w:lvl w:ilvl="5">
      <w:numFmt w:val="bullet"/>
      <w:lvlText w:val="•"/>
      <w:lvlJc w:val="left"/>
      <w:pPr>
        <w:ind w:left="5818" w:hanging="360"/>
      </w:pPr>
      <w:rPr>
        <w:rFonts w:hint="default"/>
        <w:lang w:val="en-US" w:eastAsia="en-US" w:bidi="ar-SA"/>
      </w:rPr>
    </w:lvl>
    <w:lvl w:ilvl="6">
      <w:numFmt w:val="bullet"/>
      <w:lvlText w:val="•"/>
      <w:lvlJc w:val="left"/>
      <w:pPr>
        <w:ind w:left="6892" w:hanging="360"/>
      </w:pPr>
      <w:rPr>
        <w:rFonts w:hint="default"/>
        <w:lang w:val="en-US" w:eastAsia="en-US" w:bidi="ar-SA"/>
      </w:rPr>
    </w:lvl>
    <w:lvl w:ilvl="7">
      <w:numFmt w:val="bullet"/>
      <w:lvlText w:val="•"/>
      <w:lvlJc w:val="left"/>
      <w:pPr>
        <w:ind w:left="7967" w:hanging="360"/>
      </w:pPr>
      <w:rPr>
        <w:rFonts w:hint="default"/>
        <w:lang w:val="en-US" w:eastAsia="en-US" w:bidi="ar-SA"/>
      </w:rPr>
    </w:lvl>
    <w:lvl w:ilvl="8">
      <w:numFmt w:val="bullet"/>
      <w:lvlText w:val="•"/>
      <w:lvlJc w:val="left"/>
      <w:pPr>
        <w:ind w:left="9042" w:hanging="360"/>
      </w:pPr>
      <w:rPr>
        <w:rFonts w:hint="default"/>
        <w:lang w:val="en-US" w:eastAsia="en-US" w:bidi="ar-SA"/>
      </w:rPr>
    </w:lvl>
  </w:abstractNum>
  <w:abstractNum w:abstractNumId="10">
    <w:nsid w:val="28A154F1"/>
    <w:multiLevelType w:val="multilevel"/>
    <w:tmpl w:val="A7945144"/>
    <w:lvl w:ilvl="0">
      <w:start w:val="6"/>
      <w:numFmt w:val="decimal"/>
      <w:lvlText w:val="%1"/>
      <w:lvlJc w:val="left"/>
      <w:pPr>
        <w:ind w:left="1365" w:hanging="418"/>
      </w:pPr>
      <w:rPr>
        <w:rFonts w:hint="default"/>
        <w:lang w:val="en-US" w:eastAsia="en-US" w:bidi="ar-SA"/>
      </w:rPr>
    </w:lvl>
    <w:lvl w:ilvl="1">
      <w:start w:val="1"/>
      <w:numFmt w:val="decimal"/>
      <w:lvlText w:val="%1.%2"/>
      <w:lvlJc w:val="left"/>
      <w:pPr>
        <w:ind w:left="1365" w:hanging="418"/>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45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lowerLetter"/>
      <w:lvlText w:val="%4."/>
      <w:lvlJc w:val="left"/>
      <w:pPr>
        <w:ind w:left="1624"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4">
      <w:start w:val="1"/>
      <w:numFmt w:val="lowerRoman"/>
      <w:lvlText w:val="%5."/>
      <w:lvlJc w:val="left"/>
      <w:pPr>
        <w:ind w:left="1751" w:hanging="173"/>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454" w:hanging="173"/>
      </w:pPr>
      <w:rPr>
        <w:rFonts w:hint="default"/>
        <w:lang w:val="en-US" w:eastAsia="en-US" w:bidi="ar-SA"/>
      </w:rPr>
    </w:lvl>
    <w:lvl w:ilvl="6">
      <w:numFmt w:val="bullet"/>
      <w:lvlText w:val="•"/>
      <w:lvlJc w:val="left"/>
      <w:pPr>
        <w:ind w:left="5801" w:hanging="173"/>
      </w:pPr>
      <w:rPr>
        <w:rFonts w:hint="default"/>
        <w:lang w:val="en-US" w:eastAsia="en-US" w:bidi="ar-SA"/>
      </w:rPr>
    </w:lvl>
    <w:lvl w:ilvl="7">
      <w:numFmt w:val="bullet"/>
      <w:lvlText w:val="•"/>
      <w:lvlJc w:val="left"/>
      <w:pPr>
        <w:ind w:left="7149" w:hanging="173"/>
      </w:pPr>
      <w:rPr>
        <w:rFonts w:hint="default"/>
        <w:lang w:val="en-US" w:eastAsia="en-US" w:bidi="ar-SA"/>
      </w:rPr>
    </w:lvl>
    <w:lvl w:ilvl="8">
      <w:numFmt w:val="bullet"/>
      <w:lvlText w:val="•"/>
      <w:lvlJc w:val="left"/>
      <w:pPr>
        <w:ind w:left="8496" w:hanging="173"/>
      </w:pPr>
      <w:rPr>
        <w:rFonts w:hint="default"/>
        <w:lang w:val="en-US" w:eastAsia="en-US" w:bidi="ar-SA"/>
      </w:rPr>
    </w:lvl>
  </w:abstractNum>
  <w:abstractNum w:abstractNumId="11">
    <w:nsid w:val="28BC5C29"/>
    <w:multiLevelType w:val="hybridMultilevel"/>
    <w:tmpl w:val="C37CFC80"/>
    <w:lvl w:ilvl="0" w:tplc="40FC6CF2">
      <w:start w:val="1"/>
      <w:numFmt w:val="decimal"/>
      <w:lvlText w:val="%1."/>
      <w:lvlJc w:val="left"/>
      <w:pPr>
        <w:ind w:left="1228" w:hanging="308"/>
      </w:pPr>
      <w:rPr>
        <w:rFonts w:ascii="Times New Roman" w:eastAsia="Times New Roman" w:hAnsi="Times New Roman" w:cs="Times New Roman" w:hint="default"/>
        <w:b w:val="0"/>
        <w:bCs w:val="0"/>
        <w:i w:val="0"/>
        <w:iCs w:val="0"/>
        <w:spacing w:val="0"/>
        <w:w w:val="100"/>
        <w:sz w:val="24"/>
        <w:szCs w:val="24"/>
        <w:lang w:val="en-US" w:eastAsia="en-US" w:bidi="ar-SA"/>
      </w:rPr>
    </w:lvl>
    <w:lvl w:ilvl="1" w:tplc="1B2CE61E">
      <w:numFmt w:val="bullet"/>
      <w:lvlText w:val="•"/>
      <w:lvlJc w:val="left"/>
      <w:pPr>
        <w:ind w:left="2217" w:hanging="308"/>
      </w:pPr>
      <w:rPr>
        <w:rFonts w:hint="default"/>
        <w:lang w:val="en-US" w:eastAsia="en-US" w:bidi="ar-SA"/>
      </w:rPr>
    </w:lvl>
    <w:lvl w:ilvl="2" w:tplc="88A0CD56">
      <w:numFmt w:val="bullet"/>
      <w:lvlText w:val="•"/>
      <w:lvlJc w:val="left"/>
      <w:pPr>
        <w:ind w:left="3214" w:hanging="308"/>
      </w:pPr>
      <w:rPr>
        <w:rFonts w:hint="default"/>
        <w:lang w:val="en-US" w:eastAsia="en-US" w:bidi="ar-SA"/>
      </w:rPr>
    </w:lvl>
    <w:lvl w:ilvl="3" w:tplc="F02672EC">
      <w:numFmt w:val="bullet"/>
      <w:lvlText w:val="•"/>
      <w:lvlJc w:val="left"/>
      <w:pPr>
        <w:ind w:left="4211" w:hanging="308"/>
      </w:pPr>
      <w:rPr>
        <w:rFonts w:hint="default"/>
        <w:lang w:val="en-US" w:eastAsia="en-US" w:bidi="ar-SA"/>
      </w:rPr>
    </w:lvl>
    <w:lvl w:ilvl="4" w:tplc="572EDCC4">
      <w:numFmt w:val="bullet"/>
      <w:lvlText w:val="•"/>
      <w:lvlJc w:val="left"/>
      <w:pPr>
        <w:ind w:left="5208" w:hanging="308"/>
      </w:pPr>
      <w:rPr>
        <w:rFonts w:hint="default"/>
        <w:lang w:val="en-US" w:eastAsia="en-US" w:bidi="ar-SA"/>
      </w:rPr>
    </w:lvl>
    <w:lvl w:ilvl="5" w:tplc="F4B08CDA">
      <w:numFmt w:val="bullet"/>
      <w:lvlText w:val="•"/>
      <w:lvlJc w:val="left"/>
      <w:pPr>
        <w:ind w:left="6205" w:hanging="308"/>
      </w:pPr>
      <w:rPr>
        <w:rFonts w:hint="default"/>
        <w:lang w:val="en-US" w:eastAsia="en-US" w:bidi="ar-SA"/>
      </w:rPr>
    </w:lvl>
    <w:lvl w:ilvl="6" w:tplc="3250A48A">
      <w:numFmt w:val="bullet"/>
      <w:lvlText w:val="•"/>
      <w:lvlJc w:val="left"/>
      <w:pPr>
        <w:ind w:left="7202" w:hanging="308"/>
      </w:pPr>
      <w:rPr>
        <w:rFonts w:hint="default"/>
        <w:lang w:val="en-US" w:eastAsia="en-US" w:bidi="ar-SA"/>
      </w:rPr>
    </w:lvl>
    <w:lvl w:ilvl="7" w:tplc="C8BA42B0">
      <w:numFmt w:val="bullet"/>
      <w:lvlText w:val="•"/>
      <w:lvlJc w:val="left"/>
      <w:pPr>
        <w:ind w:left="8199" w:hanging="308"/>
      </w:pPr>
      <w:rPr>
        <w:rFonts w:hint="default"/>
        <w:lang w:val="en-US" w:eastAsia="en-US" w:bidi="ar-SA"/>
      </w:rPr>
    </w:lvl>
    <w:lvl w:ilvl="8" w:tplc="B1DA9C10">
      <w:numFmt w:val="bullet"/>
      <w:lvlText w:val="•"/>
      <w:lvlJc w:val="left"/>
      <w:pPr>
        <w:ind w:left="9196" w:hanging="308"/>
      </w:pPr>
      <w:rPr>
        <w:rFonts w:hint="default"/>
        <w:lang w:val="en-US" w:eastAsia="en-US" w:bidi="ar-SA"/>
      </w:rPr>
    </w:lvl>
  </w:abstractNum>
  <w:abstractNum w:abstractNumId="12">
    <w:nsid w:val="39C74867"/>
    <w:multiLevelType w:val="hybridMultilevel"/>
    <w:tmpl w:val="9FF0232A"/>
    <w:lvl w:ilvl="0" w:tplc="8ECA838E">
      <w:start w:val="1"/>
      <w:numFmt w:val="decimal"/>
      <w:lvlText w:val="%1."/>
      <w:lvlJc w:val="left"/>
      <w:pPr>
        <w:ind w:left="1175"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6A61450">
      <w:start w:val="1"/>
      <w:numFmt w:val="lowerLetter"/>
      <w:lvlText w:val="%2."/>
      <w:lvlJc w:val="left"/>
      <w:pPr>
        <w:ind w:left="1610" w:hanging="212"/>
      </w:pPr>
      <w:rPr>
        <w:rFonts w:ascii="Times New Roman" w:eastAsia="Times New Roman" w:hAnsi="Times New Roman" w:cs="Times New Roman" w:hint="default"/>
        <w:b w:val="0"/>
        <w:bCs w:val="0"/>
        <w:i w:val="0"/>
        <w:iCs w:val="0"/>
        <w:spacing w:val="-1"/>
        <w:w w:val="100"/>
        <w:sz w:val="24"/>
        <w:szCs w:val="24"/>
        <w:lang w:val="en-US" w:eastAsia="en-US" w:bidi="ar-SA"/>
      </w:rPr>
    </w:lvl>
    <w:lvl w:ilvl="2" w:tplc="A4EEC930">
      <w:start w:val="1"/>
      <w:numFmt w:val="lowerRoman"/>
      <w:lvlText w:val="%3."/>
      <w:lvlJc w:val="left"/>
      <w:pPr>
        <w:ind w:left="2193" w:hanging="188"/>
      </w:pPr>
      <w:rPr>
        <w:rFonts w:ascii="Times New Roman" w:eastAsia="Times New Roman" w:hAnsi="Times New Roman" w:cs="Times New Roman" w:hint="default"/>
        <w:b w:val="0"/>
        <w:bCs w:val="0"/>
        <w:i w:val="0"/>
        <w:iCs w:val="0"/>
        <w:spacing w:val="0"/>
        <w:w w:val="100"/>
        <w:sz w:val="24"/>
        <w:szCs w:val="24"/>
        <w:lang w:val="en-US" w:eastAsia="en-US" w:bidi="ar-SA"/>
      </w:rPr>
    </w:lvl>
    <w:lvl w:ilvl="3" w:tplc="DC0C3172">
      <w:numFmt w:val="bullet"/>
      <w:lvlText w:val="•"/>
      <w:lvlJc w:val="left"/>
      <w:pPr>
        <w:ind w:left="2200" w:hanging="188"/>
      </w:pPr>
      <w:rPr>
        <w:rFonts w:hint="default"/>
        <w:lang w:val="en-US" w:eastAsia="en-US" w:bidi="ar-SA"/>
      </w:rPr>
    </w:lvl>
    <w:lvl w:ilvl="4" w:tplc="335A7920">
      <w:numFmt w:val="bullet"/>
      <w:lvlText w:val="•"/>
      <w:lvlJc w:val="left"/>
      <w:pPr>
        <w:ind w:left="3484" w:hanging="188"/>
      </w:pPr>
      <w:rPr>
        <w:rFonts w:hint="default"/>
        <w:lang w:val="en-US" w:eastAsia="en-US" w:bidi="ar-SA"/>
      </w:rPr>
    </w:lvl>
    <w:lvl w:ilvl="5" w:tplc="61B01922">
      <w:numFmt w:val="bullet"/>
      <w:lvlText w:val="•"/>
      <w:lvlJc w:val="left"/>
      <w:pPr>
        <w:ind w:left="4768" w:hanging="188"/>
      </w:pPr>
      <w:rPr>
        <w:rFonts w:hint="default"/>
        <w:lang w:val="en-US" w:eastAsia="en-US" w:bidi="ar-SA"/>
      </w:rPr>
    </w:lvl>
    <w:lvl w:ilvl="6" w:tplc="7194C0A6">
      <w:numFmt w:val="bullet"/>
      <w:lvlText w:val="•"/>
      <w:lvlJc w:val="left"/>
      <w:pPr>
        <w:ind w:left="6053" w:hanging="188"/>
      </w:pPr>
      <w:rPr>
        <w:rFonts w:hint="default"/>
        <w:lang w:val="en-US" w:eastAsia="en-US" w:bidi="ar-SA"/>
      </w:rPr>
    </w:lvl>
    <w:lvl w:ilvl="7" w:tplc="5A3E7846">
      <w:numFmt w:val="bullet"/>
      <w:lvlText w:val="•"/>
      <w:lvlJc w:val="left"/>
      <w:pPr>
        <w:ind w:left="7337" w:hanging="188"/>
      </w:pPr>
      <w:rPr>
        <w:rFonts w:hint="default"/>
        <w:lang w:val="en-US" w:eastAsia="en-US" w:bidi="ar-SA"/>
      </w:rPr>
    </w:lvl>
    <w:lvl w:ilvl="8" w:tplc="A1D6286E">
      <w:numFmt w:val="bullet"/>
      <w:lvlText w:val="•"/>
      <w:lvlJc w:val="left"/>
      <w:pPr>
        <w:ind w:left="8622" w:hanging="188"/>
      </w:pPr>
      <w:rPr>
        <w:rFonts w:hint="default"/>
        <w:lang w:val="en-US" w:eastAsia="en-US" w:bidi="ar-SA"/>
      </w:rPr>
    </w:lvl>
  </w:abstractNum>
  <w:abstractNum w:abstractNumId="13">
    <w:nsid w:val="3E7B2C35"/>
    <w:multiLevelType w:val="multilevel"/>
    <w:tmpl w:val="7630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A25BB"/>
    <w:multiLevelType w:val="multilevel"/>
    <w:tmpl w:val="810E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215AC3"/>
    <w:multiLevelType w:val="hybridMultilevel"/>
    <w:tmpl w:val="1FBA8F5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6">
    <w:nsid w:val="47FC5E55"/>
    <w:multiLevelType w:val="hybridMultilevel"/>
    <w:tmpl w:val="642A1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ED7B50"/>
    <w:multiLevelType w:val="multilevel"/>
    <w:tmpl w:val="030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F21A1A"/>
    <w:multiLevelType w:val="multilevel"/>
    <w:tmpl w:val="3D22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D7563E"/>
    <w:multiLevelType w:val="multilevel"/>
    <w:tmpl w:val="8C9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E95F4F"/>
    <w:multiLevelType w:val="multilevel"/>
    <w:tmpl w:val="298C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7B14AB"/>
    <w:multiLevelType w:val="multilevel"/>
    <w:tmpl w:val="2DDCD31A"/>
    <w:lvl w:ilvl="0">
      <w:start w:val="1"/>
      <w:numFmt w:val="decimal"/>
      <w:lvlText w:val="%1."/>
      <w:lvlJc w:val="left"/>
      <w:pPr>
        <w:tabs>
          <w:tab w:val="num" w:pos="639"/>
        </w:tabs>
        <w:ind w:left="639" w:hanging="360"/>
      </w:pPr>
    </w:lvl>
    <w:lvl w:ilvl="1" w:tentative="1">
      <w:start w:val="1"/>
      <w:numFmt w:val="decimal"/>
      <w:lvlText w:val="%2."/>
      <w:lvlJc w:val="left"/>
      <w:pPr>
        <w:tabs>
          <w:tab w:val="num" w:pos="1359"/>
        </w:tabs>
        <w:ind w:left="1359" w:hanging="360"/>
      </w:pPr>
    </w:lvl>
    <w:lvl w:ilvl="2" w:tentative="1">
      <w:start w:val="1"/>
      <w:numFmt w:val="decimal"/>
      <w:lvlText w:val="%3."/>
      <w:lvlJc w:val="left"/>
      <w:pPr>
        <w:tabs>
          <w:tab w:val="num" w:pos="2079"/>
        </w:tabs>
        <w:ind w:left="2079" w:hanging="360"/>
      </w:pPr>
    </w:lvl>
    <w:lvl w:ilvl="3" w:tentative="1">
      <w:start w:val="1"/>
      <w:numFmt w:val="decimal"/>
      <w:lvlText w:val="%4."/>
      <w:lvlJc w:val="left"/>
      <w:pPr>
        <w:tabs>
          <w:tab w:val="num" w:pos="2799"/>
        </w:tabs>
        <w:ind w:left="2799" w:hanging="360"/>
      </w:pPr>
    </w:lvl>
    <w:lvl w:ilvl="4" w:tentative="1">
      <w:start w:val="1"/>
      <w:numFmt w:val="decimal"/>
      <w:lvlText w:val="%5."/>
      <w:lvlJc w:val="left"/>
      <w:pPr>
        <w:tabs>
          <w:tab w:val="num" w:pos="3519"/>
        </w:tabs>
        <w:ind w:left="3519" w:hanging="360"/>
      </w:pPr>
    </w:lvl>
    <w:lvl w:ilvl="5" w:tentative="1">
      <w:start w:val="1"/>
      <w:numFmt w:val="decimal"/>
      <w:lvlText w:val="%6."/>
      <w:lvlJc w:val="left"/>
      <w:pPr>
        <w:tabs>
          <w:tab w:val="num" w:pos="4239"/>
        </w:tabs>
        <w:ind w:left="4239" w:hanging="360"/>
      </w:pPr>
    </w:lvl>
    <w:lvl w:ilvl="6" w:tentative="1">
      <w:start w:val="1"/>
      <w:numFmt w:val="decimal"/>
      <w:lvlText w:val="%7."/>
      <w:lvlJc w:val="left"/>
      <w:pPr>
        <w:tabs>
          <w:tab w:val="num" w:pos="4959"/>
        </w:tabs>
        <w:ind w:left="4959" w:hanging="360"/>
      </w:pPr>
    </w:lvl>
    <w:lvl w:ilvl="7" w:tentative="1">
      <w:start w:val="1"/>
      <w:numFmt w:val="decimal"/>
      <w:lvlText w:val="%8."/>
      <w:lvlJc w:val="left"/>
      <w:pPr>
        <w:tabs>
          <w:tab w:val="num" w:pos="5679"/>
        </w:tabs>
        <w:ind w:left="5679" w:hanging="360"/>
      </w:pPr>
    </w:lvl>
    <w:lvl w:ilvl="8" w:tentative="1">
      <w:start w:val="1"/>
      <w:numFmt w:val="decimal"/>
      <w:lvlText w:val="%9."/>
      <w:lvlJc w:val="left"/>
      <w:pPr>
        <w:tabs>
          <w:tab w:val="num" w:pos="6399"/>
        </w:tabs>
        <w:ind w:left="6399" w:hanging="360"/>
      </w:pPr>
    </w:lvl>
  </w:abstractNum>
  <w:abstractNum w:abstractNumId="22">
    <w:nsid w:val="527D44E9"/>
    <w:multiLevelType w:val="multilevel"/>
    <w:tmpl w:val="154456E6"/>
    <w:lvl w:ilvl="0">
      <w:start w:val="11"/>
      <w:numFmt w:val="decimal"/>
      <w:lvlText w:val="%1"/>
      <w:lvlJc w:val="left"/>
      <w:pPr>
        <w:ind w:left="1425" w:hanging="478"/>
      </w:pPr>
      <w:rPr>
        <w:rFonts w:hint="default"/>
        <w:lang w:val="en-US" w:eastAsia="en-US" w:bidi="ar-SA"/>
      </w:rPr>
    </w:lvl>
    <w:lvl w:ilvl="1">
      <w:start w:val="1"/>
      <w:numFmt w:val="decimal"/>
      <w:lvlText w:val="%1.%2"/>
      <w:lvlJc w:val="left"/>
      <w:pPr>
        <w:ind w:left="1425" w:hanging="478"/>
      </w:pPr>
      <w:rPr>
        <w:rFonts w:ascii="Times New Roman" w:eastAsia="Times New Roman" w:hAnsi="Times New Roman" w:cs="Times New Roman" w:hint="default"/>
        <w:b/>
        <w:bCs/>
        <w:i w:val="0"/>
        <w:iCs w:val="0"/>
        <w:spacing w:val="-16"/>
        <w:w w:val="100"/>
        <w:sz w:val="26"/>
        <w:szCs w:val="26"/>
        <w:lang w:val="en-US" w:eastAsia="en-US" w:bidi="ar-SA"/>
      </w:rPr>
    </w:lvl>
    <w:lvl w:ilvl="2">
      <w:start w:val="1"/>
      <w:numFmt w:val="decimal"/>
      <w:lvlText w:val="%3."/>
      <w:lvlJc w:val="left"/>
      <w:pPr>
        <w:ind w:left="1514" w:hanging="219"/>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669" w:hanging="219"/>
      </w:pPr>
      <w:rPr>
        <w:rFonts w:hint="default"/>
        <w:lang w:val="en-US" w:eastAsia="en-US" w:bidi="ar-SA"/>
      </w:rPr>
    </w:lvl>
    <w:lvl w:ilvl="4">
      <w:numFmt w:val="bullet"/>
      <w:lvlText w:val="•"/>
      <w:lvlJc w:val="left"/>
      <w:pPr>
        <w:ind w:left="4743" w:hanging="219"/>
      </w:pPr>
      <w:rPr>
        <w:rFonts w:hint="default"/>
        <w:lang w:val="en-US" w:eastAsia="en-US" w:bidi="ar-SA"/>
      </w:rPr>
    </w:lvl>
    <w:lvl w:ilvl="5">
      <w:numFmt w:val="bullet"/>
      <w:lvlText w:val="•"/>
      <w:lvlJc w:val="left"/>
      <w:pPr>
        <w:ind w:left="5818" w:hanging="219"/>
      </w:pPr>
      <w:rPr>
        <w:rFonts w:hint="default"/>
        <w:lang w:val="en-US" w:eastAsia="en-US" w:bidi="ar-SA"/>
      </w:rPr>
    </w:lvl>
    <w:lvl w:ilvl="6">
      <w:numFmt w:val="bullet"/>
      <w:lvlText w:val="•"/>
      <w:lvlJc w:val="left"/>
      <w:pPr>
        <w:ind w:left="6892" w:hanging="219"/>
      </w:pPr>
      <w:rPr>
        <w:rFonts w:hint="default"/>
        <w:lang w:val="en-US" w:eastAsia="en-US" w:bidi="ar-SA"/>
      </w:rPr>
    </w:lvl>
    <w:lvl w:ilvl="7">
      <w:numFmt w:val="bullet"/>
      <w:lvlText w:val="•"/>
      <w:lvlJc w:val="left"/>
      <w:pPr>
        <w:ind w:left="7967" w:hanging="219"/>
      </w:pPr>
      <w:rPr>
        <w:rFonts w:hint="default"/>
        <w:lang w:val="en-US" w:eastAsia="en-US" w:bidi="ar-SA"/>
      </w:rPr>
    </w:lvl>
    <w:lvl w:ilvl="8">
      <w:numFmt w:val="bullet"/>
      <w:lvlText w:val="•"/>
      <w:lvlJc w:val="left"/>
      <w:pPr>
        <w:ind w:left="9042" w:hanging="219"/>
      </w:pPr>
      <w:rPr>
        <w:rFonts w:hint="default"/>
        <w:lang w:val="en-US" w:eastAsia="en-US" w:bidi="ar-SA"/>
      </w:rPr>
    </w:lvl>
  </w:abstractNum>
  <w:abstractNum w:abstractNumId="23">
    <w:nsid w:val="5DD045D2"/>
    <w:multiLevelType w:val="hybridMultilevel"/>
    <w:tmpl w:val="5FE2BC7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4">
    <w:nsid w:val="5EDE266D"/>
    <w:multiLevelType w:val="hybridMultilevel"/>
    <w:tmpl w:val="AF8C0E46"/>
    <w:lvl w:ilvl="0" w:tplc="E38E4040">
      <w:start w:val="1"/>
      <w:numFmt w:val="decimal"/>
      <w:lvlText w:val="%1."/>
      <w:lvlJc w:val="left"/>
      <w:pPr>
        <w:ind w:left="1655" w:hanging="219"/>
      </w:pPr>
      <w:rPr>
        <w:rFonts w:ascii="Times New Roman" w:eastAsia="Times New Roman" w:hAnsi="Times New Roman" w:cs="Times New Roman" w:hint="default"/>
        <w:b w:val="0"/>
        <w:bCs w:val="0"/>
        <w:i w:val="0"/>
        <w:iCs w:val="0"/>
        <w:spacing w:val="0"/>
        <w:w w:val="100"/>
        <w:sz w:val="24"/>
        <w:szCs w:val="24"/>
        <w:lang w:val="en-US" w:eastAsia="en-US" w:bidi="ar-SA"/>
      </w:rPr>
    </w:lvl>
    <w:lvl w:ilvl="1" w:tplc="29F03A08">
      <w:numFmt w:val="bullet"/>
      <w:lvlText w:val="•"/>
      <w:lvlJc w:val="left"/>
      <w:pPr>
        <w:ind w:left="2613" w:hanging="219"/>
      </w:pPr>
      <w:rPr>
        <w:rFonts w:hint="default"/>
        <w:lang w:val="en-US" w:eastAsia="en-US" w:bidi="ar-SA"/>
      </w:rPr>
    </w:lvl>
    <w:lvl w:ilvl="2" w:tplc="B886800C">
      <w:numFmt w:val="bullet"/>
      <w:lvlText w:val="•"/>
      <w:lvlJc w:val="left"/>
      <w:pPr>
        <w:ind w:left="3566" w:hanging="219"/>
      </w:pPr>
      <w:rPr>
        <w:rFonts w:hint="default"/>
        <w:lang w:val="en-US" w:eastAsia="en-US" w:bidi="ar-SA"/>
      </w:rPr>
    </w:lvl>
    <w:lvl w:ilvl="3" w:tplc="E4786D56">
      <w:numFmt w:val="bullet"/>
      <w:lvlText w:val="•"/>
      <w:lvlJc w:val="left"/>
      <w:pPr>
        <w:ind w:left="4519" w:hanging="219"/>
      </w:pPr>
      <w:rPr>
        <w:rFonts w:hint="default"/>
        <w:lang w:val="en-US" w:eastAsia="en-US" w:bidi="ar-SA"/>
      </w:rPr>
    </w:lvl>
    <w:lvl w:ilvl="4" w:tplc="E5C07BB8">
      <w:numFmt w:val="bullet"/>
      <w:lvlText w:val="•"/>
      <w:lvlJc w:val="left"/>
      <w:pPr>
        <w:ind w:left="5472" w:hanging="219"/>
      </w:pPr>
      <w:rPr>
        <w:rFonts w:hint="default"/>
        <w:lang w:val="en-US" w:eastAsia="en-US" w:bidi="ar-SA"/>
      </w:rPr>
    </w:lvl>
    <w:lvl w:ilvl="5" w:tplc="DADCDA0A">
      <w:numFmt w:val="bullet"/>
      <w:lvlText w:val="•"/>
      <w:lvlJc w:val="left"/>
      <w:pPr>
        <w:ind w:left="6425" w:hanging="219"/>
      </w:pPr>
      <w:rPr>
        <w:rFonts w:hint="default"/>
        <w:lang w:val="en-US" w:eastAsia="en-US" w:bidi="ar-SA"/>
      </w:rPr>
    </w:lvl>
    <w:lvl w:ilvl="6" w:tplc="379E1F72">
      <w:numFmt w:val="bullet"/>
      <w:lvlText w:val="•"/>
      <w:lvlJc w:val="left"/>
      <w:pPr>
        <w:ind w:left="7378" w:hanging="219"/>
      </w:pPr>
      <w:rPr>
        <w:rFonts w:hint="default"/>
        <w:lang w:val="en-US" w:eastAsia="en-US" w:bidi="ar-SA"/>
      </w:rPr>
    </w:lvl>
    <w:lvl w:ilvl="7" w:tplc="A95EEF5C">
      <w:numFmt w:val="bullet"/>
      <w:lvlText w:val="•"/>
      <w:lvlJc w:val="left"/>
      <w:pPr>
        <w:ind w:left="8331" w:hanging="219"/>
      </w:pPr>
      <w:rPr>
        <w:rFonts w:hint="default"/>
        <w:lang w:val="en-US" w:eastAsia="en-US" w:bidi="ar-SA"/>
      </w:rPr>
    </w:lvl>
    <w:lvl w:ilvl="8" w:tplc="4CDC12C0">
      <w:numFmt w:val="bullet"/>
      <w:lvlText w:val="•"/>
      <w:lvlJc w:val="left"/>
      <w:pPr>
        <w:ind w:left="9284" w:hanging="219"/>
      </w:pPr>
      <w:rPr>
        <w:rFonts w:hint="default"/>
        <w:lang w:val="en-US" w:eastAsia="en-US" w:bidi="ar-SA"/>
      </w:rPr>
    </w:lvl>
  </w:abstractNum>
  <w:abstractNum w:abstractNumId="25">
    <w:nsid w:val="5EEA7D9C"/>
    <w:multiLevelType w:val="multilevel"/>
    <w:tmpl w:val="3E6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7E3C4D"/>
    <w:multiLevelType w:val="hybridMultilevel"/>
    <w:tmpl w:val="067293FA"/>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7">
    <w:nsid w:val="63C549D4"/>
    <w:multiLevelType w:val="multilevel"/>
    <w:tmpl w:val="38A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73350"/>
    <w:multiLevelType w:val="multilevel"/>
    <w:tmpl w:val="35FA2E50"/>
    <w:lvl w:ilvl="0">
      <w:start w:val="3"/>
      <w:numFmt w:val="decimal"/>
      <w:lvlText w:val="%1"/>
      <w:lvlJc w:val="left"/>
      <w:pPr>
        <w:ind w:left="1370" w:hanging="423"/>
      </w:pPr>
      <w:rPr>
        <w:rFonts w:hint="default"/>
        <w:lang w:val="en-US" w:eastAsia="en-US" w:bidi="ar-SA"/>
      </w:rPr>
    </w:lvl>
    <w:lvl w:ilvl="1">
      <w:start w:val="1"/>
      <w:numFmt w:val="decimal"/>
      <w:lvlText w:val="%1.%2"/>
      <w:lvlJc w:val="left"/>
      <w:pPr>
        <w:ind w:left="1370" w:hanging="423"/>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3."/>
      <w:lvlJc w:val="left"/>
      <w:pPr>
        <w:ind w:left="15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669" w:hanging="360"/>
      </w:pPr>
      <w:rPr>
        <w:rFonts w:hint="default"/>
        <w:lang w:val="en-US" w:eastAsia="en-US" w:bidi="ar-SA"/>
      </w:rPr>
    </w:lvl>
    <w:lvl w:ilvl="4">
      <w:numFmt w:val="bullet"/>
      <w:lvlText w:val="•"/>
      <w:lvlJc w:val="left"/>
      <w:pPr>
        <w:ind w:left="4743" w:hanging="360"/>
      </w:pPr>
      <w:rPr>
        <w:rFonts w:hint="default"/>
        <w:lang w:val="en-US" w:eastAsia="en-US" w:bidi="ar-SA"/>
      </w:rPr>
    </w:lvl>
    <w:lvl w:ilvl="5">
      <w:numFmt w:val="bullet"/>
      <w:lvlText w:val="•"/>
      <w:lvlJc w:val="left"/>
      <w:pPr>
        <w:ind w:left="5818" w:hanging="360"/>
      </w:pPr>
      <w:rPr>
        <w:rFonts w:hint="default"/>
        <w:lang w:val="en-US" w:eastAsia="en-US" w:bidi="ar-SA"/>
      </w:rPr>
    </w:lvl>
    <w:lvl w:ilvl="6">
      <w:numFmt w:val="bullet"/>
      <w:lvlText w:val="•"/>
      <w:lvlJc w:val="left"/>
      <w:pPr>
        <w:ind w:left="6892" w:hanging="360"/>
      </w:pPr>
      <w:rPr>
        <w:rFonts w:hint="default"/>
        <w:lang w:val="en-US" w:eastAsia="en-US" w:bidi="ar-SA"/>
      </w:rPr>
    </w:lvl>
    <w:lvl w:ilvl="7">
      <w:numFmt w:val="bullet"/>
      <w:lvlText w:val="•"/>
      <w:lvlJc w:val="left"/>
      <w:pPr>
        <w:ind w:left="7967" w:hanging="360"/>
      </w:pPr>
      <w:rPr>
        <w:rFonts w:hint="default"/>
        <w:lang w:val="en-US" w:eastAsia="en-US" w:bidi="ar-SA"/>
      </w:rPr>
    </w:lvl>
    <w:lvl w:ilvl="8">
      <w:numFmt w:val="bullet"/>
      <w:lvlText w:val="•"/>
      <w:lvlJc w:val="left"/>
      <w:pPr>
        <w:ind w:left="9042" w:hanging="360"/>
      </w:pPr>
      <w:rPr>
        <w:rFonts w:hint="default"/>
        <w:lang w:val="en-US" w:eastAsia="en-US" w:bidi="ar-SA"/>
      </w:rPr>
    </w:lvl>
  </w:abstractNum>
  <w:abstractNum w:abstractNumId="29">
    <w:nsid w:val="67823A4F"/>
    <w:multiLevelType w:val="multilevel"/>
    <w:tmpl w:val="244E0DEE"/>
    <w:lvl w:ilvl="0">
      <w:start w:val="4"/>
      <w:numFmt w:val="decimal"/>
      <w:lvlText w:val="%1"/>
      <w:lvlJc w:val="left"/>
      <w:pPr>
        <w:ind w:left="1300" w:hanging="353"/>
      </w:pPr>
      <w:rPr>
        <w:rFonts w:hint="default"/>
        <w:lang w:val="en-US" w:eastAsia="en-US" w:bidi="ar-SA"/>
      </w:rPr>
    </w:lvl>
    <w:lvl w:ilvl="1">
      <w:start w:val="1"/>
      <w:numFmt w:val="decimal"/>
      <w:lvlText w:val="%1.%2"/>
      <w:lvlJc w:val="left"/>
      <w:pPr>
        <w:ind w:left="1300" w:hanging="353"/>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3."/>
      <w:lvlJc w:val="left"/>
      <w:pPr>
        <w:ind w:left="15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3.%4"/>
      <w:lvlJc w:val="left"/>
      <w:pPr>
        <w:ind w:left="1300" w:hanging="353"/>
      </w:pPr>
      <w:rPr>
        <w:rFonts w:ascii="Times New Roman" w:eastAsia="Times New Roman" w:hAnsi="Times New Roman" w:cs="Times New Roman" w:hint="default"/>
        <w:b/>
        <w:bCs/>
        <w:i w:val="0"/>
        <w:iCs w:val="0"/>
        <w:spacing w:val="-1"/>
        <w:w w:val="100"/>
        <w:sz w:val="26"/>
        <w:szCs w:val="26"/>
        <w:lang w:val="en-US" w:eastAsia="en-US" w:bidi="ar-SA"/>
      </w:rPr>
    </w:lvl>
    <w:lvl w:ilvl="4">
      <w:start w:val="1"/>
      <w:numFmt w:val="decimal"/>
      <w:lvlText w:val="%5."/>
      <w:lvlJc w:val="left"/>
      <w:pPr>
        <w:ind w:left="165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o"/>
      <w:lvlJc w:val="left"/>
      <w:pPr>
        <w:ind w:left="1797" w:hanging="284"/>
      </w:pPr>
      <w:rPr>
        <w:rFonts w:ascii="Courier New" w:eastAsia="Courier New" w:hAnsi="Courier New" w:cs="Courier New" w:hint="default"/>
        <w:b w:val="0"/>
        <w:bCs w:val="0"/>
        <w:i w:val="0"/>
        <w:iCs w:val="0"/>
        <w:spacing w:val="0"/>
        <w:w w:val="99"/>
        <w:sz w:val="20"/>
        <w:szCs w:val="20"/>
        <w:lang w:val="en-US" w:eastAsia="en-US" w:bidi="ar-SA"/>
      </w:rPr>
    </w:lvl>
    <w:lvl w:ilvl="6">
      <w:numFmt w:val="bullet"/>
      <w:lvlText w:val="•"/>
      <w:lvlJc w:val="left"/>
      <w:pPr>
        <w:ind w:left="4046" w:hanging="284"/>
      </w:pPr>
      <w:rPr>
        <w:rFonts w:hint="default"/>
        <w:lang w:val="en-US" w:eastAsia="en-US" w:bidi="ar-SA"/>
      </w:rPr>
    </w:lvl>
    <w:lvl w:ilvl="7">
      <w:numFmt w:val="bullet"/>
      <w:lvlText w:val="•"/>
      <w:lvlJc w:val="left"/>
      <w:pPr>
        <w:ind w:left="5832" w:hanging="284"/>
      </w:pPr>
      <w:rPr>
        <w:rFonts w:hint="default"/>
        <w:lang w:val="en-US" w:eastAsia="en-US" w:bidi="ar-SA"/>
      </w:rPr>
    </w:lvl>
    <w:lvl w:ilvl="8">
      <w:numFmt w:val="bullet"/>
      <w:lvlText w:val="•"/>
      <w:lvlJc w:val="left"/>
      <w:pPr>
        <w:ind w:left="7618" w:hanging="284"/>
      </w:pPr>
      <w:rPr>
        <w:rFonts w:hint="default"/>
        <w:lang w:val="en-US" w:eastAsia="en-US" w:bidi="ar-SA"/>
      </w:rPr>
    </w:lvl>
  </w:abstractNum>
  <w:abstractNum w:abstractNumId="30">
    <w:nsid w:val="685B28CA"/>
    <w:multiLevelType w:val="hybridMultilevel"/>
    <w:tmpl w:val="093A44E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8F12B42"/>
    <w:multiLevelType w:val="hybridMultilevel"/>
    <w:tmpl w:val="5D367676"/>
    <w:lvl w:ilvl="0" w:tplc="1FCAE12C">
      <w:start w:val="1"/>
      <w:numFmt w:val="decimal"/>
      <w:lvlText w:val="%1."/>
      <w:lvlJc w:val="left"/>
      <w:pPr>
        <w:ind w:left="1655" w:hanging="219"/>
      </w:pPr>
      <w:rPr>
        <w:rFonts w:ascii="Times New Roman" w:eastAsia="Times New Roman" w:hAnsi="Times New Roman" w:cs="Times New Roman" w:hint="default"/>
        <w:b w:val="0"/>
        <w:bCs w:val="0"/>
        <w:i w:val="0"/>
        <w:iCs w:val="0"/>
        <w:spacing w:val="0"/>
        <w:w w:val="100"/>
        <w:sz w:val="24"/>
        <w:szCs w:val="24"/>
        <w:lang w:val="en-US" w:eastAsia="en-US" w:bidi="ar-SA"/>
      </w:rPr>
    </w:lvl>
    <w:lvl w:ilvl="1" w:tplc="D0ACF650">
      <w:numFmt w:val="bullet"/>
      <w:lvlText w:val="•"/>
      <w:lvlJc w:val="left"/>
      <w:pPr>
        <w:ind w:left="2613" w:hanging="219"/>
      </w:pPr>
      <w:rPr>
        <w:rFonts w:hint="default"/>
        <w:lang w:val="en-US" w:eastAsia="en-US" w:bidi="ar-SA"/>
      </w:rPr>
    </w:lvl>
    <w:lvl w:ilvl="2" w:tplc="EADA3F66">
      <w:numFmt w:val="bullet"/>
      <w:lvlText w:val="•"/>
      <w:lvlJc w:val="left"/>
      <w:pPr>
        <w:ind w:left="3566" w:hanging="219"/>
      </w:pPr>
      <w:rPr>
        <w:rFonts w:hint="default"/>
        <w:lang w:val="en-US" w:eastAsia="en-US" w:bidi="ar-SA"/>
      </w:rPr>
    </w:lvl>
    <w:lvl w:ilvl="3" w:tplc="C14C3A34">
      <w:numFmt w:val="bullet"/>
      <w:lvlText w:val="•"/>
      <w:lvlJc w:val="left"/>
      <w:pPr>
        <w:ind w:left="4519" w:hanging="219"/>
      </w:pPr>
      <w:rPr>
        <w:rFonts w:hint="default"/>
        <w:lang w:val="en-US" w:eastAsia="en-US" w:bidi="ar-SA"/>
      </w:rPr>
    </w:lvl>
    <w:lvl w:ilvl="4" w:tplc="5E78960C">
      <w:numFmt w:val="bullet"/>
      <w:lvlText w:val="•"/>
      <w:lvlJc w:val="left"/>
      <w:pPr>
        <w:ind w:left="5472" w:hanging="219"/>
      </w:pPr>
      <w:rPr>
        <w:rFonts w:hint="default"/>
        <w:lang w:val="en-US" w:eastAsia="en-US" w:bidi="ar-SA"/>
      </w:rPr>
    </w:lvl>
    <w:lvl w:ilvl="5" w:tplc="AFFA9FD6">
      <w:numFmt w:val="bullet"/>
      <w:lvlText w:val="•"/>
      <w:lvlJc w:val="left"/>
      <w:pPr>
        <w:ind w:left="6425" w:hanging="219"/>
      </w:pPr>
      <w:rPr>
        <w:rFonts w:hint="default"/>
        <w:lang w:val="en-US" w:eastAsia="en-US" w:bidi="ar-SA"/>
      </w:rPr>
    </w:lvl>
    <w:lvl w:ilvl="6" w:tplc="53DA3290">
      <w:numFmt w:val="bullet"/>
      <w:lvlText w:val="•"/>
      <w:lvlJc w:val="left"/>
      <w:pPr>
        <w:ind w:left="7378" w:hanging="219"/>
      </w:pPr>
      <w:rPr>
        <w:rFonts w:hint="default"/>
        <w:lang w:val="en-US" w:eastAsia="en-US" w:bidi="ar-SA"/>
      </w:rPr>
    </w:lvl>
    <w:lvl w:ilvl="7" w:tplc="400A27C0">
      <w:numFmt w:val="bullet"/>
      <w:lvlText w:val="•"/>
      <w:lvlJc w:val="left"/>
      <w:pPr>
        <w:ind w:left="8331" w:hanging="219"/>
      </w:pPr>
      <w:rPr>
        <w:rFonts w:hint="default"/>
        <w:lang w:val="en-US" w:eastAsia="en-US" w:bidi="ar-SA"/>
      </w:rPr>
    </w:lvl>
    <w:lvl w:ilvl="8" w:tplc="41F0E1CC">
      <w:numFmt w:val="bullet"/>
      <w:lvlText w:val="•"/>
      <w:lvlJc w:val="left"/>
      <w:pPr>
        <w:ind w:left="9284" w:hanging="219"/>
      </w:pPr>
      <w:rPr>
        <w:rFonts w:hint="default"/>
        <w:lang w:val="en-US" w:eastAsia="en-US" w:bidi="ar-SA"/>
      </w:rPr>
    </w:lvl>
  </w:abstractNum>
  <w:abstractNum w:abstractNumId="32">
    <w:nsid w:val="6EC6007A"/>
    <w:multiLevelType w:val="hybridMultilevel"/>
    <w:tmpl w:val="C79894B2"/>
    <w:lvl w:ilvl="0" w:tplc="E1286F5A">
      <w:start w:val="1"/>
      <w:numFmt w:val="decimal"/>
      <w:lvlText w:val="%1."/>
      <w:lvlJc w:val="left"/>
      <w:pPr>
        <w:ind w:left="145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B1CB02C">
      <w:numFmt w:val="bullet"/>
      <w:lvlText w:val="•"/>
      <w:lvlJc w:val="left"/>
      <w:pPr>
        <w:ind w:left="2433" w:hanging="240"/>
      </w:pPr>
      <w:rPr>
        <w:rFonts w:hint="default"/>
        <w:lang w:val="en-US" w:eastAsia="en-US" w:bidi="ar-SA"/>
      </w:rPr>
    </w:lvl>
    <w:lvl w:ilvl="2" w:tplc="FB22D79E">
      <w:numFmt w:val="bullet"/>
      <w:lvlText w:val="•"/>
      <w:lvlJc w:val="left"/>
      <w:pPr>
        <w:ind w:left="3406" w:hanging="240"/>
      </w:pPr>
      <w:rPr>
        <w:rFonts w:hint="default"/>
        <w:lang w:val="en-US" w:eastAsia="en-US" w:bidi="ar-SA"/>
      </w:rPr>
    </w:lvl>
    <w:lvl w:ilvl="3" w:tplc="7DA0CC5E">
      <w:numFmt w:val="bullet"/>
      <w:lvlText w:val="•"/>
      <w:lvlJc w:val="left"/>
      <w:pPr>
        <w:ind w:left="4379" w:hanging="240"/>
      </w:pPr>
      <w:rPr>
        <w:rFonts w:hint="default"/>
        <w:lang w:val="en-US" w:eastAsia="en-US" w:bidi="ar-SA"/>
      </w:rPr>
    </w:lvl>
    <w:lvl w:ilvl="4" w:tplc="E07221F0">
      <w:numFmt w:val="bullet"/>
      <w:lvlText w:val="•"/>
      <w:lvlJc w:val="left"/>
      <w:pPr>
        <w:ind w:left="5352" w:hanging="240"/>
      </w:pPr>
      <w:rPr>
        <w:rFonts w:hint="default"/>
        <w:lang w:val="en-US" w:eastAsia="en-US" w:bidi="ar-SA"/>
      </w:rPr>
    </w:lvl>
    <w:lvl w:ilvl="5" w:tplc="34B8D2A4">
      <w:numFmt w:val="bullet"/>
      <w:lvlText w:val="•"/>
      <w:lvlJc w:val="left"/>
      <w:pPr>
        <w:ind w:left="6325" w:hanging="240"/>
      </w:pPr>
      <w:rPr>
        <w:rFonts w:hint="default"/>
        <w:lang w:val="en-US" w:eastAsia="en-US" w:bidi="ar-SA"/>
      </w:rPr>
    </w:lvl>
    <w:lvl w:ilvl="6" w:tplc="9E9C6ADE">
      <w:numFmt w:val="bullet"/>
      <w:lvlText w:val="•"/>
      <w:lvlJc w:val="left"/>
      <w:pPr>
        <w:ind w:left="7298" w:hanging="240"/>
      </w:pPr>
      <w:rPr>
        <w:rFonts w:hint="default"/>
        <w:lang w:val="en-US" w:eastAsia="en-US" w:bidi="ar-SA"/>
      </w:rPr>
    </w:lvl>
    <w:lvl w:ilvl="7" w:tplc="372AD83E">
      <w:numFmt w:val="bullet"/>
      <w:lvlText w:val="•"/>
      <w:lvlJc w:val="left"/>
      <w:pPr>
        <w:ind w:left="8271" w:hanging="240"/>
      </w:pPr>
      <w:rPr>
        <w:rFonts w:hint="default"/>
        <w:lang w:val="en-US" w:eastAsia="en-US" w:bidi="ar-SA"/>
      </w:rPr>
    </w:lvl>
    <w:lvl w:ilvl="8" w:tplc="478E84A0">
      <w:numFmt w:val="bullet"/>
      <w:lvlText w:val="•"/>
      <w:lvlJc w:val="left"/>
      <w:pPr>
        <w:ind w:left="9244" w:hanging="240"/>
      </w:pPr>
      <w:rPr>
        <w:rFonts w:hint="default"/>
        <w:lang w:val="en-US" w:eastAsia="en-US" w:bidi="ar-SA"/>
      </w:rPr>
    </w:lvl>
  </w:abstractNum>
  <w:abstractNum w:abstractNumId="33">
    <w:nsid w:val="71674E09"/>
    <w:multiLevelType w:val="hybridMultilevel"/>
    <w:tmpl w:val="F892B086"/>
    <w:lvl w:ilvl="0" w:tplc="74068C5A">
      <w:start w:val="1"/>
      <w:numFmt w:val="decimal"/>
      <w:lvlText w:val="%1."/>
      <w:lvlJc w:val="left"/>
      <w:pPr>
        <w:ind w:left="1228" w:hanging="286"/>
      </w:pPr>
      <w:rPr>
        <w:rFonts w:ascii="Times New Roman" w:eastAsia="Times New Roman" w:hAnsi="Times New Roman" w:cs="Times New Roman" w:hint="default"/>
        <w:b w:val="0"/>
        <w:bCs w:val="0"/>
        <w:i w:val="0"/>
        <w:iCs w:val="0"/>
        <w:spacing w:val="0"/>
        <w:w w:val="100"/>
        <w:sz w:val="24"/>
        <w:szCs w:val="24"/>
        <w:lang w:val="en-US" w:eastAsia="en-US" w:bidi="ar-SA"/>
      </w:rPr>
    </w:lvl>
    <w:lvl w:ilvl="1" w:tplc="0478D1C0">
      <w:numFmt w:val="bullet"/>
      <w:lvlText w:val="•"/>
      <w:lvlJc w:val="left"/>
      <w:pPr>
        <w:ind w:left="2217" w:hanging="286"/>
      </w:pPr>
      <w:rPr>
        <w:rFonts w:hint="default"/>
        <w:lang w:val="en-US" w:eastAsia="en-US" w:bidi="ar-SA"/>
      </w:rPr>
    </w:lvl>
    <w:lvl w:ilvl="2" w:tplc="5694D256">
      <w:numFmt w:val="bullet"/>
      <w:lvlText w:val="•"/>
      <w:lvlJc w:val="left"/>
      <w:pPr>
        <w:ind w:left="3214" w:hanging="286"/>
      </w:pPr>
      <w:rPr>
        <w:rFonts w:hint="default"/>
        <w:lang w:val="en-US" w:eastAsia="en-US" w:bidi="ar-SA"/>
      </w:rPr>
    </w:lvl>
    <w:lvl w:ilvl="3" w:tplc="D708054E">
      <w:numFmt w:val="bullet"/>
      <w:lvlText w:val="•"/>
      <w:lvlJc w:val="left"/>
      <w:pPr>
        <w:ind w:left="4211" w:hanging="286"/>
      </w:pPr>
      <w:rPr>
        <w:rFonts w:hint="default"/>
        <w:lang w:val="en-US" w:eastAsia="en-US" w:bidi="ar-SA"/>
      </w:rPr>
    </w:lvl>
    <w:lvl w:ilvl="4" w:tplc="E0E8A3DA">
      <w:numFmt w:val="bullet"/>
      <w:lvlText w:val="•"/>
      <w:lvlJc w:val="left"/>
      <w:pPr>
        <w:ind w:left="5208" w:hanging="286"/>
      </w:pPr>
      <w:rPr>
        <w:rFonts w:hint="default"/>
        <w:lang w:val="en-US" w:eastAsia="en-US" w:bidi="ar-SA"/>
      </w:rPr>
    </w:lvl>
    <w:lvl w:ilvl="5" w:tplc="81EEF2A0">
      <w:numFmt w:val="bullet"/>
      <w:lvlText w:val="•"/>
      <w:lvlJc w:val="left"/>
      <w:pPr>
        <w:ind w:left="6205" w:hanging="286"/>
      </w:pPr>
      <w:rPr>
        <w:rFonts w:hint="default"/>
        <w:lang w:val="en-US" w:eastAsia="en-US" w:bidi="ar-SA"/>
      </w:rPr>
    </w:lvl>
    <w:lvl w:ilvl="6" w:tplc="8C423FEA">
      <w:numFmt w:val="bullet"/>
      <w:lvlText w:val="•"/>
      <w:lvlJc w:val="left"/>
      <w:pPr>
        <w:ind w:left="7202" w:hanging="286"/>
      </w:pPr>
      <w:rPr>
        <w:rFonts w:hint="default"/>
        <w:lang w:val="en-US" w:eastAsia="en-US" w:bidi="ar-SA"/>
      </w:rPr>
    </w:lvl>
    <w:lvl w:ilvl="7" w:tplc="4300E6F0">
      <w:numFmt w:val="bullet"/>
      <w:lvlText w:val="•"/>
      <w:lvlJc w:val="left"/>
      <w:pPr>
        <w:ind w:left="8199" w:hanging="286"/>
      </w:pPr>
      <w:rPr>
        <w:rFonts w:hint="default"/>
        <w:lang w:val="en-US" w:eastAsia="en-US" w:bidi="ar-SA"/>
      </w:rPr>
    </w:lvl>
    <w:lvl w:ilvl="8" w:tplc="3D6245A4">
      <w:numFmt w:val="bullet"/>
      <w:lvlText w:val="•"/>
      <w:lvlJc w:val="left"/>
      <w:pPr>
        <w:ind w:left="9196" w:hanging="286"/>
      </w:pPr>
      <w:rPr>
        <w:rFonts w:hint="default"/>
        <w:lang w:val="en-US" w:eastAsia="en-US" w:bidi="ar-SA"/>
      </w:rPr>
    </w:lvl>
  </w:abstractNum>
  <w:abstractNum w:abstractNumId="34">
    <w:nsid w:val="74C87950"/>
    <w:multiLevelType w:val="hybridMultilevel"/>
    <w:tmpl w:val="7A3E14BE"/>
    <w:lvl w:ilvl="0" w:tplc="247AD7CA">
      <w:start w:val="1"/>
      <w:numFmt w:val="decimal"/>
      <w:lvlText w:val="%1."/>
      <w:lvlJc w:val="left"/>
      <w:pPr>
        <w:ind w:left="137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82EA8D2">
      <w:numFmt w:val="bullet"/>
      <w:lvlText w:val="•"/>
      <w:lvlJc w:val="left"/>
      <w:pPr>
        <w:ind w:left="2361" w:hanging="360"/>
      </w:pPr>
      <w:rPr>
        <w:rFonts w:hint="default"/>
        <w:lang w:val="en-US" w:eastAsia="en-US" w:bidi="ar-SA"/>
      </w:rPr>
    </w:lvl>
    <w:lvl w:ilvl="2" w:tplc="10E811F4">
      <w:numFmt w:val="bullet"/>
      <w:lvlText w:val="•"/>
      <w:lvlJc w:val="left"/>
      <w:pPr>
        <w:ind w:left="3342" w:hanging="360"/>
      </w:pPr>
      <w:rPr>
        <w:rFonts w:hint="default"/>
        <w:lang w:val="en-US" w:eastAsia="en-US" w:bidi="ar-SA"/>
      </w:rPr>
    </w:lvl>
    <w:lvl w:ilvl="3" w:tplc="FD06869C">
      <w:numFmt w:val="bullet"/>
      <w:lvlText w:val="•"/>
      <w:lvlJc w:val="left"/>
      <w:pPr>
        <w:ind w:left="4323" w:hanging="360"/>
      </w:pPr>
      <w:rPr>
        <w:rFonts w:hint="default"/>
        <w:lang w:val="en-US" w:eastAsia="en-US" w:bidi="ar-SA"/>
      </w:rPr>
    </w:lvl>
    <w:lvl w:ilvl="4" w:tplc="B5A03058">
      <w:numFmt w:val="bullet"/>
      <w:lvlText w:val="•"/>
      <w:lvlJc w:val="left"/>
      <w:pPr>
        <w:ind w:left="5304" w:hanging="360"/>
      </w:pPr>
      <w:rPr>
        <w:rFonts w:hint="default"/>
        <w:lang w:val="en-US" w:eastAsia="en-US" w:bidi="ar-SA"/>
      </w:rPr>
    </w:lvl>
    <w:lvl w:ilvl="5" w:tplc="E4B0E43A">
      <w:numFmt w:val="bullet"/>
      <w:lvlText w:val="•"/>
      <w:lvlJc w:val="left"/>
      <w:pPr>
        <w:ind w:left="6285" w:hanging="360"/>
      </w:pPr>
      <w:rPr>
        <w:rFonts w:hint="default"/>
        <w:lang w:val="en-US" w:eastAsia="en-US" w:bidi="ar-SA"/>
      </w:rPr>
    </w:lvl>
    <w:lvl w:ilvl="6" w:tplc="1D22E820">
      <w:numFmt w:val="bullet"/>
      <w:lvlText w:val="•"/>
      <w:lvlJc w:val="left"/>
      <w:pPr>
        <w:ind w:left="7266" w:hanging="360"/>
      </w:pPr>
      <w:rPr>
        <w:rFonts w:hint="default"/>
        <w:lang w:val="en-US" w:eastAsia="en-US" w:bidi="ar-SA"/>
      </w:rPr>
    </w:lvl>
    <w:lvl w:ilvl="7" w:tplc="BB7AA940">
      <w:numFmt w:val="bullet"/>
      <w:lvlText w:val="•"/>
      <w:lvlJc w:val="left"/>
      <w:pPr>
        <w:ind w:left="8247" w:hanging="360"/>
      </w:pPr>
      <w:rPr>
        <w:rFonts w:hint="default"/>
        <w:lang w:val="en-US" w:eastAsia="en-US" w:bidi="ar-SA"/>
      </w:rPr>
    </w:lvl>
    <w:lvl w:ilvl="8" w:tplc="9DCE6C74">
      <w:numFmt w:val="bullet"/>
      <w:lvlText w:val="•"/>
      <w:lvlJc w:val="left"/>
      <w:pPr>
        <w:ind w:left="9228" w:hanging="360"/>
      </w:pPr>
      <w:rPr>
        <w:rFonts w:hint="default"/>
        <w:lang w:val="en-US" w:eastAsia="en-US" w:bidi="ar-SA"/>
      </w:rPr>
    </w:lvl>
  </w:abstractNum>
  <w:abstractNum w:abstractNumId="35">
    <w:nsid w:val="75B91619"/>
    <w:multiLevelType w:val="hybridMultilevel"/>
    <w:tmpl w:val="C122C68A"/>
    <w:lvl w:ilvl="0" w:tplc="40090001">
      <w:start w:val="1"/>
      <w:numFmt w:val="bullet"/>
      <w:lvlText w:val=""/>
      <w:lvlJc w:val="left"/>
      <w:pPr>
        <w:ind w:left="4280" w:hanging="360"/>
      </w:pPr>
      <w:rPr>
        <w:rFonts w:ascii="Symbol" w:hAnsi="Symbol" w:hint="default"/>
      </w:rPr>
    </w:lvl>
    <w:lvl w:ilvl="1" w:tplc="40090003" w:tentative="1">
      <w:start w:val="1"/>
      <w:numFmt w:val="bullet"/>
      <w:lvlText w:val="o"/>
      <w:lvlJc w:val="left"/>
      <w:pPr>
        <w:ind w:left="5000" w:hanging="360"/>
      </w:pPr>
      <w:rPr>
        <w:rFonts w:ascii="Courier New" w:hAnsi="Courier New" w:cs="Courier New" w:hint="default"/>
      </w:rPr>
    </w:lvl>
    <w:lvl w:ilvl="2" w:tplc="40090005" w:tentative="1">
      <w:start w:val="1"/>
      <w:numFmt w:val="bullet"/>
      <w:lvlText w:val=""/>
      <w:lvlJc w:val="left"/>
      <w:pPr>
        <w:ind w:left="5720" w:hanging="360"/>
      </w:pPr>
      <w:rPr>
        <w:rFonts w:ascii="Wingdings" w:hAnsi="Wingdings" w:hint="default"/>
      </w:rPr>
    </w:lvl>
    <w:lvl w:ilvl="3" w:tplc="40090001" w:tentative="1">
      <w:start w:val="1"/>
      <w:numFmt w:val="bullet"/>
      <w:lvlText w:val=""/>
      <w:lvlJc w:val="left"/>
      <w:pPr>
        <w:ind w:left="6440" w:hanging="360"/>
      </w:pPr>
      <w:rPr>
        <w:rFonts w:ascii="Symbol" w:hAnsi="Symbol" w:hint="default"/>
      </w:rPr>
    </w:lvl>
    <w:lvl w:ilvl="4" w:tplc="40090003" w:tentative="1">
      <w:start w:val="1"/>
      <w:numFmt w:val="bullet"/>
      <w:lvlText w:val="o"/>
      <w:lvlJc w:val="left"/>
      <w:pPr>
        <w:ind w:left="7160" w:hanging="360"/>
      </w:pPr>
      <w:rPr>
        <w:rFonts w:ascii="Courier New" w:hAnsi="Courier New" w:cs="Courier New" w:hint="default"/>
      </w:rPr>
    </w:lvl>
    <w:lvl w:ilvl="5" w:tplc="40090005" w:tentative="1">
      <w:start w:val="1"/>
      <w:numFmt w:val="bullet"/>
      <w:lvlText w:val=""/>
      <w:lvlJc w:val="left"/>
      <w:pPr>
        <w:ind w:left="7880" w:hanging="360"/>
      </w:pPr>
      <w:rPr>
        <w:rFonts w:ascii="Wingdings" w:hAnsi="Wingdings" w:hint="default"/>
      </w:rPr>
    </w:lvl>
    <w:lvl w:ilvl="6" w:tplc="40090001" w:tentative="1">
      <w:start w:val="1"/>
      <w:numFmt w:val="bullet"/>
      <w:lvlText w:val=""/>
      <w:lvlJc w:val="left"/>
      <w:pPr>
        <w:ind w:left="8600" w:hanging="360"/>
      </w:pPr>
      <w:rPr>
        <w:rFonts w:ascii="Symbol" w:hAnsi="Symbol" w:hint="default"/>
      </w:rPr>
    </w:lvl>
    <w:lvl w:ilvl="7" w:tplc="40090003" w:tentative="1">
      <w:start w:val="1"/>
      <w:numFmt w:val="bullet"/>
      <w:lvlText w:val="o"/>
      <w:lvlJc w:val="left"/>
      <w:pPr>
        <w:ind w:left="9320" w:hanging="360"/>
      </w:pPr>
      <w:rPr>
        <w:rFonts w:ascii="Courier New" w:hAnsi="Courier New" w:cs="Courier New" w:hint="default"/>
      </w:rPr>
    </w:lvl>
    <w:lvl w:ilvl="8" w:tplc="40090005" w:tentative="1">
      <w:start w:val="1"/>
      <w:numFmt w:val="bullet"/>
      <w:lvlText w:val=""/>
      <w:lvlJc w:val="left"/>
      <w:pPr>
        <w:ind w:left="10040" w:hanging="360"/>
      </w:pPr>
      <w:rPr>
        <w:rFonts w:ascii="Wingdings" w:hAnsi="Wingdings" w:hint="default"/>
      </w:rPr>
    </w:lvl>
  </w:abstractNum>
  <w:abstractNum w:abstractNumId="36">
    <w:nsid w:val="796F701F"/>
    <w:multiLevelType w:val="multilevel"/>
    <w:tmpl w:val="2990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75453A"/>
    <w:multiLevelType w:val="hybridMultilevel"/>
    <w:tmpl w:val="E8742A56"/>
    <w:lvl w:ilvl="0" w:tplc="8FCCF25A">
      <w:start w:val="1"/>
      <w:numFmt w:val="decimal"/>
      <w:lvlText w:val="%1."/>
      <w:lvlJc w:val="left"/>
      <w:pPr>
        <w:ind w:left="151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2EC6AFA">
      <w:numFmt w:val="bullet"/>
      <w:lvlText w:val="•"/>
      <w:lvlJc w:val="left"/>
      <w:pPr>
        <w:ind w:left="2487" w:hanging="360"/>
      </w:pPr>
      <w:rPr>
        <w:rFonts w:hint="default"/>
        <w:lang w:val="en-US" w:eastAsia="en-US" w:bidi="ar-SA"/>
      </w:rPr>
    </w:lvl>
    <w:lvl w:ilvl="2" w:tplc="81AADB64">
      <w:numFmt w:val="bullet"/>
      <w:lvlText w:val="•"/>
      <w:lvlJc w:val="left"/>
      <w:pPr>
        <w:ind w:left="3454" w:hanging="360"/>
      </w:pPr>
      <w:rPr>
        <w:rFonts w:hint="default"/>
        <w:lang w:val="en-US" w:eastAsia="en-US" w:bidi="ar-SA"/>
      </w:rPr>
    </w:lvl>
    <w:lvl w:ilvl="3" w:tplc="1DDCD03C">
      <w:numFmt w:val="bullet"/>
      <w:lvlText w:val="•"/>
      <w:lvlJc w:val="left"/>
      <w:pPr>
        <w:ind w:left="4421" w:hanging="360"/>
      </w:pPr>
      <w:rPr>
        <w:rFonts w:hint="default"/>
        <w:lang w:val="en-US" w:eastAsia="en-US" w:bidi="ar-SA"/>
      </w:rPr>
    </w:lvl>
    <w:lvl w:ilvl="4" w:tplc="0A884BB0">
      <w:numFmt w:val="bullet"/>
      <w:lvlText w:val="•"/>
      <w:lvlJc w:val="left"/>
      <w:pPr>
        <w:ind w:left="5388" w:hanging="360"/>
      </w:pPr>
      <w:rPr>
        <w:rFonts w:hint="default"/>
        <w:lang w:val="en-US" w:eastAsia="en-US" w:bidi="ar-SA"/>
      </w:rPr>
    </w:lvl>
    <w:lvl w:ilvl="5" w:tplc="29D2E50C">
      <w:numFmt w:val="bullet"/>
      <w:lvlText w:val="•"/>
      <w:lvlJc w:val="left"/>
      <w:pPr>
        <w:ind w:left="6355" w:hanging="360"/>
      </w:pPr>
      <w:rPr>
        <w:rFonts w:hint="default"/>
        <w:lang w:val="en-US" w:eastAsia="en-US" w:bidi="ar-SA"/>
      </w:rPr>
    </w:lvl>
    <w:lvl w:ilvl="6" w:tplc="B204D2C2">
      <w:numFmt w:val="bullet"/>
      <w:lvlText w:val="•"/>
      <w:lvlJc w:val="left"/>
      <w:pPr>
        <w:ind w:left="7322" w:hanging="360"/>
      </w:pPr>
      <w:rPr>
        <w:rFonts w:hint="default"/>
        <w:lang w:val="en-US" w:eastAsia="en-US" w:bidi="ar-SA"/>
      </w:rPr>
    </w:lvl>
    <w:lvl w:ilvl="7" w:tplc="F8E07102">
      <w:numFmt w:val="bullet"/>
      <w:lvlText w:val="•"/>
      <w:lvlJc w:val="left"/>
      <w:pPr>
        <w:ind w:left="8289" w:hanging="360"/>
      </w:pPr>
      <w:rPr>
        <w:rFonts w:hint="default"/>
        <w:lang w:val="en-US" w:eastAsia="en-US" w:bidi="ar-SA"/>
      </w:rPr>
    </w:lvl>
    <w:lvl w:ilvl="8" w:tplc="CBC4AE5E">
      <w:numFmt w:val="bullet"/>
      <w:lvlText w:val="•"/>
      <w:lvlJc w:val="left"/>
      <w:pPr>
        <w:ind w:left="9256" w:hanging="360"/>
      </w:pPr>
      <w:rPr>
        <w:rFonts w:hint="default"/>
        <w:lang w:val="en-US" w:eastAsia="en-US" w:bidi="ar-SA"/>
      </w:rPr>
    </w:lvl>
  </w:abstractNum>
  <w:abstractNum w:abstractNumId="38">
    <w:nsid w:val="7A31704D"/>
    <w:multiLevelType w:val="multilevel"/>
    <w:tmpl w:val="2F58C5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3"/>
  </w:num>
  <w:num w:numId="3">
    <w:abstractNumId w:val="4"/>
  </w:num>
  <w:num w:numId="4">
    <w:abstractNumId w:val="11"/>
  </w:num>
  <w:num w:numId="5">
    <w:abstractNumId w:val="24"/>
  </w:num>
  <w:num w:numId="6">
    <w:abstractNumId w:val="31"/>
  </w:num>
  <w:num w:numId="7">
    <w:abstractNumId w:val="34"/>
  </w:num>
  <w:num w:numId="8">
    <w:abstractNumId w:val="0"/>
  </w:num>
  <w:num w:numId="9">
    <w:abstractNumId w:val="32"/>
  </w:num>
  <w:num w:numId="10">
    <w:abstractNumId w:val="12"/>
  </w:num>
  <w:num w:numId="11">
    <w:abstractNumId w:val="10"/>
  </w:num>
  <w:num w:numId="12">
    <w:abstractNumId w:val="37"/>
  </w:num>
  <w:num w:numId="13">
    <w:abstractNumId w:val="29"/>
  </w:num>
  <w:num w:numId="14">
    <w:abstractNumId w:val="28"/>
  </w:num>
  <w:num w:numId="15">
    <w:abstractNumId w:val="9"/>
  </w:num>
  <w:num w:numId="16">
    <w:abstractNumId w:val="2"/>
  </w:num>
  <w:num w:numId="17">
    <w:abstractNumId w:val="30"/>
  </w:num>
  <w:num w:numId="18">
    <w:abstractNumId w:val="36"/>
  </w:num>
  <w:num w:numId="19">
    <w:abstractNumId w:val="35"/>
  </w:num>
  <w:num w:numId="20">
    <w:abstractNumId w:val="8"/>
  </w:num>
  <w:num w:numId="21">
    <w:abstractNumId w:val="6"/>
  </w:num>
  <w:num w:numId="22">
    <w:abstractNumId w:val="16"/>
  </w:num>
  <w:num w:numId="23">
    <w:abstractNumId w:val="5"/>
  </w:num>
  <w:num w:numId="24">
    <w:abstractNumId w:val="21"/>
  </w:num>
  <w:num w:numId="25">
    <w:abstractNumId w:val="26"/>
  </w:num>
  <w:num w:numId="26">
    <w:abstractNumId w:val="15"/>
  </w:num>
  <w:num w:numId="27">
    <w:abstractNumId w:val="23"/>
  </w:num>
  <w:num w:numId="28">
    <w:abstractNumId w:val="14"/>
  </w:num>
  <w:num w:numId="29">
    <w:abstractNumId w:val="7"/>
  </w:num>
  <w:num w:numId="30">
    <w:abstractNumId w:val="19"/>
  </w:num>
  <w:num w:numId="31">
    <w:abstractNumId w:val="1"/>
  </w:num>
  <w:num w:numId="32">
    <w:abstractNumId w:val="13"/>
  </w:num>
  <w:num w:numId="33">
    <w:abstractNumId w:val="27"/>
  </w:num>
  <w:num w:numId="34">
    <w:abstractNumId w:val="20"/>
  </w:num>
  <w:num w:numId="35">
    <w:abstractNumId w:val="18"/>
  </w:num>
  <w:num w:numId="36">
    <w:abstractNumId w:val="17"/>
  </w:num>
  <w:num w:numId="37">
    <w:abstractNumId w:val="3"/>
  </w:num>
  <w:num w:numId="38">
    <w:abstractNumId w:val="25"/>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EB"/>
    <w:rsid w:val="000C20BF"/>
    <w:rsid w:val="000E2237"/>
    <w:rsid w:val="00121B3B"/>
    <w:rsid w:val="001E1D23"/>
    <w:rsid w:val="00232AC0"/>
    <w:rsid w:val="00247F61"/>
    <w:rsid w:val="003635B5"/>
    <w:rsid w:val="003D27DE"/>
    <w:rsid w:val="00457EEB"/>
    <w:rsid w:val="004B0A17"/>
    <w:rsid w:val="004F66B3"/>
    <w:rsid w:val="006A17DF"/>
    <w:rsid w:val="00700C06"/>
    <w:rsid w:val="009C4A07"/>
    <w:rsid w:val="009F1B5F"/>
    <w:rsid w:val="00A76C10"/>
    <w:rsid w:val="00A860BD"/>
    <w:rsid w:val="00AC7D12"/>
    <w:rsid w:val="00AD0058"/>
    <w:rsid w:val="00AD6B79"/>
    <w:rsid w:val="00B12E12"/>
    <w:rsid w:val="00BD0249"/>
    <w:rsid w:val="00BF44B7"/>
    <w:rsid w:val="00C95661"/>
    <w:rsid w:val="00CE022F"/>
    <w:rsid w:val="00D87FBB"/>
    <w:rsid w:val="00DD59C3"/>
    <w:rsid w:val="00F1624C"/>
    <w:rsid w:val="00F26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060B02-B4F5-49E1-8A72-86139E7B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860BD"/>
    <w:rPr>
      <w:rFonts w:ascii="Times New Roman" w:eastAsia="Times New Roman" w:hAnsi="Times New Roman" w:cs="Times New Roman"/>
    </w:rPr>
  </w:style>
  <w:style w:type="paragraph" w:styleId="Heading1">
    <w:name w:val="heading 1"/>
    <w:basedOn w:val="Normal"/>
    <w:link w:val="Heading1Char"/>
    <w:uiPriority w:val="1"/>
    <w:qFormat/>
    <w:pPr>
      <w:ind w:left="815" w:right="7767"/>
      <w:outlineLvl w:val="0"/>
    </w:pPr>
    <w:rPr>
      <w:b/>
      <w:bCs/>
      <w:sz w:val="48"/>
      <w:szCs w:val="48"/>
    </w:rPr>
  </w:style>
  <w:style w:type="paragraph" w:styleId="Heading2">
    <w:name w:val="heading 2"/>
    <w:basedOn w:val="Normal"/>
    <w:uiPriority w:val="1"/>
    <w:qFormat/>
    <w:pPr>
      <w:ind w:left="1299" w:hanging="352"/>
      <w:outlineLvl w:val="1"/>
    </w:pPr>
    <w:rPr>
      <w:b/>
      <w:bCs/>
      <w:sz w:val="28"/>
      <w:szCs w:val="28"/>
    </w:rPr>
  </w:style>
  <w:style w:type="paragraph" w:styleId="Heading3">
    <w:name w:val="heading 3"/>
    <w:basedOn w:val="Normal"/>
    <w:uiPriority w:val="1"/>
    <w:qFormat/>
    <w:pPr>
      <w:ind w:left="1372" w:hanging="218"/>
      <w:outlineLvl w:val="2"/>
    </w:pPr>
    <w:rPr>
      <w:b/>
      <w:bCs/>
      <w:sz w:val="24"/>
      <w:szCs w:val="24"/>
    </w:rPr>
  </w:style>
  <w:style w:type="paragraph" w:styleId="Heading4">
    <w:name w:val="heading 4"/>
    <w:basedOn w:val="Normal"/>
    <w:next w:val="Normal"/>
    <w:link w:val="Heading4Char"/>
    <w:uiPriority w:val="9"/>
    <w:semiHidden/>
    <w:unhideWhenUsed/>
    <w:qFormat/>
    <w:rsid w:val="00D87FB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00"/>
      <w:ind w:left="22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14" w:hanging="360"/>
    </w:pPr>
  </w:style>
  <w:style w:type="paragraph" w:customStyle="1" w:styleId="TableParagraph">
    <w:name w:val="Table Paragraph"/>
    <w:basedOn w:val="Normal"/>
    <w:uiPriority w:val="1"/>
    <w:qFormat/>
    <w:pPr>
      <w:spacing w:line="275" w:lineRule="exact"/>
      <w:jc w:val="center"/>
    </w:pPr>
  </w:style>
  <w:style w:type="character" w:styleId="Strong">
    <w:name w:val="Strong"/>
    <w:basedOn w:val="DefaultParagraphFont"/>
    <w:uiPriority w:val="22"/>
    <w:qFormat/>
    <w:rsid w:val="004F66B3"/>
    <w:rPr>
      <w:b/>
      <w:bCs/>
    </w:rPr>
  </w:style>
  <w:style w:type="character" w:customStyle="1" w:styleId="Heading4Char">
    <w:name w:val="Heading 4 Char"/>
    <w:basedOn w:val="DefaultParagraphFont"/>
    <w:link w:val="Heading4"/>
    <w:uiPriority w:val="9"/>
    <w:semiHidden/>
    <w:rsid w:val="00D87FBB"/>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1"/>
    <w:rsid w:val="000C20BF"/>
    <w:rPr>
      <w:rFonts w:ascii="Times New Roman" w:eastAsia="Times New Roman" w:hAnsi="Times New Roman" w:cs="Times New Roman"/>
      <w:b/>
      <w:bCs/>
      <w:sz w:val="48"/>
      <w:szCs w:val="48"/>
    </w:rPr>
  </w:style>
  <w:style w:type="character" w:customStyle="1" w:styleId="BodyTextChar">
    <w:name w:val="Body Text Char"/>
    <w:basedOn w:val="DefaultParagraphFont"/>
    <w:link w:val="BodyText"/>
    <w:uiPriority w:val="1"/>
    <w:rsid w:val="000C20BF"/>
    <w:rPr>
      <w:rFonts w:ascii="Times New Roman" w:eastAsia="Times New Roman" w:hAnsi="Times New Roman" w:cs="Times New Roman"/>
      <w:sz w:val="24"/>
      <w:szCs w:val="24"/>
    </w:rPr>
  </w:style>
  <w:style w:type="table" w:styleId="TableGrid">
    <w:name w:val="Table Grid"/>
    <w:basedOn w:val="TableNormal"/>
    <w:uiPriority w:val="39"/>
    <w:rsid w:val="003D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76C10"/>
    <w:rPr>
      <w:i/>
      <w:iCs/>
    </w:rPr>
  </w:style>
  <w:style w:type="character" w:styleId="Hyperlink">
    <w:name w:val="Hyperlink"/>
    <w:basedOn w:val="DefaultParagraphFont"/>
    <w:uiPriority w:val="99"/>
    <w:semiHidden/>
    <w:unhideWhenUsed/>
    <w:rsid w:val="00A76C10"/>
    <w:rPr>
      <w:color w:val="0000FF"/>
      <w:u w:val="single"/>
    </w:rPr>
  </w:style>
  <w:style w:type="paragraph" w:styleId="Header">
    <w:name w:val="header"/>
    <w:basedOn w:val="Normal"/>
    <w:link w:val="HeaderChar"/>
    <w:uiPriority w:val="99"/>
    <w:unhideWhenUsed/>
    <w:rsid w:val="00A76C10"/>
    <w:pPr>
      <w:tabs>
        <w:tab w:val="center" w:pos="4513"/>
        <w:tab w:val="right" w:pos="9026"/>
      </w:tabs>
    </w:pPr>
  </w:style>
  <w:style w:type="character" w:customStyle="1" w:styleId="HeaderChar">
    <w:name w:val="Header Char"/>
    <w:basedOn w:val="DefaultParagraphFont"/>
    <w:link w:val="Header"/>
    <w:uiPriority w:val="99"/>
    <w:rsid w:val="00A76C10"/>
    <w:rPr>
      <w:rFonts w:ascii="Times New Roman" w:eastAsia="Times New Roman" w:hAnsi="Times New Roman" w:cs="Times New Roman"/>
    </w:rPr>
  </w:style>
  <w:style w:type="paragraph" w:styleId="Footer">
    <w:name w:val="footer"/>
    <w:basedOn w:val="Normal"/>
    <w:link w:val="FooterChar"/>
    <w:uiPriority w:val="99"/>
    <w:unhideWhenUsed/>
    <w:rsid w:val="00A76C10"/>
    <w:pPr>
      <w:tabs>
        <w:tab w:val="center" w:pos="4513"/>
        <w:tab w:val="right" w:pos="9026"/>
      </w:tabs>
    </w:pPr>
  </w:style>
  <w:style w:type="character" w:customStyle="1" w:styleId="FooterChar">
    <w:name w:val="Footer Char"/>
    <w:basedOn w:val="DefaultParagraphFont"/>
    <w:link w:val="Footer"/>
    <w:uiPriority w:val="99"/>
    <w:rsid w:val="00A76C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825336">
      <w:bodyDiv w:val="1"/>
      <w:marLeft w:val="0"/>
      <w:marRight w:val="0"/>
      <w:marTop w:val="0"/>
      <w:marBottom w:val="0"/>
      <w:divBdr>
        <w:top w:val="none" w:sz="0" w:space="0" w:color="auto"/>
        <w:left w:val="none" w:sz="0" w:space="0" w:color="auto"/>
        <w:bottom w:val="none" w:sz="0" w:space="0" w:color="auto"/>
        <w:right w:val="none" w:sz="0" w:space="0" w:color="auto"/>
      </w:divBdr>
    </w:div>
    <w:div w:id="374745319">
      <w:bodyDiv w:val="1"/>
      <w:marLeft w:val="0"/>
      <w:marRight w:val="0"/>
      <w:marTop w:val="0"/>
      <w:marBottom w:val="0"/>
      <w:divBdr>
        <w:top w:val="none" w:sz="0" w:space="0" w:color="auto"/>
        <w:left w:val="none" w:sz="0" w:space="0" w:color="auto"/>
        <w:bottom w:val="none" w:sz="0" w:space="0" w:color="auto"/>
        <w:right w:val="none" w:sz="0" w:space="0" w:color="auto"/>
      </w:divBdr>
    </w:div>
    <w:div w:id="482235664">
      <w:bodyDiv w:val="1"/>
      <w:marLeft w:val="0"/>
      <w:marRight w:val="0"/>
      <w:marTop w:val="0"/>
      <w:marBottom w:val="0"/>
      <w:divBdr>
        <w:top w:val="none" w:sz="0" w:space="0" w:color="auto"/>
        <w:left w:val="none" w:sz="0" w:space="0" w:color="auto"/>
        <w:bottom w:val="none" w:sz="0" w:space="0" w:color="auto"/>
        <w:right w:val="none" w:sz="0" w:space="0" w:color="auto"/>
      </w:divBdr>
    </w:div>
    <w:div w:id="492380441">
      <w:bodyDiv w:val="1"/>
      <w:marLeft w:val="0"/>
      <w:marRight w:val="0"/>
      <w:marTop w:val="0"/>
      <w:marBottom w:val="0"/>
      <w:divBdr>
        <w:top w:val="none" w:sz="0" w:space="0" w:color="auto"/>
        <w:left w:val="none" w:sz="0" w:space="0" w:color="auto"/>
        <w:bottom w:val="none" w:sz="0" w:space="0" w:color="auto"/>
        <w:right w:val="none" w:sz="0" w:space="0" w:color="auto"/>
      </w:divBdr>
    </w:div>
    <w:div w:id="518010144">
      <w:bodyDiv w:val="1"/>
      <w:marLeft w:val="0"/>
      <w:marRight w:val="0"/>
      <w:marTop w:val="0"/>
      <w:marBottom w:val="0"/>
      <w:divBdr>
        <w:top w:val="none" w:sz="0" w:space="0" w:color="auto"/>
        <w:left w:val="none" w:sz="0" w:space="0" w:color="auto"/>
        <w:bottom w:val="none" w:sz="0" w:space="0" w:color="auto"/>
        <w:right w:val="none" w:sz="0" w:space="0" w:color="auto"/>
      </w:divBdr>
    </w:div>
    <w:div w:id="599220410">
      <w:bodyDiv w:val="1"/>
      <w:marLeft w:val="0"/>
      <w:marRight w:val="0"/>
      <w:marTop w:val="0"/>
      <w:marBottom w:val="0"/>
      <w:divBdr>
        <w:top w:val="none" w:sz="0" w:space="0" w:color="auto"/>
        <w:left w:val="none" w:sz="0" w:space="0" w:color="auto"/>
        <w:bottom w:val="none" w:sz="0" w:space="0" w:color="auto"/>
        <w:right w:val="none" w:sz="0" w:space="0" w:color="auto"/>
      </w:divBdr>
    </w:div>
    <w:div w:id="625425349">
      <w:bodyDiv w:val="1"/>
      <w:marLeft w:val="0"/>
      <w:marRight w:val="0"/>
      <w:marTop w:val="0"/>
      <w:marBottom w:val="0"/>
      <w:divBdr>
        <w:top w:val="none" w:sz="0" w:space="0" w:color="auto"/>
        <w:left w:val="none" w:sz="0" w:space="0" w:color="auto"/>
        <w:bottom w:val="none" w:sz="0" w:space="0" w:color="auto"/>
        <w:right w:val="none" w:sz="0" w:space="0" w:color="auto"/>
      </w:divBdr>
    </w:div>
    <w:div w:id="651371102">
      <w:bodyDiv w:val="1"/>
      <w:marLeft w:val="0"/>
      <w:marRight w:val="0"/>
      <w:marTop w:val="0"/>
      <w:marBottom w:val="0"/>
      <w:divBdr>
        <w:top w:val="none" w:sz="0" w:space="0" w:color="auto"/>
        <w:left w:val="none" w:sz="0" w:space="0" w:color="auto"/>
        <w:bottom w:val="none" w:sz="0" w:space="0" w:color="auto"/>
        <w:right w:val="none" w:sz="0" w:space="0" w:color="auto"/>
      </w:divBdr>
    </w:div>
    <w:div w:id="707997138">
      <w:bodyDiv w:val="1"/>
      <w:marLeft w:val="0"/>
      <w:marRight w:val="0"/>
      <w:marTop w:val="0"/>
      <w:marBottom w:val="0"/>
      <w:divBdr>
        <w:top w:val="none" w:sz="0" w:space="0" w:color="auto"/>
        <w:left w:val="none" w:sz="0" w:space="0" w:color="auto"/>
        <w:bottom w:val="none" w:sz="0" w:space="0" w:color="auto"/>
        <w:right w:val="none" w:sz="0" w:space="0" w:color="auto"/>
      </w:divBdr>
    </w:div>
    <w:div w:id="794130761">
      <w:bodyDiv w:val="1"/>
      <w:marLeft w:val="0"/>
      <w:marRight w:val="0"/>
      <w:marTop w:val="0"/>
      <w:marBottom w:val="0"/>
      <w:divBdr>
        <w:top w:val="none" w:sz="0" w:space="0" w:color="auto"/>
        <w:left w:val="none" w:sz="0" w:space="0" w:color="auto"/>
        <w:bottom w:val="none" w:sz="0" w:space="0" w:color="auto"/>
        <w:right w:val="none" w:sz="0" w:space="0" w:color="auto"/>
      </w:divBdr>
    </w:div>
    <w:div w:id="891623422">
      <w:bodyDiv w:val="1"/>
      <w:marLeft w:val="0"/>
      <w:marRight w:val="0"/>
      <w:marTop w:val="0"/>
      <w:marBottom w:val="0"/>
      <w:divBdr>
        <w:top w:val="none" w:sz="0" w:space="0" w:color="auto"/>
        <w:left w:val="none" w:sz="0" w:space="0" w:color="auto"/>
        <w:bottom w:val="none" w:sz="0" w:space="0" w:color="auto"/>
        <w:right w:val="none" w:sz="0" w:space="0" w:color="auto"/>
      </w:divBdr>
    </w:div>
    <w:div w:id="895121980">
      <w:bodyDiv w:val="1"/>
      <w:marLeft w:val="0"/>
      <w:marRight w:val="0"/>
      <w:marTop w:val="0"/>
      <w:marBottom w:val="0"/>
      <w:divBdr>
        <w:top w:val="none" w:sz="0" w:space="0" w:color="auto"/>
        <w:left w:val="none" w:sz="0" w:space="0" w:color="auto"/>
        <w:bottom w:val="none" w:sz="0" w:space="0" w:color="auto"/>
        <w:right w:val="none" w:sz="0" w:space="0" w:color="auto"/>
      </w:divBdr>
    </w:div>
    <w:div w:id="902763050">
      <w:bodyDiv w:val="1"/>
      <w:marLeft w:val="0"/>
      <w:marRight w:val="0"/>
      <w:marTop w:val="0"/>
      <w:marBottom w:val="0"/>
      <w:divBdr>
        <w:top w:val="none" w:sz="0" w:space="0" w:color="auto"/>
        <w:left w:val="none" w:sz="0" w:space="0" w:color="auto"/>
        <w:bottom w:val="none" w:sz="0" w:space="0" w:color="auto"/>
        <w:right w:val="none" w:sz="0" w:space="0" w:color="auto"/>
      </w:divBdr>
    </w:div>
    <w:div w:id="925309847">
      <w:bodyDiv w:val="1"/>
      <w:marLeft w:val="0"/>
      <w:marRight w:val="0"/>
      <w:marTop w:val="0"/>
      <w:marBottom w:val="0"/>
      <w:divBdr>
        <w:top w:val="none" w:sz="0" w:space="0" w:color="auto"/>
        <w:left w:val="none" w:sz="0" w:space="0" w:color="auto"/>
        <w:bottom w:val="none" w:sz="0" w:space="0" w:color="auto"/>
        <w:right w:val="none" w:sz="0" w:space="0" w:color="auto"/>
      </w:divBdr>
    </w:div>
    <w:div w:id="1099915082">
      <w:bodyDiv w:val="1"/>
      <w:marLeft w:val="0"/>
      <w:marRight w:val="0"/>
      <w:marTop w:val="0"/>
      <w:marBottom w:val="0"/>
      <w:divBdr>
        <w:top w:val="none" w:sz="0" w:space="0" w:color="auto"/>
        <w:left w:val="none" w:sz="0" w:space="0" w:color="auto"/>
        <w:bottom w:val="none" w:sz="0" w:space="0" w:color="auto"/>
        <w:right w:val="none" w:sz="0" w:space="0" w:color="auto"/>
      </w:divBdr>
    </w:div>
    <w:div w:id="1151600568">
      <w:bodyDiv w:val="1"/>
      <w:marLeft w:val="0"/>
      <w:marRight w:val="0"/>
      <w:marTop w:val="0"/>
      <w:marBottom w:val="0"/>
      <w:divBdr>
        <w:top w:val="none" w:sz="0" w:space="0" w:color="auto"/>
        <w:left w:val="none" w:sz="0" w:space="0" w:color="auto"/>
        <w:bottom w:val="none" w:sz="0" w:space="0" w:color="auto"/>
        <w:right w:val="none" w:sz="0" w:space="0" w:color="auto"/>
      </w:divBdr>
    </w:div>
    <w:div w:id="1361933239">
      <w:bodyDiv w:val="1"/>
      <w:marLeft w:val="0"/>
      <w:marRight w:val="0"/>
      <w:marTop w:val="0"/>
      <w:marBottom w:val="0"/>
      <w:divBdr>
        <w:top w:val="none" w:sz="0" w:space="0" w:color="auto"/>
        <w:left w:val="none" w:sz="0" w:space="0" w:color="auto"/>
        <w:bottom w:val="none" w:sz="0" w:space="0" w:color="auto"/>
        <w:right w:val="none" w:sz="0" w:space="0" w:color="auto"/>
      </w:divBdr>
    </w:div>
    <w:div w:id="1450008812">
      <w:bodyDiv w:val="1"/>
      <w:marLeft w:val="0"/>
      <w:marRight w:val="0"/>
      <w:marTop w:val="0"/>
      <w:marBottom w:val="0"/>
      <w:divBdr>
        <w:top w:val="none" w:sz="0" w:space="0" w:color="auto"/>
        <w:left w:val="none" w:sz="0" w:space="0" w:color="auto"/>
        <w:bottom w:val="none" w:sz="0" w:space="0" w:color="auto"/>
        <w:right w:val="none" w:sz="0" w:space="0" w:color="auto"/>
      </w:divBdr>
    </w:div>
    <w:div w:id="1515345252">
      <w:bodyDiv w:val="1"/>
      <w:marLeft w:val="0"/>
      <w:marRight w:val="0"/>
      <w:marTop w:val="0"/>
      <w:marBottom w:val="0"/>
      <w:divBdr>
        <w:top w:val="none" w:sz="0" w:space="0" w:color="auto"/>
        <w:left w:val="none" w:sz="0" w:space="0" w:color="auto"/>
        <w:bottom w:val="none" w:sz="0" w:space="0" w:color="auto"/>
        <w:right w:val="none" w:sz="0" w:space="0" w:color="auto"/>
      </w:divBdr>
    </w:div>
    <w:div w:id="1744907950">
      <w:bodyDiv w:val="1"/>
      <w:marLeft w:val="0"/>
      <w:marRight w:val="0"/>
      <w:marTop w:val="0"/>
      <w:marBottom w:val="0"/>
      <w:divBdr>
        <w:top w:val="none" w:sz="0" w:space="0" w:color="auto"/>
        <w:left w:val="none" w:sz="0" w:space="0" w:color="auto"/>
        <w:bottom w:val="none" w:sz="0" w:space="0" w:color="auto"/>
        <w:right w:val="none" w:sz="0" w:space="0" w:color="auto"/>
      </w:divBdr>
    </w:div>
    <w:div w:id="1746997314">
      <w:bodyDiv w:val="1"/>
      <w:marLeft w:val="0"/>
      <w:marRight w:val="0"/>
      <w:marTop w:val="0"/>
      <w:marBottom w:val="0"/>
      <w:divBdr>
        <w:top w:val="none" w:sz="0" w:space="0" w:color="auto"/>
        <w:left w:val="none" w:sz="0" w:space="0" w:color="auto"/>
        <w:bottom w:val="none" w:sz="0" w:space="0" w:color="auto"/>
        <w:right w:val="none" w:sz="0" w:space="0" w:color="auto"/>
      </w:divBdr>
    </w:div>
    <w:div w:id="1780951715">
      <w:bodyDiv w:val="1"/>
      <w:marLeft w:val="0"/>
      <w:marRight w:val="0"/>
      <w:marTop w:val="0"/>
      <w:marBottom w:val="0"/>
      <w:divBdr>
        <w:top w:val="none" w:sz="0" w:space="0" w:color="auto"/>
        <w:left w:val="none" w:sz="0" w:space="0" w:color="auto"/>
        <w:bottom w:val="none" w:sz="0" w:space="0" w:color="auto"/>
        <w:right w:val="none" w:sz="0" w:space="0" w:color="auto"/>
      </w:divBdr>
    </w:div>
    <w:div w:id="1785686617">
      <w:bodyDiv w:val="1"/>
      <w:marLeft w:val="0"/>
      <w:marRight w:val="0"/>
      <w:marTop w:val="0"/>
      <w:marBottom w:val="0"/>
      <w:divBdr>
        <w:top w:val="none" w:sz="0" w:space="0" w:color="auto"/>
        <w:left w:val="none" w:sz="0" w:space="0" w:color="auto"/>
        <w:bottom w:val="none" w:sz="0" w:space="0" w:color="auto"/>
        <w:right w:val="none" w:sz="0" w:space="0" w:color="auto"/>
      </w:divBdr>
    </w:div>
    <w:div w:id="2004700404">
      <w:bodyDiv w:val="1"/>
      <w:marLeft w:val="0"/>
      <w:marRight w:val="0"/>
      <w:marTop w:val="0"/>
      <w:marBottom w:val="0"/>
      <w:divBdr>
        <w:top w:val="none" w:sz="0" w:space="0" w:color="auto"/>
        <w:left w:val="none" w:sz="0" w:space="0" w:color="auto"/>
        <w:bottom w:val="none" w:sz="0" w:space="0" w:color="auto"/>
        <w:right w:val="none" w:sz="0" w:space="0" w:color="auto"/>
      </w:divBdr>
    </w:div>
    <w:div w:id="2065250721">
      <w:bodyDiv w:val="1"/>
      <w:marLeft w:val="0"/>
      <w:marRight w:val="0"/>
      <w:marTop w:val="0"/>
      <w:marBottom w:val="0"/>
      <w:divBdr>
        <w:top w:val="none" w:sz="0" w:space="0" w:color="auto"/>
        <w:left w:val="none" w:sz="0" w:space="0" w:color="auto"/>
        <w:bottom w:val="none" w:sz="0" w:space="0" w:color="auto"/>
        <w:right w:val="none" w:sz="0" w:space="0" w:color="auto"/>
      </w:divBdr>
    </w:div>
    <w:div w:id="2075547227">
      <w:bodyDiv w:val="1"/>
      <w:marLeft w:val="0"/>
      <w:marRight w:val="0"/>
      <w:marTop w:val="0"/>
      <w:marBottom w:val="0"/>
      <w:divBdr>
        <w:top w:val="none" w:sz="0" w:space="0" w:color="auto"/>
        <w:left w:val="none" w:sz="0" w:space="0" w:color="auto"/>
        <w:bottom w:val="none" w:sz="0" w:space="0" w:color="auto"/>
        <w:right w:val="none" w:sz="0" w:space="0" w:color="auto"/>
      </w:divBdr>
    </w:div>
    <w:div w:id="2099906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4299</Words>
  <Characters>24508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ADISH</dc:creator>
  <cp:lastModifiedBy>Microsoft account</cp:lastModifiedBy>
  <cp:revision>5</cp:revision>
  <cp:lastPrinted>2025-04-16T09:55:00Z</cp:lastPrinted>
  <dcterms:created xsi:type="dcterms:W3CDTF">2025-04-15T13:41:00Z</dcterms:created>
  <dcterms:modified xsi:type="dcterms:W3CDTF">2025-04-16T09:55:00Z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Acrobat PDFMaker 24 for Word</vt:lpwstr>
  </property>
  <property fmtid="{D5CDD505-2E9C-101B-9397-08002B2CF9AE}" pid="4" name="LastSaved">
    <vt:filetime>2025-04-15T00:00:00Z</vt:filetime>
  </property>
  <property fmtid="{D5CDD505-2E9C-101B-9397-08002B2CF9AE}" pid="5" name="Producer">
    <vt:lpwstr>Adobe PDF Library 24.3.144</vt:lpwstr>
  </property>
  <property fmtid="{D5CDD505-2E9C-101B-9397-08002B2CF9AE}" pid="6" name="SourceModified">
    <vt:lpwstr>D:20250410071108</vt:lpwstr>
  </property>
</Properties>
</file>