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🎙️ Guion de Presentación: Sprint 3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a3yfmey5kcj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Diapositiva 1: Portada ("MARCKET UCT")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"Buenos tardes a todos, profesor y compañeros. Hoy vamos a presentar los avances del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Sprint 3</w:t>
      </w:r>
      <w:r w:rsidDel="00000000" w:rsidR="00000000" w:rsidRPr="00000000">
        <w:rPr>
          <w:sz w:val="24"/>
          <w:szCs w:val="24"/>
          <w:rtl w:val="0"/>
        </w:rPr>
        <w:t xml:space="preserve"> de nuestro proyecto,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'MARCKET UCT'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p3m03gf2k5x8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Diapositiva 2: Índice de Contenidos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"Esta será nuestra hoja de ruta para hoy.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Comenzaremos con un breve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 inicial</w:t>
      </w:r>
      <w:r w:rsidDel="00000000" w:rsidR="00000000" w:rsidRPr="00000000">
        <w:rPr>
          <w:sz w:val="24"/>
          <w:szCs w:val="24"/>
          <w:rtl w:val="0"/>
        </w:rPr>
        <w:t xml:space="preserve"> de dónde quedamos. Luego, presentaremos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</w:t>
      </w:r>
      <w:r w:rsidDel="00000000" w:rsidR="00000000" w:rsidRPr="00000000">
        <w:rPr>
          <w:sz w:val="24"/>
          <w:szCs w:val="24"/>
          <w:rtl w:val="0"/>
        </w:rPr>
        <w:t xml:space="preserve"> que nos planteamos para este Sprint 3 y cuáles fueron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objetivos cumplidos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Revisaremos las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tecnologías</w:t>
      </w:r>
      <w:r w:rsidDel="00000000" w:rsidR="00000000" w:rsidRPr="00000000">
        <w:rPr>
          <w:sz w:val="24"/>
          <w:szCs w:val="24"/>
          <w:rtl w:val="0"/>
        </w:rPr>
        <w:t xml:space="preserve"> que usamos y justificamos por qué las elegimos. También seremos transparentes sobre los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</w:t>
      </w:r>
      <w:r w:rsidDel="00000000" w:rsidR="00000000" w:rsidRPr="00000000">
        <w:rPr>
          <w:sz w:val="24"/>
          <w:szCs w:val="24"/>
          <w:rtl w:val="0"/>
        </w:rPr>
        <w:t xml:space="preserve"> que enfrentamos y las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soluciones</w:t>
      </w:r>
      <w:r w:rsidDel="00000000" w:rsidR="00000000" w:rsidRPr="00000000">
        <w:rPr>
          <w:sz w:val="24"/>
          <w:szCs w:val="24"/>
          <w:rtl w:val="0"/>
        </w:rPr>
        <w:t xml:space="preserve"> que implementamos.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Finalmente, mostraremos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BackLog</w:t>
      </w:r>
      <w:r w:rsidDel="00000000" w:rsidR="00000000" w:rsidRPr="00000000">
        <w:rPr>
          <w:sz w:val="24"/>
          <w:szCs w:val="24"/>
          <w:rtl w:val="0"/>
        </w:rPr>
        <w:t xml:space="preserve">, nuestra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contribución</w:t>
      </w:r>
      <w:r w:rsidDel="00000000" w:rsidR="00000000" w:rsidRPr="00000000">
        <w:rPr>
          <w:sz w:val="24"/>
          <w:szCs w:val="24"/>
          <w:rtl w:val="0"/>
        </w:rPr>
        <w:t xml:space="preserve"> como grupo, y cerraremos con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funcionamiento en vivo</w:t>
      </w:r>
      <w:r w:rsidDel="00000000" w:rsidR="00000000" w:rsidRPr="00000000">
        <w:rPr>
          <w:sz w:val="24"/>
          <w:szCs w:val="24"/>
          <w:rtl w:val="0"/>
        </w:rPr>
        <w:t xml:space="preserve"> de la aplicación."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4u66fg7hirow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Diapositiva 3: Contexto Inicial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"Para iniciar, queremos recordar el contexto de nuestro proyecto.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que estamos construyendo es un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micro-marketplace local</w:t>
      </w:r>
      <w:r w:rsidDel="00000000" w:rsidR="00000000" w:rsidRPr="00000000">
        <w:rPr>
          <w:sz w:val="24"/>
          <w:szCs w:val="24"/>
          <w:rtl w:val="0"/>
        </w:rPr>
        <w:t xml:space="preserve">, lo que significa que es una plataforma de comercio a pequeña escala 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exclusiva para nuestra comunidad: la Universidad Católica de Temuco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es claro: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facilitar que estudiantes y profesores puedan comprar, vender o intercambiar productos y servicios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b w:val="1"/>
          <w:bCs w:val="1"/>
          <w:color w:val="00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6v1jzxcmvpt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maj1kwb68v7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14z2s6sghy3a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tu384kn9e0r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vtfwn8kebjip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Diapositiva 4: Objetivo General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"Por lo tanto, nuestro objetivo general fue uno solo: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conectar todo y eliminar los datos simulados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enfocamos en implementar las funcionalidades clave que faltaban —como los paneles de control y las notificaciones— e integrar los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hooks</w:t>
      </w:r>
      <w:r w:rsidDel="00000000" w:rsidR="00000000" w:rsidRPr="00000000">
        <w:rPr>
          <w:sz w:val="24"/>
          <w:szCs w:val="24"/>
          <w:rtl w:val="0"/>
        </w:rPr>
        <w:t xml:space="preserve"> del frontend con los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endpoints</w:t>
      </w:r>
      <w:r w:rsidDel="00000000" w:rsidR="00000000" w:rsidRPr="00000000">
        <w:rPr>
          <w:sz w:val="24"/>
          <w:szCs w:val="24"/>
          <w:rtl w:val="0"/>
        </w:rPr>
        <w:t xml:space="preserve"> reales del backend, para que la plataforma opere al 100% con datos reales."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p0rrqs3kgs19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Diapositiva 5: Objetivos Específicos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"Para lograr ese gran objetivo, lo dividimos en estas cinco metas específicas: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Primero</w:t>
      </w:r>
      <w:r w:rsidDel="00000000" w:rsidR="00000000" w:rsidRPr="00000000">
        <w:rPr>
          <w:sz w:val="24"/>
          <w:szCs w:val="24"/>
          <w:rtl w:val="0"/>
        </w:rPr>
        <w:t xml:space="preserve">, permitir a los usuarios definir sus ubicaciones de entrega, como el campus o la biblioteca.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Segundo</w:t>
      </w:r>
      <w:r w:rsidDel="00000000" w:rsidR="00000000" w:rsidRPr="00000000">
        <w:rPr>
          <w:sz w:val="24"/>
          <w:szCs w:val="24"/>
          <w:rtl w:val="0"/>
        </w:rPr>
        <w:t xml:space="preserve">, crear los Dashboards de gestión, tanto para usuarios como para administradores.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Tercero</w:t>
      </w:r>
      <w:r w:rsidDel="00000000" w:rsidR="00000000" w:rsidRPr="00000000">
        <w:rPr>
          <w:sz w:val="24"/>
          <w:szCs w:val="24"/>
          <w:rtl w:val="0"/>
        </w:rPr>
        <w:t xml:space="preserve">, implementar las notificaciones en tiempo real para mensajes y actualizaciones.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Cuarto</w:t>
      </w:r>
      <w:r w:rsidDel="00000000" w:rsidR="00000000" w:rsidRPr="00000000">
        <w:rPr>
          <w:sz w:val="24"/>
          <w:szCs w:val="24"/>
          <w:rtl w:val="0"/>
        </w:rPr>
        <w:t xml:space="preserve">, aplicar principios de diseño limpio para una navegación más intuitiva.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1320" w:right="60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Y quinto</w:t>
      </w:r>
      <w:r w:rsidDel="00000000" w:rsidR="00000000" w:rsidRPr="00000000">
        <w:rPr>
          <w:sz w:val="24"/>
          <w:szCs w:val="24"/>
          <w:rtl w:val="0"/>
        </w:rPr>
        <w:t xml:space="preserve">, asegurar la usabilidad y eficiencia general de la plataforma."</w:t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js88d62i1fli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Diapositiva 6: Objetivos Cumplidos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"Nos complace informar que, como pueden ver,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logramos cumplir con todos los objetivos</w:t>
      </w:r>
      <w:r w:rsidDel="00000000" w:rsidR="00000000" w:rsidRPr="00000000">
        <w:rPr>
          <w:sz w:val="24"/>
          <w:szCs w:val="24"/>
          <w:rtl w:val="0"/>
        </w:rPr>
        <w:t xml:space="preserve"> que nos propusimos para este Sprint.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Todas estas funcionalidades están implementadas, conectadas y funcionales, como veremos más adelante en la demo."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6m7hbqkl2du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em4w17wu4i9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353gyn8s9fvu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f0asjqdklxap" w:id="13"/>
      <w:bookmarkEnd w:id="13"/>
      <w:r w:rsidDel="00000000" w:rsidR="00000000" w:rsidRPr="00000000">
        <w:rPr>
          <w:b w:val="1"/>
          <w:bCs w:val="1"/>
          <w:color w:val="000000"/>
          <w:rtl w:val="0"/>
        </w:rPr>
        <w:t xml:space="preserve">Diapositiva 7: Tecnologías Usadas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"Para lograr esto, utilizamos un stack tecnológico moderno y coherente.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sz w:val="24"/>
          <w:szCs w:val="24"/>
          <w:rtl w:val="0"/>
        </w:rPr>
        <w:t xml:space="preserve">, usamos React con Vite, TypeScript, Tailwind CSS y Zustand para el manejo de estado.</w:t>
      </w:r>
    </w:p>
    <w:p w:rsidR="00000000" w:rsidDel="00000000" w:rsidP="00000000" w:rsidRDefault="00000000" w:rsidRPr="00000000" w14:paraId="0000002A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sz w:val="24"/>
          <w:szCs w:val="24"/>
          <w:rtl w:val="0"/>
        </w:rPr>
        <w:t xml:space="preserve">, Node.js con Express, Prisma como ORM, y JWT para la autenticación.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</w:t>
      </w:r>
      <w:r w:rsidDel="00000000" w:rsidR="00000000" w:rsidRPr="00000000">
        <w:rPr>
          <w:sz w:val="24"/>
          <w:szCs w:val="24"/>
          <w:rtl w:val="0"/>
        </w:rPr>
        <w:t xml:space="preserve">, usamos una base de datos PostgreSQL, Google OAuth para el registro seguro, y Docker para gestionar nuestros entornos."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hrbn972a27gg" w:id="14"/>
      <w:bookmarkEnd w:id="14"/>
      <w:r w:rsidDel="00000000" w:rsidR="00000000" w:rsidRPr="00000000">
        <w:rPr>
          <w:b w:val="1"/>
          <w:bCs w:val="1"/>
          <w:color w:val="000000"/>
          <w:rtl w:val="0"/>
        </w:rPr>
        <w:t xml:space="preserve">Diapositiva 8: Tabla de Tecnologías Usadas</w:t>
      </w:r>
    </w:p>
    <w:p w:rsidR="00000000" w:rsidDel="00000000" w:rsidP="00000000" w:rsidRDefault="00000000" w:rsidRPr="00000000" w14:paraId="0000002E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("En esta diapositiva queremos profundizar en nuestras decisiones de arquitectura. No elegimos estas tecnologías solo porque sean populares; cada elección fue una decisión estratégica para cumplir con los objetivos del proyecto: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seguridad, rendimiento y mantenibilidad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Framework Frontend: React (con Vite)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React:</w:t>
      </w:r>
      <w:r w:rsidDel="00000000" w:rsidR="00000000" w:rsidRPr="00000000">
        <w:rPr>
          <w:sz w:val="24"/>
          <w:szCs w:val="24"/>
          <w:rtl w:val="0"/>
        </w:rPr>
        <w:t xml:space="preserve"> Si bien Angular es robusto y Vue es muy amigable, elegimos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React</w:t>
      </w:r>
      <w:r w:rsidDel="00000000" w:rsidR="00000000" w:rsidRPr="00000000">
        <w:rPr>
          <w:sz w:val="24"/>
          <w:szCs w:val="24"/>
          <w:rtl w:val="0"/>
        </w:rPr>
        <w:t xml:space="preserve"> por su inmenso ecosistema. Para un marketplace, esto significa tener acceso a miles de componentes y librerías ya probadas.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Vite:</w:t>
      </w:r>
      <w:r w:rsidDel="00000000" w:rsidR="00000000" w:rsidRPr="00000000">
        <w:rPr>
          <w:sz w:val="24"/>
          <w:szCs w:val="24"/>
          <w:rtl w:val="0"/>
        </w:rPr>
        <w:t xml:space="preserve"> La clave aquí es la velocidad de desarrollo.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Vite</w:t>
      </w:r>
      <w:r w:rsidDel="00000000" w:rsidR="00000000" w:rsidRPr="00000000">
        <w:rPr>
          <w:sz w:val="24"/>
          <w:szCs w:val="24"/>
          <w:rtl w:val="0"/>
        </w:rPr>
        <w:t xml:space="preserve"> nos proporcionó un entorno de desarrollo casi instantáneo (con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Hot Module Replacement</w:t>
      </w:r>
      <w:r w:rsidDel="00000000" w:rsidR="00000000" w:rsidRPr="00000000">
        <w:rPr>
          <w:sz w:val="24"/>
          <w:szCs w:val="24"/>
          <w:rtl w:val="0"/>
        </w:rPr>
        <w:t xml:space="preserve">), lo cual es crucial para la productividad en un proyecto ágil basado en Sprints.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Base de Datos: PostgreSQL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SQL (y no NoSQL como MongoDB):</w:t>
      </w:r>
      <w:r w:rsidDel="00000000" w:rsidR="00000000" w:rsidRPr="00000000">
        <w:rPr>
          <w:sz w:val="24"/>
          <w:szCs w:val="24"/>
          <w:rtl w:val="0"/>
        </w:rPr>
        <w:t xml:space="preserve"> Esta fue una decisión fundamental. La naturaleza de un marketplace 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altamente relacional</w:t>
      </w:r>
      <w:r w:rsidDel="00000000" w:rsidR="00000000" w:rsidRPr="00000000">
        <w:rPr>
          <w:sz w:val="24"/>
          <w:szCs w:val="24"/>
          <w:rtl w:val="0"/>
        </w:rPr>
        <w:t xml:space="preserve">. Un usuario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tiene</w:t>
      </w:r>
      <w:r w:rsidDel="00000000" w:rsidR="00000000" w:rsidRPr="00000000">
        <w:rPr>
          <w:sz w:val="24"/>
          <w:szCs w:val="24"/>
          <w:rtl w:val="0"/>
        </w:rPr>
        <w:t xml:space="preserve"> publicaciones, una publicación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pertenece</w:t>
      </w:r>
      <w:r w:rsidDel="00000000" w:rsidR="00000000" w:rsidRPr="00000000">
        <w:rPr>
          <w:sz w:val="24"/>
          <w:szCs w:val="24"/>
          <w:rtl w:val="0"/>
        </w:rPr>
        <w:t xml:space="preserve"> a una categoría, y una venta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conecta</w:t>
      </w:r>
      <w:r w:rsidDel="00000000" w:rsidR="00000000" w:rsidRPr="00000000">
        <w:rPr>
          <w:sz w:val="24"/>
          <w:szCs w:val="24"/>
          <w:rtl w:val="0"/>
        </w:rPr>
        <w:t xml:space="preserve"> a dos usuarios y un producto.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PostgreSQL:</w:t>
      </w:r>
      <w:r w:rsidDel="00000000" w:rsidR="00000000" w:rsidRPr="00000000">
        <w:rPr>
          <w:sz w:val="24"/>
          <w:szCs w:val="24"/>
          <w:rtl w:val="0"/>
        </w:rPr>
        <w:t xml:space="preserve"> Elegimos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sz w:val="24"/>
          <w:szCs w:val="24"/>
          <w:rtl w:val="0"/>
        </w:rPr>
        <w:t xml:space="preserve"> sobre MySQL porque es conocido por su robustez en la integridad de datos y su capacidad para manejar consultas complejas a gran escala. Para un sistema que depende de la confianza y la trazabilidad de las transacciones, la integridad de los datos no es negociable.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Backend: Node.js (con Express)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Node.js:</w:t>
      </w:r>
      <w:r w:rsidDel="00000000" w:rsidR="00000000" w:rsidRPr="00000000">
        <w:rPr>
          <w:sz w:val="24"/>
          <w:szCs w:val="24"/>
          <w:rtl w:val="0"/>
        </w:rPr>
        <w:t xml:space="preserve"> La razón principal fue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sinergia del ecosistema</w:t>
      </w:r>
      <w:r w:rsidDel="00000000" w:rsidR="00000000" w:rsidRPr="00000000">
        <w:rPr>
          <w:sz w:val="24"/>
          <w:szCs w:val="24"/>
          <w:rtl w:val="0"/>
        </w:rPr>
        <w:t xml:space="preserve">. Ya estábamos usando TypeScript en el frontend, y usarlo también en el backend nos permite movernos más rápido y compartir lógica.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punto clave:</w:t>
      </w:r>
      <w:r w:rsidDel="00000000" w:rsidR="00000000" w:rsidRPr="00000000">
        <w:rPr>
          <w:sz w:val="24"/>
          <w:szCs w:val="24"/>
          <w:rtl w:val="0"/>
        </w:rPr>
        <w:t xml:space="preserve"> Esto nos permite tener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 solo lenguaje</w:t>
      </w:r>
      <w:r w:rsidDel="00000000" w:rsidR="00000000" w:rsidRPr="00000000">
        <w:rPr>
          <w:sz w:val="24"/>
          <w:szCs w:val="24"/>
          <w:rtl w:val="0"/>
        </w:rPr>
        <w:t xml:space="preserve"> en todo el proyecto. Podemos definir un "tipo" de dato, por ejemplo, "Publicación", y usar exactamente esa misma estructura tanto en el servidor como en el cliente. Esto elimina una categoría completa de errores de sincronización de datos entre el frontend y el backend.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Conexión a BD (ORM): Prisma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Prisma:</w:t>
      </w:r>
      <w:r w:rsidDel="00000000" w:rsidR="00000000" w:rsidRPr="00000000">
        <w:rPr>
          <w:sz w:val="24"/>
          <w:szCs w:val="24"/>
          <w:rtl w:val="0"/>
        </w:rPr>
        <w:t xml:space="preserve"> Podríamos haber usado ORMs tradicionales como Sequelize, pero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Prisma</w:t>
      </w:r>
      <w:r w:rsidDel="00000000" w:rsidR="00000000" w:rsidRPr="00000000">
        <w:rPr>
          <w:sz w:val="24"/>
          <w:szCs w:val="24"/>
          <w:rtl w:val="0"/>
        </w:rPr>
        <w:t xml:space="preserve"> es un ORM de nueva generación que se integra perfectamente con TypeScript.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Garantiza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"Type-Safety" (seguridad de tipos) de principio a fin</w:t>
      </w:r>
      <w:r w:rsidDel="00000000" w:rsidR="00000000" w:rsidRPr="00000000">
        <w:rPr>
          <w:sz w:val="24"/>
          <w:szCs w:val="24"/>
          <w:rtl w:val="0"/>
        </w:rPr>
        <w:t xml:space="preserve">. Nuestro esquema de base de datos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schema.prisma</w:t>
      </w:r>
      <w:r w:rsidDel="00000000" w:rsidR="00000000" w:rsidRPr="00000000">
        <w:rPr>
          <w:sz w:val="24"/>
          <w:szCs w:val="24"/>
          <w:rtl w:val="0"/>
        </w:rPr>
        <w:t xml:space="preserve"> se convierte en nuestra "única fuente de verdad", y Prisma genera automáticamente los tipos de TypeScript que nuestra aplicación consume. Esto hace que el desarrollo sea más rápido y, sobre todo, mucho más seguro y menos propenso a errores de datos.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Manejo de Estado (Frontend): Zustand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qué Zustand:</w:t>
      </w:r>
      <w:r w:rsidDel="00000000" w:rsidR="00000000" w:rsidRPr="00000000">
        <w:rPr>
          <w:sz w:val="24"/>
          <w:szCs w:val="24"/>
          <w:rtl w:val="0"/>
        </w:rPr>
        <w:t xml:space="preserve"> La alternativa clásica es Redux, pero es famoso por su complejidad y la cantidad de código repetitivo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boilerplate</w:t>
      </w:r>
      <w:r w:rsidDel="00000000" w:rsidR="00000000" w:rsidRPr="00000000">
        <w:rPr>
          <w:sz w:val="24"/>
          <w:szCs w:val="24"/>
          <w:rtl w:val="0"/>
        </w:rPr>
        <w:t xml:space="preserve">) que requiere. La otra opción, React Context, no está optimizada y puede causar re-renders innecesarios.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Zustand</w:t>
      </w:r>
      <w:r w:rsidDel="00000000" w:rsidR="00000000" w:rsidRPr="00000000">
        <w:rPr>
          <w:sz w:val="24"/>
          <w:szCs w:val="24"/>
          <w:rtl w:val="0"/>
        </w:rPr>
        <w:t xml:space="preserve"> nos da lo mejor de ambos mundos: es increíblemente simple (como pueden ver en nuestro archivo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authStore.ts</w:t>
      </w:r>
      <w:r w:rsidDel="00000000" w:rsidR="00000000" w:rsidRPr="00000000">
        <w:rPr>
          <w:sz w:val="24"/>
          <w:szCs w:val="24"/>
          <w:rtl w:val="0"/>
        </w:rPr>
        <w:t xml:space="preserve">), pero es potente y está optimizado. Nos permite suscribirnos solo a las partes del estado que un componente necesita, evitando re-renders y manteniendo la aplicación muy rápida.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(Cierre de la diapositiva):</w:t>
      </w:r>
      <w:r w:rsidDel="00000000" w:rsidR="00000000" w:rsidRPr="00000000">
        <w:rPr>
          <w:sz w:val="24"/>
          <w:szCs w:val="24"/>
          <w:rtl w:val="0"/>
        </w:rPr>
        <w:t xml:space="preserve"> "En resumen, nuestro stack tecnológico no solo es moderno, sino que fue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seleccionado estratégicamente</w:t>
      </w:r>
      <w:r w:rsidDel="00000000" w:rsidR="00000000" w:rsidRPr="00000000">
        <w:rPr>
          <w:sz w:val="24"/>
          <w:szCs w:val="24"/>
          <w:rtl w:val="0"/>
        </w:rPr>
        <w:t xml:space="preserve"> para crear una aplicación que sea segura, rápida de desarrollar y fácil de mantener a largo plazo."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5sdie7r7zp5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pce5rhp7yki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sxkbvpipe77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zgat16nhsaj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69w6krxwanlx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Diapositiva 9: Problemas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"Por supuesto, también enfrentamos desafíos. El problema principal que tuvimos en este sprint fue interno: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 falta de coordinación efectiva</w:t>
      </w:r>
      <w:r w:rsidDel="00000000" w:rsidR="00000000" w:rsidRPr="00000000">
        <w:rPr>
          <w:sz w:val="24"/>
          <w:szCs w:val="24"/>
          <w:rtl w:val="0"/>
        </w:rPr>
        <w:t xml:space="preserve"> entre los integrantes del equipo.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medida que el proyecto crecía, nos dimos cuenta de que a veces no sabíamos con certeza en qué estaba trabajando el otro, o los obstáculos no se comunicaban a tiempo."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sdu4w4h7cxk4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z7z7iqqlss58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Diapositiva 10: Soluciones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"Nuestra solución fue directa y ágil: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implementamos reuniones diarias de seguimiento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simple cambio nos permitió que cada miembro informará sobre sus avances, sus obstáculos y sus próximas tareas. Esto mejoró la comunicación y la eficiencia del equipo de forma inmediata."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35ct5ujsz0to" w:id="22"/>
      <w:bookmarkEnd w:id="22"/>
      <w:r w:rsidDel="00000000" w:rsidR="00000000" w:rsidRPr="00000000">
        <w:rPr>
          <w:b w:val="1"/>
          <w:bCs w:val="1"/>
          <w:color w:val="000000"/>
          <w:rtl w:val="0"/>
        </w:rPr>
        <w:t xml:space="preserve">Diapositiva 11: BackLog</w:t>
      </w:r>
    </w:p>
    <w:p w:rsidR="00000000" w:rsidDel="00000000" w:rsidP="00000000" w:rsidRDefault="00000000" w:rsidRPr="00000000" w14:paraId="0000004E">
      <w:pPr>
        <w:spacing w:after="240" w:before="240" w:lineRule="auto"/>
        <w:ind w:left="566.92913385826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"En esta sección de 'BackLog', queremos mostrarles cómo se ve un backlog completado.</w:t>
      </w:r>
    </w:p>
    <w:p w:rsidR="00000000" w:rsidDel="00000000" w:rsidP="00000000" w:rsidRDefault="00000000" w:rsidRPr="00000000" w14:paraId="0000004F">
      <w:pPr>
        <w:spacing w:after="240" w:before="240" w:lineRule="auto"/>
        <w:ind w:left="566.92913385826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Sprint final, nuestro backlog incluía todas las historias de usuario necesarias para implementar los paneles de control, la gestión de ubicaciones y el sistema de notificaciones.</w:t>
      </w:r>
    </w:p>
    <w:p w:rsidR="00000000" w:rsidDel="00000000" w:rsidP="00000000" w:rsidRDefault="00000000" w:rsidRPr="00000000" w14:paraId="00000050">
      <w:pPr>
        <w:spacing w:after="240" w:before="240" w:lineRule="auto"/>
        <w:ind w:left="566.92913385826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mencionamos anteriormente en 'Objetivos Cumplidos', logramos gestionar y completar el 100% de las tareas planificadas.</w:t>
      </w:r>
    </w:p>
    <w:p w:rsidR="00000000" w:rsidDel="00000000" w:rsidP="00000000" w:rsidRDefault="00000000" w:rsidRPr="00000000" w14:paraId="00000051">
      <w:pPr>
        <w:spacing w:after="240" w:before="240" w:lineRule="auto"/>
        <w:ind w:left="566.9291338582675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significa que no tenemos un backlog técnico pendiente y, con esto, damos por completado el alcance funcional de nuestro proyecto."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fie8zlugwelu" w:id="23"/>
      <w:bookmarkEnd w:id="23"/>
      <w:r w:rsidDel="00000000" w:rsidR="00000000" w:rsidRPr="00000000">
        <w:rPr>
          <w:b w:val="1"/>
          <w:bCs w:val="1"/>
          <w:color w:val="000000"/>
          <w:rtl w:val="0"/>
        </w:rPr>
        <w:t xml:space="preserve">Diapositiva 12: Contribución del grupo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"En cuanto a la 'Contribución del grupo', aquí podemos ver un resumen de los commits realizados por cada integrante del equipo durante este sprint.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</w:rPr>
      </w:pPr>
      <w:bookmarkStart w:colFirst="0" w:colLast="0" w:name="_z8fhp79rpsa0" w:id="24"/>
      <w:bookmarkEnd w:id="24"/>
      <w:r w:rsidDel="00000000" w:rsidR="00000000" w:rsidRPr="00000000">
        <w:rPr>
          <w:b w:val="1"/>
          <w:bCs w:val="1"/>
          <w:color w:val="000000"/>
          <w:rtl w:val="0"/>
        </w:rPr>
        <w:t xml:space="preserve">Diapositiva 13: Funcionamiento de la aplicación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(Quien presenta): "Y ahora, pasamos a la parte más importante: el 'Funcionamiento de la aplicación'.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Aquí es donde les mostraremos en vivo cómo todas estas funcionalidades que describimos (los paneles, las ubicaciones y las notificaciones) están operando con datos reales. 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(...Aquí comienza la demo en vivo...)</w:t>
      </w:r>
      <w:r w:rsidDel="00000000" w:rsidR="00000000" w:rsidRPr="00000000">
        <w:rPr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5A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