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SUMMARY</w:t>
      </w:r>
    </w:p>
    <w:p w:rsidR="00000000" w:rsidDel="00000000" w:rsidP="00000000" w:rsidRDefault="00000000" w:rsidRPr="00000000" w14:paraId="00000002">
      <w:pPr>
        <w:rPr>
          <w:b w:val="1"/>
          <w:sz w:val="13"/>
          <w:szCs w:val="13"/>
        </w:rPr>
      </w:pPr>
      <w:r w:rsidDel="00000000" w:rsidR="00000000" w:rsidRPr="00000000">
        <w:rPr>
          <w:rtl w:val="0"/>
        </w:rPr>
      </w:r>
    </w:p>
    <w:p w:rsidR="00000000" w:rsidDel="00000000" w:rsidP="00000000" w:rsidRDefault="00000000" w:rsidRPr="00000000" w14:paraId="00000003">
      <w:pPr>
        <w:pStyle w:val="Heading2"/>
        <w:rPr/>
      </w:pPr>
      <w:r w:rsidDel="00000000" w:rsidR="00000000" w:rsidRPr="00000000">
        <w:rPr>
          <w:rtl w:val="0"/>
        </w:rPr>
        <w:t xml:space="preserve">USC ID/s: 2850400993</w:t>
      </w:r>
    </w:p>
    <w:p w:rsidR="00000000" w:rsidDel="00000000" w:rsidP="00000000" w:rsidRDefault="00000000" w:rsidRPr="00000000" w14:paraId="00000004">
      <w:pPr>
        <w:rPr>
          <w:sz w:val="16"/>
          <w:szCs w:val="16"/>
        </w:rPr>
      </w:pPr>
      <w:r w:rsidDel="00000000" w:rsidR="00000000" w:rsidRPr="00000000">
        <w:rPr>
          <w:rtl w:val="0"/>
        </w:rPr>
      </w:r>
    </w:p>
    <w:tbl>
      <w:tblPr>
        <w:tblStyle w:val="Table1"/>
        <w:tblW w:w="9018.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7"/>
        <w:gridCol w:w="2666"/>
        <w:gridCol w:w="2415"/>
        <w:gridCol w:w="1395"/>
        <w:gridCol w:w="1635"/>
        <w:tblGridChange w:id="0">
          <w:tblGrid>
            <w:gridCol w:w="907"/>
            <w:gridCol w:w="2666"/>
            <w:gridCol w:w="2415"/>
            <w:gridCol w:w="1395"/>
            <w:gridCol w:w="1635"/>
          </w:tblGrid>
        </w:tblGridChange>
      </w:tblGrid>
      <w:tr>
        <w:trPr>
          <w:cantSplit w:val="0"/>
          <w:tblHeader w:val="0"/>
        </w:trPr>
        <w:tc>
          <w:tcPr/>
          <w:p w:rsidR="00000000" w:rsidDel="00000000" w:rsidP="00000000" w:rsidRDefault="00000000" w:rsidRPr="00000000" w14:paraId="00000005">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M+N</w:t>
            </w:r>
            <w:r w:rsidDel="00000000" w:rsidR="00000000" w:rsidRPr="00000000">
              <w:rPr>
                <w:rtl w:val="0"/>
              </w:rPr>
            </w:r>
          </w:p>
        </w:tc>
        <w:tc>
          <w:tcPr/>
          <w:p w:rsidR="00000000" w:rsidDel="00000000" w:rsidP="00000000" w:rsidRDefault="00000000" w:rsidRPr="00000000" w14:paraId="00000006">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Time in MS (Basic)</w:t>
            </w:r>
            <w:r w:rsidDel="00000000" w:rsidR="00000000" w:rsidRPr="00000000">
              <w:rPr>
                <w:rtl w:val="0"/>
              </w:rPr>
            </w:r>
          </w:p>
        </w:tc>
        <w:tc>
          <w:tcPr/>
          <w:p w:rsidR="00000000" w:rsidDel="00000000" w:rsidP="00000000" w:rsidRDefault="00000000" w:rsidRPr="00000000" w14:paraId="00000007">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Time in MS (Efficient)</w:t>
            </w:r>
            <w:r w:rsidDel="00000000" w:rsidR="00000000" w:rsidRPr="00000000">
              <w:rPr>
                <w:rtl w:val="0"/>
              </w:rPr>
            </w:r>
          </w:p>
        </w:tc>
        <w:tc>
          <w:tcPr/>
          <w:p w:rsidR="00000000" w:rsidDel="00000000" w:rsidP="00000000" w:rsidRDefault="00000000" w:rsidRPr="00000000" w14:paraId="00000008">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Memory in KB (Basic)</w:t>
            </w:r>
            <w:r w:rsidDel="00000000" w:rsidR="00000000" w:rsidRPr="00000000">
              <w:rPr>
                <w:rtl w:val="0"/>
              </w:rPr>
            </w:r>
          </w:p>
        </w:tc>
        <w:tc>
          <w:tcPr/>
          <w:p w:rsidR="00000000" w:rsidDel="00000000" w:rsidP="00000000" w:rsidRDefault="00000000" w:rsidRPr="00000000" w14:paraId="00000009">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Memory in KB (Efficient)</w:t>
            </w:r>
            <w:r w:rsidDel="00000000" w:rsidR="00000000" w:rsidRPr="00000000">
              <w:rPr>
                <w:rtl w:val="0"/>
              </w:rPr>
            </w:r>
          </w:p>
        </w:tc>
      </w:tr>
      <w:tr>
        <w:trPr>
          <w:cantSplit w:val="0"/>
          <w:tblHeader w:val="0"/>
        </w:trPr>
        <w:tc>
          <w:tcPr/>
          <w:p w:rsidR="00000000" w:rsidDel="00000000" w:rsidP="00000000" w:rsidRDefault="00000000" w:rsidRPr="00000000" w14:paraId="0000000A">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16</w:t>
            </w:r>
            <w:r w:rsidDel="00000000" w:rsidR="00000000" w:rsidRPr="00000000">
              <w:rPr>
                <w:rtl w:val="0"/>
              </w:rPr>
            </w:r>
          </w:p>
        </w:tc>
        <w:tc>
          <w:tcPr/>
          <w:p w:rsidR="00000000" w:rsidDel="00000000" w:rsidP="00000000" w:rsidRDefault="00000000" w:rsidRPr="00000000" w14:paraId="0000000B">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3.032684326171875</w:t>
            </w:r>
            <w:r w:rsidDel="00000000" w:rsidR="00000000" w:rsidRPr="00000000">
              <w:rPr>
                <w:rtl w:val="0"/>
              </w:rPr>
            </w:r>
          </w:p>
        </w:tc>
        <w:tc>
          <w:tcPr/>
          <w:p w:rsidR="00000000" w:rsidDel="00000000" w:rsidP="00000000" w:rsidRDefault="00000000" w:rsidRPr="00000000" w14:paraId="0000000C">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9.300708770751953</w:t>
            </w:r>
            <w:r w:rsidDel="00000000" w:rsidR="00000000" w:rsidRPr="00000000">
              <w:rPr>
                <w:rtl w:val="0"/>
              </w:rPr>
            </w:r>
          </w:p>
        </w:tc>
        <w:tc>
          <w:tcPr/>
          <w:p w:rsidR="00000000" w:rsidDel="00000000" w:rsidP="00000000" w:rsidRDefault="00000000" w:rsidRPr="00000000" w14:paraId="0000000D">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11880</w:t>
            </w:r>
            <w:r w:rsidDel="00000000" w:rsidR="00000000" w:rsidRPr="00000000">
              <w:rPr>
                <w:rtl w:val="0"/>
              </w:rPr>
            </w:r>
          </w:p>
        </w:tc>
        <w:tc>
          <w:tcPr/>
          <w:p w:rsidR="00000000" w:rsidDel="00000000" w:rsidP="00000000" w:rsidRDefault="00000000" w:rsidRPr="00000000" w14:paraId="0000000E">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12044</w:t>
            </w:r>
            <w:r w:rsidDel="00000000" w:rsidR="00000000" w:rsidRPr="00000000">
              <w:rPr>
                <w:rtl w:val="0"/>
              </w:rPr>
            </w:r>
          </w:p>
        </w:tc>
      </w:tr>
      <w:tr>
        <w:trPr>
          <w:cantSplit w:val="0"/>
          <w:tblHeader w:val="0"/>
        </w:trPr>
        <w:tc>
          <w:tcPr/>
          <w:p w:rsidR="00000000" w:rsidDel="00000000" w:rsidP="00000000" w:rsidRDefault="00000000" w:rsidRPr="00000000" w14:paraId="0000000F">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64</w:t>
            </w:r>
            <w:r w:rsidDel="00000000" w:rsidR="00000000" w:rsidRPr="00000000">
              <w:rPr>
                <w:rtl w:val="0"/>
              </w:rPr>
            </w:r>
          </w:p>
        </w:tc>
        <w:tc>
          <w:tcPr/>
          <w:p w:rsidR="00000000" w:rsidDel="00000000" w:rsidP="00000000" w:rsidRDefault="00000000" w:rsidRPr="00000000" w14:paraId="00000010">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3.4770965576171875</w:t>
            </w:r>
            <w:r w:rsidDel="00000000" w:rsidR="00000000" w:rsidRPr="00000000">
              <w:rPr>
                <w:rtl w:val="0"/>
              </w:rPr>
            </w:r>
          </w:p>
        </w:tc>
        <w:tc>
          <w:tcPr/>
          <w:p w:rsidR="00000000" w:rsidDel="00000000" w:rsidP="00000000" w:rsidRDefault="00000000" w:rsidRPr="00000000" w14:paraId="00000011">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9.982585906982422</w:t>
            </w:r>
            <w:r w:rsidDel="00000000" w:rsidR="00000000" w:rsidRPr="00000000">
              <w:rPr>
                <w:rtl w:val="0"/>
              </w:rPr>
            </w:r>
          </w:p>
        </w:tc>
        <w:tc>
          <w:tcPr/>
          <w:p w:rsidR="00000000" w:rsidDel="00000000" w:rsidP="00000000" w:rsidRDefault="00000000" w:rsidRPr="00000000" w14:paraId="00000012">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12140</w:t>
            </w:r>
            <w:r w:rsidDel="00000000" w:rsidR="00000000" w:rsidRPr="00000000">
              <w:rPr>
                <w:rtl w:val="0"/>
              </w:rPr>
            </w:r>
          </w:p>
        </w:tc>
        <w:tc>
          <w:tcPr/>
          <w:p w:rsidR="00000000" w:rsidDel="00000000" w:rsidP="00000000" w:rsidRDefault="00000000" w:rsidRPr="00000000" w14:paraId="00000013">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12024</w:t>
            </w:r>
            <w:r w:rsidDel="00000000" w:rsidR="00000000" w:rsidRPr="00000000">
              <w:rPr>
                <w:rtl w:val="0"/>
              </w:rPr>
            </w:r>
          </w:p>
        </w:tc>
      </w:tr>
      <w:tr>
        <w:trPr>
          <w:cantSplit w:val="0"/>
          <w:tblHeader w:val="0"/>
        </w:trPr>
        <w:tc>
          <w:tcPr/>
          <w:p w:rsidR="00000000" w:rsidDel="00000000" w:rsidP="00000000" w:rsidRDefault="00000000" w:rsidRPr="00000000" w14:paraId="00000014">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128</w:t>
            </w:r>
            <w:r w:rsidDel="00000000" w:rsidR="00000000" w:rsidRPr="00000000">
              <w:rPr>
                <w:rtl w:val="0"/>
              </w:rPr>
            </w:r>
          </w:p>
        </w:tc>
        <w:tc>
          <w:tcPr/>
          <w:p w:rsidR="00000000" w:rsidDel="00000000" w:rsidP="00000000" w:rsidRDefault="00000000" w:rsidRPr="00000000" w14:paraId="00000015">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6.953001022338867</w:t>
            </w:r>
            <w:r w:rsidDel="00000000" w:rsidR="00000000" w:rsidRPr="00000000">
              <w:rPr>
                <w:rtl w:val="0"/>
              </w:rPr>
            </w:r>
          </w:p>
        </w:tc>
        <w:tc>
          <w:tcPr/>
          <w:p w:rsidR="00000000" w:rsidDel="00000000" w:rsidP="00000000" w:rsidRDefault="00000000" w:rsidRPr="00000000" w14:paraId="00000016">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13.849973678588867</w:t>
            </w:r>
            <w:r w:rsidDel="00000000" w:rsidR="00000000" w:rsidRPr="00000000">
              <w:rPr>
                <w:rtl w:val="0"/>
              </w:rPr>
            </w:r>
          </w:p>
        </w:tc>
        <w:tc>
          <w:tcPr/>
          <w:p w:rsidR="00000000" w:rsidDel="00000000" w:rsidP="00000000" w:rsidRDefault="00000000" w:rsidRPr="00000000" w14:paraId="00000017">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12232</w:t>
            </w:r>
            <w:r w:rsidDel="00000000" w:rsidR="00000000" w:rsidRPr="00000000">
              <w:rPr>
                <w:rtl w:val="0"/>
              </w:rPr>
            </w:r>
          </w:p>
        </w:tc>
        <w:tc>
          <w:tcPr/>
          <w:p w:rsidR="00000000" w:rsidDel="00000000" w:rsidP="00000000" w:rsidRDefault="00000000" w:rsidRPr="00000000" w14:paraId="00000018">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12072</w:t>
            </w:r>
            <w:r w:rsidDel="00000000" w:rsidR="00000000" w:rsidRPr="00000000">
              <w:rPr>
                <w:rtl w:val="0"/>
              </w:rPr>
            </w:r>
          </w:p>
        </w:tc>
      </w:tr>
      <w:tr>
        <w:trPr>
          <w:cantSplit w:val="0"/>
          <w:tblHeader w:val="0"/>
        </w:trPr>
        <w:tc>
          <w:tcPr/>
          <w:p w:rsidR="00000000" w:rsidDel="00000000" w:rsidP="00000000" w:rsidRDefault="00000000" w:rsidRPr="00000000" w14:paraId="00000019">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256</w:t>
            </w:r>
            <w:r w:rsidDel="00000000" w:rsidR="00000000" w:rsidRPr="00000000">
              <w:rPr>
                <w:rtl w:val="0"/>
              </w:rPr>
            </w:r>
          </w:p>
        </w:tc>
        <w:tc>
          <w:tcPr/>
          <w:p w:rsidR="00000000" w:rsidDel="00000000" w:rsidP="00000000" w:rsidRDefault="00000000" w:rsidRPr="00000000" w14:paraId="0000001A">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18.570899963378906</w:t>
            </w:r>
            <w:r w:rsidDel="00000000" w:rsidR="00000000" w:rsidRPr="00000000">
              <w:rPr>
                <w:rtl w:val="0"/>
              </w:rPr>
            </w:r>
          </w:p>
        </w:tc>
        <w:tc>
          <w:tcPr/>
          <w:p w:rsidR="00000000" w:rsidDel="00000000" w:rsidP="00000000" w:rsidRDefault="00000000" w:rsidRPr="00000000" w14:paraId="0000001B">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31.17966651916504</w:t>
            </w:r>
            <w:r w:rsidDel="00000000" w:rsidR="00000000" w:rsidRPr="00000000">
              <w:rPr>
                <w:rtl w:val="0"/>
              </w:rPr>
            </w:r>
          </w:p>
        </w:tc>
        <w:tc>
          <w:tcPr/>
          <w:p w:rsidR="00000000" w:rsidDel="00000000" w:rsidP="00000000" w:rsidRDefault="00000000" w:rsidRPr="00000000" w14:paraId="0000001C">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12624</w:t>
            </w:r>
            <w:r w:rsidDel="00000000" w:rsidR="00000000" w:rsidRPr="00000000">
              <w:rPr>
                <w:rtl w:val="0"/>
              </w:rPr>
            </w:r>
          </w:p>
        </w:tc>
        <w:tc>
          <w:tcPr/>
          <w:p w:rsidR="00000000" w:rsidDel="00000000" w:rsidP="00000000" w:rsidRDefault="00000000" w:rsidRPr="00000000" w14:paraId="0000001D">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12260</w:t>
            </w:r>
            <w:r w:rsidDel="00000000" w:rsidR="00000000" w:rsidRPr="00000000">
              <w:rPr>
                <w:rtl w:val="0"/>
              </w:rPr>
            </w:r>
          </w:p>
        </w:tc>
      </w:tr>
      <w:tr>
        <w:trPr>
          <w:cantSplit w:val="0"/>
          <w:tblHeader w:val="0"/>
        </w:trPr>
        <w:tc>
          <w:tcPr/>
          <w:p w:rsidR="00000000" w:rsidDel="00000000" w:rsidP="00000000" w:rsidRDefault="00000000" w:rsidRPr="00000000" w14:paraId="0000001E">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384</w:t>
            </w:r>
            <w:r w:rsidDel="00000000" w:rsidR="00000000" w:rsidRPr="00000000">
              <w:rPr>
                <w:rtl w:val="0"/>
              </w:rPr>
            </w:r>
          </w:p>
        </w:tc>
        <w:tc>
          <w:tcPr/>
          <w:p w:rsidR="00000000" w:rsidDel="00000000" w:rsidP="00000000" w:rsidRDefault="00000000" w:rsidRPr="00000000" w14:paraId="0000001F">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31.673908233642578</w:t>
            </w:r>
            <w:r w:rsidDel="00000000" w:rsidR="00000000" w:rsidRPr="00000000">
              <w:rPr>
                <w:rtl w:val="0"/>
              </w:rPr>
            </w:r>
          </w:p>
        </w:tc>
        <w:tc>
          <w:tcPr/>
          <w:p w:rsidR="00000000" w:rsidDel="00000000" w:rsidP="00000000" w:rsidRDefault="00000000" w:rsidRPr="00000000" w14:paraId="00000020">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61.95878982543945</w:t>
            </w:r>
            <w:r w:rsidDel="00000000" w:rsidR="00000000" w:rsidRPr="00000000">
              <w:rPr>
                <w:rtl w:val="0"/>
              </w:rPr>
            </w:r>
          </w:p>
        </w:tc>
        <w:tc>
          <w:tcPr/>
          <w:p w:rsidR="00000000" w:rsidDel="00000000" w:rsidP="00000000" w:rsidRDefault="00000000" w:rsidRPr="00000000" w14:paraId="00000021">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13480</w:t>
            </w:r>
            <w:r w:rsidDel="00000000" w:rsidR="00000000" w:rsidRPr="00000000">
              <w:rPr>
                <w:rtl w:val="0"/>
              </w:rPr>
            </w:r>
          </w:p>
        </w:tc>
        <w:tc>
          <w:tcPr/>
          <w:p w:rsidR="00000000" w:rsidDel="00000000" w:rsidP="00000000" w:rsidRDefault="00000000" w:rsidRPr="00000000" w14:paraId="00000022">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12300</w:t>
            </w:r>
            <w:r w:rsidDel="00000000" w:rsidR="00000000" w:rsidRPr="00000000">
              <w:rPr>
                <w:rtl w:val="0"/>
              </w:rPr>
            </w:r>
          </w:p>
        </w:tc>
      </w:tr>
      <w:tr>
        <w:trPr>
          <w:cantSplit w:val="0"/>
          <w:tblHeader w:val="0"/>
        </w:trPr>
        <w:tc>
          <w:tcPr/>
          <w:p w:rsidR="00000000" w:rsidDel="00000000" w:rsidP="00000000" w:rsidRDefault="00000000" w:rsidRPr="00000000" w14:paraId="00000023">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512</w:t>
            </w:r>
            <w:r w:rsidDel="00000000" w:rsidR="00000000" w:rsidRPr="00000000">
              <w:rPr>
                <w:rtl w:val="0"/>
              </w:rPr>
            </w:r>
          </w:p>
        </w:tc>
        <w:tc>
          <w:tcPr/>
          <w:p w:rsidR="00000000" w:rsidDel="00000000" w:rsidP="00000000" w:rsidRDefault="00000000" w:rsidRPr="00000000" w14:paraId="00000024">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57.96074867248535</w:t>
            </w:r>
            <w:r w:rsidDel="00000000" w:rsidR="00000000" w:rsidRPr="00000000">
              <w:rPr>
                <w:rtl w:val="0"/>
              </w:rPr>
            </w:r>
          </w:p>
        </w:tc>
        <w:tc>
          <w:tcPr/>
          <w:p w:rsidR="00000000" w:rsidDel="00000000" w:rsidP="00000000" w:rsidRDefault="00000000" w:rsidRPr="00000000" w14:paraId="00000025">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91.77446365356445</w:t>
            </w:r>
            <w:r w:rsidDel="00000000" w:rsidR="00000000" w:rsidRPr="00000000">
              <w:rPr>
                <w:rtl w:val="0"/>
              </w:rPr>
            </w:r>
          </w:p>
        </w:tc>
        <w:tc>
          <w:tcPr/>
          <w:p w:rsidR="00000000" w:rsidDel="00000000" w:rsidP="00000000" w:rsidRDefault="00000000" w:rsidRPr="00000000" w14:paraId="00000026">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14664</w:t>
            </w:r>
            <w:r w:rsidDel="00000000" w:rsidR="00000000" w:rsidRPr="00000000">
              <w:rPr>
                <w:rtl w:val="0"/>
              </w:rPr>
            </w:r>
          </w:p>
        </w:tc>
        <w:tc>
          <w:tcPr/>
          <w:p w:rsidR="00000000" w:rsidDel="00000000" w:rsidP="00000000" w:rsidRDefault="00000000" w:rsidRPr="00000000" w14:paraId="00000027">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12032</w:t>
            </w:r>
            <w:r w:rsidDel="00000000" w:rsidR="00000000" w:rsidRPr="00000000">
              <w:rPr>
                <w:rtl w:val="0"/>
              </w:rPr>
            </w:r>
          </w:p>
        </w:tc>
      </w:tr>
      <w:tr>
        <w:trPr>
          <w:cantSplit w:val="0"/>
          <w:tblHeader w:val="0"/>
        </w:trPr>
        <w:tc>
          <w:tcPr/>
          <w:p w:rsidR="00000000" w:rsidDel="00000000" w:rsidP="00000000" w:rsidRDefault="00000000" w:rsidRPr="00000000" w14:paraId="00000028">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768</w:t>
            </w:r>
            <w:r w:rsidDel="00000000" w:rsidR="00000000" w:rsidRPr="00000000">
              <w:rPr>
                <w:rtl w:val="0"/>
              </w:rPr>
            </w:r>
          </w:p>
        </w:tc>
        <w:tc>
          <w:tcPr/>
          <w:p w:rsidR="00000000" w:rsidDel="00000000" w:rsidP="00000000" w:rsidRDefault="00000000" w:rsidRPr="00000000" w14:paraId="00000029">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128.7863254547119</w:t>
            </w:r>
            <w:r w:rsidDel="00000000" w:rsidR="00000000" w:rsidRPr="00000000">
              <w:rPr>
                <w:rtl w:val="0"/>
              </w:rPr>
            </w:r>
          </w:p>
        </w:tc>
        <w:tc>
          <w:tcPr/>
          <w:p w:rsidR="00000000" w:rsidDel="00000000" w:rsidP="00000000" w:rsidRDefault="00000000" w:rsidRPr="00000000" w14:paraId="0000002A">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214.37621116638184</w:t>
            </w:r>
            <w:r w:rsidDel="00000000" w:rsidR="00000000" w:rsidRPr="00000000">
              <w:rPr>
                <w:rtl w:val="0"/>
              </w:rPr>
            </w:r>
          </w:p>
        </w:tc>
        <w:tc>
          <w:tcPr/>
          <w:p w:rsidR="00000000" w:rsidDel="00000000" w:rsidP="00000000" w:rsidRDefault="00000000" w:rsidRPr="00000000" w14:paraId="0000002B">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17872</w:t>
            </w:r>
            <w:r w:rsidDel="00000000" w:rsidR="00000000" w:rsidRPr="00000000">
              <w:rPr>
                <w:rtl w:val="0"/>
              </w:rPr>
            </w:r>
          </w:p>
        </w:tc>
        <w:tc>
          <w:tcPr/>
          <w:p w:rsidR="00000000" w:rsidDel="00000000" w:rsidP="00000000" w:rsidRDefault="00000000" w:rsidRPr="00000000" w14:paraId="0000002C">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12028</w:t>
            </w:r>
            <w:r w:rsidDel="00000000" w:rsidR="00000000" w:rsidRPr="00000000">
              <w:rPr>
                <w:rtl w:val="0"/>
              </w:rPr>
            </w:r>
          </w:p>
        </w:tc>
      </w:tr>
      <w:tr>
        <w:trPr>
          <w:cantSplit w:val="0"/>
          <w:tblHeader w:val="0"/>
        </w:trPr>
        <w:tc>
          <w:tcPr/>
          <w:p w:rsidR="00000000" w:rsidDel="00000000" w:rsidP="00000000" w:rsidRDefault="00000000" w:rsidRPr="00000000" w14:paraId="0000002D">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1024</w:t>
            </w:r>
            <w:r w:rsidDel="00000000" w:rsidR="00000000" w:rsidRPr="00000000">
              <w:rPr>
                <w:rtl w:val="0"/>
              </w:rPr>
            </w:r>
          </w:p>
        </w:tc>
        <w:tc>
          <w:tcPr/>
          <w:p w:rsidR="00000000" w:rsidDel="00000000" w:rsidP="00000000" w:rsidRDefault="00000000" w:rsidRPr="00000000" w14:paraId="0000002E">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220.0784683227539</w:t>
            </w:r>
            <w:r w:rsidDel="00000000" w:rsidR="00000000" w:rsidRPr="00000000">
              <w:rPr>
                <w:rtl w:val="0"/>
              </w:rPr>
            </w:r>
          </w:p>
        </w:tc>
        <w:tc>
          <w:tcPr/>
          <w:p w:rsidR="00000000" w:rsidDel="00000000" w:rsidP="00000000" w:rsidRDefault="00000000" w:rsidRPr="00000000" w14:paraId="0000002F">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371.7331886291504</w:t>
            </w:r>
            <w:r w:rsidDel="00000000" w:rsidR="00000000" w:rsidRPr="00000000">
              <w:rPr>
                <w:rtl w:val="0"/>
              </w:rPr>
            </w:r>
          </w:p>
        </w:tc>
        <w:tc>
          <w:tcPr/>
          <w:p w:rsidR="00000000" w:rsidDel="00000000" w:rsidP="00000000" w:rsidRDefault="00000000" w:rsidRPr="00000000" w14:paraId="00000030">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22476</w:t>
            </w:r>
            <w:r w:rsidDel="00000000" w:rsidR="00000000" w:rsidRPr="00000000">
              <w:rPr>
                <w:rtl w:val="0"/>
              </w:rPr>
            </w:r>
          </w:p>
        </w:tc>
        <w:tc>
          <w:tcPr/>
          <w:p w:rsidR="00000000" w:rsidDel="00000000" w:rsidP="00000000" w:rsidRDefault="00000000" w:rsidRPr="00000000" w14:paraId="00000031">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12060</w:t>
            </w:r>
            <w:r w:rsidDel="00000000" w:rsidR="00000000" w:rsidRPr="00000000">
              <w:rPr>
                <w:rtl w:val="0"/>
              </w:rPr>
            </w:r>
          </w:p>
        </w:tc>
      </w:tr>
      <w:tr>
        <w:trPr>
          <w:cantSplit w:val="0"/>
          <w:tblHeader w:val="0"/>
        </w:trPr>
        <w:tc>
          <w:tcPr/>
          <w:p w:rsidR="00000000" w:rsidDel="00000000" w:rsidP="00000000" w:rsidRDefault="00000000" w:rsidRPr="00000000" w14:paraId="00000032">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1280</w:t>
            </w:r>
            <w:r w:rsidDel="00000000" w:rsidR="00000000" w:rsidRPr="00000000">
              <w:rPr>
                <w:rtl w:val="0"/>
              </w:rPr>
            </w:r>
          </w:p>
        </w:tc>
        <w:tc>
          <w:tcPr/>
          <w:p w:rsidR="00000000" w:rsidDel="00000000" w:rsidP="00000000" w:rsidRDefault="00000000" w:rsidRPr="00000000" w14:paraId="00000033">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347.4297523498535</w:t>
            </w:r>
            <w:r w:rsidDel="00000000" w:rsidR="00000000" w:rsidRPr="00000000">
              <w:rPr>
                <w:rtl w:val="0"/>
              </w:rPr>
            </w:r>
          </w:p>
        </w:tc>
        <w:tc>
          <w:tcPr/>
          <w:p w:rsidR="00000000" w:rsidDel="00000000" w:rsidP="00000000" w:rsidRDefault="00000000" w:rsidRPr="00000000" w14:paraId="00000034">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521.1272239685059</w:t>
            </w:r>
            <w:r w:rsidDel="00000000" w:rsidR="00000000" w:rsidRPr="00000000">
              <w:rPr>
                <w:rtl w:val="0"/>
              </w:rPr>
            </w:r>
          </w:p>
        </w:tc>
        <w:tc>
          <w:tcPr/>
          <w:p w:rsidR="00000000" w:rsidDel="00000000" w:rsidP="00000000" w:rsidRDefault="00000000" w:rsidRPr="00000000" w14:paraId="00000035">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28652</w:t>
            </w:r>
            <w:r w:rsidDel="00000000" w:rsidR="00000000" w:rsidRPr="00000000">
              <w:rPr>
                <w:rtl w:val="0"/>
              </w:rPr>
            </w:r>
          </w:p>
        </w:tc>
        <w:tc>
          <w:tcPr/>
          <w:p w:rsidR="00000000" w:rsidDel="00000000" w:rsidP="00000000" w:rsidRDefault="00000000" w:rsidRPr="00000000" w14:paraId="00000036">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12028</w:t>
            </w:r>
            <w:r w:rsidDel="00000000" w:rsidR="00000000" w:rsidRPr="00000000">
              <w:rPr>
                <w:rtl w:val="0"/>
              </w:rPr>
            </w:r>
          </w:p>
        </w:tc>
      </w:tr>
      <w:tr>
        <w:trPr>
          <w:cantSplit w:val="0"/>
          <w:tblHeader w:val="0"/>
        </w:trPr>
        <w:tc>
          <w:tcPr/>
          <w:p w:rsidR="00000000" w:rsidDel="00000000" w:rsidP="00000000" w:rsidRDefault="00000000" w:rsidRPr="00000000" w14:paraId="00000037">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1536</w:t>
            </w:r>
            <w:r w:rsidDel="00000000" w:rsidR="00000000" w:rsidRPr="00000000">
              <w:rPr>
                <w:rtl w:val="0"/>
              </w:rPr>
            </w:r>
          </w:p>
        </w:tc>
        <w:tc>
          <w:tcPr/>
          <w:p w:rsidR="00000000" w:rsidDel="00000000" w:rsidP="00000000" w:rsidRDefault="00000000" w:rsidRPr="00000000" w14:paraId="00000038">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478.0464172363281</w:t>
            </w:r>
            <w:r w:rsidDel="00000000" w:rsidR="00000000" w:rsidRPr="00000000">
              <w:rPr>
                <w:rtl w:val="0"/>
              </w:rPr>
            </w:r>
          </w:p>
        </w:tc>
        <w:tc>
          <w:tcPr/>
          <w:p w:rsidR="00000000" w:rsidDel="00000000" w:rsidP="00000000" w:rsidRDefault="00000000" w:rsidRPr="00000000" w14:paraId="00000039">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728.8472652435303</w:t>
            </w:r>
            <w:r w:rsidDel="00000000" w:rsidR="00000000" w:rsidRPr="00000000">
              <w:rPr>
                <w:rtl w:val="0"/>
              </w:rPr>
            </w:r>
          </w:p>
        </w:tc>
        <w:tc>
          <w:tcPr/>
          <w:p w:rsidR="00000000" w:rsidDel="00000000" w:rsidP="00000000" w:rsidRDefault="00000000" w:rsidRPr="00000000" w14:paraId="0000003A">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35588</w:t>
            </w:r>
            <w:r w:rsidDel="00000000" w:rsidR="00000000" w:rsidRPr="00000000">
              <w:rPr>
                <w:rtl w:val="0"/>
              </w:rPr>
            </w:r>
          </w:p>
        </w:tc>
        <w:tc>
          <w:tcPr/>
          <w:p w:rsidR="00000000" w:rsidDel="00000000" w:rsidP="00000000" w:rsidRDefault="00000000" w:rsidRPr="00000000" w14:paraId="0000003B">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12092</w:t>
            </w:r>
            <w:r w:rsidDel="00000000" w:rsidR="00000000" w:rsidRPr="00000000">
              <w:rPr>
                <w:rtl w:val="0"/>
              </w:rPr>
            </w:r>
          </w:p>
        </w:tc>
      </w:tr>
      <w:tr>
        <w:trPr>
          <w:cantSplit w:val="0"/>
          <w:tblHeader w:val="0"/>
        </w:trPr>
        <w:tc>
          <w:tcPr/>
          <w:p w:rsidR="00000000" w:rsidDel="00000000" w:rsidP="00000000" w:rsidRDefault="00000000" w:rsidRPr="00000000" w14:paraId="0000003C">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2048</w:t>
            </w:r>
            <w:r w:rsidDel="00000000" w:rsidR="00000000" w:rsidRPr="00000000">
              <w:rPr>
                <w:rtl w:val="0"/>
              </w:rPr>
            </w:r>
          </w:p>
        </w:tc>
        <w:tc>
          <w:tcPr/>
          <w:p w:rsidR="00000000" w:rsidDel="00000000" w:rsidP="00000000" w:rsidRDefault="00000000" w:rsidRPr="00000000" w14:paraId="0000003D">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847.9204177856445</w:t>
            </w:r>
            <w:r w:rsidDel="00000000" w:rsidR="00000000" w:rsidRPr="00000000">
              <w:rPr>
                <w:rtl w:val="0"/>
              </w:rPr>
            </w:r>
          </w:p>
        </w:tc>
        <w:tc>
          <w:tcPr/>
          <w:p w:rsidR="00000000" w:rsidDel="00000000" w:rsidP="00000000" w:rsidRDefault="00000000" w:rsidRPr="00000000" w14:paraId="0000003E">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1292.328119277954</w:t>
            </w:r>
            <w:r w:rsidDel="00000000" w:rsidR="00000000" w:rsidRPr="00000000">
              <w:rPr>
                <w:rtl w:val="0"/>
              </w:rPr>
            </w:r>
          </w:p>
        </w:tc>
        <w:tc>
          <w:tcPr/>
          <w:p w:rsidR="00000000" w:rsidDel="00000000" w:rsidP="00000000" w:rsidRDefault="00000000" w:rsidRPr="00000000" w14:paraId="0000003F">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54552</w:t>
            </w:r>
            <w:r w:rsidDel="00000000" w:rsidR="00000000" w:rsidRPr="00000000">
              <w:rPr>
                <w:rtl w:val="0"/>
              </w:rPr>
            </w:r>
          </w:p>
        </w:tc>
        <w:tc>
          <w:tcPr/>
          <w:p w:rsidR="00000000" w:rsidDel="00000000" w:rsidP="00000000" w:rsidRDefault="00000000" w:rsidRPr="00000000" w14:paraId="00000040">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12372</w:t>
            </w:r>
            <w:r w:rsidDel="00000000" w:rsidR="00000000" w:rsidRPr="00000000">
              <w:rPr>
                <w:rtl w:val="0"/>
              </w:rPr>
            </w:r>
          </w:p>
        </w:tc>
      </w:tr>
      <w:tr>
        <w:trPr>
          <w:cantSplit w:val="0"/>
          <w:tblHeader w:val="0"/>
        </w:trPr>
        <w:tc>
          <w:tcPr/>
          <w:p w:rsidR="00000000" w:rsidDel="00000000" w:rsidP="00000000" w:rsidRDefault="00000000" w:rsidRPr="00000000" w14:paraId="00000041">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2560</w:t>
            </w:r>
            <w:r w:rsidDel="00000000" w:rsidR="00000000" w:rsidRPr="00000000">
              <w:rPr>
                <w:rtl w:val="0"/>
              </w:rPr>
            </w:r>
          </w:p>
        </w:tc>
        <w:tc>
          <w:tcPr/>
          <w:p w:rsidR="00000000" w:rsidDel="00000000" w:rsidP="00000000" w:rsidRDefault="00000000" w:rsidRPr="00000000" w14:paraId="00000042">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1358.4742546081543</w:t>
            </w:r>
            <w:r w:rsidDel="00000000" w:rsidR="00000000" w:rsidRPr="00000000">
              <w:rPr>
                <w:rtl w:val="0"/>
              </w:rPr>
            </w:r>
          </w:p>
        </w:tc>
        <w:tc>
          <w:tcPr/>
          <w:p w:rsidR="00000000" w:rsidDel="00000000" w:rsidP="00000000" w:rsidRDefault="00000000" w:rsidRPr="00000000" w14:paraId="00000043">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2063.9243125915527</w:t>
            </w:r>
            <w:r w:rsidDel="00000000" w:rsidR="00000000" w:rsidRPr="00000000">
              <w:rPr>
                <w:rtl w:val="0"/>
              </w:rPr>
            </w:r>
          </w:p>
        </w:tc>
        <w:tc>
          <w:tcPr/>
          <w:p w:rsidR="00000000" w:rsidDel="00000000" w:rsidP="00000000" w:rsidRDefault="00000000" w:rsidRPr="00000000" w14:paraId="00000044">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78528</w:t>
            </w:r>
            <w:r w:rsidDel="00000000" w:rsidR="00000000" w:rsidRPr="00000000">
              <w:rPr>
                <w:rtl w:val="0"/>
              </w:rPr>
            </w:r>
          </w:p>
        </w:tc>
        <w:tc>
          <w:tcPr/>
          <w:p w:rsidR="00000000" w:rsidDel="00000000" w:rsidP="00000000" w:rsidRDefault="00000000" w:rsidRPr="00000000" w14:paraId="00000045">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12324</w:t>
            </w:r>
            <w:r w:rsidDel="00000000" w:rsidR="00000000" w:rsidRPr="00000000">
              <w:rPr>
                <w:rtl w:val="0"/>
              </w:rPr>
            </w:r>
          </w:p>
        </w:tc>
      </w:tr>
      <w:tr>
        <w:trPr>
          <w:cantSplit w:val="0"/>
          <w:tblHeader w:val="0"/>
        </w:trPr>
        <w:tc>
          <w:tcPr/>
          <w:p w:rsidR="00000000" w:rsidDel="00000000" w:rsidP="00000000" w:rsidRDefault="00000000" w:rsidRPr="00000000" w14:paraId="00000046">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3072</w:t>
            </w:r>
            <w:r w:rsidDel="00000000" w:rsidR="00000000" w:rsidRPr="00000000">
              <w:rPr>
                <w:rtl w:val="0"/>
              </w:rPr>
            </w:r>
          </w:p>
        </w:tc>
        <w:tc>
          <w:tcPr/>
          <w:p w:rsidR="00000000" w:rsidDel="00000000" w:rsidP="00000000" w:rsidRDefault="00000000" w:rsidRPr="00000000" w14:paraId="00000047">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1964.1072750091553</w:t>
            </w:r>
            <w:r w:rsidDel="00000000" w:rsidR="00000000" w:rsidRPr="00000000">
              <w:rPr>
                <w:rtl w:val="0"/>
              </w:rPr>
            </w:r>
          </w:p>
        </w:tc>
        <w:tc>
          <w:tcPr/>
          <w:p w:rsidR="00000000" w:rsidDel="00000000" w:rsidP="00000000" w:rsidRDefault="00000000" w:rsidRPr="00000000" w14:paraId="00000048">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2911.9534492492676</w:t>
            </w:r>
            <w:r w:rsidDel="00000000" w:rsidR="00000000" w:rsidRPr="00000000">
              <w:rPr>
                <w:rtl w:val="0"/>
              </w:rPr>
            </w:r>
          </w:p>
        </w:tc>
        <w:tc>
          <w:tcPr/>
          <w:p w:rsidR="00000000" w:rsidDel="00000000" w:rsidP="00000000" w:rsidRDefault="00000000" w:rsidRPr="00000000" w14:paraId="00000049">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106724</w:t>
            </w:r>
            <w:r w:rsidDel="00000000" w:rsidR="00000000" w:rsidRPr="00000000">
              <w:rPr>
                <w:rtl w:val="0"/>
              </w:rPr>
            </w:r>
          </w:p>
        </w:tc>
        <w:tc>
          <w:tcPr/>
          <w:p w:rsidR="00000000" w:rsidDel="00000000" w:rsidP="00000000" w:rsidRDefault="00000000" w:rsidRPr="00000000" w14:paraId="0000004A">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12408</w:t>
            </w:r>
            <w:r w:rsidDel="00000000" w:rsidR="00000000" w:rsidRPr="00000000">
              <w:rPr>
                <w:rtl w:val="0"/>
              </w:rPr>
            </w:r>
          </w:p>
        </w:tc>
      </w:tr>
      <w:tr>
        <w:trPr>
          <w:cantSplit w:val="0"/>
          <w:tblHeader w:val="0"/>
        </w:trPr>
        <w:tc>
          <w:tcPr/>
          <w:p w:rsidR="00000000" w:rsidDel="00000000" w:rsidP="00000000" w:rsidRDefault="00000000" w:rsidRPr="00000000" w14:paraId="0000004B">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3584</w:t>
            </w:r>
            <w:r w:rsidDel="00000000" w:rsidR="00000000" w:rsidRPr="00000000">
              <w:rPr>
                <w:rtl w:val="0"/>
              </w:rPr>
            </w:r>
          </w:p>
        </w:tc>
        <w:tc>
          <w:tcPr/>
          <w:p w:rsidR="00000000" w:rsidDel="00000000" w:rsidP="00000000" w:rsidRDefault="00000000" w:rsidRPr="00000000" w14:paraId="0000004C">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2704.451322555542</w:t>
            </w:r>
            <w:r w:rsidDel="00000000" w:rsidR="00000000" w:rsidRPr="00000000">
              <w:rPr>
                <w:rtl w:val="0"/>
              </w:rPr>
            </w:r>
          </w:p>
        </w:tc>
        <w:tc>
          <w:tcPr/>
          <w:p w:rsidR="00000000" w:rsidDel="00000000" w:rsidP="00000000" w:rsidRDefault="00000000" w:rsidRPr="00000000" w14:paraId="0000004D">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3933.2165718078613</w:t>
            </w:r>
            <w:r w:rsidDel="00000000" w:rsidR="00000000" w:rsidRPr="00000000">
              <w:rPr>
                <w:rtl w:val="0"/>
              </w:rPr>
            </w:r>
          </w:p>
        </w:tc>
        <w:tc>
          <w:tcPr/>
          <w:p w:rsidR="00000000" w:rsidDel="00000000" w:rsidP="00000000" w:rsidRDefault="00000000" w:rsidRPr="00000000" w14:paraId="0000004E">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139836</w:t>
            </w:r>
            <w:r w:rsidDel="00000000" w:rsidR="00000000" w:rsidRPr="00000000">
              <w:rPr>
                <w:rtl w:val="0"/>
              </w:rPr>
            </w:r>
          </w:p>
        </w:tc>
        <w:tc>
          <w:tcPr/>
          <w:p w:rsidR="00000000" w:rsidDel="00000000" w:rsidP="00000000" w:rsidRDefault="00000000" w:rsidRPr="00000000" w14:paraId="0000004F">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12632</w:t>
            </w:r>
            <w:r w:rsidDel="00000000" w:rsidR="00000000" w:rsidRPr="00000000">
              <w:rPr>
                <w:rtl w:val="0"/>
              </w:rPr>
            </w:r>
          </w:p>
        </w:tc>
      </w:tr>
      <w:tr>
        <w:trPr>
          <w:cantSplit w:val="0"/>
          <w:trHeight w:val="309" w:hRule="atLeast"/>
          <w:tblHeader w:val="0"/>
        </w:trPr>
        <w:tc>
          <w:tcPr/>
          <w:p w:rsidR="00000000" w:rsidDel="00000000" w:rsidP="00000000" w:rsidRDefault="00000000" w:rsidRPr="00000000" w14:paraId="00000050">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3968</w:t>
            </w:r>
            <w:r w:rsidDel="00000000" w:rsidR="00000000" w:rsidRPr="00000000">
              <w:rPr>
                <w:rtl w:val="0"/>
              </w:rPr>
            </w:r>
          </w:p>
        </w:tc>
        <w:tc>
          <w:tcPr/>
          <w:p w:rsidR="00000000" w:rsidDel="00000000" w:rsidP="00000000" w:rsidRDefault="00000000" w:rsidRPr="00000000" w14:paraId="00000051">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3482.0382595062256</w:t>
            </w:r>
            <w:r w:rsidDel="00000000" w:rsidR="00000000" w:rsidRPr="00000000">
              <w:rPr>
                <w:rtl w:val="0"/>
              </w:rPr>
            </w:r>
          </w:p>
        </w:tc>
        <w:tc>
          <w:tcPr/>
          <w:p w:rsidR="00000000" w:rsidDel="00000000" w:rsidP="00000000" w:rsidRDefault="00000000" w:rsidRPr="00000000" w14:paraId="00000052">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4945.048093795776</w:t>
            </w:r>
            <w:r w:rsidDel="00000000" w:rsidR="00000000" w:rsidRPr="00000000">
              <w:rPr>
                <w:rtl w:val="0"/>
              </w:rPr>
            </w:r>
          </w:p>
        </w:tc>
        <w:tc>
          <w:tcPr/>
          <w:p w:rsidR="00000000" w:rsidDel="00000000" w:rsidP="00000000" w:rsidRDefault="00000000" w:rsidRPr="00000000" w14:paraId="00000053">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169292</w:t>
            </w:r>
            <w:r w:rsidDel="00000000" w:rsidR="00000000" w:rsidRPr="00000000">
              <w:rPr>
                <w:rtl w:val="0"/>
              </w:rPr>
            </w:r>
          </w:p>
        </w:tc>
        <w:tc>
          <w:tcPr/>
          <w:p w:rsidR="00000000" w:rsidDel="00000000" w:rsidP="00000000" w:rsidRDefault="00000000" w:rsidRPr="00000000" w14:paraId="00000054">
            <w:pPr>
              <w:widowControl w:val="0"/>
              <w:spacing w:after="0" w:before="0" w:lineRule="auto"/>
              <w:jc w:val="left"/>
              <w:rPr>
                <w:rFonts w:ascii="Calibri" w:cs="Calibri" w:eastAsia="Calibri" w:hAnsi="Calibri"/>
                <w:sz w:val="24"/>
                <w:szCs w:val="24"/>
              </w:rPr>
            </w:pPr>
            <w:r w:rsidDel="00000000" w:rsidR="00000000" w:rsidRPr="00000000">
              <w:rPr>
                <w:sz w:val="24"/>
                <w:szCs w:val="24"/>
                <w:rtl w:val="0"/>
              </w:rPr>
              <w:t xml:space="preserve">12636</w:t>
            </w:r>
            <w:r w:rsidDel="00000000" w:rsidR="00000000" w:rsidRPr="00000000">
              <w:rPr>
                <w:rtl w:val="0"/>
              </w:rPr>
            </w:r>
          </w:p>
        </w:tc>
      </w:tr>
    </w:tbl>
    <w:p w:rsidR="00000000" w:rsidDel="00000000" w:rsidP="00000000" w:rsidRDefault="00000000" w:rsidRPr="00000000" w14:paraId="00000055">
      <w:pPr>
        <w:pStyle w:val="Heading2"/>
        <w:rPr>
          <w:sz w:val="14"/>
          <w:szCs w:val="14"/>
        </w:rPr>
      </w:pPr>
      <w:r w:rsidDel="00000000" w:rsidR="00000000" w:rsidRPr="00000000">
        <w:rPr>
          <w:rtl w:val="0"/>
        </w:rPr>
      </w:r>
    </w:p>
    <w:p w:rsidR="00000000" w:rsidDel="00000000" w:rsidP="00000000" w:rsidRDefault="00000000" w:rsidRPr="00000000" w14:paraId="00000056">
      <w:pPr>
        <w:pStyle w:val="Heading2"/>
        <w:rPr/>
      </w:pPr>
      <w:r w:rsidDel="00000000" w:rsidR="00000000" w:rsidRPr="00000000">
        <w:rPr>
          <w:rtl w:val="0"/>
        </w:rPr>
        <w:t xml:space="preserve">Datapoints</w:t>
      </w:r>
    </w:p>
    <w:p w:rsidR="00000000" w:rsidDel="00000000" w:rsidP="00000000" w:rsidRDefault="00000000" w:rsidRPr="00000000" w14:paraId="00000057">
      <w:pPr>
        <w:rPr>
          <w:sz w:val="18"/>
          <w:szCs w:val="18"/>
        </w:rPr>
      </w:pPr>
      <w:r w:rsidDel="00000000" w:rsidR="00000000" w:rsidRPr="00000000">
        <w:rPr>
          <w:rtl w:val="0"/>
        </w:rPr>
      </w:r>
    </w:p>
    <w:p w:rsidR="00000000" w:rsidDel="00000000" w:rsidP="00000000" w:rsidRDefault="00000000" w:rsidRPr="00000000" w14:paraId="00000058">
      <w:pPr>
        <w:pStyle w:val="Heading2"/>
        <w:rPr/>
      </w:pPr>
      <w:r w:rsidDel="00000000" w:rsidR="00000000" w:rsidRPr="00000000">
        <w:rPr>
          <w:rtl w:val="0"/>
        </w:rPr>
        <w:t xml:space="preserve">Insights</w:t>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pStyle w:val="Heading3"/>
        <w:rPr/>
      </w:pPr>
      <w:r w:rsidDel="00000000" w:rsidR="00000000" w:rsidRPr="00000000">
        <w:rPr>
          <w:rtl w:val="0"/>
        </w:rPr>
        <w:t xml:space="preserve">Graph1 – Memory vs Problem Size (M+N)</w:t>
      </w:r>
    </w:p>
    <w:p w:rsidR="00000000" w:rsidDel="00000000" w:rsidP="00000000" w:rsidRDefault="00000000" w:rsidRPr="00000000" w14:paraId="0000005B">
      <w:pPr>
        <w:rPr>
          <w:sz w:val="18"/>
          <w:szCs w:val="18"/>
        </w:rPr>
      </w:pPr>
      <w:r w:rsidDel="00000000" w:rsidR="00000000" w:rsidRPr="00000000">
        <w:rPr>
          <w:rtl w:val="0"/>
        </w:rPr>
      </w:r>
    </w:p>
    <w:p w:rsidR="00000000" w:rsidDel="00000000" w:rsidP="00000000" w:rsidRDefault="00000000" w:rsidRPr="00000000" w14:paraId="0000005C">
      <w:pPr>
        <w:rPr/>
      </w:pPr>
      <w:r w:rsidDel="00000000" w:rsidR="00000000" w:rsidRPr="00000000">
        <w:rPr/>
        <w:drawing>
          <wp:inline distB="114300" distT="114300" distL="114300" distR="114300">
            <wp:extent cx="5734050" cy="3257550"/>
            <wp:effectExtent b="0" l="0" r="0" t="0"/>
            <wp:docPr descr="Chart" id="2" name="image2.png"/>
            <a:graphic>
              <a:graphicData uri="http://schemas.openxmlformats.org/drawingml/2006/picture">
                <pic:pic>
                  <pic:nvPicPr>
                    <pic:cNvPr descr="Chart" id="0" name="image2.png"/>
                    <pic:cNvPicPr preferRelativeResize="0"/>
                  </pic:nvPicPr>
                  <pic:blipFill>
                    <a:blip r:embed="rId7"/>
                    <a:srcRect b="3494" l="0" r="0" t="4569"/>
                    <a:stretch>
                      <a:fillRect/>
                    </a:stretch>
                  </pic:blipFill>
                  <pic:spPr>
                    <a:xfrm>
                      <a:off x="0" y="0"/>
                      <a:ext cx="5734050"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Style w:val="Heading4"/>
        <w:rPr/>
      </w:pPr>
      <w:r w:rsidDel="00000000" w:rsidR="00000000" w:rsidRPr="00000000">
        <w:rPr>
          <w:rtl w:val="0"/>
        </w:rPr>
        <w:t xml:space="preserve">Nature of the Graph (Logarithmic/ Linear/ Exponential)</w:t>
      </w:r>
    </w:p>
    <w:p w:rsidR="00000000" w:rsidDel="00000000" w:rsidP="00000000" w:rsidRDefault="00000000" w:rsidRPr="00000000" w14:paraId="0000005E">
      <w:pPr>
        <w:rPr/>
      </w:pPr>
      <w:r w:rsidDel="00000000" w:rsidR="00000000" w:rsidRPr="00000000">
        <w:rPr>
          <w:rtl w:val="0"/>
        </w:rPr>
        <w:t xml:space="preserve">Basic: Exponential</w:t>
      </w:r>
    </w:p>
    <w:p w:rsidR="00000000" w:rsidDel="00000000" w:rsidP="00000000" w:rsidRDefault="00000000" w:rsidRPr="00000000" w14:paraId="0000005F">
      <w:pPr>
        <w:rPr/>
      </w:pPr>
      <w:r w:rsidDel="00000000" w:rsidR="00000000" w:rsidRPr="00000000">
        <w:rPr>
          <w:rtl w:val="0"/>
        </w:rPr>
        <w:t xml:space="preserve">Efficient: Linear</w:t>
      </w:r>
    </w:p>
    <w:p w:rsidR="00000000" w:rsidDel="00000000" w:rsidP="00000000" w:rsidRDefault="00000000" w:rsidRPr="00000000" w14:paraId="00000060">
      <w:pPr>
        <w:rPr>
          <w:sz w:val="20"/>
          <w:szCs w:val="20"/>
        </w:rPr>
      </w:pPr>
      <w:r w:rsidDel="00000000" w:rsidR="00000000" w:rsidRPr="00000000">
        <w:rPr>
          <w:rtl w:val="0"/>
        </w:rPr>
      </w:r>
    </w:p>
    <w:p w:rsidR="00000000" w:rsidDel="00000000" w:rsidP="00000000" w:rsidRDefault="00000000" w:rsidRPr="00000000" w14:paraId="00000061">
      <w:pPr>
        <w:pStyle w:val="Heading4"/>
        <w:rPr/>
      </w:pPr>
      <w:r w:rsidDel="00000000" w:rsidR="00000000" w:rsidRPr="00000000">
        <w:rPr>
          <w:rtl w:val="0"/>
        </w:rPr>
        <w:t xml:space="preserve">Explanation: </w:t>
      </w:r>
    </w:p>
    <w:p w:rsidR="00000000" w:rsidDel="00000000" w:rsidP="00000000" w:rsidRDefault="00000000" w:rsidRPr="00000000" w14:paraId="00000062">
      <w:pPr>
        <w:pStyle w:val="Heading3"/>
        <w:rPr/>
      </w:pPr>
      <w:r w:rsidDel="00000000" w:rsidR="00000000" w:rsidRPr="00000000">
        <w:rPr>
          <w:rtl w:val="0"/>
        </w:rPr>
        <w:t xml:space="preserve">Let m and n be string length of string 1 and string 2 respectively.</w:t>
      </w:r>
    </w:p>
    <w:p w:rsidR="00000000" w:rsidDel="00000000" w:rsidP="00000000" w:rsidRDefault="00000000" w:rsidRPr="00000000" w14:paraId="00000063">
      <w:pPr>
        <w:pStyle w:val="Heading3"/>
        <w:rPr/>
      </w:pPr>
      <w:r w:rsidDel="00000000" w:rsidR="00000000" w:rsidRPr="00000000">
        <w:rPr>
          <w:rtl w:val="0"/>
        </w:rPr>
        <w:t xml:space="preserve">In the basic version of sequence alignment, the memory requirement is O(M*N) as it creates a memoization table of size M*N therefore it has exponential space complexity.</w:t>
      </w:r>
      <w:r w:rsidDel="00000000" w:rsidR="00000000" w:rsidRPr="00000000">
        <w:rPr>
          <w:rtl w:val="0"/>
        </w:rPr>
      </w:r>
    </w:p>
    <w:p w:rsidR="00000000" w:rsidDel="00000000" w:rsidP="00000000" w:rsidRDefault="00000000" w:rsidRPr="00000000" w14:paraId="00000064">
      <w:pPr>
        <w:pStyle w:val="Heading3"/>
        <w:rPr/>
      </w:pPr>
      <w:r w:rsidDel="00000000" w:rsidR="00000000" w:rsidRPr="00000000">
        <w:rPr>
          <w:rtl w:val="0"/>
        </w:rPr>
        <w:t xml:space="preserve">whereas the efficient version requires at most space of O(M) or O(N) since at each divide and conquer step it requires at most 2*M or 2*N memoization table which can be reused again so, its space complexity is linear.</w:t>
      </w:r>
    </w:p>
    <w:p w:rsidR="00000000" w:rsidDel="00000000" w:rsidP="00000000" w:rsidRDefault="00000000" w:rsidRPr="00000000" w14:paraId="00000065">
      <w:pPr>
        <w:rPr>
          <w:sz w:val="20"/>
          <w:szCs w:val="20"/>
        </w:rPr>
      </w:pPr>
      <w:r w:rsidDel="00000000" w:rsidR="00000000" w:rsidRPr="00000000">
        <w:rPr>
          <w:rtl w:val="0"/>
        </w:rPr>
      </w:r>
    </w:p>
    <w:p w:rsidR="00000000" w:rsidDel="00000000" w:rsidP="00000000" w:rsidRDefault="00000000" w:rsidRPr="00000000" w14:paraId="00000066">
      <w:pPr>
        <w:pStyle w:val="Heading3"/>
        <w:rPr/>
      </w:pPr>
      <w:r w:rsidDel="00000000" w:rsidR="00000000" w:rsidRPr="00000000">
        <w:rPr>
          <w:rtl w:val="0"/>
        </w:rPr>
        <w:t xml:space="preserve">Graph2 – Time vs Problem Size (M+N)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drawing>
          <wp:inline distB="114300" distT="114300" distL="114300" distR="114300">
            <wp:extent cx="5734050" cy="3257550"/>
            <wp:effectExtent b="0" l="0" r="0" t="0"/>
            <wp:docPr descr="Chart" id="1" name="image1.png"/>
            <a:graphic>
              <a:graphicData uri="http://schemas.openxmlformats.org/drawingml/2006/picture">
                <pic:pic>
                  <pic:nvPicPr>
                    <pic:cNvPr descr="Chart" id="0" name="image1.png"/>
                    <pic:cNvPicPr preferRelativeResize="0"/>
                  </pic:nvPicPr>
                  <pic:blipFill>
                    <a:blip r:embed="rId8"/>
                    <a:srcRect b="3763" l="0" r="0" t="4301"/>
                    <a:stretch>
                      <a:fillRect/>
                    </a:stretch>
                  </pic:blipFill>
                  <pic:spPr>
                    <a:xfrm>
                      <a:off x="0" y="0"/>
                      <a:ext cx="5734050"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sz w:val="20"/>
          <w:szCs w:val="20"/>
        </w:rPr>
      </w:pPr>
      <w:r w:rsidDel="00000000" w:rsidR="00000000" w:rsidRPr="00000000">
        <w:rPr>
          <w:rtl w:val="0"/>
        </w:rPr>
      </w:r>
    </w:p>
    <w:p w:rsidR="00000000" w:rsidDel="00000000" w:rsidP="00000000" w:rsidRDefault="00000000" w:rsidRPr="00000000" w14:paraId="0000006A">
      <w:pPr>
        <w:pStyle w:val="Heading4"/>
        <w:rPr/>
      </w:pPr>
      <w:r w:rsidDel="00000000" w:rsidR="00000000" w:rsidRPr="00000000">
        <w:rPr>
          <w:rtl w:val="0"/>
        </w:rPr>
        <w:t xml:space="preserve">Nature of the Graph (Logarithmic/ Linear/ Exponential)</w:t>
      </w:r>
    </w:p>
    <w:p w:rsidR="00000000" w:rsidDel="00000000" w:rsidP="00000000" w:rsidRDefault="00000000" w:rsidRPr="00000000" w14:paraId="0000006B">
      <w:pPr>
        <w:rPr/>
      </w:pPr>
      <w:r w:rsidDel="00000000" w:rsidR="00000000" w:rsidRPr="00000000">
        <w:rPr>
          <w:rtl w:val="0"/>
        </w:rPr>
        <w:t xml:space="preserve">Basic: Exponential</w:t>
      </w:r>
    </w:p>
    <w:p w:rsidR="00000000" w:rsidDel="00000000" w:rsidP="00000000" w:rsidRDefault="00000000" w:rsidRPr="00000000" w14:paraId="0000006C">
      <w:pPr>
        <w:rPr/>
      </w:pPr>
      <w:r w:rsidDel="00000000" w:rsidR="00000000" w:rsidRPr="00000000">
        <w:rPr>
          <w:rtl w:val="0"/>
        </w:rPr>
        <w:t xml:space="preserve">Efficient: Exponential</w:t>
      </w:r>
    </w:p>
    <w:p w:rsidR="00000000" w:rsidDel="00000000" w:rsidP="00000000" w:rsidRDefault="00000000" w:rsidRPr="00000000" w14:paraId="0000006D">
      <w:pPr>
        <w:pStyle w:val="Heading4"/>
        <w:rPr>
          <w:sz w:val="20"/>
          <w:szCs w:val="20"/>
        </w:rPr>
      </w:pPr>
      <w:r w:rsidDel="00000000" w:rsidR="00000000" w:rsidRPr="00000000">
        <w:rPr>
          <w:rtl w:val="0"/>
        </w:rPr>
      </w:r>
    </w:p>
    <w:p w:rsidR="00000000" w:rsidDel="00000000" w:rsidP="00000000" w:rsidRDefault="00000000" w:rsidRPr="00000000" w14:paraId="0000006E">
      <w:pPr>
        <w:pStyle w:val="Heading4"/>
        <w:rPr/>
      </w:pPr>
      <w:r w:rsidDel="00000000" w:rsidR="00000000" w:rsidRPr="00000000">
        <w:rPr>
          <w:rtl w:val="0"/>
        </w:rPr>
        <w:t xml:space="preserve">Explanation: </w:t>
      </w:r>
    </w:p>
    <w:p w:rsidR="00000000" w:rsidDel="00000000" w:rsidP="00000000" w:rsidRDefault="00000000" w:rsidRPr="00000000" w14:paraId="0000006F">
      <w:pPr>
        <w:pStyle w:val="Heading3"/>
        <w:rPr/>
      </w:pPr>
      <w:r w:rsidDel="00000000" w:rsidR="00000000" w:rsidRPr="00000000">
        <w:rPr>
          <w:rtl w:val="0"/>
        </w:rPr>
        <w:t xml:space="preserve">Let M and N be string length of string 1 and string 2 respectively. Let C be the constant time for computation.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3"/>
        <w:rPr/>
      </w:pPr>
      <w:r w:rsidDel="00000000" w:rsidR="00000000" w:rsidRPr="00000000">
        <w:rPr>
          <w:rtl w:val="0"/>
        </w:rPr>
        <w:t xml:space="preserve">In the basic version of sequence alignment, the total time requirement is O(C*M*N) where C is the computations required to find the values of each element in the DP array.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So, the time complexity of basic version ≈ O(M*N)</w:t>
      </w:r>
      <w:r w:rsidDel="00000000" w:rsidR="00000000" w:rsidRPr="00000000">
        <w:rPr>
          <w:rtl w:val="0"/>
        </w:rPr>
      </w:r>
    </w:p>
    <w:p w:rsidR="00000000" w:rsidDel="00000000" w:rsidP="00000000" w:rsidRDefault="00000000" w:rsidRPr="00000000" w14:paraId="00000074">
      <w:pPr>
        <w:pStyle w:val="Heading3"/>
        <w:rPr/>
      </w:pPr>
      <w:bookmarkStart w:colFirst="0" w:colLast="0" w:name="_heading=h.mstqmd9bcbrv" w:id="0"/>
      <w:bookmarkEnd w:id="0"/>
      <w:r w:rsidDel="00000000" w:rsidR="00000000" w:rsidRPr="00000000">
        <w:rPr>
          <w:rtl w:val="0"/>
        </w:rPr>
      </w:r>
    </w:p>
    <w:p w:rsidR="00000000" w:rsidDel="00000000" w:rsidP="00000000" w:rsidRDefault="00000000" w:rsidRPr="00000000" w14:paraId="00000075">
      <w:pPr>
        <w:pStyle w:val="Heading3"/>
        <w:rPr/>
      </w:pPr>
      <w:bookmarkStart w:colFirst="0" w:colLast="0" w:name="_heading=h.508t45h99wkc" w:id="1"/>
      <w:bookmarkEnd w:id="1"/>
      <w:r w:rsidDel="00000000" w:rsidR="00000000" w:rsidRPr="00000000">
        <w:rPr>
          <w:rtl w:val="0"/>
        </w:rPr>
        <w:t xml:space="preserve">For the efficient version work done at each step reduces to half of the previous step (as the subproblem is dividing the problem into halves). </w:t>
      </w:r>
      <w:r w:rsidDel="00000000" w:rsidR="00000000" w:rsidRPr="00000000">
        <w:rPr>
          <w:rtl w:val="0"/>
        </w:rPr>
        <w:t xml:space="preserve">Here the work is done to find the values of the DP array.</w:t>
      </w:r>
    </w:p>
    <w:p w:rsidR="00000000" w:rsidDel="00000000" w:rsidP="00000000" w:rsidRDefault="00000000" w:rsidRPr="00000000" w14:paraId="00000076">
      <w:pPr>
        <w:pStyle w:val="Heading3"/>
        <w:rPr/>
      </w:pPr>
      <w:bookmarkStart w:colFirst="0" w:colLast="0" w:name="_heading=h.yj1unhfaiwr" w:id="2"/>
      <w:bookmarkEnd w:id="2"/>
      <w:r w:rsidDel="00000000" w:rsidR="00000000" w:rsidRPr="00000000">
        <w:rPr>
          <w:rtl w:val="0"/>
        </w:rPr>
        <w:t xml:space="preserve">work done = C*M*N + C*M*N/2 + C*M*N/4 + .......   = O(2*C*M*N) </w:t>
      </w:r>
    </w:p>
    <w:p w:rsidR="00000000" w:rsidDel="00000000" w:rsidP="00000000" w:rsidRDefault="00000000" w:rsidRPr="00000000" w14:paraId="00000077">
      <w:pPr>
        <w:pStyle w:val="Heading3"/>
        <w:rPr/>
      </w:pPr>
      <w:bookmarkStart w:colFirst="0" w:colLast="0" w:name="_heading=h.4c2pv9qvij31" w:id="3"/>
      <w:bookmarkEnd w:id="3"/>
      <w:r w:rsidDel="00000000" w:rsidR="00000000" w:rsidRPr="00000000">
        <w:rPr>
          <w:rtl w:val="0"/>
        </w:rPr>
        <w:t xml:space="preserve">Therefore, the time complexity of efficient version ≈ 2*O(M*N) ≈ 2 * time complexity of basic version.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Hence time complexity of both basic as well as efficient versions is exponential in nature but the time complexity of the efficient version increases at twice the rate of the basic version.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rPr/>
      </w:pPr>
      <w:r w:rsidDel="00000000" w:rsidR="00000000" w:rsidRPr="00000000">
        <w:rPr>
          <w:rtl w:val="0"/>
        </w:rPr>
        <w:t xml:space="preserve">Contribution</w:t>
      </w:r>
    </w:p>
    <w:p w:rsidR="00000000" w:rsidDel="00000000" w:rsidP="00000000" w:rsidRDefault="00000000" w:rsidRPr="00000000" w14:paraId="0000007C">
      <w:pPr>
        <w:rPr/>
      </w:pPr>
      <w:r w:rsidDel="00000000" w:rsidR="00000000" w:rsidRPr="00000000">
        <w:rPr>
          <w:rtl w:val="0"/>
        </w:rPr>
        <w:t xml:space="preserve">(Please mention what each member did if you think everyone in the group does not have an equal contribution, otherwise, write “Equal Contribution”)</w:t>
      </w:r>
    </w:p>
    <w:p w:rsidR="00000000" w:rsidDel="00000000" w:rsidP="00000000" w:rsidRDefault="00000000" w:rsidRPr="00000000" w14:paraId="0000007D">
      <w:pPr>
        <w:rPr/>
      </w:pPr>
      <w:r w:rsidDel="00000000" w:rsidR="00000000" w:rsidRPr="00000000">
        <w:rPr>
          <w:rtl w:val="0"/>
        </w:rPr>
        <w:t xml:space="preserve">&lt;USC ID/s&gt;: &lt;</w:t>
      </w:r>
      <w:r w:rsidDel="00000000" w:rsidR="00000000" w:rsidRPr="00000000">
        <w:rPr>
          <w:color w:val="000000"/>
          <w:rtl w:val="0"/>
        </w:rPr>
        <w:t xml:space="preserve">Equal Contribution&gt;</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1"/>
      <w:suppressAutoHyphens w:val="1"/>
      <w:bidi w:val="0"/>
      <w:spacing w:after="0" w:before="0"/>
      <w:jc w:val="left"/>
    </w:pPr>
    <w:rPr>
      <w:rFonts w:ascii="Calibri" w:cs="" w:eastAsia="Calibri" w:hAnsi="Calibri" w:asciiTheme="minorHAnsi" w:cstheme="minorBidi" w:eastAsiaTheme="minorHAnsi" w:hAnsiTheme="minorHAnsi"/>
      <w:color w:val="auto"/>
      <w:kern w:val="0"/>
      <w:sz w:val="24"/>
      <w:szCs w:val="24"/>
      <w:lang w:bidi="ar-SA" w:eastAsia="en-US" w:val="en-IN"/>
    </w:rPr>
  </w:style>
  <w:style w:type="paragraph" w:styleId="Heading1">
    <w:name w:val="Heading 1"/>
    <w:basedOn w:val="Normal"/>
    <w:next w:val="Normal"/>
    <w:link w:val="Heading1Char"/>
    <w:uiPriority w:val="9"/>
    <w:qFormat w:val="1"/>
    <w:rsid w:val="00C47810"/>
    <w:pPr>
      <w:keepNext w:val="1"/>
      <w:keepLines w:val="1"/>
      <w:spacing w:after="0" w:before="240"/>
      <w:outlineLvl w:val="0"/>
    </w:pPr>
    <w:rPr>
      <w:rFonts w:ascii="Calibri Light" w:cs="" w:eastAsia="" w:hAnsi="Calibri Light"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C47810"/>
    <w:pPr>
      <w:keepNext w:val="1"/>
      <w:keepLines w:val="1"/>
      <w:spacing w:after="0" w:before="40"/>
      <w:outlineLvl w:val="1"/>
    </w:pPr>
    <w:rPr>
      <w:rFonts w:ascii="Calibri Light" w:cs="" w:eastAsia="" w:hAnsi="Calibri Light"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C47810"/>
    <w:pPr>
      <w:keepNext w:val="1"/>
      <w:keepLines w:val="1"/>
      <w:spacing w:after="0" w:before="40"/>
      <w:outlineLvl w:val="2"/>
    </w:pPr>
    <w:rPr>
      <w:rFonts w:ascii="Calibri Light" w:cs="" w:eastAsia="" w:hAnsi="Calibri Light" w:asciiTheme="majorHAnsi" w:cstheme="majorBidi" w:eastAsiaTheme="majorEastAsia" w:hAnsiTheme="majorHAnsi"/>
      <w:color w:val="1f3763" w:themeColor="accent1" w:themeShade="00007F"/>
    </w:rPr>
  </w:style>
  <w:style w:type="paragraph" w:styleId="Heading4">
    <w:name w:val="Heading 4"/>
    <w:basedOn w:val="Normal"/>
    <w:next w:val="Normal"/>
    <w:link w:val="Heading4Char"/>
    <w:uiPriority w:val="9"/>
    <w:unhideWhenUsed w:val="1"/>
    <w:qFormat w:val="1"/>
    <w:rsid w:val="005069AB"/>
    <w:pPr>
      <w:keepNext w:val="1"/>
      <w:keepLines w:val="1"/>
      <w:spacing w:after="0" w:before="40"/>
      <w:outlineLvl w:val="3"/>
    </w:pPr>
    <w:rPr>
      <w:rFonts w:ascii="Calibri Light" w:cs="" w:eastAsia="" w:hAnsi="Calibri Light"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qFormat w:val="1"/>
    <w:rPr/>
  </w:style>
  <w:style w:type="character" w:styleId="Heading1Char" w:customStyle="1">
    <w:name w:val="Heading 1 Char"/>
    <w:basedOn w:val="DefaultParagraphFont"/>
    <w:link w:val="Heading1"/>
    <w:uiPriority w:val="9"/>
    <w:qFormat w:val="1"/>
    <w:rsid w:val="00C47810"/>
    <w:rPr>
      <w:rFonts w:ascii="Calibri Light" w:cs="" w:eastAsia="" w:hAnsi="Calibri Light"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qFormat w:val="1"/>
    <w:rsid w:val="00C47810"/>
    <w:rPr>
      <w:rFonts w:ascii="Calibri Light" w:cs="" w:eastAsia="" w:hAnsi="Calibri Light"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qFormat w:val="1"/>
    <w:rsid w:val="00C47810"/>
    <w:rPr>
      <w:rFonts w:ascii="Calibri Light" w:cs="" w:eastAsia="" w:hAnsi="Calibri Light" w:asciiTheme="majorHAnsi" w:cstheme="majorBidi" w:eastAsiaTheme="majorEastAsia" w:hAnsiTheme="majorHAnsi"/>
      <w:color w:val="1f3763" w:themeColor="accent1" w:themeShade="00007F"/>
    </w:rPr>
  </w:style>
  <w:style w:type="character" w:styleId="Heading4Char" w:customStyle="1">
    <w:name w:val="Heading 4 Char"/>
    <w:basedOn w:val="DefaultParagraphFont"/>
    <w:link w:val="Heading4"/>
    <w:uiPriority w:val="9"/>
    <w:qFormat w:val="1"/>
    <w:rsid w:val="005069AB"/>
    <w:rPr>
      <w:rFonts w:ascii="Calibri Light" w:cs="" w:eastAsia="" w:hAnsi="Calibri Light" w:asciiTheme="majorHAnsi" w:cstheme="majorBidi" w:eastAsiaTheme="majorEastAsia" w:hAnsiTheme="majorHAnsi"/>
      <w:i w:val="1"/>
      <w:iCs w:val="1"/>
      <w:color w:val="2f5496" w:themeColor="accent1" w:themeShade="0000BF"/>
    </w:rPr>
  </w:style>
  <w:style w:type="paragraph" w:styleId="Heading">
    <w:name w:val="Heading"/>
    <w:basedOn w:val="Normal"/>
    <w:next w:val="TextBody"/>
    <w:qFormat w:val="1"/>
    <w:pPr>
      <w:keepNext w:val="1"/>
      <w:spacing w:after="120" w:before="240"/>
    </w:pPr>
    <w:rPr>
      <w:rFonts w:ascii="Liberation Sans" w:cs="Lucida Sans" w:eastAsia="Microsoft YaHei"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ucida Sans"/>
    </w:rPr>
  </w:style>
  <w:style w:type="paragraph" w:styleId="Caption">
    <w:name w:val="Caption"/>
    <w:basedOn w:val="Normal"/>
    <w:qFormat w:val="1"/>
    <w:pPr>
      <w:suppressLineNumbers w:val="1"/>
      <w:spacing w:after="120" w:before="120"/>
    </w:pPr>
    <w:rPr>
      <w:rFonts w:cs="Lucida Sans"/>
      <w:i w:val="1"/>
      <w:iCs w:val="1"/>
      <w:sz w:val="24"/>
      <w:szCs w:val="24"/>
    </w:rPr>
  </w:style>
  <w:style w:type="paragraph" w:styleId="Index">
    <w:name w:val="Index"/>
    <w:basedOn w:val="Normal"/>
    <w:qFormat w:val="1"/>
    <w:pPr>
      <w:suppressLineNumbers w:val="1"/>
    </w:pPr>
    <w:rPr>
      <w:rFonts w:cs="Lucida Sans"/>
      <w:lang w:bidi="zxx" w:eastAsia="zxx" w:val="zxx"/>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table" w:styleId="TableGrid">
    <w:name w:val="Table Grid"/>
    <w:basedOn w:val="TableNormal"/>
    <w:uiPriority w:val="39"/>
    <w:rsid w:val="00E918A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Gz6q63n79JGI3O0tpggGreEg7w==">AMUW2mWwGe7e5XmVHtCk9HvmZFT6+BQCQvl8etYYeI76nYAX36/32/vngGMDznlH8wzh+1kSuajvnlp68uRtVt1kyYqgD5g6m22ZB8bV29jE5yQ+o4wniCoRb/m/CZ1E42ge7BrXa417rJre2aqKbT57sQ4JjbhMMxMWqPYCGvmltofmJ2uuaNZVPvp0fpXrYdJr+wAMOBbL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2022-03-02T23:30:00Z</dcterms:created>
  <dc:creator>Parthiv Dilipbhai Mangukiya</dc:creator>
</cp:coreProperties>
</file>

<file path=docProps/custom.xml><?xml version="1.0" encoding="utf-8"?>
<Properties xmlns="http://schemas.openxmlformats.org/officeDocument/2006/custom-properties" xmlns:vt="http://schemas.openxmlformats.org/officeDocument/2006/docPropsVTypes"/>
</file>