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730C0" w14:textId="0348926B" w:rsidR="00F64166" w:rsidRPr="005827A8" w:rsidRDefault="00F64166" w:rsidP="005827A8">
      <w:pPr>
        <w:jc w:val="center"/>
        <w:rPr>
          <w:b/>
          <w:bCs/>
          <w:sz w:val="32"/>
          <w:szCs w:val="32"/>
        </w:rPr>
      </w:pPr>
      <w:r w:rsidRPr="005827A8">
        <w:rPr>
          <w:b/>
          <w:bCs/>
          <w:sz w:val="32"/>
          <w:szCs w:val="32"/>
        </w:rPr>
        <w:t>Video Processing</w:t>
      </w:r>
    </w:p>
    <w:p w14:paraId="0756119E" w14:textId="77777777" w:rsidR="00F64166" w:rsidRDefault="00F64166" w:rsidP="00F64166"/>
    <w:p w14:paraId="0BEE820A" w14:textId="77777777" w:rsidR="00F64166" w:rsidRDefault="00F64166" w:rsidP="00F64166">
      <w:r w:rsidRPr="00FC720C">
        <w:t xml:space="preserve">A video is a sequence of images called </w:t>
      </w:r>
      <w:r w:rsidRPr="005827A8">
        <w:t>frames.</w:t>
      </w:r>
    </w:p>
    <w:p w14:paraId="57FF707B" w14:textId="77777777" w:rsidR="00F64166" w:rsidRDefault="00F64166" w:rsidP="00F64166">
      <w:r>
        <w:t xml:space="preserve">For each video we have a frame rate which can be identified using FPS i.e. Frames per Second </w:t>
      </w:r>
    </w:p>
    <w:p w14:paraId="7D8AF705" w14:textId="775DA311" w:rsidR="00F64166" w:rsidRDefault="00F64166" w:rsidP="00F64166">
      <w:r>
        <w:t>Ex</w:t>
      </w:r>
      <w:r w:rsidR="005827A8">
        <w:t>ample</w:t>
      </w:r>
      <w:r>
        <w:t>: 30 fps means</w:t>
      </w:r>
      <w:r w:rsidR="0072799F">
        <w:t xml:space="preserve"> we have</w:t>
      </w:r>
      <w:r>
        <w:t xml:space="preserve"> 30 images/frames per second </w:t>
      </w:r>
    </w:p>
    <w:p w14:paraId="573380F0" w14:textId="77777777" w:rsidR="00F64166" w:rsidRDefault="00F64166" w:rsidP="00F64166">
      <w:r>
        <w:t xml:space="preserve">As the frame rate increases the quality of the video also increases </w:t>
      </w:r>
    </w:p>
    <w:p w14:paraId="6DE6566B" w14:textId="35E68C17" w:rsidR="00F64166" w:rsidRDefault="00F64166" w:rsidP="00F64166">
      <w:r>
        <w:t xml:space="preserve">Total Frames = FPS </w:t>
      </w:r>
      <w:r w:rsidR="0072799F">
        <w:t>*</w:t>
      </w:r>
      <w:r>
        <w:t xml:space="preserve"> Duration</w:t>
      </w:r>
    </w:p>
    <w:p w14:paraId="388E41E7" w14:textId="77777777" w:rsidR="00F64166" w:rsidRDefault="00F64166" w:rsidP="00F64166"/>
    <w:p w14:paraId="44831EA6" w14:textId="77777777" w:rsidR="00F64166" w:rsidRPr="0072799F" w:rsidRDefault="00F64166" w:rsidP="00F64166">
      <w:pPr>
        <w:rPr>
          <w:b/>
          <w:bCs/>
        </w:rPr>
      </w:pPr>
      <w:r w:rsidRPr="0072799F">
        <w:rPr>
          <w:b/>
          <w:bCs/>
        </w:rPr>
        <w:t xml:space="preserve">Video resolution </w:t>
      </w:r>
    </w:p>
    <w:p w14:paraId="753B9713" w14:textId="77777777" w:rsidR="00F64166" w:rsidRDefault="00F64166" w:rsidP="00F64166">
      <w:r>
        <w:t xml:space="preserve">More the video resolution more the clarity of the image and size </w:t>
      </w:r>
    </w:p>
    <w:p w14:paraId="0A1FACC4" w14:textId="4A2872C1" w:rsidR="00F64166" w:rsidRDefault="00F64166" w:rsidP="00F64166">
      <w:r>
        <w:t xml:space="preserve">Resolution = width </w:t>
      </w:r>
      <w:r w:rsidR="001047B2">
        <w:t>*</w:t>
      </w:r>
      <w:r>
        <w:t xml:space="preserve"> height</w:t>
      </w:r>
    </w:p>
    <w:p w14:paraId="7C338E3A" w14:textId="77777777" w:rsidR="00F64166" w:rsidRDefault="00F64166" w:rsidP="00F64166">
      <w:r>
        <w:t>Some of the resolutions</w:t>
      </w:r>
    </w:p>
    <w:p w14:paraId="60E43BA8" w14:textId="53C35011" w:rsidR="00F64166" w:rsidRDefault="00F64166" w:rsidP="00F64166">
      <w:r>
        <w:t xml:space="preserve">640   </w:t>
      </w:r>
      <w:proofErr w:type="gramStart"/>
      <w:r>
        <w:t>x  480</w:t>
      </w:r>
      <w:proofErr w:type="gramEnd"/>
      <w:r>
        <w:t xml:space="preserve"> (480 P) </w:t>
      </w:r>
      <w:r>
        <w:tab/>
      </w:r>
      <w:r>
        <w:tab/>
        <w:t>=&gt; SD quality video</w:t>
      </w:r>
    </w:p>
    <w:p w14:paraId="2ED18E26" w14:textId="77777777" w:rsidR="00F64166" w:rsidRDefault="00F64166" w:rsidP="00F64166">
      <w:proofErr w:type="gramStart"/>
      <w:r>
        <w:t>1280  x</w:t>
      </w:r>
      <w:proofErr w:type="gramEnd"/>
      <w:r>
        <w:t xml:space="preserve">  720 (720 P) </w:t>
      </w:r>
      <w:r>
        <w:tab/>
      </w:r>
      <w:r>
        <w:tab/>
        <w:t>=&gt; HD quality video</w:t>
      </w:r>
    </w:p>
    <w:p w14:paraId="384713C8" w14:textId="77777777" w:rsidR="00F64166" w:rsidRDefault="00F64166" w:rsidP="00F64166">
      <w:proofErr w:type="gramStart"/>
      <w:r>
        <w:t>1920  x</w:t>
      </w:r>
      <w:proofErr w:type="gramEnd"/>
      <w:r>
        <w:t xml:space="preserve">  1080 </w:t>
      </w:r>
      <w:proofErr w:type="gramStart"/>
      <w:r>
        <w:t>( 1080</w:t>
      </w:r>
      <w:proofErr w:type="gramEnd"/>
      <w:r>
        <w:t xml:space="preserve"> </w:t>
      </w:r>
      <w:proofErr w:type="gramStart"/>
      <w:r>
        <w:t>P )</w:t>
      </w:r>
      <w:proofErr w:type="gramEnd"/>
      <w:r>
        <w:tab/>
        <w:t xml:space="preserve"> =&gt; FHD </w:t>
      </w:r>
    </w:p>
    <w:p w14:paraId="19CEC08B" w14:textId="77777777" w:rsidR="00F64166" w:rsidRDefault="00F64166" w:rsidP="00F64166">
      <w:proofErr w:type="gramStart"/>
      <w:r>
        <w:t>2560  x</w:t>
      </w:r>
      <w:proofErr w:type="gramEnd"/>
      <w:r>
        <w:t xml:space="preserve">  1440 (1440 P) </w:t>
      </w:r>
      <w:r>
        <w:tab/>
        <w:t xml:space="preserve">=&gt; 2K QUAD HD </w:t>
      </w:r>
    </w:p>
    <w:p w14:paraId="2BBD42A7" w14:textId="77777777" w:rsidR="00F64166" w:rsidRDefault="00F64166" w:rsidP="00F64166">
      <w:proofErr w:type="gramStart"/>
      <w:r>
        <w:t>3840  x</w:t>
      </w:r>
      <w:proofErr w:type="gramEnd"/>
      <w:r>
        <w:t xml:space="preserve">  2160 (2160 P) </w:t>
      </w:r>
      <w:r>
        <w:tab/>
        <w:t>=&gt; 4K</w:t>
      </w:r>
    </w:p>
    <w:p w14:paraId="16B2D650" w14:textId="77777777" w:rsidR="00F64166" w:rsidRDefault="00F64166" w:rsidP="00F64166"/>
    <w:p w14:paraId="65D48623" w14:textId="552417AD" w:rsidR="00F64166" w:rsidRPr="00C15259" w:rsidRDefault="00F64166" w:rsidP="00F64166">
      <w:pPr>
        <w:rPr>
          <w:b/>
          <w:bCs/>
        </w:rPr>
      </w:pPr>
      <w:r w:rsidRPr="00C15259">
        <w:rPr>
          <w:b/>
          <w:bCs/>
        </w:rPr>
        <w:t>Some the use cases that we can solve using the CC camera Data</w:t>
      </w:r>
      <w:r w:rsidR="00C15259">
        <w:rPr>
          <w:b/>
          <w:bCs/>
        </w:rPr>
        <w:t>:</w:t>
      </w:r>
    </w:p>
    <w:p w14:paraId="252AED12" w14:textId="5B889F43" w:rsidR="00F64166" w:rsidRDefault="00F64166" w:rsidP="00F64166">
      <w:r w:rsidRPr="00EB14EF">
        <w:t>CCTV cameras can monitor public areas like roads or campuses to identify sudden incidents such as accidents. When unusual activity is observed</w:t>
      </w:r>
      <w:r w:rsidR="00C15259">
        <w:t xml:space="preserve"> </w:t>
      </w:r>
      <w:r w:rsidRPr="00EB14EF">
        <w:t>such as a collision, a person falling, or sudden crowd disturbance</w:t>
      </w:r>
      <w:r w:rsidR="00C15259">
        <w:t xml:space="preserve"> </w:t>
      </w:r>
      <w:r w:rsidRPr="00EB14EF">
        <w:t>the system can immediately trigger an alert. It can automatically share the location and relevant video clip with emergency services such as police or hospitals, ensuring a faster response and potentially saving lives.</w:t>
      </w:r>
    </w:p>
    <w:p w14:paraId="7AD584C8" w14:textId="77777777" w:rsidR="00F64166" w:rsidRDefault="00F64166" w:rsidP="00F64166">
      <w:r w:rsidRPr="00EB14EF">
        <w:t xml:space="preserve">In educational institutions, CCTV footage can help ensure student safety and protect property. The system can observe unusual physical interactions, such as fighting, aggressive </w:t>
      </w:r>
      <w:proofErr w:type="spellStart"/>
      <w:r w:rsidRPr="00EB14EF">
        <w:t>behavior</w:t>
      </w:r>
      <w:proofErr w:type="spellEnd"/>
      <w:r w:rsidRPr="00EB14EF">
        <w:t xml:space="preserve">, or vandalism. If such </w:t>
      </w:r>
      <w:proofErr w:type="spellStart"/>
      <w:r w:rsidRPr="00EB14EF">
        <w:t>behavior</w:t>
      </w:r>
      <w:proofErr w:type="spellEnd"/>
      <w:r w:rsidRPr="00EB14EF">
        <w:t xml:space="preserve"> is detected, administrators can be alerted in real time. This allows quick intervention to prevent harm, maintain discipline, and protect college property from damage.</w:t>
      </w:r>
    </w:p>
    <w:p w14:paraId="6C53E42A" w14:textId="77777777" w:rsidR="00F64166" w:rsidRDefault="00F64166" w:rsidP="00F64166">
      <w:r w:rsidRPr="00EB14EF">
        <w:t xml:space="preserve">If we are given a specific object image, such as a photo of a bag or laptop, CCTV footage can be used to identify the last time that exact object was seen in the recorded video. The system compares the given image with the objects appearing in different time frames of the footage and searches </w:t>
      </w:r>
      <w:r w:rsidRPr="00EB14EF">
        <w:lastRenderedPageBreak/>
        <w:t>through the timeline. Once it finds matches, it determines the most recent moment when the object was visible. This allows security personnel to quickly know the exact last known time and location of the object without manually reviewing hours of video.</w:t>
      </w:r>
    </w:p>
    <w:p w14:paraId="696514AB" w14:textId="77777777" w:rsidR="00F64166" w:rsidRDefault="00F64166" w:rsidP="00F64166"/>
    <w:p w14:paraId="722C5B06" w14:textId="77777777" w:rsidR="00825C73" w:rsidRDefault="00825C73" w:rsidP="00F64166"/>
    <w:p w14:paraId="65D6D63C" w14:textId="59C1EE92" w:rsidR="00F64166" w:rsidRDefault="00F64166" w:rsidP="00F64166">
      <w:pPr>
        <w:rPr>
          <w:b/>
          <w:bCs/>
          <w:sz w:val="28"/>
          <w:szCs w:val="28"/>
        </w:rPr>
      </w:pPr>
      <w:r w:rsidRPr="002141CD">
        <w:rPr>
          <w:b/>
          <w:bCs/>
          <w:sz w:val="28"/>
          <w:szCs w:val="28"/>
        </w:rPr>
        <w:t>Experiment -</w:t>
      </w:r>
      <w:proofErr w:type="gramStart"/>
      <w:r w:rsidRPr="002141CD">
        <w:rPr>
          <w:b/>
          <w:bCs/>
          <w:sz w:val="28"/>
          <w:szCs w:val="28"/>
        </w:rPr>
        <w:t xml:space="preserve">1 </w:t>
      </w:r>
      <w:r w:rsidR="002141CD">
        <w:rPr>
          <w:b/>
          <w:bCs/>
          <w:sz w:val="28"/>
          <w:szCs w:val="28"/>
        </w:rPr>
        <w:t>:</w:t>
      </w:r>
      <w:proofErr w:type="gramEnd"/>
    </w:p>
    <w:p w14:paraId="47D5C7C8" w14:textId="77777777" w:rsidR="00825C73" w:rsidRPr="002141CD" w:rsidRDefault="00825C73" w:rsidP="00F64166">
      <w:pPr>
        <w:rPr>
          <w:b/>
          <w:bCs/>
          <w:sz w:val="28"/>
          <w:szCs w:val="28"/>
        </w:rPr>
      </w:pPr>
    </w:p>
    <w:p w14:paraId="7DE5AE22" w14:textId="77777777" w:rsidR="00F64166" w:rsidRDefault="00F64166" w:rsidP="00F64166">
      <w:r>
        <w:t xml:space="preserve">Here we are extracting 20 Frames from each video </w:t>
      </w:r>
    </w:p>
    <w:p w14:paraId="1D854FDF" w14:textId="5E8BCBFC" w:rsidR="00933CC3" w:rsidRDefault="00F64166" w:rsidP="00F64166">
      <w:r>
        <w:t>The shape of the video frame is (20,224,224,3).</w:t>
      </w:r>
    </w:p>
    <w:p w14:paraId="509CA3C8" w14:textId="77777777" w:rsidR="00933CC3" w:rsidRDefault="00F64166" w:rsidP="00F64166">
      <w:r>
        <w:t>20 represents the frames</w:t>
      </w:r>
    </w:p>
    <w:p w14:paraId="6F565598" w14:textId="2444138A" w:rsidR="00F64166" w:rsidRDefault="00F64166" w:rsidP="00F64166">
      <w:r>
        <w:t xml:space="preserve">224,224,3 represents the image / frame shape </w:t>
      </w:r>
    </w:p>
    <w:p w14:paraId="06C9D7E4" w14:textId="77777777" w:rsidR="00825C73" w:rsidRDefault="00825C73" w:rsidP="00F64166"/>
    <w:p w14:paraId="5E1EA32D" w14:textId="2FF86ED9" w:rsidR="00F64166" w:rsidRDefault="00F64166" w:rsidP="00F64166">
      <w:r>
        <w:t>Here we used the MobileNetV2 model in</w:t>
      </w:r>
      <w:r w:rsidR="00933CC3">
        <w:t xml:space="preserve"> </w:t>
      </w:r>
      <w:r>
        <w:t xml:space="preserve">order to classify the video. But the MobileNetV2 is trained on ImageNet which are images. </w:t>
      </w:r>
      <w:r w:rsidR="004B58FF">
        <w:t>So,</w:t>
      </w:r>
      <w:r>
        <w:t xml:space="preserve"> it </w:t>
      </w:r>
      <w:r w:rsidR="004B58FF">
        <w:t>won’t</w:t>
      </w:r>
      <w:r>
        <w:t xml:space="preserve"> work well for classifying the video. For video classification we can go with CNN+RNN hybrid model or we can also go with 3D CNN</w:t>
      </w:r>
      <w:r w:rsidR="004B58FF">
        <w:t>.</w:t>
      </w:r>
    </w:p>
    <w:p w14:paraId="3427D5E7" w14:textId="77777777" w:rsidR="00825C73" w:rsidRDefault="00825C73" w:rsidP="00F64166"/>
    <w:p w14:paraId="5866D208" w14:textId="4839E23D" w:rsidR="00F64166" w:rsidRDefault="00F64166" w:rsidP="00F64166">
      <w:r>
        <w:t xml:space="preserve">Here we are giving 20 frames as input to the model and for each frame it produces the output Probability distribution for 1000 classes. </w:t>
      </w:r>
      <w:r w:rsidR="004105A3">
        <w:t>So,</w:t>
      </w:r>
      <w:r>
        <w:t xml:space="preserve"> the output shape will be (20,1000)</w:t>
      </w:r>
    </w:p>
    <w:p w14:paraId="4AA83E08" w14:textId="77777777" w:rsidR="00825C73" w:rsidRDefault="00825C73" w:rsidP="00F64166"/>
    <w:p w14:paraId="7B947131" w14:textId="4BF7F778" w:rsidR="00F64166" w:rsidRDefault="00F64166" w:rsidP="00F64166">
      <w:r>
        <w:t xml:space="preserve">When we do </w:t>
      </w:r>
      <w:proofErr w:type="spellStart"/>
      <w:proofErr w:type="gramStart"/>
      <w:r>
        <w:t>np.mean</w:t>
      </w:r>
      <w:proofErr w:type="spellEnd"/>
      <w:proofErr w:type="gramEnd"/>
      <w:r>
        <w:t xml:space="preserve">() along the axis 0 we are </w:t>
      </w:r>
      <w:r w:rsidR="004105A3">
        <w:t>finding</w:t>
      </w:r>
      <w:r>
        <w:t xml:space="preserve"> the average of probability of each class and we end up with the output shape of (1000,)</w:t>
      </w:r>
    </w:p>
    <w:p w14:paraId="1BADF244" w14:textId="77777777" w:rsidR="00825C73" w:rsidRDefault="00825C73" w:rsidP="00F64166"/>
    <w:p w14:paraId="08C76169" w14:textId="77777777" w:rsidR="00F64166" w:rsidRDefault="00F64166" w:rsidP="00F64166">
      <w:r>
        <w:t xml:space="preserve">We take the sum of all the 1000 values we will get the value 0.99999994 (1 </w:t>
      </w:r>
      <w:proofErr w:type="spellStart"/>
      <w:r>
        <w:t>approx</w:t>
      </w:r>
      <w:proofErr w:type="spellEnd"/>
      <w:r>
        <w:t xml:space="preserve">) </w:t>
      </w:r>
    </w:p>
    <w:p w14:paraId="63F0AF51" w14:textId="45F367B1" w:rsidR="00F64166" w:rsidRDefault="00F64166" w:rsidP="00F64166">
      <w:r>
        <w:t xml:space="preserve">We can plot the image / frames at a particular time frame t. </w:t>
      </w:r>
    </w:p>
    <w:p w14:paraId="23829CC8" w14:textId="6D42E9DE" w:rsidR="00F64166" w:rsidRDefault="004D2B52" w:rsidP="00F64166">
      <w:r w:rsidRPr="004D2B52">
        <w:lastRenderedPageBreak/>
        <w:drawing>
          <wp:inline distT="0" distB="0" distL="0" distR="0" wp14:anchorId="3B12D41F" wp14:editId="40927846">
            <wp:extent cx="6188710" cy="3873500"/>
            <wp:effectExtent l="0" t="0" r="2540" b="0"/>
            <wp:docPr id="26415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51110" name=""/>
                    <pic:cNvPicPr/>
                  </pic:nvPicPr>
                  <pic:blipFill>
                    <a:blip r:embed="rId5"/>
                    <a:stretch>
                      <a:fillRect/>
                    </a:stretch>
                  </pic:blipFill>
                  <pic:spPr>
                    <a:xfrm>
                      <a:off x="0" y="0"/>
                      <a:ext cx="6188710" cy="3873500"/>
                    </a:xfrm>
                    <a:prstGeom prst="rect">
                      <a:avLst/>
                    </a:prstGeom>
                  </pic:spPr>
                </pic:pic>
              </a:graphicData>
            </a:graphic>
          </wp:inline>
        </w:drawing>
      </w:r>
    </w:p>
    <w:p w14:paraId="64C55CC7" w14:textId="77777777" w:rsidR="00F64166" w:rsidRDefault="00F64166" w:rsidP="00F64166"/>
    <w:p w14:paraId="0363F0D8" w14:textId="5CFC3E82" w:rsidR="00F64166" w:rsidRPr="0092355C" w:rsidRDefault="00F64166" w:rsidP="00F64166">
      <w:pPr>
        <w:rPr>
          <w:b/>
          <w:bCs/>
          <w:sz w:val="28"/>
          <w:szCs w:val="28"/>
        </w:rPr>
      </w:pPr>
      <w:r w:rsidRPr="0092355C">
        <w:rPr>
          <w:b/>
          <w:bCs/>
          <w:sz w:val="28"/>
          <w:szCs w:val="28"/>
        </w:rPr>
        <w:t>Experiment -</w:t>
      </w:r>
      <w:proofErr w:type="gramStart"/>
      <w:r w:rsidRPr="0092355C">
        <w:rPr>
          <w:b/>
          <w:bCs/>
          <w:sz w:val="28"/>
          <w:szCs w:val="28"/>
        </w:rPr>
        <w:t xml:space="preserve">2 </w:t>
      </w:r>
      <w:r w:rsidR="0092355C">
        <w:rPr>
          <w:b/>
          <w:bCs/>
          <w:sz w:val="28"/>
          <w:szCs w:val="28"/>
        </w:rPr>
        <w:t>:</w:t>
      </w:r>
      <w:proofErr w:type="gramEnd"/>
    </w:p>
    <w:p w14:paraId="2C1B3056" w14:textId="77777777" w:rsidR="00F64166" w:rsidRDefault="00F64166" w:rsidP="00F64166">
      <w:r>
        <w:tab/>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73"/>
        <w:gridCol w:w="1581"/>
        <w:gridCol w:w="4082"/>
      </w:tblGrid>
      <w:tr w:rsidR="00F64166" w:rsidRPr="00653BBA" w14:paraId="03983006" w14:textId="77777777" w:rsidTr="00F05B46">
        <w:trPr>
          <w:tblHeader/>
          <w:tblCellSpacing w:w="15" w:type="dxa"/>
          <w:jc w:val="center"/>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6"/>
            </w:tblGrid>
            <w:tr w:rsidR="00F64166" w:rsidRPr="004233B1" w14:paraId="49D5C993" w14:textId="77777777" w:rsidTr="00F05B46">
              <w:trPr>
                <w:tblCellSpacing w:w="15" w:type="dxa"/>
              </w:trPr>
              <w:tc>
                <w:tcPr>
                  <w:tcW w:w="0" w:type="auto"/>
                  <w:vAlign w:val="center"/>
                  <w:hideMark/>
                </w:tcPr>
                <w:p w14:paraId="2A1A30FB" w14:textId="77777777" w:rsidR="00F64166" w:rsidRPr="004233B1" w:rsidRDefault="00F64166" w:rsidP="00F64166">
                  <w:pPr>
                    <w:rPr>
                      <w:b/>
                      <w:bCs/>
                    </w:rPr>
                  </w:pPr>
                  <w:r w:rsidRPr="004233B1">
                    <w:rPr>
                      <w:rStyle w:val="Strong"/>
                    </w:rPr>
                    <w:t>Attribute / Method Name</w:t>
                  </w:r>
                </w:p>
              </w:tc>
            </w:tr>
          </w:tbl>
          <w:p w14:paraId="29A2F5AE" w14:textId="77777777" w:rsidR="00F64166" w:rsidRPr="00653BBA" w:rsidRDefault="00F64166" w:rsidP="00F64166">
            <w:pPr>
              <w:rPr>
                <w:b/>
                <w:bC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tblGrid>
            <w:tr w:rsidR="00F64166" w:rsidRPr="004233B1" w14:paraId="05A24F09" w14:textId="77777777" w:rsidTr="00F05B46">
              <w:trPr>
                <w:tblCellSpacing w:w="15" w:type="dxa"/>
              </w:trPr>
              <w:tc>
                <w:tcPr>
                  <w:tcW w:w="0" w:type="auto"/>
                  <w:vAlign w:val="center"/>
                  <w:hideMark/>
                </w:tcPr>
                <w:p w14:paraId="6BB7CF8D" w14:textId="77777777" w:rsidR="00F64166" w:rsidRPr="004233B1" w:rsidRDefault="00F64166" w:rsidP="00F64166">
                  <w:pPr>
                    <w:rPr>
                      <w:b/>
                      <w:bCs/>
                    </w:rPr>
                  </w:pPr>
                  <w:r w:rsidRPr="004233B1">
                    <w:rPr>
                      <w:rStyle w:val="Strong"/>
                    </w:rPr>
                    <w:t>Attribute / Method Name</w:t>
                  </w:r>
                </w:p>
              </w:tc>
            </w:tr>
          </w:tbl>
          <w:p w14:paraId="3EBEB4A8" w14:textId="77777777" w:rsidR="00F64166" w:rsidRPr="00653BBA" w:rsidRDefault="00F64166" w:rsidP="00F64166">
            <w:pPr>
              <w:rPr>
                <w:b/>
                <w:bCs/>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6"/>
            </w:tblGrid>
            <w:tr w:rsidR="00F64166" w:rsidRPr="004233B1" w14:paraId="76F4E504" w14:textId="77777777" w:rsidTr="00F05B46">
              <w:trPr>
                <w:tblCellSpacing w:w="15" w:type="dxa"/>
              </w:trPr>
              <w:tc>
                <w:tcPr>
                  <w:tcW w:w="0" w:type="auto"/>
                  <w:vAlign w:val="center"/>
                  <w:hideMark/>
                </w:tcPr>
                <w:p w14:paraId="35256733" w14:textId="77777777" w:rsidR="00F64166" w:rsidRPr="004233B1" w:rsidRDefault="00F64166" w:rsidP="00F64166">
                  <w:pPr>
                    <w:rPr>
                      <w:b/>
                      <w:bCs/>
                    </w:rPr>
                  </w:pPr>
                  <w:r w:rsidRPr="004233B1">
                    <w:rPr>
                      <w:rStyle w:val="Strong"/>
                    </w:rPr>
                    <w:t>Attribute / Method Name</w:t>
                  </w:r>
                </w:p>
              </w:tc>
            </w:tr>
          </w:tbl>
          <w:p w14:paraId="2C02D453" w14:textId="77777777" w:rsidR="00F64166" w:rsidRPr="00653BBA" w:rsidRDefault="00F64166" w:rsidP="00F64166">
            <w:pPr>
              <w:rPr>
                <w:b/>
                <w:bCs/>
              </w:rPr>
            </w:pPr>
          </w:p>
        </w:tc>
      </w:tr>
      <w:tr w:rsidR="00F64166" w:rsidRPr="00653BBA" w14:paraId="0A7CB502" w14:textId="77777777" w:rsidTr="00F05B46">
        <w:trPr>
          <w:tblCellSpacing w:w="15" w:type="dxa"/>
          <w:jc w:val="center"/>
        </w:trPr>
        <w:tc>
          <w:tcPr>
            <w:tcW w:w="0" w:type="auto"/>
            <w:vAlign w:val="center"/>
            <w:hideMark/>
          </w:tcPr>
          <w:p w14:paraId="00770EAE" w14:textId="77777777" w:rsidR="00F64166" w:rsidRPr="00653BBA" w:rsidRDefault="00F64166" w:rsidP="00F64166">
            <w:r w:rsidRPr="00653BBA">
              <w:t>cv2.VideoCapture('video_file.mp4')</w:t>
            </w:r>
          </w:p>
        </w:tc>
        <w:tc>
          <w:tcPr>
            <w:tcW w:w="0" w:type="auto"/>
            <w:vAlign w:val="center"/>
            <w:hideMark/>
          </w:tcPr>
          <w:p w14:paraId="727ADB09" w14:textId="77777777" w:rsidR="00F64166" w:rsidRPr="00653BBA" w:rsidRDefault="00F64166" w:rsidP="00F64166">
            <w:r w:rsidRPr="00653BBA">
              <w:t xml:space="preserve">A </w:t>
            </w:r>
            <w:proofErr w:type="spellStart"/>
            <w:r w:rsidRPr="00653BBA">
              <w:t>VideoCapture</w:t>
            </w:r>
            <w:proofErr w:type="spellEnd"/>
            <w:r w:rsidRPr="00653BBA">
              <w:t xml:space="preserve"> object</w:t>
            </w:r>
          </w:p>
        </w:tc>
        <w:tc>
          <w:tcPr>
            <w:tcW w:w="0" w:type="auto"/>
            <w:vAlign w:val="center"/>
            <w:hideMark/>
          </w:tcPr>
          <w:p w14:paraId="6E31E074" w14:textId="77777777" w:rsidR="00F64166" w:rsidRPr="00653BBA" w:rsidRDefault="00F64166" w:rsidP="00F64166">
            <w:r w:rsidRPr="00653BBA">
              <w:t>It creates a connection to the video file. This object allows us to access and read frames from the video. It does not return frame data directly, but prepares the system to retrieve video information.</w:t>
            </w:r>
          </w:p>
        </w:tc>
      </w:tr>
      <w:tr w:rsidR="00F64166" w:rsidRPr="00653BBA" w14:paraId="00D6F111" w14:textId="77777777" w:rsidTr="00F05B46">
        <w:trPr>
          <w:tblCellSpacing w:w="15" w:type="dxa"/>
          <w:jc w:val="center"/>
        </w:trPr>
        <w:tc>
          <w:tcPr>
            <w:tcW w:w="0" w:type="auto"/>
            <w:vAlign w:val="center"/>
            <w:hideMark/>
          </w:tcPr>
          <w:p w14:paraId="6D38D2BC" w14:textId="77777777" w:rsidR="00F64166" w:rsidRPr="00653BBA" w:rsidRDefault="00F64166" w:rsidP="00F64166">
            <w:proofErr w:type="spellStart"/>
            <w:r w:rsidRPr="00653BBA">
              <w:t>cap.get</w:t>
            </w:r>
            <w:proofErr w:type="spellEnd"/>
            <w:r w:rsidRPr="00653BBA">
              <w:t>(cv2.CAP_PROP_FRAME_COUNT)</w:t>
            </w:r>
          </w:p>
        </w:tc>
        <w:tc>
          <w:tcPr>
            <w:tcW w:w="0" w:type="auto"/>
            <w:vAlign w:val="center"/>
            <w:hideMark/>
          </w:tcPr>
          <w:p w14:paraId="37F95B4D" w14:textId="77777777" w:rsidR="00F64166" w:rsidRPr="00653BBA" w:rsidRDefault="00F64166" w:rsidP="00F64166">
            <w:r w:rsidRPr="00653BBA">
              <w:t>A number (float)</w:t>
            </w:r>
          </w:p>
        </w:tc>
        <w:tc>
          <w:tcPr>
            <w:tcW w:w="0" w:type="auto"/>
            <w:vAlign w:val="center"/>
            <w:hideMark/>
          </w:tcPr>
          <w:p w14:paraId="74306D1D" w14:textId="77777777" w:rsidR="00F64166" w:rsidRPr="00653BBA" w:rsidRDefault="00F64166" w:rsidP="00F64166">
            <w:r w:rsidRPr="00653BBA">
              <w:t>It returns the total number of frames present in the video. This value represents how many individual images make up the entire video.</w:t>
            </w:r>
          </w:p>
        </w:tc>
      </w:tr>
      <w:tr w:rsidR="00F64166" w:rsidRPr="00653BBA" w14:paraId="65DB8F4B" w14:textId="77777777" w:rsidTr="00F05B46">
        <w:trPr>
          <w:tblCellSpacing w:w="15" w:type="dxa"/>
          <w:jc w:val="center"/>
        </w:trPr>
        <w:tc>
          <w:tcPr>
            <w:tcW w:w="0" w:type="auto"/>
            <w:vAlign w:val="center"/>
            <w:hideMark/>
          </w:tcPr>
          <w:p w14:paraId="50EAD2A5" w14:textId="77777777" w:rsidR="00F64166" w:rsidRPr="00653BBA" w:rsidRDefault="00F64166" w:rsidP="00F64166">
            <w:proofErr w:type="spellStart"/>
            <w:r w:rsidRPr="00653BBA">
              <w:lastRenderedPageBreak/>
              <w:t>cap.get</w:t>
            </w:r>
            <w:proofErr w:type="spellEnd"/>
            <w:r w:rsidRPr="00653BBA">
              <w:t>(cv2.CAP_PROP_FRAME_HEIGHT)</w:t>
            </w:r>
          </w:p>
        </w:tc>
        <w:tc>
          <w:tcPr>
            <w:tcW w:w="0" w:type="auto"/>
            <w:vAlign w:val="center"/>
            <w:hideMark/>
          </w:tcPr>
          <w:p w14:paraId="5B9FE9FE" w14:textId="77777777" w:rsidR="00F64166" w:rsidRPr="00653BBA" w:rsidRDefault="00F64166" w:rsidP="00F64166">
            <w:r w:rsidRPr="00653BBA">
              <w:t>A number (float)</w:t>
            </w:r>
          </w:p>
        </w:tc>
        <w:tc>
          <w:tcPr>
            <w:tcW w:w="0" w:type="auto"/>
            <w:vAlign w:val="center"/>
            <w:hideMark/>
          </w:tcPr>
          <w:p w14:paraId="20E0A9B7" w14:textId="77777777" w:rsidR="00F64166" w:rsidRPr="00653BBA" w:rsidRDefault="00F64166" w:rsidP="00F64166">
            <w:r w:rsidRPr="00653BBA">
              <w:t>It returns the height of each frame in pixels. The value tells how many pixels exist vertically in every frame.</w:t>
            </w:r>
          </w:p>
        </w:tc>
      </w:tr>
      <w:tr w:rsidR="00F64166" w:rsidRPr="00653BBA" w14:paraId="3EDE86A4" w14:textId="77777777" w:rsidTr="00F05B46">
        <w:trPr>
          <w:tblCellSpacing w:w="15" w:type="dxa"/>
          <w:jc w:val="center"/>
        </w:trPr>
        <w:tc>
          <w:tcPr>
            <w:tcW w:w="0" w:type="auto"/>
            <w:vAlign w:val="center"/>
            <w:hideMark/>
          </w:tcPr>
          <w:p w14:paraId="33152AD4" w14:textId="77777777" w:rsidR="00F64166" w:rsidRPr="00653BBA" w:rsidRDefault="00F64166" w:rsidP="00F64166">
            <w:proofErr w:type="spellStart"/>
            <w:r w:rsidRPr="00653BBA">
              <w:t>cap.get</w:t>
            </w:r>
            <w:proofErr w:type="spellEnd"/>
            <w:r w:rsidRPr="00653BBA">
              <w:t>(cv2.CAP_PROP_FRAME_WIDTH)</w:t>
            </w:r>
          </w:p>
        </w:tc>
        <w:tc>
          <w:tcPr>
            <w:tcW w:w="0" w:type="auto"/>
            <w:vAlign w:val="center"/>
            <w:hideMark/>
          </w:tcPr>
          <w:p w14:paraId="4E18E726" w14:textId="77777777" w:rsidR="00F64166" w:rsidRPr="00653BBA" w:rsidRDefault="00F64166" w:rsidP="00F64166">
            <w:r w:rsidRPr="00653BBA">
              <w:t>A number (float)</w:t>
            </w:r>
          </w:p>
        </w:tc>
        <w:tc>
          <w:tcPr>
            <w:tcW w:w="0" w:type="auto"/>
            <w:vAlign w:val="center"/>
            <w:hideMark/>
          </w:tcPr>
          <w:p w14:paraId="2C68785E" w14:textId="77777777" w:rsidR="00F64166" w:rsidRPr="00653BBA" w:rsidRDefault="00F64166" w:rsidP="00F64166">
            <w:r w:rsidRPr="00653BBA">
              <w:t>It returns the width of each frame in pixels. The value tells how many pixels exist horizontally in every frame.</w:t>
            </w:r>
          </w:p>
        </w:tc>
      </w:tr>
      <w:tr w:rsidR="00F64166" w:rsidRPr="00653BBA" w14:paraId="3B8BDA7A" w14:textId="77777777" w:rsidTr="00F05B46">
        <w:trPr>
          <w:tblCellSpacing w:w="15" w:type="dxa"/>
          <w:jc w:val="center"/>
        </w:trPr>
        <w:tc>
          <w:tcPr>
            <w:tcW w:w="0" w:type="auto"/>
            <w:vAlign w:val="center"/>
            <w:hideMark/>
          </w:tcPr>
          <w:p w14:paraId="79E008E8" w14:textId="77777777" w:rsidR="00F64166" w:rsidRPr="00653BBA" w:rsidRDefault="00F64166" w:rsidP="00F64166">
            <w:proofErr w:type="spellStart"/>
            <w:r w:rsidRPr="00653BBA">
              <w:t>cap.get</w:t>
            </w:r>
            <w:proofErr w:type="spellEnd"/>
            <w:r w:rsidRPr="00653BBA">
              <w:t>(cv2.CAP_PROP_FPS)</w:t>
            </w:r>
          </w:p>
        </w:tc>
        <w:tc>
          <w:tcPr>
            <w:tcW w:w="0" w:type="auto"/>
            <w:vAlign w:val="center"/>
            <w:hideMark/>
          </w:tcPr>
          <w:p w14:paraId="22C2A97D" w14:textId="77777777" w:rsidR="00F64166" w:rsidRPr="00653BBA" w:rsidRDefault="00F64166" w:rsidP="00F64166">
            <w:r w:rsidRPr="00653BBA">
              <w:t>A number (float)</w:t>
            </w:r>
          </w:p>
        </w:tc>
        <w:tc>
          <w:tcPr>
            <w:tcW w:w="0" w:type="auto"/>
            <w:vAlign w:val="center"/>
            <w:hideMark/>
          </w:tcPr>
          <w:p w14:paraId="20ECE7F8" w14:textId="77777777" w:rsidR="00F64166" w:rsidRPr="00653BBA" w:rsidRDefault="00F64166" w:rsidP="00F64166">
            <w:r w:rsidRPr="00653BBA">
              <w:t>It returns the number of frames displayed per second. This value indicates how smooth the video appears during playback.</w:t>
            </w:r>
          </w:p>
        </w:tc>
      </w:tr>
      <w:tr w:rsidR="00F64166" w:rsidRPr="00653BBA" w14:paraId="368EDD16" w14:textId="77777777" w:rsidTr="00F05B46">
        <w:trPr>
          <w:tblCellSpacing w:w="15" w:type="dxa"/>
          <w:jc w:val="center"/>
        </w:trPr>
        <w:tc>
          <w:tcPr>
            <w:tcW w:w="0" w:type="auto"/>
            <w:vAlign w:val="center"/>
            <w:hideMark/>
          </w:tcPr>
          <w:p w14:paraId="7F495BCC" w14:textId="77777777" w:rsidR="00F64166" w:rsidRPr="00653BBA" w:rsidRDefault="00F64166" w:rsidP="00F64166">
            <w:proofErr w:type="spellStart"/>
            <w:proofErr w:type="gramStart"/>
            <w:r w:rsidRPr="00653BBA">
              <w:t>cap.read</w:t>
            </w:r>
            <w:proofErr w:type="spellEnd"/>
            <w:proofErr w:type="gramEnd"/>
            <w:r w:rsidRPr="00653BBA">
              <w:t>()</w:t>
            </w:r>
          </w:p>
        </w:tc>
        <w:tc>
          <w:tcPr>
            <w:tcW w:w="0" w:type="auto"/>
            <w:vAlign w:val="center"/>
            <w:hideMark/>
          </w:tcPr>
          <w:p w14:paraId="3C53AD60" w14:textId="77777777" w:rsidR="00F64166" w:rsidRPr="00653BBA" w:rsidRDefault="00F64166" w:rsidP="00F64166">
            <w:r w:rsidRPr="00653BBA">
              <w:t xml:space="preserve">Two values: (ret, </w:t>
            </w:r>
            <w:proofErr w:type="spellStart"/>
            <w:r w:rsidRPr="00653BBA">
              <w:t>img</w:t>
            </w:r>
            <w:proofErr w:type="spellEnd"/>
            <w:r w:rsidRPr="00653BBA">
              <w:t>)</w:t>
            </w:r>
          </w:p>
        </w:tc>
        <w:tc>
          <w:tcPr>
            <w:tcW w:w="0" w:type="auto"/>
            <w:vAlign w:val="center"/>
            <w:hideMark/>
          </w:tcPr>
          <w:p w14:paraId="712F16E9" w14:textId="77777777" w:rsidR="00F64166" w:rsidRPr="00653BBA" w:rsidRDefault="00F64166" w:rsidP="00F64166">
            <w:r w:rsidRPr="00653BBA">
              <w:t>The first value (ret) is either True or False. It indicates whether a frame was successfully read. The second value (</w:t>
            </w:r>
            <w:proofErr w:type="spellStart"/>
            <w:r w:rsidRPr="00653BBA">
              <w:t>img</w:t>
            </w:r>
            <w:proofErr w:type="spellEnd"/>
            <w:r w:rsidRPr="00653BBA">
              <w:t>) is the actual image frame stored as a numerical array containing pixel information.</w:t>
            </w:r>
          </w:p>
        </w:tc>
      </w:tr>
      <w:tr w:rsidR="00F64166" w:rsidRPr="00653BBA" w14:paraId="00444256" w14:textId="77777777" w:rsidTr="00F05B46">
        <w:trPr>
          <w:tblCellSpacing w:w="15" w:type="dxa"/>
          <w:jc w:val="center"/>
        </w:trPr>
        <w:tc>
          <w:tcPr>
            <w:tcW w:w="0" w:type="auto"/>
            <w:vAlign w:val="center"/>
            <w:hideMark/>
          </w:tcPr>
          <w:p w14:paraId="21C452F6" w14:textId="77777777" w:rsidR="00F64166" w:rsidRPr="00653BBA" w:rsidRDefault="00F64166" w:rsidP="00F64166">
            <w:proofErr w:type="spellStart"/>
            <w:proofErr w:type="gramStart"/>
            <w:r w:rsidRPr="00653BBA">
              <w:t>img.shape</w:t>
            </w:r>
            <w:proofErr w:type="spellEnd"/>
            <w:proofErr w:type="gramEnd"/>
          </w:p>
        </w:tc>
        <w:tc>
          <w:tcPr>
            <w:tcW w:w="0" w:type="auto"/>
            <w:vAlign w:val="center"/>
            <w:hideMark/>
          </w:tcPr>
          <w:p w14:paraId="03AF632A" w14:textId="77777777" w:rsidR="00F64166" w:rsidRPr="00653BBA" w:rsidRDefault="00F64166" w:rsidP="00F64166">
            <w:r w:rsidRPr="00653BBA">
              <w:t>A tuple of three numbers</w:t>
            </w:r>
          </w:p>
        </w:tc>
        <w:tc>
          <w:tcPr>
            <w:tcW w:w="0" w:type="auto"/>
            <w:vAlign w:val="center"/>
            <w:hideMark/>
          </w:tcPr>
          <w:p w14:paraId="7A7BF3C8" w14:textId="77777777" w:rsidR="00F64166" w:rsidRPr="00653BBA" w:rsidRDefault="00F64166" w:rsidP="00F64166">
            <w:r w:rsidRPr="00653BBA">
              <w:t xml:space="preserve">It returns the dimensions of the image in the format (height, width, number of </w:t>
            </w:r>
            <w:proofErr w:type="spellStart"/>
            <w:r w:rsidRPr="00653BBA">
              <w:t>color</w:t>
            </w:r>
            <w:proofErr w:type="spellEnd"/>
            <w:r w:rsidRPr="00653BBA">
              <w:t xml:space="preserve"> channels). The first value is vertical pixels, the second is horizontal pixels, and the third usually represents </w:t>
            </w:r>
            <w:proofErr w:type="spellStart"/>
            <w:r w:rsidRPr="00653BBA">
              <w:t>color</w:t>
            </w:r>
            <w:proofErr w:type="spellEnd"/>
            <w:r w:rsidRPr="00653BBA">
              <w:t xml:space="preserve"> information (for example, 3 for </w:t>
            </w:r>
            <w:proofErr w:type="spellStart"/>
            <w:r w:rsidRPr="00653BBA">
              <w:t>color</w:t>
            </w:r>
            <w:proofErr w:type="spellEnd"/>
            <w:r w:rsidRPr="00653BBA">
              <w:t xml:space="preserve"> images).</w:t>
            </w:r>
          </w:p>
        </w:tc>
      </w:tr>
      <w:tr w:rsidR="00F64166" w:rsidRPr="00653BBA" w14:paraId="34219FA8" w14:textId="77777777" w:rsidTr="00F05B46">
        <w:trPr>
          <w:tblCellSpacing w:w="15" w:type="dxa"/>
          <w:jc w:val="center"/>
        </w:trPr>
        <w:tc>
          <w:tcPr>
            <w:tcW w:w="0" w:type="auto"/>
            <w:vAlign w:val="center"/>
            <w:hideMark/>
          </w:tcPr>
          <w:p w14:paraId="55B18853" w14:textId="77777777" w:rsidR="00F64166" w:rsidRPr="00653BBA" w:rsidRDefault="00F64166" w:rsidP="00F64166">
            <w:r w:rsidRPr="00653BBA">
              <w:t>cv2.cvtColor(</w:t>
            </w:r>
            <w:proofErr w:type="spellStart"/>
            <w:r w:rsidRPr="00653BBA">
              <w:t>img</w:t>
            </w:r>
            <w:proofErr w:type="spellEnd"/>
            <w:r w:rsidRPr="00653BBA">
              <w:t>, cv2.COLOR_BGR2RGB)</w:t>
            </w:r>
          </w:p>
        </w:tc>
        <w:tc>
          <w:tcPr>
            <w:tcW w:w="0" w:type="auto"/>
            <w:vAlign w:val="center"/>
            <w:hideMark/>
          </w:tcPr>
          <w:p w14:paraId="16C7C301" w14:textId="77777777" w:rsidR="00F64166" w:rsidRPr="00653BBA" w:rsidRDefault="00F64166" w:rsidP="00F64166">
            <w:r w:rsidRPr="00653BBA">
              <w:t>A modified image array</w:t>
            </w:r>
          </w:p>
        </w:tc>
        <w:tc>
          <w:tcPr>
            <w:tcW w:w="0" w:type="auto"/>
            <w:vAlign w:val="center"/>
            <w:hideMark/>
          </w:tcPr>
          <w:p w14:paraId="0890BFFA" w14:textId="77777777" w:rsidR="00F64166" w:rsidRPr="00653BBA" w:rsidRDefault="00F64166" w:rsidP="00F64166">
            <w:r w:rsidRPr="00653BBA">
              <w:t xml:space="preserve">It returns a new image with rearranged </w:t>
            </w:r>
            <w:proofErr w:type="spellStart"/>
            <w:r w:rsidRPr="00653BBA">
              <w:t>color</w:t>
            </w:r>
            <w:proofErr w:type="spellEnd"/>
            <w:r w:rsidRPr="00653BBA">
              <w:t xml:space="preserve"> values. The pixel data remains the same in size, but the </w:t>
            </w:r>
            <w:proofErr w:type="spellStart"/>
            <w:r w:rsidRPr="00653BBA">
              <w:t>color</w:t>
            </w:r>
            <w:proofErr w:type="spellEnd"/>
            <w:r w:rsidRPr="00653BBA">
              <w:t xml:space="preserve"> order is corrected for proper display.</w:t>
            </w:r>
          </w:p>
        </w:tc>
      </w:tr>
      <w:tr w:rsidR="00F64166" w:rsidRPr="00653BBA" w14:paraId="77005B38" w14:textId="77777777" w:rsidTr="00F05B46">
        <w:trPr>
          <w:tblCellSpacing w:w="15" w:type="dxa"/>
          <w:jc w:val="center"/>
        </w:trPr>
        <w:tc>
          <w:tcPr>
            <w:tcW w:w="0" w:type="auto"/>
            <w:vAlign w:val="center"/>
            <w:hideMark/>
          </w:tcPr>
          <w:p w14:paraId="08F6AE9A" w14:textId="77777777" w:rsidR="00F64166" w:rsidRPr="00653BBA" w:rsidRDefault="00F64166" w:rsidP="00F64166">
            <w:proofErr w:type="spellStart"/>
            <w:proofErr w:type="gramStart"/>
            <w:r w:rsidRPr="00653BBA">
              <w:t>cap.release</w:t>
            </w:r>
            <w:proofErr w:type="spellEnd"/>
            <w:proofErr w:type="gramEnd"/>
            <w:r w:rsidRPr="00653BBA">
              <w:t>()</w:t>
            </w:r>
          </w:p>
        </w:tc>
        <w:tc>
          <w:tcPr>
            <w:tcW w:w="0" w:type="auto"/>
            <w:vAlign w:val="center"/>
            <w:hideMark/>
          </w:tcPr>
          <w:p w14:paraId="7A94F0C1" w14:textId="77777777" w:rsidR="00F64166" w:rsidRPr="00653BBA" w:rsidRDefault="00F64166" w:rsidP="00F64166">
            <w:r w:rsidRPr="00653BBA">
              <w:t>No return value</w:t>
            </w:r>
          </w:p>
        </w:tc>
        <w:tc>
          <w:tcPr>
            <w:tcW w:w="0" w:type="auto"/>
            <w:vAlign w:val="center"/>
            <w:hideMark/>
          </w:tcPr>
          <w:p w14:paraId="3EE51FC3" w14:textId="77777777" w:rsidR="00F64166" w:rsidRPr="00653BBA" w:rsidRDefault="00F64166" w:rsidP="00F64166">
            <w:r w:rsidRPr="00653BBA">
              <w:t>It closes the video file connection and frees system resources. It does not produce any visible output.</w:t>
            </w:r>
          </w:p>
        </w:tc>
      </w:tr>
    </w:tbl>
    <w:p w14:paraId="1637EB4F" w14:textId="77777777" w:rsidR="00BE75A6" w:rsidRDefault="00BE75A6" w:rsidP="00F64166"/>
    <w:sectPr w:rsidR="00BE75A6" w:rsidSect="00F64166">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4342C"/>
    <w:multiLevelType w:val="hybridMultilevel"/>
    <w:tmpl w:val="99E693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4E12305"/>
    <w:multiLevelType w:val="hybridMultilevel"/>
    <w:tmpl w:val="8410FD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6E15D2E"/>
    <w:multiLevelType w:val="hybridMultilevel"/>
    <w:tmpl w:val="1592F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7473850">
    <w:abstractNumId w:val="2"/>
  </w:num>
  <w:num w:numId="2" w16cid:durableId="331228827">
    <w:abstractNumId w:val="0"/>
  </w:num>
  <w:num w:numId="3" w16cid:durableId="464273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166"/>
    <w:rsid w:val="001047B2"/>
    <w:rsid w:val="002141CD"/>
    <w:rsid w:val="004105A3"/>
    <w:rsid w:val="004430AC"/>
    <w:rsid w:val="004B58FF"/>
    <w:rsid w:val="004D2B52"/>
    <w:rsid w:val="005827A8"/>
    <w:rsid w:val="005C33CE"/>
    <w:rsid w:val="006B4445"/>
    <w:rsid w:val="0072799F"/>
    <w:rsid w:val="00825C73"/>
    <w:rsid w:val="0092355C"/>
    <w:rsid w:val="00933CC3"/>
    <w:rsid w:val="00AA7850"/>
    <w:rsid w:val="00BE75A6"/>
    <w:rsid w:val="00C15259"/>
    <w:rsid w:val="00F641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1DD92"/>
  <w15:chartTrackingRefBased/>
  <w15:docId w15:val="{C1C47568-AF11-49A2-97BC-2F867F385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166"/>
    <w:pPr>
      <w:spacing w:line="278" w:lineRule="auto"/>
    </w:pPr>
    <w:rPr>
      <w:sz w:val="24"/>
      <w:szCs w:val="24"/>
    </w:rPr>
  </w:style>
  <w:style w:type="paragraph" w:styleId="Heading1">
    <w:name w:val="heading 1"/>
    <w:basedOn w:val="Normal"/>
    <w:next w:val="Normal"/>
    <w:link w:val="Heading1Char"/>
    <w:uiPriority w:val="9"/>
    <w:qFormat/>
    <w:rsid w:val="00F641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41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41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41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41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41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1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1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1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1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41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41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41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41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4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166"/>
    <w:rPr>
      <w:rFonts w:eastAsiaTheme="majorEastAsia" w:cstheme="majorBidi"/>
      <w:color w:val="272727" w:themeColor="text1" w:themeTint="D8"/>
    </w:rPr>
  </w:style>
  <w:style w:type="paragraph" w:styleId="Title">
    <w:name w:val="Title"/>
    <w:basedOn w:val="Normal"/>
    <w:next w:val="Normal"/>
    <w:link w:val="TitleChar"/>
    <w:uiPriority w:val="10"/>
    <w:qFormat/>
    <w:rsid w:val="00F641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166"/>
    <w:pPr>
      <w:spacing w:before="160"/>
      <w:jc w:val="center"/>
    </w:pPr>
    <w:rPr>
      <w:i/>
      <w:iCs/>
      <w:color w:val="404040" w:themeColor="text1" w:themeTint="BF"/>
    </w:rPr>
  </w:style>
  <w:style w:type="character" w:customStyle="1" w:styleId="QuoteChar">
    <w:name w:val="Quote Char"/>
    <w:basedOn w:val="DefaultParagraphFont"/>
    <w:link w:val="Quote"/>
    <w:uiPriority w:val="29"/>
    <w:rsid w:val="00F64166"/>
    <w:rPr>
      <w:i/>
      <w:iCs/>
      <w:color w:val="404040" w:themeColor="text1" w:themeTint="BF"/>
    </w:rPr>
  </w:style>
  <w:style w:type="paragraph" w:styleId="ListParagraph">
    <w:name w:val="List Paragraph"/>
    <w:basedOn w:val="Normal"/>
    <w:uiPriority w:val="34"/>
    <w:qFormat/>
    <w:rsid w:val="00F64166"/>
    <w:pPr>
      <w:ind w:left="720"/>
      <w:contextualSpacing/>
    </w:pPr>
  </w:style>
  <w:style w:type="character" w:styleId="IntenseEmphasis">
    <w:name w:val="Intense Emphasis"/>
    <w:basedOn w:val="DefaultParagraphFont"/>
    <w:uiPriority w:val="21"/>
    <w:qFormat/>
    <w:rsid w:val="00F64166"/>
    <w:rPr>
      <w:i/>
      <w:iCs/>
      <w:color w:val="2F5496" w:themeColor="accent1" w:themeShade="BF"/>
    </w:rPr>
  </w:style>
  <w:style w:type="paragraph" w:styleId="IntenseQuote">
    <w:name w:val="Intense Quote"/>
    <w:basedOn w:val="Normal"/>
    <w:next w:val="Normal"/>
    <w:link w:val="IntenseQuoteChar"/>
    <w:uiPriority w:val="30"/>
    <w:qFormat/>
    <w:rsid w:val="00F641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4166"/>
    <w:rPr>
      <w:i/>
      <w:iCs/>
      <w:color w:val="2F5496" w:themeColor="accent1" w:themeShade="BF"/>
    </w:rPr>
  </w:style>
  <w:style w:type="character" w:styleId="IntenseReference">
    <w:name w:val="Intense Reference"/>
    <w:basedOn w:val="DefaultParagraphFont"/>
    <w:uiPriority w:val="32"/>
    <w:qFormat/>
    <w:rsid w:val="00F64166"/>
    <w:rPr>
      <w:b/>
      <w:bCs/>
      <w:smallCaps/>
      <w:color w:val="2F5496" w:themeColor="accent1" w:themeShade="BF"/>
      <w:spacing w:val="5"/>
    </w:rPr>
  </w:style>
  <w:style w:type="character" w:styleId="Strong">
    <w:name w:val="Strong"/>
    <w:basedOn w:val="DefaultParagraphFont"/>
    <w:uiPriority w:val="22"/>
    <w:qFormat/>
    <w:rsid w:val="00F641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732</Words>
  <Characters>4177</Characters>
  <Application>Microsoft Office Word</Application>
  <DocSecurity>0</DocSecurity>
  <Lines>34</Lines>
  <Paragraphs>9</Paragraphs>
  <ScaleCrop>false</ScaleCrop>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Pradyumna P</dc:creator>
  <cp:keywords/>
  <dc:description/>
  <cp:lastModifiedBy>Pradyumna P</cp:lastModifiedBy>
  <cp:revision>13</cp:revision>
  <dcterms:created xsi:type="dcterms:W3CDTF">2026-02-19T13:15:00Z</dcterms:created>
  <dcterms:modified xsi:type="dcterms:W3CDTF">2026-02-19T13:27:00Z</dcterms:modified>
</cp:coreProperties>
</file>