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91" w:rsidRPr="00C9208B" w:rsidRDefault="009A6AB0" w:rsidP="00C920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08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96176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5942457"/>
                      <a:chOff x="1627236" y="571481"/>
                      <a:chExt cx="8915400" cy="5942457"/>
                    </a:xfrm>
                  </a:grpSpPr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1627236" y="5744497"/>
                        <a:ext cx="8915400" cy="76944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 dirty="0">
                              <a:solidFill>
                                <a:srgbClr val="A20000"/>
                              </a:solidFill>
                              <a:latin typeface="Swis721 BlkCn BT" pitchFamily="34" charset="0"/>
                              <a:cs typeface="Arial" pitchFamily="34" charset="0"/>
                            </a:rPr>
                            <a:t>Technocrats Group of Institutions</a:t>
                          </a:r>
                        </a:p>
                        <a:p>
                          <a:pPr algn="ctr"/>
                          <a:r>
                            <a:rPr lang="en-US" sz="1100" b="1" dirty="0">
                              <a:latin typeface="Arial" pitchFamily="34" charset="0"/>
                              <a:cs typeface="Arial" pitchFamily="34" charset="0"/>
                            </a:rPr>
                            <a:t>Technocrats Group Campus, BHEL, Bhopal - 462021 MP, India</a:t>
                          </a:r>
                        </a:p>
                        <a:p>
                          <a:pPr algn="ctr"/>
                          <a:r>
                            <a:rPr lang="en-US" sz="1100" b="1" dirty="0">
                              <a:latin typeface="Arial" pitchFamily="34" charset="0"/>
                              <a:cs typeface="Arial" pitchFamily="34" charset="0"/>
                            </a:rPr>
                            <a:t>Phone : +91-755-2751679</a:t>
                          </a:r>
                        </a:p>
                        <a:p>
                          <a:pPr algn="ctr"/>
                          <a:r>
                            <a:rPr lang="en-US" sz="1100" b="1" dirty="0">
                              <a:latin typeface="Arial" pitchFamily="34" charset="0"/>
                              <a:cs typeface="Arial" pitchFamily="34" charset="0"/>
                            </a:rPr>
                            <a:t>e-mail: </a:t>
                          </a:r>
                          <a:r>
                            <a:rPr lang="en-US" sz="1100" b="1" dirty="0" err="1">
                              <a:latin typeface="Arial" pitchFamily="34" charset="0"/>
                              <a:cs typeface="Arial" pitchFamily="34" charset="0"/>
                            </a:rPr>
                            <a:t>info@titbhopal.net</a:t>
                          </a:r>
                          <a:r>
                            <a:rPr lang="en-US" sz="1100" b="1" dirty="0">
                              <a:latin typeface="Arial" pitchFamily="34" charset="0"/>
                              <a:cs typeface="Arial" pitchFamily="34" charset="0"/>
                            </a:rPr>
                            <a:t> | website: </a:t>
                          </a:r>
                          <a:r>
                            <a:rPr lang="en-US" sz="1100" b="1" dirty="0" err="1">
                              <a:latin typeface="Arial" pitchFamily="34" charset="0"/>
                              <a:cs typeface="Arial" pitchFamily="34" charset="0"/>
                            </a:rPr>
                            <a:t>www.technocratsgroup.edu.in</a:t>
                          </a:r>
                          <a:r>
                            <a:rPr lang="en-US" sz="1100" b="1" dirty="0"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endParaRPr lang="en-IN" sz="1100" b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3503220" y="3635898"/>
                        <a:ext cx="5185560" cy="824557"/>
                        <a:chOff x="1905810" y="2804630"/>
                        <a:chExt cx="5185560" cy="824557"/>
                      </a:xfrm>
                    </a:grpSpPr>
                    <a:pic>
                      <a:nvPicPr>
                        <a:cNvPr id="3" name="Picture 2"/>
                        <a:cNvPicPr>
                          <a:picLocks noChangeAspect="1"/>
                        </a:cNvPicPr>
                      </a:nvPicPr>
                      <a:blipFill>
                        <a:blip r:embed="rId7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5836544" y="2804630"/>
                          <a:ext cx="1254826" cy="742464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2" name="Picture 1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id="{CA547DAE-E59B-4298-BDED-E48A1E0F8137}"/>
                            </a:ext>
                          </a:extLst>
                        </a:cNvPr>
                        <a:cNvPicPr>
                          <a:picLocks noChangeAspect="1"/>
                        </a:cNvPicPr>
                      </a:nvPicPr>
                      <a:blipFill>
                        <a:blip r:embed="rId8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1905810" y="2804630"/>
                          <a:ext cx="3746288" cy="824557"/>
                        </a:xfrm>
                        <a:prstGeom prst="rect">
                          <a:avLst/>
                        </a:prstGeom>
                      </a:spPr>
                    </a:pic>
                  </a:grpSp>
                  <a:pic>
                    <a:nvPicPr>
                      <a:cNvPr id="6" name="Picture 5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id="{8DEB600F-453F-40A8-A924-80AA1413847F}"/>
                          </a:ext>
                        </a:extLst>
                      </a:cNvPr>
                      <a:cNvPicPr>
                        <a:picLocks noChangeAspect="1"/>
                      </a:cNvPicPr>
                    </a:nvPicPr>
                    <a:blipFill rotWithShape="1">
                      <a:blip r:embed="rId9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/>
                          </a:ext>
                        </a:extLst>
                      </a:blip>
                      <a:srcRect/>
                      <a:stretch/>
                    </a:blipFill>
                    <a:spPr>
                      <a:xfrm>
                        <a:off x="4670962" y="4460455"/>
                        <a:ext cx="3130049" cy="104334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8" name="Rectangle 7"/>
                      <a:cNvSpPr/>
                    </a:nvSpPr>
                    <a:spPr>
                      <a:xfrm>
                        <a:off x="1952596" y="571481"/>
                        <a:ext cx="828680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b="1" dirty="0"/>
                            <a:t>Campus programming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1941532" y="2292011"/>
                        <a:ext cx="8286808" cy="10156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/>
                            <a:t>Branch- CS</a:t>
                          </a:r>
                          <a:endParaRPr lang="en-US" sz="2000" b="1" dirty="0"/>
                        </a:p>
                        <a:p>
                          <a:pPr algn="ctr"/>
                          <a:r>
                            <a:rPr lang="en-US" sz="2000" b="1" dirty="0" smtClean="0"/>
                            <a:t>Semester-I</a:t>
                          </a:r>
                          <a:endParaRPr lang="en-US" sz="2000" b="1" dirty="0"/>
                        </a:p>
                        <a:p>
                          <a:pPr algn="ctr"/>
                          <a:r>
                            <a:rPr lang="en-US" sz="2000" b="1" dirty="0"/>
                            <a:t>Faculty </a:t>
                          </a:r>
                          <a:r>
                            <a:rPr lang="en-US" sz="2000" b="1" dirty="0" smtClean="0"/>
                            <a:t>Name-Prof</a:t>
                          </a:r>
                          <a:r>
                            <a:rPr lang="en-US" sz="2000" b="1" dirty="0"/>
                            <a:t>. </a:t>
                          </a:r>
                          <a:r>
                            <a:rPr lang="en-US" sz="2000" b="1" dirty="0" err="1" smtClean="0"/>
                            <a:t>Ayushi</a:t>
                          </a:r>
                          <a:r>
                            <a:rPr lang="en-US" sz="2000" b="1" dirty="0" smtClean="0"/>
                            <a:t> </a:t>
                          </a:r>
                          <a:r>
                            <a:rPr lang="en-US" sz="2000" b="1" dirty="0" err="1" smtClean="0"/>
                            <a:t>Godiya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A6AB0" w:rsidRPr="00C9208B" w:rsidRDefault="009A6AB0" w:rsidP="00C920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6AB0" w:rsidRPr="00C9208B" w:rsidRDefault="009A6AB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A6AB0" w:rsidRDefault="009A6AB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C2679" w:rsidRDefault="009C2679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C2679" w:rsidRDefault="009C2679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C2679" w:rsidRDefault="009C2679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C2679" w:rsidRPr="00C9208B" w:rsidRDefault="009C2679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9C2679" w:rsidRDefault="00AA0930" w:rsidP="009C2679">
      <w:pPr>
        <w:shd w:val="clear" w:color="auto" w:fill="FFFFFF"/>
        <w:spacing w:before="167" w:after="167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</w:pPr>
      <w:r w:rsidRPr="00AA0930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  <w:lastRenderedPageBreak/>
        <w:t>C++ </w:t>
      </w:r>
      <w:r w:rsidRPr="009C2679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  <w:t>Arrays</w:t>
      </w:r>
    </w:p>
    <w:p w:rsidR="00AA0930" w:rsidRPr="00C9208B" w:rsidRDefault="00AA0930" w:rsidP="00C9208B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 w:line="360" w:lineRule="auto"/>
        <w:jc w:val="both"/>
        <w:rPr>
          <w:color w:val="000000"/>
        </w:rPr>
      </w:pPr>
      <w:r w:rsidRPr="00C9208B">
        <w:rPr>
          <w:color w:val="000000"/>
        </w:rPr>
        <w:t>Arrays are used to store multiple values in a single variable, instead of declaring separate variables for each value.</w:t>
      </w:r>
    </w:p>
    <w:p w:rsidR="00AA0930" w:rsidRPr="00C9208B" w:rsidRDefault="00AA0930" w:rsidP="00C9208B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 w:line="360" w:lineRule="auto"/>
        <w:jc w:val="both"/>
        <w:rPr>
          <w:color w:val="273239"/>
          <w:spacing w:val="3"/>
          <w:shd w:val="clear" w:color="auto" w:fill="FFFFFF"/>
        </w:rPr>
      </w:pPr>
      <w:r w:rsidRPr="00C9208B">
        <w:rPr>
          <w:color w:val="273239"/>
          <w:spacing w:val="3"/>
          <w:shd w:val="clear" w:color="auto" w:fill="FFFFFF"/>
        </w:rPr>
        <w:t>An array is a collection of similar data items stored at contiguous memory locations.</w:t>
      </w:r>
    </w:p>
    <w:p w:rsidR="00AA0930" w:rsidRPr="00C9208B" w:rsidRDefault="00AA0930" w:rsidP="00C9208B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 w:line="360" w:lineRule="auto"/>
        <w:jc w:val="both"/>
        <w:rPr>
          <w:color w:val="273239"/>
          <w:spacing w:val="3"/>
          <w:shd w:val="clear" w:color="auto" w:fill="FFFFFF"/>
        </w:rPr>
      </w:pPr>
      <w:r w:rsidRPr="00C9208B">
        <w:rPr>
          <w:color w:val="273239"/>
          <w:spacing w:val="3"/>
          <w:shd w:val="clear" w:color="auto" w:fill="FFFFFF"/>
        </w:rPr>
        <w:t>Elements can be accessed randomly using indices of an array.</w:t>
      </w:r>
    </w:p>
    <w:p w:rsidR="00AA0930" w:rsidRPr="00C9208B" w:rsidRDefault="00AA0930" w:rsidP="00C9208B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 w:line="360" w:lineRule="auto"/>
        <w:jc w:val="both"/>
        <w:rPr>
          <w:color w:val="000000"/>
        </w:rPr>
      </w:pPr>
      <w:r w:rsidRPr="00C9208B">
        <w:rPr>
          <w:color w:val="273239"/>
          <w:spacing w:val="3"/>
          <w:shd w:val="clear" w:color="auto" w:fill="FFFFFF"/>
        </w:rPr>
        <w:t xml:space="preserve">They can be used to store collection of primitive data types such as int, float, double, char, etc of any particular type. </w:t>
      </w:r>
    </w:p>
    <w:p w:rsidR="00AA0930" w:rsidRPr="00C9208B" w:rsidRDefault="00AA0930" w:rsidP="00C9208B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 w:line="360" w:lineRule="auto"/>
        <w:jc w:val="both"/>
        <w:rPr>
          <w:color w:val="000000"/>
        </w:rPr>
      </w:pPr>
      <w:r w:rsidRPr="00C9208B">
        <w:rPr>
          <w:color w:val="000000"/>
        </w:rPr>
        <w:t>To declare an array, define the variable type, specify the name of the array followed by </w:t>
      </w:r>
      <w:r w:rsidRPr="00C9208B">
        <w:rPr>
          <w:rStyle w:val="Strong"/>
          <w:color w:val="000000"/>
        </w:rPr>
        <w:t>square brackets</w:t>
      </w:r>
      <w:r w:rsidRPr="00C9208B">
        <w:rPr>
          <w:color w:val="000000"/>
        </w:rPr>
        <w:t> and specify the number of elements it should store:</w:t>
      </w:r>
    </w:p>
    <w:p w:rsidR="00AA0930" w:rsidRPr="00C9208B" w:rsidRDefault="00AA0930" w:rsidP="00C9208B">
      <w:pPr>
        <w:shd w:val="clear" w:color="auto" w:fill="FFFFFF"/>
        <w:spacing w:before="167" w:after="167" w:line="360" w:lineRule="auto"/>
        <w:ind w:left="288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Syntax of array declaration</w:t>
      </w:r>
    </w:p>
    <w:p w:rsidR="00AA0930" w:rsidRPr="00C9208B" w:rsidRDefault="00AA0930" w:rsidP="00C9208B">
      <w:pPr>
        <w:shd w:val="clear" w:color="auto" w:fill="FFFFFF"/>
        <w:spacing w:before="167" w:after="167" w:line="360" w:lineRule="auto"/>
        <w:ind w:left="288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Datatype name[size]</w:t>
      </w:r>
    </w:p>
    <w:p w:rsidR="00AA0930" w:rsidRPr="00C9208B" w:rsidRDefault="00AA0930" w:rsidP="00C9208B">
      <w:pPr>
        <w:shd w:val="clear" w:color="auto" w:fill="FFFFFF"/>
        <w:spacing w:before="167" w:after="167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Example:</w:t>
      </w:r>
    </w:p>
    <w:p w:rsidR="00AA0930" w:rsidRPr="00C9208B" w:rsidRDefault="00AA0930" w:rsidP="00C9208B">
      <w:pPr>
        <w:shd w:val="clear" w:color="auto" w:fill="FFFFFF"/>
        <w:spacing w:before="167" w:after="167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 a[5];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A0930" w:rsidRPr="00C9208B" w:rsidTr="00AA0930">
        <w:tc>
          <w:tcPr>
            <w:tcW w:w="1915" w:type="dxa"/>
          </w:tcPr>
          <w:p w:rsidR="00AA0930" w:rsidRPr="00C9208B" w:rsidRDefault="00AA0930" w:rsidP="00C9208B">
            <w:pPr>
              <w:spacing w:before="167" w:after="167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915" w:type="dxa"/>
          </w:tcPr>
          <w:p w:rsidR="00AA0930" w:rsidRPr="00C9208B" w:rsidRDefault="00AA0930" w:rsidP="00C9208B">
            <w:pPr>
              <w:spacing w:before="167" w:after="167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915" w:type="dxa"/>
          </w:tcPr>
          <w:p w:rsidR="00AA0930" w:rsidRPr="00C9208B" w:rsidRDefault="00AA0930" w:rsidP="00C9208B">
            <w:pPr>
              <w:spacing w:before="167" w:after="167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915" w:type="dxa"/>
          </w:tcPr>
          <w:p w:rsidR="00AA0930" w:rsidRPr="00C9208B" w:rsidRDefault="00AA0930" w:rsidP="00C9208B">
            <w:pPr>
              <w:spacing w:before="167" w:after="167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916" w:type="dxa"/>
          </w:tcPr>
          <w:p w:rsidR="00AA0930" w:rsidRPr="00C9208B" w:rsidRDefault="00AA0930" w:rsidP="00C9208B">
            <w:pPr>
              <w:spacing w:before="167" w:after="167" w:line="36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:rsidR="00AA0930" w:rsidRPr="00AA0930" w:rsidRDefault="00AA0930" w:rsidP="00C9208B">
      <w:pPr>
        <w:shd w:val="clear" w:color="auto" w:fill="FFFFFF"/>
        <w:spacing w:before="167" w:after="167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   a[0]                 a[1]                a[2]                 a[3]              a[4]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A6AB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length of array = 5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first index = 0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last index = 4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>Why do we need arrays?</w:t>
      </w: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   </w:t>
      </w:r>
    </w:p>
    <w:p w:rsidR="00C9208B" w:rsidRDefault="00AA0930" w:rsidP="00C9208B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We can use normal variables (v1, v2, v3, ..) when we have a small number of objects, but if we want to store a large number of instances, it becomes difficult to manage them with normal variables. The idea of an array is to represent many instances in one variable.</w:t>
      </w: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</w:rPr>
        <w:br/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lastRenderedPageBreak/>
        <w:t>Array declaration in C/C++:</w:t>
      </w: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 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Array declaration by specifying size</w:t>
      </w:r>
      <w:r w:rsidRPr="00C9208B">
        <w:rPr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  <w:t> 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Array declaration by specifying size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arr1[10];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With recent C/C++ versions, we can also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declare an array of user specified size</w:t>
      </w:r>
    </w:p>
    <w:p w:rsidR="00AA0930" w:rsidRPr="00C9208B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n = 10;</w:t>
      </w:r>
    </w:p>
    <w:p w:rsidR="009A6AB0" w:rsidRDefault="00AA0930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arr2[n];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A6AB0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 w:rsidRPr="00C9208B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Array declaration by initializing elements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Array declaration by initializing elements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arr[] = { 10, 20, 30, 40 }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Compiler creates an array of size 4.</w:t>
      </w:r>
    </w:p>
    <w:p w:rsidR="009A6AB0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above is same as "int arr[4] = {10, 20, 30, 40}"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9A6AB0" w:rsidRPr="00C9208B" w:rsidRDefault="00C9208B" w:rsidP="00C9208B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Array declaration by specifying size and initializing elements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Array declaration by specifying size and initializing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elements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arr[6] = { 10, 20, 30, 40 }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Compiler creates an array of size 6, initializes first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4 elements as specified by user and rest two elements as</w:t>
      </w:r>
    </w:p>
    <w:p w:rsid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0. above is same as "int arr[] = {10, 20, 30, 40, 0, 0}"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Advantages of an Array in C/C++:</w:t>
      </w: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</w:t>
      </w:r>
    </w:p>
    <w:p w:rsidR="00C9208B" w:rsidRPr="00C9208B" w:rsidRDefault="00C9208B" w:rsidP="00C9208B">
      <w:pPr>
        <w:numPr>
          <w:ilvl w:val="0"/>
          <w:numId w:val="2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Random access of elements using array index.</w:t>
      </w:r>
    </w:p>
    <w:p w:rsidR="00C9208B" w:rsidRPr="00C9208B" w:rsidRDefault="00C9208B" w:rsidP="00C9208B">
      <w:pPr>
        <w:numPr>
          <w:ilvl w:val="0"/>
          <w:numId w:val="2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Use of fewer line of code as it creates a single array of multiple elements.</w:t>
      </w:r>
    </w:p>
    <w:p w:rsidR="00C9208B" w:rsidRPr="00C9208B" w:rsidRDefault="00C9208B" w:rsidP="00C9208B">
      <w:pPr>
        <w:numPr>
          <w:ilvl w:val="0"/>
          <w:numId w:val="2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Easy access to all the elements.</w:t>
      </w:r>
    </w:p>
    <w:p w:rsidR="00C9208B" w:rsidRPr="00C9208B" w:rsidRDefault="00C9208B" w:rsidP="00C9208B">
      <w:pPr>
        <w:numPr>
          <w:ilvl w:val="0"/>
          <w:numId w:val="2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Traversal through the array becomes easy using a single loop.</w:t>
      </w:r>
    </w:p>
    <w:p w:rsidR="00C9208B" w:rsidRPr="00C9208B" w:rsidRDefault="00C9208B" w:rsidP="00C9208B">
      <w:pPr>
        <w:numPr>
          <w:ilvl w:val="0"/>
          <w:numId w:val="2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Sorting becomes easy as it can be accomplished by writing fewer line of code.</w:t>
      </w:r>
    </w:p>
    <w:p w:rsidR="00C9208B" w:rsidRPr="00C9208B" w:rsidRDefault="00C9208B" w:rsidP="00C9208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Disadvantages of an Array in C/C++:</w:t>
      </w: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</w:t>
      </w:r>
    </w:p>
    <w:p w:rsidR="00C9208B" w:rsidRPr="00C9208B" w:rsidRDefault="00C9208B" w:rsidP="00C9208B">
      <w:pPr>
        <w:numPr>
          <w:ilvl w:val="0"/>
          <w:numId w:val="24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lastRenderedPageBreak/>
        <w:t>Allows a fixed number of elements to be entered which is decided at the time of declaration. Unlike a linked list, an array in C is not dynamic.</w:t>
      </w:r>
    </w:p>
    <w:p w:rsidR="00C9208B" w:rsidRPr="00C9208B" w:rsidRDefault="00C9208B" w:rsidP="00C9208B">
      <w:pPr>
        <w:numPr>
          <w:ilvl w:val="0"/>
          <w:numId w:val="24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Insertion and deletion of elements can be costly since the elements are needed to be managed in accordance with the new memory allocation.</w:t>
      </w:r>
    </w:p>
    <w:p w:rsidR="00C9208B" w:rsidRPr="00C9208B" w:rsidRDefault="00C9208B" w:rsidP="00C9208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Facts about Array in C/C++:</w:t>
      </w: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</w:t>
      </w:r>
    </w:p>
    <w:p w:rsidR="00C9208B" w:rsidRDefault="00C9208B" w:rsidP="00C9208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Accessing Array Elements:</w:t>
      </w: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</w:t>
      </w:r>
    </w:p>
    <w:p w:rsidR="00C9208B" w:rsidRDefault="00C9208B" w:rsidP="00C9208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Array elements are accessed by using an integer index. Array index starts with 0 and goes till size of array minus 1.</w:t>
      </w:r>
    </w:p>
    <w:p w:rsidR="00C9208B" w:rsidRPr="00C9208B" w:rsidRDefault="00C9208B" w:rsidP="00C9208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Name of the array is also a pointer to the first element of array.</w:t>
      </w: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br/>
        <w:t> 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#include &lt;iostream&gt;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using namespace std;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main()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{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int arr[5];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arr[0] = 5;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arr[2] = -10;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this is same as arr[1] = 2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arr[3 / 2] = 2;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arr[3] = arr[0];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 &lt;&lt; arr[0] &lt;&lt; " " &lt;&lt; arr[1] &lt;&lt; " " &lt;&lt; arr[2] &lt;&lt; " "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&lt;&lt; arr[3];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return 0;</w:t>
      </w:r>
    </w:p>
    <w:p w:rsidR="009A6AB0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}</w:t>
      </w:r>
    </w:p>
    <w:p w:rsidR="00C9208B" w:rsidRPr="00C9208B" w:rsidRDefault="00C9208B" w:rsidP="00C9208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3"/>
        </w:rPr>
      </w:pPr>
      <w:r w:rsidRPr="00C9208B">
        <w:rPr>
          <w:rStyle w:val="Strong"/>
          <w:color w:val="273239"/>
          <w:spacing w:val="3"/>
          <w:bdr w:val="none" w:sz="0" w:space="0" w:color="auto" w:frame="1"/>
        </w:rPr>
        <w:t>Output</w:t>
      </w:r>
    </w:p>
    <w:p w:rsidR="00C9208B" w:rsidRDefault="00C9208B" w:rsidP="00C9208B">
      <w:pPr>
        <w:pStyle w:val="HTMLPreformatted"/>
        <w:spacing w:after="167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</w:rPr>
        <w:t>5 2 -10 5</w:t>
      </w:r>
    </w:p>
    <w:p w:rsidR="00C9208B" w:rsidRPr="00C9208B" w:rsidRDefault="00C9208B" w:rsidP="00C9208B">
      <w:pPr>
        <w:pStyle w:val="HTMLPreformatted"/>
        <w:spacing w:after="167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3"/>
          <w:sz w:val="24"/>
          <w:szCs w:val="24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This C++ program compiles fine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// as index out of bound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is not checked in C.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#include &lt;iostream&gt;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using namespace std;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main()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{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int arr[2];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 &lt;&lt; arr[3] &lt;&lt; " 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 &lt;&lt; arr[-2] &lt;&lt; " 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return 0;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}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Output</w:t>
      </w:r>
    </w:p>
    <w:p w:rsidR="00C9208B" w:rsidRPr="00C9208B" w:rsidRDefault="00C9208B" w:rsidP="00C9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-449684907 4195777 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</w:pP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 the following program compiles fine but may produce unexpected output when run.  </w:t>
      </w:r>
    </w:p>
    <w:p w:rsidR="00C9208B" w:rsidRDefault="00C9208B" w:rsidP="00C9208B">
      <w:pPr>
        <w:spacing w:after="0" w:line="360" w:lineRule="auto"/>
        <w:jc w:val="both"/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</w:pPr>
    </w:p>
    <w:p w:rsidR="00C9208B" w:rsidRDefault="00C9208B" w:rsidP="00C9208B">
      <w:pPr>
        <w:spacing w:after="0" w:line="360" w:lineRule="auto"/>
        <w:jc w:val="both"/>
        <w:rPr>
          <w:rStyle w:val="Strong"/>
          <w:color w:val="273239"/>
          <w:bdr w:val="none" w:sz="0" w:space="0" w:color="auto" w:frame="1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The elements are stored at contiguous memory locations</w:t>
      </w:r>
      <w:r w:rsidRPr="00C9208B">
        <w:rPr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  <w:t> </w:t>
      </w:r>
    </w:p>
    <w:p w:rsidR="00C9208B" w:rsidRPr="00C9208B" w:rsidRDefault="00C9208B" w:rsidP="00C9208B">
      <w:pPr>
        <w:spacing w:after="0" w:line="360" w:lineRule="auto"/>
        <w:jc w:val="both"/>
        <w:rPr>
          <w:b/>
          <w:bCs/>
          <w:color w:val="273239"/>
          <w:bdr w:val="none" w:sz="0" w:space="0" w:color="auto" w:frame="1"/>
          <w:shd w:val="clear" w:color="auto" w:fill="FFFFFF"/>
        </w:rPr>
      </w:pPr>
      <w:r w:rsidRPr="00C9208B">
        <w:rPr>
          <w:rStyle w:val="Strong"/>
          <w:rFonts w:ascii="Times New Roman" w:hAnsi="Times New Roman" w:cs="Times New Roman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>Example:</w:t>
      </w:r>
      <w:r w:rsidRPr="00C9208B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 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C++ program to demonstrate that array elements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// are stored contiguous locations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#include &lt;iostream&gt;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using namespace std;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main()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{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an array of 10 integers.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If arr[0] is stored at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address x, then arr[1] is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stored at x + sizeof(int)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ab/>
        <w:t>// arr[2] is stored at x +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sizeof(int) + sizeof(int)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and so on.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int arr[5], i;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 &lt;&lt; "Size of integer in this compiler is "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&lt;&lt; sizeof(int) &lt;&lt; "\n";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for (i = 0; i &lt; 5; i++)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The use of '&amp;' before a variable name, yields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address of variable.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 &lt;&lt; "Address arr[" &lt;&lt; i &lt;&lt; "] is " &lt;&lt; &amp;arr[i]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&lt;&lt; "\n";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return 0;</w:t>
      </w:r>
    </w:p>
    <w:p w:rsid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}</w:t>
      </w:r>
    </w:p>
    <w:p w:rsid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</w:pPr>
      <w:r w:rsidRPr="00C9208B">
        <w:rPr>
          <w:rFonts w:ascii="Times New Roman" w:hAnsi="Times New Roman" w:cs="Times New Roman"/>
          <w:color w:val="FF0000"/>
          <w:spacing w:val="3"/>
          <w:sz w:val="24"/>
          <w:szCs w:val="24"/>
          <w:shd w:val="clear" w:color="auto" w:fill="FFFFFF"/>
        </w:rPr>
        <w:t>Another way to traverse the array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#include&lt;bits/stdc++.h&gt;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using namespace std;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 main()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{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int arr[6]={11,12,13,14,15,16};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Way -1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for(int i=0;i&lt;6;i++)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cout&lt;&lt;arr[i]&lt;&lt;" 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cout&lt;&lt;endl;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// Way 2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cout&lt;&lt;"By Other Method:"&lt;&lt;endl;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for(int i=0;i&lt;6;i++)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ab/>
      </w: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cout&lt;&lt;i[arr]&lt;&lt;" ";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cout&lt;&lt;endl;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  <w:t>return 0;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C92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}</w:t>
      </w: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C9208B" w:rsidRPr="00C9208B" w:rsidRDefault="00C9208B" w:rsidP="00C920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Output</w:t>
      </w:r>
    </w:p>
    <w:p w:rsidR="00C9208B" w:rsidRPr="00C9208B" w:rsidRDefault="00C9208B" w:rsidP="00C9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11 12 13 14 15 16 </w:t>
      </w:r>
    </w:p>
    <w:p w:rsidR="00C9208B" w:rsidRPr="00C9208B" w:rsidRDefault="00C9208B" w:rsidP="00C9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By Other Method:</w:t>
      </w:r>
    </w:p>
    <w:p w:rsidR="009A6AB0" w:rsidRPr="00C9208B" w:rsidRDefault="00C9208B" w:rsidP="00C92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C9208B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11 12 13 14 15 16 </w:t>
      </w:r>
    </w:p>
    <w:p w:rsidR="008E0471" w:rsidRPr="00C9208B" w:rsidRDefault="008E0471" w:rsidP="00C9208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:rsidR="00D267E3" w:rsidRPr="00C9208B" w:rsidRDefault="00D267E3" w:rsidP="00C9208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</w:rPr>
      </w:pPr>
    </w:p>
    <w:p w:rsidR="00C54DF7" w:rsidRPr="00C9208B" w:rsidRDefault="00C54DF7" w:rsidP="00C920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54DF7" w:rsidRPr="00C9208B" w:rsidSect="008E0471">
      <w:footerReference w:type="default" r:id="rId10"/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C1" w:rsidRDefault="009544C1" w:rsidP="00C675C6">
      <w:pPr>
        <w:spacing w:after="0" w:line="240" w:lineRule="auto"/>
      </w:pPr>
      <w:r>
        <w:separator/>
      </w:r>
    </w:p>
  </w:endnote>
  <w:endnote w:type="continuationSeparator" w:id="1">
    <w:p w:rsidR="009544C1" w:rsidRDefault="009544C1" w:rsidP="00C6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5C6" w:rsidRDefault="00C675C6">
    <w:pPr>
      <w:pStyle w:val="Footer"/>
    </w:pPr>
    <w:r>
      <w:t>Ayushi Godiya</w:t>
    </w:r>
    <w:r>
      <w:ptab w:relativeTo="margin" w:alignment="center" w:leader="none"/>
    </w:r>
    <w:r>
      <w:ptab w:relativeTo="margin" w:alignment="right" w:leader="none"/>
    </w:r>
    <w:r>
      <w:t>C++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C1" w:rsidRDefault="009544C1" w:rsidP="00C675C6">
      <w:pPr>
        <w:spacing w:after="0" w:line="240" w:lineRule="auto"/>
      </w:pPr>
      <w:r>
        <w:separator/>
      </w:r>
    </w:p>
  </w:footnote>
  <w:footnote w:type="continuationSeparator" w:id="1">
    <w:p w:rsidR="009544C1" w:rsidRDefault="009544C1" w:rsidP="00C6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3310"/>
    <w:multiLevelType w:val="multilevel"/>
    <w:tmpl w:val="653C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20DA8"/>
    <w:multiLevelType w:val="multilevel"/>
    <w:tmpl w:val="4AFC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99513B"/>
    <w:multiLevelType w:val="multilevel"/>
    <w:tmpl w:val="F1EE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828AB"/>
    <w:multiLevelType w:val="multilevel"/>
    <w:tmpl w:val="DCF436C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A2A7D"/>
    <w:multiLevelType w:val="multilevel"/>
    <w:tmpl w:val="53BE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9857B6"/>
    <w:multiLevelType w:val="multilevel"/>
    <w:tmpl w:val="5470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4169EB"/>
    <w:multiLevelType w:val="hybridMultilevel"/>
    <w:tmpl w:val="AC1A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911BB"/>
    <w:multiLevelType w:val="multilevel"/>
    <w:tmpl w:val="EA16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3B2087"/>
    <w:multiLevelType w:val="hybridMultilevel"/>
    <w:tmpl w:val="9916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34753"/>
    <w:multiLevelType w:val="multilevel"/>
    <w:tmpl w:val="08A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856754"/>
    <w:multiLevelType w:val="multilevel"/>
    <w:tmpl w:val="ABB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B62E0F"/>
    <w:multiLevelType w:val="multilevel"/>
    <w:tmpl w:val="407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FB1651"/>
    <w:multiLevelType w:val="multilevel"/>
    <w:tmpl w:val="CCE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F20067"/>
    <w:multiLevelType w:val="multilevel"/>
    <w:tmpl w:val="4C1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96197C"/>
    <w:multiLevelType w:val="multilevel"/>
    <w:tmpl w:val="E4E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7E303F0"/>
    <w:multiLevelType w:val="multilevel"/>
    <w:tmpl w:val="739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1F0396"/>
    <w:multiLevelType w:val="multilevel"/>
    <w:tmpl w:val="68C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E22208"/>
    <w:multiLevelType w:val="multilevel"/>
    <w:tmpl w:val="A44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C35125"/>
    <w:multiLevelType w:val="multilevel"/>
    <w:tmpl w:val="9FB0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F33792"/>
    <w:multiLevelType w:val="multilevel"/>
    <w:tmpl w:val="160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2D69DE"/>
    <w:multiLevelType w:val="multilevel"/>
    <w:tmpl w:val="837C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71741C"/>
    <w:multiLevelType w:val="multilevel"/>
    <w:tmpl w:val="3804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67A08"/>
    <w:multiLevelType w:val="multilevel"/>
    <w:tmpl w:val="8C4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D7F4636"/>
    <w:multiLevelType w:val="multilevel"/>
    <w:tmpl w:val="AC9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1D6EBD"/>
    <w:multiLevelType w:val="multilevel"/>
    <w:tmpl w:val="4AC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BC2952"/>
    <w:multiLevelType w:val="multilevel"/>
    <w:tmpl w:val="EE28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24"/>
  </w:num>
  <w:num w:numId="4">
    <w:abstractNumId w:val="0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5"/>
  </w:num>
  <w:num w:numId="14">
    <w:abstractNumId w:val="19"/>
  </w:num>
  <w:num w:numId="15">
    <w:abstractNumId w:val="23"/>
  </w:num>
  <w:num w:numId="16">
    <w:abstractNumId w:val="11"/>
  </w:num>
  <w:num w:numId="17">
    <w:abstractNumId w:val="16"/>
  </w:num>
  <w:num w:numId="18">
    <w:abstractNumId w:val="1"/>
  </w:num>
  <w:num w:numId="19">
    <w:abstractNumId w:val="12"/>
  </w:num>
  <w:num w:numId="20">
    <w:abstractNumId w:val="17"/>
  </w:num>
  <w:num w:numId="21">
    <w:abstractNumId w:val="20"/>
  </w:num>
  <w:num w:numId="22">
    <w:abstractNumId w:val="6"/>
  </w:num>
  <w:num w:numId="23">
    <w:abstractNumId w:val="25"/>
  </w:num>
  <w:num w:numId="24">
    <w:abstractNumId w:val="21"/>
  </w:num>
  <w:num w:numId="25">
    <w:abstractNumId w:val="18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AB0"/>
    <w:rsid w:val="000F726D"/>
    <w:rsid w:val="001918C5"/>
    <w:rsid w:val="001B07BA"/>
    <w:rsid w:val="0021526B"/>
    <w:rsid w:val="002C40E8"/>
    <w:rsid w:val="002D1BEC"/>
    <w:rsid w:val="00311039"/>
    <w:rsid w:val="00450CA7"/>
    <w:rsid w:val="004F5234"/>
    <w:rsid w:val="00507894"/>
    <w:rsid w:val="005B0F20"/>
    <w:rsid w:val="006F28D6"/>
    <w:rsid w:val="00747249"/>
    <w:rsid w:val="007C469F"/>
    <w:rsid w:val="00815E89"/>
    <w:rsid w:val="008E0471"/>
    <w:rsid w:val="009544C1"/>
    <w:rsid w:val="00955295"/>
    <w:rsid w:val="009A6AB0"/>
    <w:rsid w:val="009C2679"/>
    <w:rsid w:val="00AA0930"/>
    <w:rsid w:val="00AA76CF"/>
    <w:rsid w:val="00B66D30"/>
    <w:rsid w:val="00BD6184"/>
    <w:rsid w:val="00C54DF7"/>
    <w:rsid w:val="00C675C6"/>
    <w:rsid w:val="00C9208B"/>
    <w:rsid w:val="00C950BB"/>
    <w:rsid w:val="00D267E3"/>
    <w:rsid w:val="00EC139E"/>
    <w:rsid w:val="00EF038B"/>
    <w:rsid w:val="00F27653"/>
    <w:rsid w:val="00FB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95"/>
  </w:style>
  <w:style w:type="paragraph" w:styleId="Heading1">
    <w:name w:val="heading 1"/>
    <w:basedOn w:val="Normal"/>
    <w:link w:val="Heading1Char"/>
    <w:uiPriority w:val="9"/>
    <w:qFormat/>
    <w:rsid w:val="009A6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A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B0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9A6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A6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50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0BB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4F5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40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26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5C6"/>
  </w:style>
  <w:style w:type="paragraph" w:styleId="Footer">
    <w:name w:val="footer"/>
    <w:basedOn w:val="Normal"/>
    <w:link w:val="FooterChar"/>
    <w:uiPriority w:val="99"/>
    <w:semiHidden/>
    <w:unhideWhenUsed/>
    <w:rsid w:val="00C67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5C6"/>
  </w:style>
  <w:style w:type="character" w:customStyle="1" w:styleId="colorh1">
    <w:name w:val="color_h1"/>
    <w:basedOn w:val="DefaultParagraphFont"/>
    <w:rsid w:val="00AA0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55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39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gourr</dc:creator>
  <cp:lastModifiedBy>gourr</cp:lastModifiedBy>
  <cp:revision>3</cp:revision>
  <dcterms:created xsi:type="dcterms:W3CDTF">2021-12-28T04:40:00Z</dcterms:created>
  <dcterms:modified xsi:type="dcterms:W3CDTF">2021-12-28T05:01:00Z</dcterms:modified>
</cp:coreProperties>
</file>