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9E5D" w14:textId="42EE039A" w:rsidR="00F66DAA" w:rsidRPr="00F66DAA" w:rsidRDefault="00F66DAA" w:rsidP="00F66DA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Project Report: Item Sales Analysis</w:t>
      </w:r>
    </w:p>
    <w:p w14:paraId="060042E0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6F15EF6" w14:textId="041EEF45" w:rsidR="00F66DAA" w:rsidRDefault="00F66DAA" w:rsidP="00F66DA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Project Overview</w:t>
      </w:r>
    </w:p>
    <w:p w14:paraId="73BB2BCE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7ECC9B60" w14:textId="0C31A0C5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This project demonstrates a complete </w:t>
      </w: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ETL (Extract, Transform, Load)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workflow using </w:t>
      </w: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MySQL Workbench</w:t>
      </w:r>
      <w:r w:rsidRPr="00F66DAA">
        <w:rPr>
          <w:rFonts w:ascii="Arial" w:eastAsia="Times New Roman" w:hAnsi="Arial" w:cs="Arial"/>
          <w:kern w:val="0"/>
          <w14:ligatures w14:val="none"/>
        </w:rPr>
        <w:t>. The data source is a CSV file containing detailed item sales records from a convenience store. The primary objective is to clean, transform, and analyze the sales data to uncover insights such as revenue, profit, discount impact, and inventory levels.</w:t>
      </w:r>
    </w:p>
    <w:p w14:paraId="196DFDDF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46BB1B96" w14:textId="14E7BDEE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ETL Breakdown</w:t>
      </w:r>
    </w:p>
    <w:p w14:paraId="131E1120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1. Extract</w:t>
      </w:r>
    </w:p>
    <w:p w14:paraId="0383C4FB" w14:textId="77777777" w:rsidR="00F66DAA" w:rsidRPr="00F66DAA" w:rsidRDefault="00F66DAA" w:rsidP="00F66D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The raw data is stored in a CSV file. It is imported into a </w:t>
      </w: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staging table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named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Staging_ItemSales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 xml:space="preserve"> using MySQL’s CSV import tools.</w:t>
      </w:r>
    </w:p>
    <w:p w14:paraId="7128882E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2. Transform</w:t>
      </w:r>
    </w:p>
    <w:p w14:paraId="3AFD32FD" w14:textId="77777777" w:rsidR="00F66DAA" w:rsidRPr="00F66DAA" w:rsidRDefault="00F66DAA" w:rsidP="00F66D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The raw data contains currency symbols (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$</w:t>
      </w:r>
      <w:r w:rsidRPr="00F66DAA">
        <w:rPr>
          <w:rFonts w:ascii="Arial" w:eastAsia="Times New Roman" w:hAnsi="Arial" w:cs="Arial"/>
          <w:kern w:val="0"/>
          <w14:ligatures w14:val="none"/>
        </w:rPr>
        <w:t>), percentage signs (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%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), and inconsistent data formats. These are cleaned using SQL functions like </w:t>
      </w:r>
      <w:proofErr w:type="gram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REPLACE(</w:t>
      </w:r>
      <w:proofErr w:type="gramEnd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and converted into proper numeric types.</w:t>
      </w:r>
    </w:p>
    <w:p w14:paraId="1E99EB81" w14:textId="77777777" w:rsidR="00F66DAA" w:rsidRPr="00F66DAA" w:rsidRDefault="00F66DAA" w:rsidP="00F66D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Key transformations:</w:t>
      </w:r>
    </w:p>
    <w:p w14:paraId="11EC744E" w14:textId="77777777" w:rsidR="00F66DAA" w:rsidRPr="00F66DAA" w:rsidRDefault="00F66DAA" w:rsidP="00F6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Remove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$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%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from monetary and ratio fields.</w:t>
      </w:r>
    </w:p>
    <w:p w14:paraId="37368FE8" w14:textId="77777777" w:rsidR="00F66DAA" w:rsidRPr="00F66DAA" w:rsidRDefault="00F66DAA" w:rsidP="00F6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Convert string values to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DECIMAL</w:t>
      </w:r>
      <w:r w:rsidRPr="00F66DAA">
        <w:rPr>
          <w:rFonts w:ascii="Arial" w:eastAsia="Times New Roman" w:hAnsi="Arial" w:cs="Arial"/>
          <w:kern w:val="0"/>
          <w14:ligatures w14:val="none"/>
        </w:rPr>
        <w:t>.</w:t>
      </w:r>
    </w:p>
    <w:p w14:paraId="433B7A44" w14:textId="77777777" w:rsidR="00F66DAA" w:rsidRPr="00F66DAA" w:rsidRDefault="00F66DAA" w:rsidP="00F6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Handle invalid or percentage-formatted profit values.</w:t>
      </w:r>
    </w:p>
    <w:p w14:paraId="5BCE6B60" w14:textId="77777777" w:rsidR="00F66DAA" w:rsidRPr="00F66DAA" w:rsidRDefault="00F66DAA" w:rsidP="00F66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Rename and normalize columns for consistency.</w:t>
      </w:r>
    </w:p>
    <w:p w14:paraId="18FA3890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3. Load</w:t>
      </w:r>
    </w:p>
    <w:p w14:paraId="3118AA77" w14:textId="461F228B" w:rsidR="00F66DAA" w:rsidRPr="00F66DAA" w:rsidRDefault="00F66DAA" w:rsidP="00F66D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The cleaned data is inserted into a structured final table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Final_ItemSales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 xml:space="preserve">, which is used for analysis. Auto-incremented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id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is added for row identification.</w:t>
      </w:r>
    </w:p>
    <w:p w14:paraId="35433CA5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A505C3E" w14:textId="7D620ABF" w:rsidR="00F66DAA" w:rsidRPr="00F66DAA" w:rsidRDefault="00F66DAA" w:rsidP="00F66D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Database Schema</w:t>
      </w:r>
    </w:p>
    <w:p w14:paraId="17EF752B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 xml:space="preserve">Staging Table: </w:t>
      </w:r>
      <w:proofErr w:type="spellStart"/>
      <w:r w:rsidRPr="00F66DA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Staging_ItemSales</w:t>
      </w:r>
      <w:proofErr w:type="spellEnd"/>
    </w:p>
    <w:p w14:paraId="586EA067" w14:textId="77777777" w:rsidR="00F66DAA" w:rsidRPr="00F66DAA" w:rsidRDefault="00F66DAA" w:rsidP="00F6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Contains raw data with fields like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Customer Name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# Sold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Price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Cost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Profit</w:t>
      </w:r>
      <w:r w:rsidRPr="00F66DAA">
        <w:rPr>
          <w:rFonts w:ascii="Arial" w:eastAsia="Times New Roman" w:hAnsi="Arial" w:cs="Arial"/>
          <w:kern w:val="0"/>
          <w14:ligatures w14:val="none"/>
        </w:rPr>
        <w:t>, etc.</w:t>
      </w:r>
    </w:p>
    <w:p w14:paraId="270C6896" w14:textId="77777777" w:rsidR="00F66DAA" w:rsidRPr="00F66DAA" w:rsidRDefault="00F66DAA" w:rsidP="00F6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Data types are mostly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VARCHAR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to allow import without type conflicts.</w:t>
      </w:r>
    </w:p>
    <w:p w14:paraId="2214FBD1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 xml:space="preserve">Final Table: </w:t>
      </w:r>
      <w:proofErr w:type="spellStart"/>
      <w:r w:rsidRPr="00F66DAA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Final_ItemSales</w:t>
      </w:r>
      <w:proofErr w:type="spellEnd"/>
    </w:p>
    <w:p w14:paraId="1A0D32AE" w14:textId="77777777" w:rsidR="00F66DAA" w:rsidRPr="00F66DAA" w:rsidRDefault="00F66DAA" w:rsidP="00F6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lastRenderedPageBreak/>
        <w:t>Contains cleaned and converted data.</w:t>
      </w:r>
    </w:p>
    <w:p w14:paraId="075E0811" w14:textId="77777777" w:rsidR="00F66DAA" w:rsidRPr="00F66DAA" w:rsidRDefault="00F66DAA" w:rsidP="00F6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Key fields: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UnitsSold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Cost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Price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Profit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StockLevel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Discounts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RefundedAmount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>, etc.</w:t>
      </w:r>
    </w:p>
    <w:p w14:paraId="3D683943" w14:textId="77777777" w:rsidR="00F66DAA" w:rsidRPr="00F66DAA" w:rsidRDefault="00F66DAA" w:rsidP="00F6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Types are defined as </w:t>
      </w:r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DECIMAL</w:t>
      </w:r>
      <w:r w:rsidRPr="00F66DAA">
        <w:rPr>
          <w:rFonts w:ascii="Arial" w:eastAsia="Times New Roman" w:hAnsi="Arial" w:cs="Arial"/>
          <w:kern w:val="0"/>
          <w14:ligatures w14:val="none"/>
        </w:rPr>
        <w:t xml:space="preserve"> for financial accuracy.</w:t>
      </w:r>
    </w:p>
    <w:p w14:paraId="1AE77B3A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1C6A669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Key Analysis &amp; Insights</w:t>
      </w:r>
    </w:p>
    <w:p w14:paraId="10632539" w14:textId="77777777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1E31982" w14:textId="6CEB0D1E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Sales Insights</w:t>
      </w:r>
    </w:p>
    <w:p w14:paraId="305692C1" w14:textId="77777777" w:rsidR="00F66DAA" w:rsidRPr="00F66DAA" w:rsidRDefault="00F66DAA" w:rsidP="00F6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Top 10 &amp; 15 Selling Items</w:t>
      </w:r>
      <w:r w:rsidRPr="00F66DAA">
        <w:rPr>
          <w:rFonts w:ascii="Arial" w:eastAsia="Times New Roman" w:hAnsi="Arial" w:cs="Arial"/>
          <w:kern w:val="0"/>
          <w14:ligatures w14:val="none"/>
        </w:rPr>
        <w:t>: Identifies best-performing products by quantity sold.</w:t>
      </w:r>
    </w:p>
    <w:p w14:paraId="0448B9A1" w14:textId="77777777" w:rsidR="00F66DAA" w:rsidRPr="00F66DAA" w:rsidRDefault="00F66DAA" w:rsidP="00F6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Total Revenue &amp; Profit</w:t>
      </w:r>
      <w:r w:rsidRPr="00F66DAA">
        <w:rPr>
          <w:rFonts w:ascii="Arial" w:eastAsia="Times New Roman" w:hAnsi="Arial" w:cs="Arial"/>
          <w:kern w:val="0"/>
          <w14:ligatures w14:val="none"/>
        </w:rPr>
        <w:t>: Provides the overall financial performance.</w:t>
      </w:r>
    </w:p>
    <w:p w14:paraId="7505FBD9" w14:textId="77777777" w:rsidR="00F66DAA" w:rsidRPr="00F66DAA" w:rsidRDefault="00F66DAA" w:rsidP="00F66D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Revenue by Category</w:t>
      </w:r>
      <w:r w:rsidRPr="00F66DAA">
        <w:rPr>
          <w:rFonts w:ascii="Arial" w:eastAsia="Times New Roman" w:hAnsi="Arial" w:cs="Arial"/>
          <w:kern w:val="0"/>
          <w14:ligatures w14:val="none"/>
        </w:rPr>
        <w:t>: Highlights product categories contributing most to sales.</w:t>
      </w:r>
    </w:p>
    <w:p w14:paraId="019BB40A" w14:textId="1CBCAF8D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Inventory Insights</w:t>
      </w:r>
    </w:p>
    <w:p w14:paraId="4D568F04" w14:textId="77777777" w:rsidR="00F66DAA" w:rsidRPr="00F66DAA" w:rsidRDefault="00F66DAA" w:rsidP="00F66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Low Stock Alerts</w:t>
      </w:r>
      <w:r w:rsidRPr="00F66DAA">
        <w:rPr>
          <w:rFonts w:ascii="Arial" w:eastAsia="Times New Roman" w:hAnsi="Arial" w:cs="Arial"/>
          <w:kern w:val="0"/>
          <w14:ligatures w14:val="none"/>
        </w:rPr>
        <w:t>: Finds items with stock levels under 10 for restocking.</w:t>
      </w:r>
    </w:p>
    <w:p w14:paraId="0CB96CD1" w14:textId="77777777" w:rsidR="00F66DAA" w:rsidRPr="00F66DAA" w:rsidRDefault="00F66DAA" w:rsidP="00F66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Overstock</w:t>
      </w:r>
      <w:r w:rsidRPr="00F66DAA">
        <w:rPr>
          <w:rFonts w:ascii="Arial" w:eastAsia="Times New Roman" w:hAnsi="Arial" w:cs="Arial"/>
          <w:kern w:val="0"/>
          <w14:ligatures w14:val="none"/>
        </w:rPr>
        <w:t>: Finds items with stock &gt; average or &gt; 300.</w:t>
      </w:r>
    </w:p>
    <w:p w14:paraId="40903D22" w14:textId="77777777" w:rsidR="00F66DAA" w:rsidRPr="00F66DAA" w:rsidRDefault="00F66DAA" w:rsidP="00F66D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Stock Value Estimation</w:t>
      </w:r>
      <w:r w:rsidRPr="00F66DAA">
        <w:rPr>
          <w:rFonts w:ascii="Arial" w:eastAsia="Times New Roman" w:hAnsi="Arial" w:cs="Arial"/>
          <w:kern w:val="0"/>
          <w14:ligatures w14:val="none"/>
        </w:rPr>
        <w:t>: Calculates the monetary value of current inventory.</w:t>
      </w:r>
    </w:p>
    <w:p w14:paraId="78860575" w14:textId="443F6EB6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Discounts &amp; Refunds</w:t>
      </w:r>
    </w:p>
    <w:p w14:paraId="488C5DFA" w14:textId="77777777" w:rsidR="00F66DAA" w:rsidRPr="00F66DAA" w:rsidRDefault="00F66DAA" w:rsidP="00F66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Total Discounts</w:t>
      </w:r>
      <w:r w:rsidRPr="00F66DAA">
        <w:rPr>
          <w:rFonts w:ascii="Arial" w:eastAsia="Times New Roman" w:hAnsi="Arial" w:cs="Arial"/>
          <w:kern w:val="0"/>
          <w14:ligatures w14:val="none"/>
        </w:rPr>
        <w:t>: Summarizes all discounts provided.</w:t>
      </w:r>
    </w:p>
    <w:p w14:paraId="4BFE1F0E" w14:textId="77777777" w:rsidR="00F66DAA" w:rsidRPr="00F66DAA" w:rsidRDefault="00F66DAA" w:rsidP="00F66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Category-wise Discounts</w:t>
      </w:r>
      <w:r w:rsidRPr="00F66DAA">
        <w:rPr>
          <w:rFonts w:ascii="Arial" w:eastAsia="Times New Roman" w:hAnsi="Arial" w:cs="Arial"/>
          <w:kern w:val="0"/>
          <w14:ligatures w14:val="none"/>
        </w:rPr>
        <w:t>: Reveals which categories are most discounted.</w:t>
      </w:r>
    </w:p>
    <w:p w14:paraId="6EFA30C1" w14:textId="77777777" w:rsidR="00F66DAA" w:rsidRPr="00F66DAA" w:rsidRDefault="00F66DAA" w:rsidP="00F66D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Refunded Items</w:t>
      </w:r>
      <w:r w:rsidRPr="00F66DAA">
        <w:rPr>
          <w:rFonts w:ascii="Arial" w:eastAsia="Times New Roman" w:hAnsi="Arial" w:cs="Arial"/>
          <w:kern w:val="0"/>
          <w14:ligatures w14:val="none"/>
        </w:rPr>
        <w:t>: Lists products with refunds and their refunded amounts.</w:t>
      </w:r>
    </w:p>
    <w:p w14:paraId="0F2D3FB2" w14:textId="6A1FE123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Profitability</w:t>
      </w:r>
    </w:p>
    <w:p w14:paraId="55F15293" w14:textId="77777777" w:rsidR="00F66DAA" w:rsidRPr="00F66DAA" w:rsidRDefault="00F66DAA" w:rsidP="00F66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Category-Wise Profit</w:t>
      </w:r>
      <w:r w:rsidRPr="00F66DAA">
        <w:rPr>
          <w:rFonts w:ascii="Arial" w:eastAsia="Times New Roman" w:hAnsi="Arial" w:cs="Arial"/>
          <w:kern w:val="0"/>
          <w14:ligatures w14:val="none"/>
        </w:rPr>
        <w:t>: Evaluates which categories are most profitable.</w:t>
      </w:r>
    </w:p>
    <w:p w14:paraId="25F9B31C" w14:textId="77777777" w:rsidR="00F66DAA" w:rsidRPr="00F66DAA" w:rsidRDefault="00F66DAA" w:rsidP="00F66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Margin Distribution</w:t>
      </w:r>
      <w:r w:rsidRPr="00F66DAA">
        <w:rPr>
          <w:rFonts w:ascii="Arial" w:eastAsia="Times New Roman" w:hAnsi="Arial" w:cs="Arial"/>
          <w:kern w:val="0"/>
          <w14:ligatures w14:val="none"/>
        </w:rPr>
        <w:t>: Groups records by profit margins to assess pricing strategy.</w:t>
      </w:r>
    </w:p>
    <w:p w14:paraId="77590D9D" w14:textId="77777777" w:rsidR="00F66DAA" w:rsidRPr="00F66DAA" w:rsidRDefault="00F66DAA" w:rsidP="00F66D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Highest Margin Items</w:t>
      </w:r>
      <w:r w:rsidRPr="00F66DAA">
        <w:rPr>
          <w:rFonts w:ascii="Arial" w:eastAsia="Times New Roman" w:hAnsi="Arial" w:cs="Arial"/>
          <w:kern w:val="0"/>
          <w14:ligatures w14:val="none"/>
        </w:rPr>
        <w:t>: Lists products with the highest individual margins.</w:t>
      </w:r>
    </w:p>
    <w:p w14:paraId="2E6C3513" w14:textId="6093BEC4" w:rsidR="00F66DAA" w:rsidRPr="00F66DAA" w:rsidRDefault="00F66DAA" w:rsidP="00F66DA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14:ligatures w14:val="none"/>
        </w:rPr>
        <w:t>Supplier Analysis</w:t>
      </w:r>
    </w:p>
    <w:p w14:paraId="083CE91B" w14:textId="77777777" w:rsidR="00F66DAA" w:rsidRPr="00F66DAA" w:rsidRDefault="00F66DAA" w:rsidP="00F66D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Compares suppliers by total revenue and profit to evaluate vendor performance.</w:t>
      </w:r>
    </w:p>
    <w:p w14:paraId="33567695" w14:textId="71883FDF" w:rsidR="00F66DAA" w:rsidRPr="00F66DAA" w:rsidRDefault="00F66DAA" w:rsidP="00F66DA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Post-ETL Cleanup</w:t>
      </w:r>
    </w:p>
    <w:p w14:paraId="170FF185" w14:textId="77777777" w:rsidR="00F66DAA" w:rsidRPr="00F66DAA" w:rsidRDefault="00F66DAA" w:rsidP="00F66D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 xml:space="preserve">The </w:t>
      </w:r>
      <w:proofErr w:type="spellStart"/>
      <w:r w:rsidRPr="00F66DAA">
        <w:rPr>
          <w:rFonts w:ascii="Arial" w:eastAsia="Times New Roman" w:hAnsi="Arial" w:cs="Arial"/>
          <w:kern w:val="0"/>
          <w:sz w:val="20"/>
          <w:szCs w:val="20"/>
          <w14:ligatures w14:val="none"/>
        </w:rPr>
        <w:t>Staging_ItemSales</w:t>
      </w:r>
      <w:proofErr w:type="spellEnd"/>
      <w:r w:rsidRPr="00F66DAA">
        <w:rPr>
          <w:rFonts w:ascii="Arial" w:eastAsia="Times New Roman" w:hAnsi="Arial" w:cs="Arial"/>
          <w:kern w:val="0"/>
          <w14:ligatures w14:val="none"/>
        </w:rPr>
        <w:t xml:space="preserve"> table is dropped after the transformation and loading to free up space and avoid duplication.</w:t>
      </w:r>
    </w:p>
    <w:p w14:paraId="020768F7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6900F9F6" w14:textId="77777777" w:rsidR="00F66DAA" w:rsidRPr="00F66DAA" w:rsidRDefault="00F66DAA" w:rsidP="00F66D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01340731" w14:textId="55C1AC9A" w:rsidR="00F66DAA" w:rsidRPr="00F66DAA" w:rsidRDefault="00F66DAA" w:rsidP="00F66D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F66DAA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Conclusion</w:t>
      </w:r>
    </w:p>
    <w:p w14:paraId="44049FDE" w14:textId="77777777" w:rsidR="00F66DAA" w:rsidRPr="00F66DAA" w:rsidRDefault="00F66DAA" w:rsidP="00F66D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This ETL project:</w:t>
      </w:r>
    </w:p>
    <w:p w14:paraId="0075E2EB" w14:textId="77777777" w:rsidR="00F66DAA" w:rsidRPr="00F66DAA" w:rsidRDefault="00F66DAA" w:rsidP="00F66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Successfully imported raw CSV data.</w:t>
      </w:r>
    </w:p>
    <w:p w14:paraId="458EF317" w14:textId="77777777" w:rsidR="00F66DAA" w:rsidRPr="00F66DAA" w:rsidRDefault="00F66DAA" w:rsidP="00F66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Transformed it into a clean and analysis-ready format.</w:t>
      </w:r>
    </w:p>
    <w:p w14:paraId="4B84F399" w14:textId="32533E2B" w:rsidR="00F66DAA" w:rsidRPr="00F66DAA" w:rsidRDefault="00F66DAA" w:rsidP="00F66D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6DAA">
        <w:rPr>
          <w:rFonts w:ascii="Arial" w:eastAsia="Times New Roman" w:hAnsi="Arial" w:cs="Arial"/>
          <w:kern w:val="0"/>
          <w14:ligatures w14:val="none"/>
        </w:rPr>
        <w:t>Produced meaningful business insights on inventory, sales, revenue, discounts, and supplier performance.</w:t>
      </w:r>
    </w:p>
    <w:sectPr w:rsidR="00F66DAA" w:rsidRPr="00F6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D57"/>
    <w:multiLevelType w:val="multilevel"/>
    <w:tmpl w:val="7A0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2FD"/>
    <w:multiLevelType w:val="multilevel"/>
    <w:tmpl w:val="93D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6095"/>
    <w:multiLevelType w:val="multilevel"/>
    <w:tmpl w:val="20A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1E87"/>
    <w:multiLevelType w:val="multilevel"/>
    <w:tmpl w:val="CD56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7D40"/>
    <w:multiLevelType w:val="multilevel"/>
    <w:tmpl w:val="A12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07BEC"/>
    <w:multiLevelType w:val="multilevel"/>
    <w:tmpl w:val="C16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E509B"/>
    <w:multiLevelType w:val="multilevel"/>
    <w:tmpl w:val="09C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7786A"/>
    <w:multiLevelType w:val="multilevel"/>
    <w:tmpl w:val="970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C7F96"/>
    <w:multiLevelType w:val="multilevel"/>
    <w:tmpl w:val="E07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A643B"/>
    <w:multiLevelType w:val="multilevel"/>
    <w:tmpl w:val="F92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E0861"/>
    <w:multiLevelType w:val="multilevel"/>
    <w:tmpl w:val="4D6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3740">
    <w:abstractNumId w:val="5"/>
  </w:num>
  <w:num w:numId="2" w16cid:durableId="323318771">
    <w:abstractNumId w:val="3"/>
  </w:num>
  <w:num w:numId="3" w16cid:durableId="1911035707">
    <w:abstractNumId w:val="1"/>
  </w:num>
  <w:num w:numId="4" w16cid:durableId="1657030688">
    <w:abstractNumId w:val="10"/>
  </w:num>
  <w:num w:numId="5" w16cid:durableId="1035615487">
    <w:abstractNumId w:val="4"/>
  </w:num>
  <w:num w:numId="6" w16cid:durableId="1373266807">
    <w:abstractNumId w:val="6"/>
  </w:num>
  <w:num w:numId="7" w16cid:durableId="2030403520">
    <w:abstractNumId w:val="0"/>
  </w:num>
  <w:num w:numId="8" w16cid:durableId="2028099057">
    <w:abstractNumId w:val="8"/>
  </w:num>
  <w:num w:numId="9" w16cid:durableId="203561857">
    <w:abstractNumId w:val="7"/>
  </w:num>
  <w:num w:numId="10" w16cid:durableId="2003387353">
    <w:abstractNumId w:val="9"/>
  </w:num>
  <w:num w:numId="11" w16cid:durableId="154012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A"/>
    <w:rsid w:val="001B5E1C"/>
    <w:rsid w:val="004208E5"/>
    <w:rsid w:val="00F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D5F9"/>
  <w15:chartTrackingRefBased/>
  <w15:docId w15:val="{2E0AC245-0842-CD45-8BBE-D6965D9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6D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Prafulkumar Patel</dc:creator>
  <cp:keywords/>
  <dc:description/>
  <cp:lastModifiedBy>Prafulkumar Patel</cp:lastModifiedBy>
  <cp:revision>2</cp:revision>
  <dcterms:created xsi:type="dcterms:W3CDTF">2025-06-04T19:50:00Z</dcterms:created>
  <dcterms:modified xsi:type="dcterms:W3CDTF">2025-06-04T19:50:00Z</dcterms:modified>
</cp:coreProperties>
</file>