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bidi="mr-IN"/>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32FA7643" w:rsidR="00706850" w:rsidRDefault="008D5582">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7078D1">
        <w:rPr>
          <w:rFonts w:ascii="Times New Roman" w:eastAsia="Times New Roman" w:hAnsi="Times New Roman" w:cs="Times New Roman"/>
          <w:b/>
          <w:sz w:val="24"/>
          <w:szCs w:val="24"/>
        </w:rPr>
        <w:t>]</w:t>
      </w:r>
    </w:p>
    <w:p w14:paraId="1D3EC746" w14:textId="77777777" w:rsidR="00706850" w:rsidRDefault="00706850">
      <w:pPr>
        <w:tabs>
          <w:tab w:val="left" w:pos="2595"/>
        </w:tabs>
        <w:jc w:val="center"/>
        <w:rPr>
          <w:rFonts w:ascii="Times New Roman" w:eastAsia="Times New Roman" w:hAnsi="Times New Roman" w:cs="Times New Roman"/>
          <w:b/>
          <w:sz w:val="24"/>
          <w:szCs w:val="24"/>
        </w:rPr>
      </w:pP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79B229F2"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S.Y. </w:t>
      </w:r>
      <w:proofErr w:type="spellStart"/>
      <w:r>
        <w:rPr>
          <w:rFonts w:ascii="Times New Roman" w:eastAsia="Times New Roman" w:hAnsi="Times New Roman" w:cs="Times New Roman"/>
          <w:b/>
          <w:sz w:val="24"/>
          <w:szCs w:val="24"/>
        </w:rPr>
        <w:t>BTech</w:t>
      </w:r>
      <w:proofErr w:type="spellEnd"/>
      <w:r>
        <w:rPr>
          <w:rFonts w:ascii="Times New Roman" w:eastAsia="Times New Roman" w:hAnsi="Times New Roman" w:cs="Times New Roman"/>
          <w:b/>
          <w:sz w:val="24"/>
          <w:szCs w:val="24"/>
        </w:rPr>
        <w:tab/>
      </w:r>
      <w:r w:rsidR="008D5582">
        <w:rPr>
          <w:rFonts w:ascii="Times New Roman" w:eastAsia="Times New Roman" w:hAnsi="Times New Roman" w:cs="Times New Roman"/>
          <w:b/>
          <w:sz w:val="24"/>
          <w:szCs w:val="24"/>
        </w:rPr>
        <w:tab/>
        <w:t xml:space="preserve"> </w:t>
      </w:r>
      <w:r w:rsidR="008D5582">
        <w:rPr>
          <w:rFonts w:ascii="Times New Roman" w:eastAsia="Times New Roman" w:hAnsi="Times New Roman" w:cs="Times New Roman"/>
          <w:b/>
          <w:sz w:val="24"/>
          <w:szCs w:val="24"/>
        </w:rPr>
        <w:tab/>
        <w:t xml:space="preserve">Division: A </w:t>
      </w:r>
      <w:r w:rsidR="008D5582">
        <w:rPr>
          <w:rFonts w:ascii="Times New Roman" w:eastAsia="Times New Roman" w:hAnsi="Times New Roman" w:cs="Times New Roman"/>
          <w:b/>
          <w:sz w:val="24"/>
          <w:szCs w:val="24"/>
        </w:rPr>
        <w:tab/>
      </w:r>
      <w:r w:rsidR="008D5582">
        <w:rPr>
          <w:rFonts w:ascii="Times New Roman" w:eastAsia="Times New Roman" w:hAnsi="Times New Roman" w:cs="Times New Roman"/>
          <w:b/>
          <w:sz w:val="24"/>
          <w:szCs w:val="24"/>
        </w:rPr>
        <w:tab/>
      </w:r>
      <w:r w:rsidR="008D5582">
        <w:rPr>
          <w:rFonts w:ascii="Times New Roman" w:eastAsia="Times New Roman" w:hAnsi="Times New Roman" w:cs="Times New Roman"/>
          <w:b/>
          <w:sz w:val="24"/>
          <w:szCs w:val="24"/>
        </w:rPr>
        <w:tab/>
        <w:t>Batch: A1</w:t>
      </w:r>
      <w:bookmarkStart w:id="0" w:name="_GoBack"/>
      <w:bookmarkEnd w:id="0"/>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251767C" w14:textId="77777777" w:rsidR="00706850" w:rsidRDefault="00706850">
      <w:pPr>
        <w:tabs>
          <w:tab w:val="left" w:pos="2595"/>
        </w:tabs>
        <w:jc w:val="center"/>
        <w:rPr>
          <w:rFonts w:ascii="Times New Roman" w:eastAsia="Times New Roman" w:hAnsi="Times New Roman" w:cs="Times New Roman"/>
          <w:b/>
          <w:sz w:val="24"/>
          <w:szCs w:val="24"/>
        </w:rPr>
      </w:pPr>
    </w:p>
    <w:p w14:paraId="2A3B470B" w14:textId="77777777" w:rsidR="00706850" w:rsidRDefault="00706850">
      <w:pPr>
        <w:tabs>
          <w:tab w:val="left" w:pos="2595"/>
        </w:tabs>
        <w:jc w:val="center"/>
        <w:rPr>
          <w:rFonts w:ascii="Times New Roman" w:eastAsia="Times New Roman" w:hAnsi="Times New Roman" w:cs="Times New Roman"/>
          <w:b/>
          <w:sz w:val="24"/>
          <w:szCs w:val="24"/>
        </w:rPr>
      </w:pPr>
    </w:p>
    <w:p w14:paraId="3F213C39" w14:textId="77777777" w:rsidR="00706850" w:rsidRDefault="00706850">
      <w:pPr>
        <w:tabs>
          <w:tab w:val="left" w:pos="2595"/>
        </w:tabs>
        <w:jc w:val="center"/>
        <w:rPr>
          <w:rFonts w:ascii="Times New Roman" w:eastAsia="Times New Roman" w:hAnsi="Times New Roman" w:cs="Times New Roman"/>
          <w:b/>
          <w:sz w:val="24"/>
          <w:szCs w:val="24"/>
        </w:rPr>
      </w:pPr>
    </w:p>
    <w:p w14:paraId="79103EA1" w14:textId="77777777" w:rsidR="00706850" w:rsidRDefault="00706850">
      <w:pPr>
        <w:tabs>
          <w:tab w:val="left" w:pos="2595"/>
        </w:tabs>
        <w:jc w:val="center"/>
        <w:rPr>
          <w:rFonts w:ascii="Times New Roman" w:eastAsia="Times New Roman" w:hAnsi="Times New Roman" w:cs="Times New Roman"/>
          <w:b/>
          <w:sz w:val="24"/>
          <w:szCs w:val="24"/>
        </w:rPr>
      </w:pPr>
    </w:p>
    <w:p w14:paraId="7F3FA437" w14:textId="77777777" w:rsidR="00706850" w:rsidRDefault="00706850">
      <w:pPr>
        <w:tabs>
          <w:tab w:val="left" w:pos="2595"/>
        </w:tabs>
        <w:jc w:val="center"/>
        <w:rPr>
          <w:rFonts w:ascii="Times New Roman" w:eastAsia="Times New Roman" w:hAnsi="Times New Roman" w:cs="Times New Roman"/>
          <w:b/>
          <w:sz w:val="24"/>
          <w:szCs w:val="24"/>
        </w:rPr>
      </w:pPr>
    </w:p>
    <w:p w14:paraId="478BCA64" w14:textId="77777777" w:rsidR="00706850" w:rsidRDefault="00706850">
      <w:pPr>
        <w:tabs>
          <w:tab w:val="left" w:pos="2595"/>
        </w:tabs>
        <w:jc w:val="center"/>
        <w:rPr>
          <w:rFonts w:ascii="Times New Roman" w:eastAsia="Times New Roman" w:hAnsi="Times New Roman" w:cs="Times New Roman"/>
          <w:b/>
          <w:sz w:val="24"/>
          <w:szCs w:val="24"/>
        </w:rPr>
      </w:pPr>
    </w:p>
    <w:p w14:paraId="58E03445"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pPr>
        <w:tabs>
          <w:tab w:val="left" w:pos="2595"/>
        </w:tabs>
        <w:jc w:val="center"/>
        <w:rPr>
          <w:rFonts w:ascii="Times New Roman" w:eastAsia="Times New Roman" w:hAnsi="Times New Roman" w:cs="Times New Roman"/>
          <w:b/>
          <w:sz w:val="24"/>
          <w:szCs w:val="24"/>
        </w:rPr>
      </w:pPr>
    </w:p>
    <w:p w14:paraId="001FE353" w14:textId="77777777" w:rsidR="00706850" w:rsidRDefault="00706850">
      <w:pPr>
        <w:tabs>
          <w:tab w:val="left" w:pos="2595"/>
        </w:tabs>
        <w:jc w:val="center"/>
        <w:rPr>
          <w:rFonts w:ascii="Times New Roman" w:eastAsia="Times New Roman" w:hAnsi="Times New Roman" w:cs="Times New Roman"/>
          <w:b/>
          <w:sz w:val="24"/>
          <w:szCs w:val="24"/>
        </w:rPr>
      </w:pPr>
    </w:p>
    <w:p w14:paraId="6260A1E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1A40011" w14:textId="77777777" w:rsidR="00706850" w:rsidRDefault="007078D1">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Dr.ANURADHA</w:t>
      </w:r>
      <w:proofErr w:type="spellEnd"/>
      <w:r>
        <w:rPr>
          <w:rFonts w:ascii="Times New Roman" w:eastAsia="Times New Roman" w:hAnsi="Times New Roman" w:cs="Times New Roman"/>
          <w:b/>
          <w:sz w:val="24"/>
          <w:szCs w:val="24"/>
        </w:rPr>
        <w:t xml:space="preserve">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Default="007078D1">
      <w:pPr>
        <w:jc w:val="both"/>
        <w:rPr>
          <w:rFonts w:ascii="Times New Roman" w:eastAsia="Times New Roman" w:hAnsi="Times New Roman" w:cs="Times New Roman"/>
          <w:b/>
          <w:smallCaps/>
          <w:sz w:val="32"/>
          <w:szCs w:val="32"/>
        </w:rPr>
      </w:pPr>
      <w:proofErr w:type="gramStart"/>
      <w:r>
        <w:rPr>
          <w:rFonts w:ascii="Times New Roman" w:eastAsia="Times New Roman" w:hAnsi="Times New Roman" w:cs="Times New Roman"/>
          <w:b/>
          <w:smallCaps/>
          <w:sz w:val="32"/>
          <w:szCs w:val="32"/>
        </w:rPr>
        <w:lastRenderedPageBreak/>
        <w:t>1.PROBLEM</w:t>
      </w:r>
      <w:proofErr w:type="gramEnd"/>
      <w:r>
        <w:rPr>
          <w:rFonts w:ascii="Times New Roman" w:eastAsia="Times New Roman" w:hAnsi="Times New Roman" w:cs="Times New Roman"/>
          <w:b/>
          <w:smallCaps/>
          <w:sz w:val="32"/>
          <w:szCs w:val="32"/>
        </w:rPr>
        <w:t xml:space="preserve"> STATEMENT: </w:t>
      </w:r>
    </w:p>
    <w:p w14:paraId="4F241371" w14:textId="77777777" w:rsidR="00706850" w:rsidRDefault="007078D1">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Apply appropriate ML algorithm on a dataset collected in a cosmetics shop showing details of customers to predict customer response for special offers.</w:t>
      </w:r>
    </w:p>
    <w:p w14:paraId="360AC851" w14:textId="77777777" w:rsidR="00706850" w:rsidRDefault="00706850">
      <w:pPr>
        <w:jc w:val="both"/>
        <w:rPr>
          <w:rFonts w:ascii="Times New Roman" w:eastAsia="Times New Roman" w:hAnsi="Times New Roman" w:cs="Times New Roman"/>
          <w:smallCaps/>
          <w:sz w:val="32"/>
          <w:szCs w:val="32"/>
        </w:rPr>
      </w:pPr>
    </w:p>
    <w:p w14:paraId="56B3A557" w14:textId="77777777" w:rsidR="00706850" w:rsidRDefault="00706850">
      <w:pPr>
        <w:jc w:val="both"/>
        <w:rPr>
          <w:rFonts w:ascii="Roboto" w:eastAsia="Roboto" w:hAnsi="Roboto" w:cs="Roboto"/>
          <w:color w:val="ECECEC"/>
          <w:sz w:val="24"/>
          <w:szCs w:val="24"/>
          <w:shd w:val="clear" w:color="auto" w:fill="212121"/>
        </w:rPr>
      </w:pPr>
    </w:p>
    <w:p w14:paraId="44DAD33F" w14:textId="77777777" w:rsidR="00706850" w:rsidRDefault="00706850">
      <w:pPr>
        <w:jc w:val="both"/>
        <w:rPr>
          <w:rFonts w:ascii="Times New Roman" w:eastAsia="Times New Roman" w:hAnsi="Times New Roman" w:cs="Times New Roman"/>
          <w:sz w:val="32"/>
          <w:szCs w:val="32"/>
        </w:rPr>
      </w:pPr>
    </w:p>
    <w:p w14:paraId="19E6ED28"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Python:</w:t>
      </w:r>
    </w:p>
    <w:p w14:paraId="619D6E95"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preprocessing.</w:t>
      </w:r>
    </w:p>
    <w:p w14:paraId="6FA827DD"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For numerical operations and array manipulation.</w:t>
      </w:r>
    </w:p>
    <w:p w14:paraId="210E2C0B"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For machine learning algorithms and model evaluation.</w:t>
      </w:r>
    </w:p>
    <w:p w14:paraId="37BC650F"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Matplotlib</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Seaborn</w:t>
      </w:r>
      <w:proofErr w:type="spellEnd"/>
      <w:r>
        <w:rPr>
          <w:rFonts w:ascii="Times New Roman" w:eastAsia="Times New Roman" w:hAnsi="Times New Roman" w:cs="Times New Roman"/>
          <w:color w:val="0D0D0D"/>
          <w:sz w:val="32"/>
          <w:szCs w:val="32"/>
          <w:highlight w:val="white"/>
        </w:rPr>
        <w:t>: For data visualization.</w:t>
      </w:r>
    </w:p>
    <w:p w14:paraId="517DB9BA"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Possibly additional libraries like </w:t>
      </w:r>
      <w:proofErr w:type="spellStart"/>
      <w:r>
        <w:rPr>
          <w:rFonts w:ascii="Times New Roman" w:eastAsia="Times New Roman" w:hAnsi="Times New Roman" w:cs="Times New Roman"/>
          <w:color w:val="0D0D0D"/>
          <w:sz w:val="32"/>
          <w:szCs w:val="32"/>
          <w:highlight w:val="white"/>
        </w:rPr>
        <w:t>TensorFlow</w:t>
      </w:r>
      <w:proofErr w:type="spellEnd"/>
      <w:r>
        <w:rPr>
          <w:rFonts w:ascii="Times New Roman" w:eastAsia="Times New Roman" w:hAnsi="Times New Roman" w:cs="Times New Roman"/>
          <w:color w:val="0D0D0D"/>
          <w:sz w:val="32"/>
          <w:szCs w:val="32"/>
          <w:highlight w:val="white"/>
        </w:rPr>
        <w:t xml:space="preserve"> or </w:t>
      </w:r>
      <w:proofErr w:type="spellStart"/>
      <w:r>
        <w:rPr>
          <w:rFonts w:ascii="Times New Roman" w:eastAsia="Times New Roman" w:hAnsi="Times New Roman" w:cs="Times New Roman"/>
          <w:color w:val="0D0D0D"/>
          <w:sz w:val="32"/>
          <w:szCs w:val="32"/>
          <w:highlight w:val="white"/>
        </w:rPr>
        <w:t>PyTorch</w:t>
      </w:r>
      <w:proofErr w:type="spellEnd"/>
      <w:r>
        <w:rPr>
          <w:rFonts w:ascii="Times New Roman" w:eastAsia="Times New Roman" w:hAnsi="Times New Roman" w:cs="Times New Roman"/>
          <w:color w:val="0D0D0D"/>
          <w:sz w:val="32"/>
          <w:szCs w:val="32"/>
          <w:highlight w:val="white"/>
        </w:rPr>
        <w:t xml:space="preserve"> for advanced machine learning models (optional, depending on the complexity of the problem).</w:t>
      </w:r>
    </w:p>
    <w:p w14:paraId="5F4B0722" w14:textId="77777777" w:rsidR="00706850" w:rsidRDefault="00706850">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pPr>
        <w:jc w:val="both"/>
        <w:rPr>
          <w:rFonts w:ascii="Times New Roman" w:eastAsia="Times New Roman" w:hAnsi="Times New Roman" w:cs="Times New Roman"/>
          <w:b/>
          <w:smallCaps/>
          <w:sz w:val="32"/>
          <w:szCs w:val="32"/>
        </w:rPr>
      </w:pPr>
    </w:p>
    <w:p w14:paraId="0DC8C23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pPr>
        <w:jc w:val="both"/>
        <w:rPr>
          <w:rFonts w:ascii="Times New Roman" w:eastAsia="Times New Roman" w:hAnsi="Times New Roman" w:cs="Times New Roman"/>
          <w:b/>
          <w:smallCaps/>
          <w:sz w:val="32"/>
          <w:szCs w:val="32"/>
        </w:rPr>
      </w:pPr>
    </w:p>
    <w:p w14:paraId="7762D130"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1)Data</w:t>
      </w:r>
      <w:proofErr w:type="gramEnd"/>
      <w:r>
        <w:rPr>
          <w:rFonts w:ascii="Times New Roman" w:eastAsia="Times New Roman" w:hAnsi="Times New Roman" w:cs="Times New Roman"/>
          <w:b/>
          <w:color w:val="0D0D0D"/>
          <w:sz w:val="32"/>
          <w:szCs w:val="32"/>
          <w:highlight w:val="white"/>
        </w:rPr>
        <w:t xml:space="preserve"> Preprocessing:</w:t>
      </w:r>
    </w:p>
    <w:p w14:paraId="25000757"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preprocessing involves cleaning and transforming raw data into a format suitable for machine learning algorithms.</w:t>
      </w:r>
    </w:p>
    <w:p w14:paraId="0D26537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Techniques include handling missing values, encoding categorical variables, and scaling or normalizing numerical features.</w:t>
      </w:r>
    </w:p>
    <w:p w14:paraId="125D0BA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Preprocessing ensures that the data is properly formatted and free from inconsistencies that could affect the performance of machine learning models.</w:t>
      </w:r>
    </w:p>
    <w:p w14:paraId="169485BF" w14:textId="77777777" w:rsidR="00706850" w:rsidRDefault="00706850">
      <w:pPr>
        <w:jc w:val="both"/>
        <w:rPr>
          <w:rFonts w:ascii="Times New Roman" w:eastAsia="Times New Roman" w:hAnsi="Times New Roman" w:cs="Times New Roman"/>
          <w:color w:val="0D0D0D"/>
          <w:sz w:val="32"/>
          <w:szCs w:val="32"/>
          <w:highlight w:val="white"/>
        </w:rPr>
      </w:pPr>
    </w:p>
    <w:p w14:paraId="5ADBAAD4"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2)Model</w:t>
      </w:r>
      <w:proofErr w:type="gramEnd"/>
      <w:r>
        <w:rPr>
          <w:rFonts w:ascii="Times New Roman" w:eastAsia="Times New Roman" w:hAnsi="Times New Roman" w:cs="Times New Roman"/>
          <w:b/>
          <w:color w:val="0D0D0D"/>
          <w:sz w:val="32"/>
          <w:szCs w:val="32"/>
          <w:highlight w:val="white"/>
        </w:rPr>
        <w:t xml:space="preserve"> Selection and Training:</w:t>
      </w:r>
    </w:p>
    <w:p w14:paraId="38357AEE"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selection involves choosing the most appropriate machine learning algorithm(s) for the given task and dataset.</w:t>
      </w:r>
    </w:p>
    <w:p w14:paraId="76B9D63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Common algorithms for classification tasks include Logistic Regression, Decision Trees, Random Forests, Support Vector Machines (SVM), and Gradient Boosting Machines (GBM).</w:t>
      </w:r>
    </w:p>
    <w:p w14:paraId="525C39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Models are trained using historical data, where the features are used to predict the target variable (customer response for special offers).</w:t>
      </w:r>
    </w:p>
    <w:p w14:paraId="37213E84" w14:textId="77777777" w:rsidR="00706850" w:rsidRDefault="00706850">
      <w:pPr>
        <w:jc w:val="both"/>
        <w:rPr>
          <w:rFonts w:ascii="Times New Roman" w:eastAsia="Times New Roman" w:hAnsi="Times New Roman" w:cs="Times New Roman"/>
          <w:color w:val="0D0D0D"/>
          <w:sz w:val="32"/>
          <w:szCs w:val="32"/>
          <w:highlight w:val="white"/>
        </w:rPr>
      </w:pPr>
    </w:p>
    <w:p w14:paraId="116822C6"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3)Model</w:t>
      </w:r>
      <w:proofErr w:type="gramEnd"/>
      <w:r>
        <w:rPr>
          <w:rFonts w:ascii="Times New Roman" w:eastAsia="Times New Roman" w:hAnsi="Times New Roman" w:cs="Times New Roman"/>
          <w:b/>
          <w:color w:val="0D0D0D"/>
          <w:sz w:val="32"/>
          <w:szCs w:val="32"/>
          <w:highlight w:val="white"/>
        </w:rPr>
        <w:t xml:space="preserve"> Evaluation:</w:t>
      </w:r>
    </w:p>
    <w:p w14:paraId="630AD11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evaluation assesses the performance of trained models using various metrics such as accuracy, precision, recall, F1-score, and area under the ROC curve.</w:t>
      </w:r>
    </w:p>
    <w:p w14:paraId="3103F39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Cross-validation techniques may be employed to ensure robustness and generalization of the models.</w:t>
      </w:r>
    </w:p>
    <w:p w14:paraId="7FA49CF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evaluation results help in comparing different algorithms and selecting the one that best suits the specific problem and dataset.</w:t>
      </w:r>
    </w:p>
    <w:p w14:paraId="69271AB4" w14:textId="77777777" w:rsidR="00706850" w:rsidRDefault="00706850">
      <w:pPr>
        <w:jc w:val="both"/>
        <w:rPr>
          <w:rFonts w:ascii="Times New Roman" w:eastAsia="Times New Roman" w:hAnsi="Times New Roman" w:cs="Times New Roman"/>
          <w:color w:val="0D0D0D"/>
          <w:sz w:val="32"/>
          <w:szCs w:val="32"/>
          <w:highlight w:val="white"/>
        </w:rPr>
      </w:pPr>
    </w:p>
    <w:p w14:paraId="1C385D36"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4)Model</w:t>
      </w:r>
      <w:proofErr w:type="gramEnd"/>
      <w:r>
        <w:rPr>
          <w:rFonts w:ascii="Times New Roman" w:eastAsia="Times New Roman" w:hAnsi="Times New Roman" w:cs="Times New Roman"/>
          <w:b/>
          <w:color w:val="0D0D0D"/>
          <w:sz w:val="32"/>
          <w:szCs w:val="32"/>
          <w:highlight w:val="white"/>
        </w:rPr>
        <w:t xml:space="preserve"> Deployment:</w:t>
      </w:r>
    </w:p>
    <w:p w14:paraId="395C90B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Once a suitable model is selected, it can be deployed in real-world scenarios to predict customer responses for special offers.</w:t>
      </w:r>
    </w:p>
    <w:p w14:paraId="2F28D43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Regular monitoring of model performance is essential to ensure continued accuracy and effectiveness.</w:t>
      </w:r>
    </w:p>
    <w:p w14:paraId="4C61EEA3"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Updates or retraining of the model may be necessary over time to adapt to changing customer behaviors and preferences.</w:t>
      </w:r>
    </w:p>
    <w:p w14:paraId="640CC6F1" w14:textId="77777777" w:rsidR="00706850" w:rsidRDefault="00706850">
      <w:pPr>
        <w:jc w:val="both"/>
        <w:rPr>
          <w:rFonts w:ascii="Times New Roman" w:eastAsia="Times New Roman" w:hAnsi="Times New Roman" w:cs="Times New Roman"/>
          <w:b/>
          <w:color w:val="0D0D0D"/>
          <w:sz w:val="32"/>
          <w:szCs w:val="32"/>
          <w:highlight w:val="white"/>
        </w:rPr>
      </w:pPr>
    </w:p>
    <w:p w14:paraId="593902B0"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7B28EC6E" w14:textId="77777777" w:rsidR="00706850" w:rsidRDefault="00706850">
      <w:pPr>
        <w:jc w:val="both"/>
        <w:rPr>
          <w:rFonts w:ascii="Times New Roman" w:eastAsia="Times New Roman" w:hAnsi="Times New Roman" w:cs="Times New Roman"/>
          <w:b/>
          <w:smallCaps/>
          <w:sz w:val="32"/>
          <w:szCs w:val="32"/>
        </w:rPr>
      </w:pPr>
    </w:p>
    <w:p w14:paraId="6C0337A3"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1)Data</w:t>
      </w:r>
      <w:proofErr w:type="gramEnd"/>
      <w:r>
        <w:rPr>
          <w:rFonts w:ascii="Times New Roman" w:eastAsia="Times New Roman" w:hAnsi="Times New Roman" w:cs="Times New Roman"/>
          <w:b/>
          <w:color w:val="0D0D0D"/>
          <w:sz w:val="32"/>
          <w:szCs w:val="32"/>
          <w:highlight w:val="white"/>
        </w:rPr>
        <w:t xml:space="preserve"> Preprocessing:</w:t>
      </w:r>
    </w:p>
    <w:p w14:paraId="527A55D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Handle missing values using techniques like imputation or removal.</w:t>
      </w:r>
    </w:p>
    <w:p w14:paraId="3A3BC2B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Encode categorical variables using one-hot encoding or label encoding.</w:t>
      </w:r>
    </w:p>
    <w:p w14:paraId="21A8D2E0"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Scale or normalize numerical features to ensure uniformity in feature scales.</w:t>
      </w:r>
    </w:p>
    <w:p w14:paraId="64AE954B" w14:textId="77777777" w:rsidR="00706850" w:rsidRDefault="00706850">
      <w:pPr>
        <w:jc w:val="both"/>
        <w:rPr>
          <w:rFonts w:ascii="Times New Roman" w:eastAsia="Times New Roman" w:hAnsi="Times New Roman" w:cs="Times New Roman"/>
          <w:color w:val="0D0D0D"/>
          <w:sz w:val="32"/>
          <w:szCs w:val="32"/>
          <w:highlight w:val="white"/>
        </w:rPr>
      </w:pPr>
    </w:p>
    <w:p w14:paraId="18A247BF"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2)Model</w:t>
      </w:r>
      <w:proofErr w:type="gramEnd"/>
      <w:r>
        <w:rPr>
          <w:rFonts w:ascii="Times New Roman" w:eastAsia="Times New Roman" w:hAnsi="Times New Roman" w:cs="Times New Roman"/>
          <w:b/>
          <w:color w:val="0D0D0D"/>
          <w:sz w:val="32"/>
          <w:szCs w:val="32"/>
          <w:highlight w:val="white"/>
        </w:rPr>
        <w:t xml:space="preserve"> Selection and Training:</w:t>
      </w:r>
    </w:p>
    <w:p w14:paraId="24A73AA3" w14:textId="77777777" w:rsidR="00706850" w:rsidRDefault="00706850">
      <w:pPr>
        <w:jc w:val="both"/>
        <w:rPr>
          <w:rFonts w:ascii="Times New Roman" w:eastAsia="Times New Roman" w:hAnsi="Times New Roman" w:cs="Times New Roman"/>
          <w:b/>
          <w:color w:val="0D0D0D"/>
          <w:sz w:val="32"/>
          <w:szCs w:val="32"/>
          <w:highlight w:val="white"/>
        </w:rPr>
      </w:pPr>
    </w:p>
    <w:p w14:paraId="3E81474C"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Choose suitable classification algorithms based on the problem requirements and characteristics of the dataset.</w:t>
      </w:r>
    </w:p>
    <w:p w14:paraId="0098FE6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Split the dataset into training and testing sets using techniques like train-test split or cross-validation.</w:t>
      </w:r>
    </w:p>
    <w:p w14:paraId="0864C6C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Train the selected models using the training data.</w:t>
      </w:r>
    </w:p>
    <w:p w14:paraId="1D2AA8D2" w14:textId="77777777" w:rsidR="00706850" w:rsidRDefault="00706850">
      <w:pPr>
        <w:jc w:val="both"/>
        <w:rPr>
          <w:rFonts w:ascii="Times New Roman" w:eastAsia="Times New Roman" w:hAnsi="Times New Roman" w:cs="Times New Roman"/>
          <w:color w:val="0D0D0D"/>
          <w:sz w:val="32"/>
          <w:szCs w:val="32"/>
          <w:highlight w:val="white"/>
        </w:rPr>
      </w:pPr>
    </w:p>
    <w:p w14:paraId="089B4E2E"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3)Model</w:t>
      </w:r>
      <w:proofErr w:type="gramEnd"/>
      <w:r>
        <w:rPr>
          <w:rFonts w:ascii="Times New Roman" w:eastAsia="Times New Roman" w:hAnsi="Times New Roman" w:cs="Times New Roman"/>
          <w:b/>
          <w:color w:val="0D0D0D"/>
          <w:sz w:val="32"/>
          <w:szCs w:val="32"/>
          <w:highlight w:val="white"/>
        </w:rPr>
        <w:t xml:space="preserve"> Evaluation:</w:t>
      </w:r>
    </w:p>
    <w:p w14:paraId="4912FA4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Evaluate the trained models using performance metrics such as accuracy, precision, recall, F1-score, and ROC-AUC score.</w:t>
      </w:r>
    </w:p>
    <w:p w14:paraId="7818B43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Compare the performance of different algorithms and select the one with the highest predictive accuracy.</w:t>
      </w:r>
    </w:p>
    <w:p w14:paraId="66C6CDDD" w14:textId="77777777" w:rsidR="00706850" w:rsidRDefault="00706850">
      <w:pPr>
        <w:jc w:val="both"/>
        <w:rPr>
          <w:rFonts w:ascii="Times New Roman" w:eastAsia="Times New Roman" w:hAnsi="Times New Roman" w:cs="Times New Roman"/>
          <w:color w:val="0D0D0D"/>
          <w:sz w:val="32"/>
          <w:szCs w:val="32"/>
          <w:highlight w:val="white"/>
        </w:rPr>
      </w:pPr>
    </w:p>
    <w:p w14:paraId="73D48B7F" w14:textId="77777777" w:rsidR="00706850" w:rsidRDefault="007078D1">
      <w:pPr>
        <w:jc w:val="both"/>
        <w:rPr>
          <w:rFonts w:ascii="Times New Roman" w:eastAsia="Times New Roman" w:hAnsi="Times New Roman" w:cs="Times New Roman"/>
          <w:b/>
          <w:color w:val="0D0D0D"/>
          <w:sz w:val="32"/>
          <w:szCs w:val="32"/>
          <w:highlight w:val="white"/>
        </w:rPr>
      </w:pPr>
      <w:proofErr w:type="gramStart"/>
      <w:r>
        <w:rPr>
          <w:rFonts w:ascii="Times New Roman" w:eastAsia="Times New Roman" w:hAnsi="Times New Roman" w:cs="Times New Roman"/>
          <w:b/>
          <w:color w:val="0D0D0D"/>
          <w:sz w:val="32"/>
          <w:szCs w:val="32"/>
          <w:highlight w:val="white"/>
        </w:rPr>
        <w:t>4)Model</w:t>
      </w:r>
      <w:proofErr w:type="gramEnd"/>
      <w:r>
        <w:rPr>
          <w:rFonts w:ascii="Times New Roman" w:eastAsia="Times New Roman" w:hAnsi="Times New Roman" w:cs="Times New Roman"/>
          <w:b/>
          <w:color w:val="0D0D0D"/>
          <w:sz w:val="32"/>
          <w:szCs w:val="32"/>
          <w:highlight w:val="white"/>
        </w:rPr>
        <w:t xml:space="preserve"> Deployment:</w:t>
      </w:r>
    </w:p>
    <w:p w14:paraId="3BF87C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Deploy the selected model in a production environment to make predictions on new data.</w:t>
      </w:r>
    </w:p>
    <w:p w14:paraId="46D798A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Monitor model performance and update as necessary to maintain predictive accuracy.</w:t>
      </w:r>
    </w:p>
    <w:p w14:paraId="58087857" w14:textId="77777777" w:rsidR="00706850" w:rsidRDefault="00706850">
      <w:pPr>
        <w:jc w:val="both"/>
        <w:rPr>
          <w:rFonts w:ascii="Times New Roman" w:eastAsia="Times New Roman" w:hAnsi="Times New Roman" w:cs="Times New Roman"/>
          <w:b/>
          <w:color w:val="0D0D0D"/>
          <w:sz w:val="32"/>
          <w:szCs w:val="32"/>
          <w:highlight w:val="white"/>
        </w:rPr>
      </w:pPr>
    </w:p>
    <w:p w14:paraId="57FD7F7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26E5F97B"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Predicting customer responses for special offers enables businesses to tailor marketing strategies and promotions effectively, leading to increased sales and customer satisfaction.</w:t>
      </w:r>
    </w:p>
    <w:p w14:paraId="5FA09FC6"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Machine learning algorithms automate the prediction process, allowing for efficient decision-making based on historical customer data.</w:t>
      </w:r>
    </w:p>
    <w:p w14:paraId="301E62B2"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Accurate predictions can help businesses optimize resource allocation and maximize return on investment in marketing campaigns.</w:t>
      </w:r>
    </w:p>
    <w:p w14:paraId="18BD127F" w14:textId="77777777" w:rsidR="00706850" w:rsidRDefault="00706850">
      <w:pPr>
        <w:ind w:left="720"/>
        <w:jc w:val="both"/>
        <w:rPr>
          <w:rFonts w:ascii="Times New Roman" w:eastAsia="Times New Roman" w:hAnsi="Times New Roman" w:cs="Times New Roman"/>
          <w:color w:val="0D0D0D"/>
          <w:sz w:val="32"/>
          <w:szCs w:val="32"/>
          <w:highlight w:val="white"/>
        </w:rPr>
      </w:pPr>
    </w:p>
    <w:p w14:paraId="287B3EB9" w14:textId="77777777" w:rsidR="00706850" w:rsidRDefault="00706850">
      <w:pPr>
        <w:jc w:val="both"/>
        <w:rPr>
          <w:rFonts w:ascii="Times New Roman" w:eastAsia="Times New Roman" w:hAnsi="Times New Roman" w:cs="Times New Roman"/>
          <w:color w:val="0D0D0D"/>
          <w:sz w:val="32"/>
          <w:szCs w:val="32"/>
          <w:highlight w:val="white"/>
        </w:rPr>
      </w:pPr>
    </w:p>
    <w:p w14:paraId="1B21F59C" w14:textId="77777777" w:rsidR="00706850" w:rsidRDefault="00706850">
      <w:pPr>
        <w:jc w:val="both"/>
        <w:rPr>
          <w:rFonts w:ascii="Times New Roman" w:eastAsia="Times New Roman" w:hAnsi="Times New Roman" w:cs="Times New Roman"/>
          <w:color w:val="0D0D0D"/>
          <w:sz w:val="32"/>
          <w:szCs w:val="32"/>
          <w:highlight w:val="white"/>
        </w:rPr>
      </w:pPr>
    </w:p>
    <w:p w14:paraId="00D81035" w14:textId="77777777" w:rsidR="00706850"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Disadvantages:</w:t>
      </w:r>
      <w:r>
        <w:rPr>
          <w:rFonts w:ascii="Times New Roman" w:eastAsia="Times New Roman" w:hAnsi="Times New Roman" w:cs="Times New Roman"/>
          <w:sz w:val="32"/>
          <w:szCs w:val="32"/>
        </w:rPr>
        <w:t xml:space="preserve"> </w:t>
      </w:r>
    </w:p>
    <w:p w14:paraId="7BF26D02"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models may require large amounts of high-quality data for training, which may not always be readily available.</w:t>
      </w:r>
    </w:p>
    <w:p w14:paraId="1E4CE8EE"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Overfitting</w:t>
      </w:r>
      <w:proofErr w:type="spellEnd"/>
      <w:r>
        <w:rPr>
          <w:rFonts w:ascii="Times New Roman" w:eastAsia="Times New Roman" w:hAnsi="Times New Roman" w:cs="Times New Roman"/>
          <w:sz w:val="32"/>
          <w:szCs w:val="32"/>
        </w:rPr>
        <w:t xml:space="preserve"> or </w:t>
      </w:r>
      <w:proofErr w:type="spellStart"/>
      <w:r>
        <w:rPr>
          <w:rFonts w:ascii="Times New Roman" w:eastAsia="Times New Roman" w:hAnsi="Times New Roman" w:cs="Times New Roman"/>
          <w:sz w:val="32"/>
          <w:szCs w:val="32"/>
        </w:rPr>
        <w:t>underfitting</w:t>
      </w:r>
      <w:proofErr w:type="spellEnd"/>
      <w:r>
        <w:rPr>
          <w:rFonts w:ascii="Times New Roman" w:eastAsia="Times New Roman" w:hAnsi="Times New Roman" w:cs="Times New Roman"/>
          <w:sz w:val="32"/>
          <w:szCs w:val="32"/>
        </w:rPr>
        <w:t xml:space="preserve"> of models could occur if not properly addressed, leading to suboptimal predictive performance.</w:t>
      </w:r>
    </w:p>
    <w:p w14:paraId="0790B394"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Interpretability of machine learning models may be limited, making it challenging to understand the underlying factors driving customer responses and adjust marketing strategies accordingly.</w:t>
      </w:r>
    </w:p>
    <w:p w14:paraId="5545E252" w14:textId="77777777" w:rsidR="00706850" w:rsidRDefault="00706850">
      <w:pPr>
        <w:jc w:val="both"/>
        <w:rPr>
          <w:rFonts w:ascii="Times New Roman" w:eastAsia="Times New Roman" w:hAnsi="Times New Roman" w:cs="Times New Roman"/>
          <w:b/>
          <w:smallCaps/>
          <w:sz w:val="32"/>
          <w:szCs w:val="32"/>
        </w:rPr>
      </w:pPr>
    </w:p>
    <w:p w14:paraId="75084E6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5AB4FE31"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working theory involves systematically applying data preprocessing, model selection, </w:t>
      </w:r>
      <w:proofErr w:type="gramStart"/>
      <w:r>
        <w:rPr>
          <w:rFonts w:ascii="Times New Roman" w:eastAsia="Times New Roman" w:hAnsi="Times New Roman" w:cs="Times New Roman"/>
          <w:sz w:val="32"/>
          <w:szCs w:val="32"/>
        </w:rPr>
        <w:t>training</w:t>
      </w:r>
      <w:proofErr w:type="gramEnd"/>
      <w:r>
        <w:rPr>
          <w:rFonts w:ascii="Times New Roman" w:eastAsia="Times New Roman" w:hAnsi="Times New Roman" w:cs="Times New Roman"/>
          <w:sz w:val="32"/>
          <w:szCs w:val="32"/>
        </w:rPr>
        <w:t>,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Default="00706850">
      <w:pPr>
        <w:jc w:val="both"/>
        <w:rPr>
          <w:rFonts w:ascii="Times New Roman" w:eastAsia="Times New Roman" w:hAnsi="Times New Roman" w:cs="Times New Roman"/>
          <w:sz w:val="32"/>
          <w:szCs w:val="32"/>
        </w:rPr>
      </w:pPr>
    </w:p>
    <w:p w14:paraId="49FB24E8" w14:textId="77777777" w:rsidR="00706850" w:rsidRDefault="00706850">
      <w:pPr>
        <w:jc w:val="both"/>
        <w:rPr>
          <w:rFonts w:ascii="Times New Roman" w:eastAsia="Times New Roman" w:hAnsi="Times New Roman" w:cs="Times New Roman"/>
          <w:sz w:val="32"/>
          <w:szCs w:val="32"/>
        </w:rPr>
      </w:pPr>
    </w:p>
    <w:p w14:paraId="42C3ACBA" w14:textId="77777777" w:rsidR="00706850" w:rsidRDefault="00706850">
      <w:pPr>
        <w:jc w:val="both"/>
        <w:rPr>
          <w:rFonts w:ascii="Times New Roman" w:eastAsia="Times New Roman" w:hAnsi="Times New Roman" w:cs="Times New Roman"/>
          <w:sz w:val="32"/>
          <w:szCs w:val="32"/>
        </w:rPr>
      </w:pPr>
    </w:p>
    <w:p w14:paraId="67C62A3E" w14:textId="77777777" w:rsidR="00706850" w:rsidRDefault="00706850">
      <w:pPr>
        <w:jc w:val="both"/>
        <w:rPr>
          <w:rFonts w:ascii="Times New Roman" w:eastAsia="Times New Roman" w:hAnsi="Times New Roman" w:cs="Times New Roman"/>
          <w:sz w:val="32"/>
          <w:szCs w:val="32"/>
        </w:rPr>
      </w:pPr>
    </w:p>
    <w:p w14:paraId="384F8216" w14:textId="77777777" w:rsidR="00706850" w:rsidRDefault="00706850">
      <w:pPr>
        <w:jc w:val="both"/>
        <w:rPr>
          <w:rFonts w:ascii="Times New Roman" w:eastAsia="Times New Roman" w:hAnsi="Times New Roman" w:cs="Times New Roman"/>
          <w:sz w:val="32"/>
          <w:szCs w:val="32"/>
        </w:rPr>
      </w:pPr>
    </w:p>
    <w:p w14:paraId="5D3E5F9B" w14:textId="77777777" w:rsidR="00706850" w:rsidRDefault="00706850">
      <w:pPr>
        <w:jc w:val="both"/>
        <w:rPr>
          <w:rFonts w:ascii="Times New Roman" w:eastAsia="Times New Roman" w:hAnsi="Times New Roman" w:cs="Times New Roman"/>
          <w:sz w:val="32"/>
          <w:szCs w:val="32"/>
        </w:rPr>
      </w:pPr>
    </w:p>
    <w:p w14:paraId="3CE6A070" w14:textId="77777777" w:rsidR="00706850" w:rsidRDefault="00706850">
      <w:pPr>
        <w:jc w:val="both"/>
        <w:rPr>
          <w:rFonts w:ascii="Times New Roman" w:eastAsia="Times New Roman" w:hAnsi="Times New Roman" w:cs="Times New Roman"/>
          <w:sz w:val="32"/>
          <w:szCs w:val="32"/>
        </w:rPr>
      </w:pPr>
    </w:p>
    <w:p w14:paraId="76A5CE70" w14:textId="77777777" w:rsidR="00706850" w:rsidRDefault="00706850">
      <w:pPr>
        <w:jc w:val="both"/>
        <w:rPr>
          <w:rFonts w:ascii="Times New Roman" w:eastAsia="Times New Roman" w:hAnsi="Times New Roman" w:cs="Times New Roman"/>
          <w:sz w:val="32"/>
          <w:szCs w:val="32"/>
        </w:rPr>
      </w:pPr>
    </w:p>
    <w:p w14:paraId="51ED9227" w14:textId="77777777" w:rsidR="00706850" w:rsidRDefault="00706850">
      <w:pPr>
        <w:jc w:val="both"/>
        <w:rPr>
          <w:rFonts w:ascii="Times New Roman" w:eastAsia="Times New Roman" w:hAnsi="Times New Roman" w:cs="Times New Roman"/>
          <w:sz w:val="32"/>
          <w:szCs w:val="32"/>
        </w:rPr>
      </w:pPr>
    </w:p>
    <w:p w14:paraId="220CB890" w14:textId="77777777" w:rsidR="00706850" w:rsidRDefault="00706850">
      <w:pPr>
        <w:jc w:val="both"/>
        <w:rPr>
          <w:rFonts w:ascii="Times New Roman" w:eastAsia="Times New Roman" w:hAnsi="Times New Roman" w:cs="Times New Roman"/>
          <w:sz w:val="32"/>
          <w:szCs w:val="32"/>
        </w:rPr>
      </w:pPr>
    </w:p>
    <w:p w14:paraId="5D11305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77789D78"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bidi="mr-IN"/>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pPr>
        <w:jc w:val="both"/>
        <w:rPr>
          <w:rFonts w:ascii="Times New Roman" w:eastAsia="Times New Roman" w:hAnsi="Times New Roman" w:cs="Times New Roman"/>
          <w:sz w:val="32"/>
          <w:szCs w:val="32"/>
        </w:rPr>
      </w:pPr>
    </w:p>
    <w:p w14:paraId="0CB7E783"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pPr>
        <w:jc w:val="both"/>
        <w:rPr>
          <w:rFonts w:ascii="Times New Roman" w:eastAsia="Times New Roman" w:hAnsi="Times New Roman" w:cs="Times New Roman"/>
          <w:b/>
          <w:smallCaps/>
          <w:sz w:val="32"/>
          <w:szCs w:val="32"/>
        </w:rPr>
      </w:pPr>
      <w:bookmarkStart w:id="1" w:name="_heading=h.gjdgxs" w:colFirst="0" w:colLast="0"/>
      <w:bookmarkEnd w:id="1"/>
      <w:r>
        <w:rPr>
          <w:rFonts w:ascii="Times New Roman" w:eastAsia="Times New Roman" w:hAnsi="Times New Roman" w:cs="Times New Roman"/>
          <w:b/>
          <w:smallCaps/>
          <w:sz w:val="32"/>
          <w:szCs w:val="32"/>
        </w:rPr>
        <w:t>8. CONCLUSION:</w:t>
      </w:r>
    </w:p>
    <w:p w14:paraId="5BAF511E" w14:textId="77777777" w:rsidR="00706850"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Default="00706850">
      <w:pPr>
        <w:ind w:firstLine="720"/>
        <w:jc w:val="both"/>
        <w:rPr>
          <w:rFonts w:ascii="Times New Roman" w:eastAsia="Times New Roman" w:hAnsi="Times New Roman" w:cs="Times New Roman"/>
          <w:sz w:val="32"/>
          <w:szCs w:val="32"/>
        </w:rPr>
      </w:pPr>
    </w:p>
    <w:sectPr w:rsidR="00706850" w:rsidSect="00E52E85">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58338" w14:textId="77777777" w:rsidR="003A1977" w:rsidRDefault="003A1977">
      <w:pPr>
        <w:spacing w:line="240" w:lineRule="auto"/>
      </w:pPr>
      <w:r>
        <w:separator/>
      </w:r>
    </w:p>
  </w:endnote>
  <w:endnote w:type="continuationSeparator" w:id="0">
    <w:p w14:paraId="12A420FD" w14:textId="77777777" w:rsidR="003A1977" w:rsidRDefault="003A1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4627C" w14:textId="77777777" w:rsidR="003A1977" w:rsidRDefault="003A1977">
      <w:pPr>
        <w:spacing w:line="240" w:lineRule="auto"/>
      </w:pPr>
      <w:r>
        <w:separator/>
      </w:r>
    </w:p>
  </w:footnote>
  <w:footnote w:type="continuationSeparator" w:id="0">
    <w:p w14:paraId="54ED7AB7" w14:textId="77777777" w:rsidR="003A1977" w:rsidRDefault="003A19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B6D27" w14:textId="77777777" w:rsidR="00706850" w:rsidRDefault="00706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50"/>
    <w:rsid w:val="003A1977"/>
    <w:rsid w:val="00706850"/>
    <w:rsid w:val="007078D1"/>
    <w:rsid w:val="008D5582"/>
    <w:rsid w:val="00E52E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D55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D55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Chandrakant Bhoirkar</cp:lastModifiedBy>
  <cp:revision>3</cp:revision>
  <dcterms:created xsi:type="dcterms:W3CDTF">2024-04-05T12:10:00Z</dcterms:created>
  <dcterms:modified xsi:type="dcterms:W3CDTF">2024-04-07T16:20:00Z</dcterms:modified>
</cp:coreProperties>
</file>