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DBD" w:rsidRPr="00736CDD" w:rsidRDefault="001E4250">
      <w:pPr>
        <w:rPr>
          <w:b/>
          <w:sz w:val="24"/>
        </w:rPr>
      </w:pPr>
      <w:r w:rsidRPr="00736CDD">
        <w:rPr>
          <w:b/>
          <w:sz w:val="24"/>
        </w:rPr>
        <w:t>Corner Detection</w:t>
      </w:r>
    </w:p>
    <w:p w:rsidR="002B04BB" w:rsidRDefault="001E4250" w:rsidP="002B04BB">
      <w:pPr>
        <w:rPr>
          <w:sz w:val="24"/>
        </w:rPr>
      </w:pPr>
      <w:r w:rsidRPr="001E4250">
        <w:rPr>
          <w:sz w:val="24"/>
        </w:rPr>
        <w:t xml:space="preserve">We used Harris/Plessey algorithm for implementing this task. </w:t>
      </w:r>
      <w:r w:rsidR="002B04BB">
        <w:rPr>
          <w:sz w:val="24"/>
        </w:rPr>
        <w:t>This algorithm was chosen because:</w:t>
      </w:r>
    </w:p>
    <w:p w:rsidR="002B04BB" w:rsidRDefault="002B04BB" w:rsidP="002B04BB">
      <w:pPr>
        <w:pStyle w:val="ListParagraph"/>
        <w:numPr>
          <w:ilvl w:val="0"/>
          <w:numId w:val="1"/>
        </w:numPr>
        <w:rPr>
          <w:sz w:val="24"/>
        </w:rPr>
      </w:pPr>
      <w:r>
        <w:rPr>
          <w:sz w:val="24"/>
        </w:rPr>
        <w:t xml:space="preserve">It is better than traditional </w:t>
      </w:r>
      <w:proofErr w:type="spellStart"/>
      <w:r>
        <w:rPr>
          <w:sz w:val="24"/>
        </w:rPr>
        <w:t>Moravec</w:t>
      </w:r>
      <w:proofErr w:type="spellEnd"/>
      <w:r>
        <w:rPr>
          <w:sz w:val="24"/>
        </w:rPr>
        <w:t xml:space="preserve"> algorithm, in that it uses image gradient to identify correct corners.</w:t>
      </w:r>
    </w:p>
    <w:p w:rsidR="002B04BB" w:rsidRDefault="002B04BB" w:rsidP="002B04BB">
      <w:pPr>
        <w:pStyle w:val="ListParagraph"/>
        <w:numPr>
          <w:ilvl w:val="0"/>
          <w:numId w:val="1"/>
        </w:numPr>
        <w:rPr>
          <w:sz w:val="24"/>
        </w:rPr>
      </w:pPr>
      <w:r>
        <w:rPr>
          <w:sz w:val="24"/>
        </w:rPr>
        <w:t>It correctly identifies corners along diagonal edges also</w:t>
      </w:r>
      <w:r w:rsidR="009D44A8">
        <w:rPr>
          <w:sz w:val="24"/>
        </w:rPr>
        <w:t xml:space="preserve"> unlike </w:t>
      </w:r>
      <w:proofErr w:type="spellStart"/>
      <w:r w:rsidR="009D44A8">
        <w:rPr>
          <w:sz w:val="24"/>
        </w:rPr>
        <w:t>Moravec</w:t>
      </w:r>
      <w:proofErr w:type="spellEnd"/>
      <w:r w:rsidR="009D44A8">
        <w:rPr>
          <w:sz w:val="24"/>
        </w:rPr>
        <w:t xml:space="preserve"> and is the best and most widely used algorithm.</w:t>
      </w:r>
    </w:p>
    <w:p w:rsidR="006A7A06" w:rsidRPr="006A7A06" w:rsidRDefault="006A7A06" w:rsidP="006A7A06">
      <w:pPr>
        <w:rPr>
          <w:sz w:val="24"/>
        </w:rPr>
      </w:pPr>
      <w:r>
        <w:rPr>
          <w:sz w:val="24"/>
        </w:rPr>
        <w:t xml:space="preserve">It calculates the intensity variations at each pixel. The result is approximated using image gradient. It overcomes limitations of </w:t>
      </w:r>
      <w:proofErr w:type="spellStart"/>
      <w:r>
        <w:rPr>
          <w:sz w:val="24"/>
        </w:rPr>
        <w:t>Moravec</w:t>
      </w:r>
      <w:proofErr w:type="spellEnd"/>
      <w:r>
        <w:rPr>
          <w:sz w:val="24"/>
        </w:rPr>
        <w:t xml:space="preserve"> algorithm by using Gaussian window to smooth the area around the corners. In the algorithm, partial differentiations along row and column are taken and the result is convolved with the Gaussian window to obtain an auto-correlation matrix for every pixel. The </w:t>
      </w:r>
      <w:proofErr w:type="spellStart"/>
      <w:r>
        <w:rPr>
          <w:sz w:val="24"/>
        </w:rPr>
        <w:t>cornerness</w:t>
      </w:r>
      <w:proofErr w:type="spellEnd"/>
      <w:r>
        <w:rPr>
          <w:sz w:val="24"/>
        </w:rPr>
        <w:t xml:space="preserve"> map is constructed using the values of A, B and C for every pixel which helps </w:t>
      </w:r>
      <w:proofErr w:type="gramStart"/>
      <w:r>
        <w:rPr>
          <w:sz w:val="24"/>
        </w:rPr>
        <w:t>determine</w:t>
      </w:r>
      <w:proofErr w:type="gramEnd"/>
      <w:r>
        <w:rPr>
          <w:sz w:val="24"/>
        </w:rPr>
        <w:t xml:space="preserve"> the corners.</w:t>
      </w:r>
    </w:p>
    <w:p w:rsidR="001E4250" w:rsidRPr="002B04BB" w:rsidRDefault="001E4250" w:rsidP="002B04BB">
      <w:pPr>
        <w:rPr>
          <w:sz w:val="24"/>
        </w:rPr>
      </w:pPr>
      <w:r w:rsidRPr="001E4250">
        <w:rPr>
          <w:sz w:val="24"/>
        </w:rPr>
        <w:t>The algorithm in short can be described in the following steps:</w:t>
      </w:r>
    </w:p>
    <w:p w:rsidR="001E4250" w:rsidRPr="001E4250" w:rsidRDefault="001E4250" w:rsidP="001E4250">
      <w:pPr>
        <w:spacing w:before="100" w:beforeAutospacing="1" w:after="100" w:afterAutospacing="1" w:line="240" w:lineRule="auto"/>
        <w:rPr>
          <w:rFonts w:eastAsia="Times New Roman" w:cstheme="minorHAnsi"/>
          <w:color w:val="000000"/>
          <w:sz w:val="24"/>
          <w:szCs w:val="24"/>
        </w:rPr>
      </w:pPr>
      <w:r w:rsidRPr="001E4250">
        <w:rPr>
          <w:rFonts w:eastAsia="Times New Roman" w:cstheme="minorHAnsi"/>
          <w:iCs/>
          <w:color w:val="000000"/>
          <w:sz w:val="24"/>
          <w:szCs w:val="24"/>
        </w:rPr>
        <w:t>    1.      For each pixel (x, y) in the image calculate the autocorrelation matrix M:</w:t>
      </w:r>
    </w:p>
    <w:p w:rsidR="001E4250" w:rsidRPr="001E4250" w:rsidRDefault="001E4250" w:rsidP="005569F7">
      <w:pPr>
        <w:spacing w:beforeAutospacing="1" w:after="100" w:afterAutospacing="1" w:line="240" w:lineRule="auto"/>
        <w:jc w:val="center"/>
        <w:rPr>
          <w:rFonts w:eastAsia="Times New Roman" w:cstheme="minorHAnsi"/>
          <w:color w:val="000000"/>
          <w:sz w:val="24"/>
          <w:szCs w:val="24"/>
        </w:rPr>
      </w:pPr>
      <w:r w:rsidRPr="001E4250">
        <w:rPr>
          <w:rFonts w:eastAsia="Times New Roman" w:cstheme="minorHAnsi"/>
          <w:noProof/>
          <w:color w:val="000000"/>
          <w:sz w:val="24"/>
          <w:szCs w:val="24"/>
        </w:rPr>
        <w:drawing>
          <wp:inline distT="0" distB="0" distL="0" distR="0">
            <wp:extent cx="4324350" cy="1533525"/>
            <wp:effectExtent l="0" t="0" r="0" b="0"/>
            <wp:docPr id="1" name="Picture 1" descr="http://kiwi.cs.dal.ca/~dparks/CornerDetection/MoravecFormu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wi.cs.dal.ca/~dparks/CornerDetection/MoravecFormula.gif"/>
                    <pic:cNvPicPr>
                      <a:picLocks noChangeAspect="1" noChangeArrowheads="1"/>
                    </pic:cNvPicPr>
                  </pic:nvPicPr>
                  <pic:blipFill>
                    <a:blip r:embed="rId5"/>
                    <a:srcRect/>
                    <a:stretch>
                      <a:fillRect/>
                    </a:stretch>
                  </pic:blipFill>
                  <pic:spPr bwMode="auto">
                    <a:xfrm>
                      <a:off x="0" y="0"/>
                      <a:ext cx="4324350" cy="1533525"/>
                    </a:xfrm>
                    <a:prstGeom prst="rect">
                      <a:avLst/>
                    </a:prstGeom>
                    <a:noFill/>
                    <a:ln w="9525">
                      <a:noFill/>
                      <a:miter lim="800000"/>
                      <a:headEnd/>
                      <a:tailEnd/>
                    </a:ln>
                  </pic:spPr>
                </pic:pic>
              </a:graphicData>
            </a:graphic>
          </wp:inline>
        </w:drawing>
      </w:r>
    </w:p>
    <w:p w:rsidR="001E4250" w:rsidRPr="001E4250" w:rsidRDefault="001E4250" w:rsidP="001E4250">
      <w:pPr>
        <w:spacing w:before="100" w:beforeAutospacing="1" w:after="100" w:afterAutospacing="1" w:line="240" w:lineRule="auto"/>
        <w:rPr>
          <w:rFonts w:eastAsia="Times New Roman" w:cstheme="minorHAnsi"/>
          <w:color w:val="000000"/>
          <w:sz w:val="24"/>
          <w:szCs w:val="24"/>
        </w:rPr>
      </w:pPr>
      <w:r w:rsidRPr="001E4250">
        <w:rPr>
          <w:rFonts w:eastAsia="Times New Roman" w:cstheme="minorHAnsi"/>
          <w:iCs/>
          <w:color w:val="000000"/>
          <w:sz w:val="24"/>
          <w:szCs w:val="24"/>
        </w:rPr>
        <w:t xml:space="preserve">    2.      Construct the </w:t>
      </w:r>
      <w:proofErr w:type="spellStart"/>
      <w:r w:rsidRPr="001E4250">
        <w:rPr>
          <w:rFonts w:eastAsia="Times New Roman" w:cstheme="minorHAnsi"/>
          <w:iCs/>
          <w:color w:val="000000"/>
          <w:sz w:val="24"/>
          <w:szCs w:val="24"/>
        </w:rPr>
        <w:t>cornerness</w:t>
      </w:r>
      <w:proofErr w:type="spellEnd"/>
      <w:r w:rsidRPr="001E4250">
        <w:rPr>
          <w:rFonts w:eastAsia="Times New Roman" w:cstheme="minorHAnsi"/>
          <w:iCs/>
          <w:color w:val="000000"/>
          <w:sz w:val="24"/>
          <w:szCs w:val="24"/>
        </w:rPr>
        <w:t xml:space="preserve"> map by calculating the </w:t>
      </w:r>
      <w:proofErr w:type="spellStart"/>
      <w:r w:rsidRPr="001E4250">
        <w:rPr>
          <w:rFonts w:eastAsia="Times New Roman" w:cstheme="minorHAnsi"/>
          <w:iCs/>
          <w:color w:val="000000"/>
          <w:sz w:val="24"/>
          <w:szCs w:val="24"/>
        </w:rPr>
        <w:t>cornerness</w:t>
      </w:r>
      <w:proofErr w:type="spellEnd"/>
      <w:r w:rsidRPr="001E4250">
        <w:rPr>
          <w:rFonts w:eastAsia="Times New Roman" w:cstheme="minorHAnsi"/>
          <w:iCs/>
          <w:color w:val="000000"/>
          <w:sz w:val="24"/>
          <w:szCs w:val="24"/>
        </w:rPr>
        <w:t xml:space="preserve"> measure C(x, y) for each pixel (x, y):</w:t>
      </w:r>
    </w:p>
    <w:p w:rsidR="001E4250" w:rsidRPr="001E4250" w:rsidRDefault="001E4250" w:rsidP="005569F7">
      <w:pPr>
        <w:spacing w:beforeAutospacing="1" w:after="100" w:afterAutospacing="1" w:line="240" w:lineRule="auto"/>
        <w:jc w:val="center"/>
        <w:rPr>
          <w:rFonts w:eastAsia="Times New Roman" w:cstheme="minorHAnsi"/>
          <w:color w:val="000000"/>
          <w:sz w:val="24"/>
          <w:szCs w:val="24"/>
        </w:rPr>
      </w:pPr>
      <w:r w:rsidRPr="001E4250">
        <w:rPr>
          <w:rFonts w:eastAsia="Times New Roman" w:cstheme="minorHAnsi"/>
          <w:noProof/>
          <w:color w:val="000000"/>
          <w:sz w:val="24"/>
          <w:szCs w:val="24"/>
        </w:rPr>
        <w:drawing>
          <wp:inline distT="0" distB="0" distL="0" distR="0">
            <wp:extent cx="2609850" cy="1066800"/>
            <wp:effectExtent l="0" t="0" r="0" b="0"/>
            <wp:docPr id="2" name="Picture 2" descr="http://kiwi.cs.dal.ca/~dparks/CornerDetection/Harris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iwi.cs.dal.ca/~dparks/CornerDetection/HarrisFormula2.gif"/>
                    <pic:cNvPicPr>
                      <a:picLocks noChangeAspect="1" noChangeArrowheads="1"/>
                    </pic:cNvPicPr>
                  </pic:nvPicPr>
                  <pic:blipFill>
                    <a:blip r:embed="rId6"/>
                    <a:srcRect/>
                    <a:stretch>
                      <a:fillRect/>
                    </a:stretch>
                  </pic:blipFill>
                  <pic:spPr bwMode="auto">
                    <a:xfrm>
                      <a:off x="0" y="0"/>
                      <a:ext cx="2609850" cy="1066800"/>
                    </a:xfrm>
                    <a:prstGeom prst="rect">
                      <a:avLst/>
                    </a:prstGeom>
                    <a:noFill/>
                    <a:ln w="9525">
                      <a:noFill/>
                      <a:miter lim="800000"/>
                      <a:headEnd/>
                      <a:tailEnd/>
                    </a:ln>
                  </pic:spPr>
                </pic:pic>
              </a:graphicData>
            </a:graphic>
          </wp:inline>
        </w:drawing>
      </w:r>
    </w:p>
    <w:p w:rsidR="001E4250" w:rsidRPr="001E4250" w:rsidRDefault="001E4250" w:rsidP="001E4250">
      <w:pPr>
        <w:spacing w:before="100" w:beforeAutospacing="1" w:after="100" w:afterAutospacing="1" w:line="240" w:lineRule="auto"/>
        <w:rPr>
          <w:rFonts w:eastAsia="Times New Roman" w:cstheme="minorHAnsi"/>
          <w:color w:val="000000"/>
          <w:sz w:val="24"/>
          <w:szCs w:val="24"/>
        </w:rPr>
      </w:pPr>
      <w:r w:rsidRPr="001E4250">
        <w:rPr>
          <w:rFonts w:eastAsia="Times New Roman" w:cstheme="minorHAnsi"/>
          <w:iCs/>
          <w:color w:val="000000"/>
          <w:sz w:val="24"/>
          <w:szCs w:val="24"/>
        </w:rPr>
        <w:t>    3.      Threshold the interest map by setting all C(x, y) below a threshold T to zero. </w:t>
      </w:r>
    </w:p>
    <w:p w:rsidR="001E4250" w:rsidRPr="001E4250" w:rsidRDefault="001E4250" w:rsidP="001E4250">
      <w:pPr>
        <w:spacing w:before="100" w:beforeAutospacing="1" w:after="100" w:afterAutospacing="1" w:line="240" w:lineRule="auto"/>
        <w:rPr>
          <w:rFonts w:eastAsia="Times New Roman" w:cstheme="minorHAnsi"/>
          <w:color w:val="000000"/>
          <w:sz w:val="24"/>
          <w:szCs w:val="24"/>
        </w:rPr>
      </w:pPr>
      <w:r w:rsidRPr="001E4250">
        <w:rPr>
          <w:rFonts w:eastAsia="Times New Roman" w:cstheme="minorHAnsi"/>
          <w:iCs/>
          <w:color w:val="000000"/>
          <w:sz w:val="24"/>
          <w:szCs w:val="24"/>
        </w:rPr>
        <w:t>    4.      Perform non-maximal suppression to find local maxima. </w:t>
      </w:r>
    </w:p>
    <w:p w:rsidR="001E4250" w:rsidRDefault="001E4250" w:rsidP="001E4250">
      <w:pPr>
        <w:spacing w:before="100" w:beforeAutospacing="1" w:after="100" w:afterAutospacing="1" w:line="240" w:lineRule="auto"/>
        <w:rPr>
          <w:rFonts w:eastAsia="Times New Roman" w:cstheme="minorHAnsi"/>
          <w:iCs/>
          <w:color w:val="000000"/>
          <w:sz w:val="24"/>
          <w:szCs w:val="24"/>
        </w:rPr>
      </w:pPr>
      <w:r w:rsidRPr="001E4250">
        <w:rPr>
          <w:rFonts w:eastAsia="Times New Roman" w:cstheme="minorHAnsi"/>
          <w:iCs/>
          <w:color w:val="000000"/>
          <w:sz w:val="24"/>
          <w:szCs w:val="24"/>
        </w:rPr>
        <w:lastRenderedPageBreak/>
        <w:t xml:space="preserve">All non-zero points remaining in the </w:t>
      </w:r>
      <w:proofErr w:type="spellStart"/>
      <w:r w:rsidRPr="001E4250">
        <w:rPr>
          <w:rFonts w:eastAsia="Times New Roman" w:cstheme="minorHAnsi"/>
          <w:iCs/>
          <w:color w:val="000000"/>
          <w:sz w:val="24"/>
          <w:szCs w:val="24"/>
        </w:rPr>
        <w:t>cornerness</w:t>
      </w:r>
      <w:proofErr w:type="spellEnd"/>
      <w:r w:rsidRPr="001E4250">
        <w:rPr>
          <w:rFonts w:eastAsia="Times New Roman" w:cstheme="minorHAnsi"/>
          <w:iCs/>
          <w:color w:val="000000"/>
          <w:sz w:val="24"/>
          <w:szCs w:val="24"/>
        </w:rPr>
        <w:t xml:space="preserve"> map are corners.</w:t>
      </w:r>
    </w:p>
    <w:p w:rsidR="002277E2" w:rsidRDefault="002277E2" w:rsidP="001E4250">
      <w:pPr>
        <w:spacing w:before="100" w:beforeAutospacing="1" w:after="100" w:afterAutospacing="1" w:line="240" w:lineRule="auto"/>
        <w:rPr>
          <w:rFonts w:eastAsia="Times New Roman" w:cstheme="minorHAnsi"/>
          <w:iCs/>
          <w:color w:val="000000"/>
          <w:sz w:val="24"/>
          <w:szCs w:val="24"/>
        </w:rPr>
      </w:pPr>
      <w:r>
        <w:rPr>
          <w:rFonts w:eastAsia="Times New Roman" w:cstheme="minorHAnsi"/>
          <w:iCs/>
          <w:color w:val="000000"/>
          <w:sz w:val="24"/>
          <w:szCs w:val="24"/>
        </w:rPr>
        <w:t xml:space="preserve">We have implemented the above algorithm in C and then parallelized using </w:t>
      </w:r>
      <w:proofErr w:type="spellStart"/>
      <w:r>
        <w:rPr>
          <w:rFonts w:eastAsia="Times New Roman" w:cstheme="minorHAnsi"/>
          <w:iCs/>
          <w:color w:val="000000"/>
          <w:sz w:val="24"/>
          <w:szCs w:val="24"/>
        </w:rPr>
        <w:t>OpenMP</w:t>
      </w:r>
      <w:proofErr w:type="spellEnd"/>
      <w:r>
        <w:rPr>
          <w:rFonts w:eastAsia="Times New Roman" w:cstheme="minorHAnsi"/>
          <w:iCs/>
          <w:color w:val="000000"/>
          <w:sz w:val="24"/>
          <w:szCs w:val="24"/>
        </w:rPr>
        <w:t xml:space="preserve"> parallel framework. Since it is a task of data decomposition, </w:t>
      </w:r>
      <w:proofErr w:type="spellStart"/>
      <w:r>
        <w:rPr>
          <w:rFonts w:eastAsia="Times New Roman" w:cstheme="minorHAnsi"/>
          <w:iCs/>
          <w:color w:val="000000"/>
          <w:sz w:val="24"/>
          <w:szCs w:val="24"/>
        </w:rPr>
        <w:t>OpenMP</w:t>
      </w:r>
      <w:proofErr w:type="spellEnd"/>
      <w:r>
        <w:rPr>
          <w:rFonts w:eastAsia="Times New Roman" w:cstheme="minorHAnsi"/>
          <w:iCs/>
          <w:color w:val="000000"/>
          <w:sz w:val="24"/>
          <w:szCs w:val="24"/>
        </w:rPr>
        <w:t xml:space="preserve"> seemed the best suited choice. </w:t>
      </w:r>
      <w:r w:rsidR="0049299D">
        <w:rPr>
          <w:rFonts w:eastAsia="Times New Roman" w:cstheme="minorHAnsi"/>
          <w:iCs/>
          <w:color w:val="000000"/>
          <w:sz w:val="24"/>
          <w:szCs w:val="24"/>
        </w:rPr>
        <w:t xml:space="preserve">Parallelizing the code was simple as it only included inserting </w:t>
      </w:r>
      <w:proofErr w:type="spellStart"/>
      <w:r w:rsidR="0049299D">
        <w:rPr>
          <w:rFonts w:eastAsia="Times New Roman" w:cstheme="minorHAnsi"/>
          <w:iCs/>
          <w:color w:val="000000"/>
          <w:sz w:val="24"/>
          <w:szCs w:val="24"/>
        </w:rPr>
        <w:t>pragma</w:t>
      </w:r>
      <w:proofErr w:type="spellEnd"/>
      <w:r w:rsidR="0049299D">
        <w:rPr>
          <w:rFonts w:eastAsia="Times New Roman" w:cstheme="minorHAnsi"/>
          <w:iCs/>
          <w:color w:val="000000"/>
          <w:sz w:val="24"/>
          <w:szCs w:val="24"/>
        </w:rPr>
        <w:t xml:space="preserve"> statements at the </w:t>
      </w:r>
      <w:r w:rsidR="00B53534">
        <w:rPr>
          <w:rFonts w:eastAsia="Times New Roman" w:cstheme="minorHAnsi"/>
          <w:iCs/>
          <w:color w:val="000000"/>
          <w:sz w:val="24"/>
          <w:szCs w:val="24"/>
        </w:rPr>
        <w:t>‘</w:t>
      </w:r>
      <w:r w:rsidR="0049299D">
        <w:rPr>
          <w:rFonts w:eastAsia="Times New Roman" w:cstheme="minorHAnsi"/>
          <w:iCs/>
          <w:color w:val="000000"/>
          <w:sz w:val="24"/>
          <w:szCs w:val="24"/>
        </w:rPr>
        <w:t>for</w:t>
      </w:r>
      <w:r w:rsidR="00B53534">
        <w:rPr>
          <w:rFonts w:eastAsia="Times New Roman" w:cstheme="minorHAnsi"/>
          <w:iCs/>
          <w:color w:val="000000"/>
          <w:sz w:val="24"/>
          <w:szCs w:val="24"/>
        </w:rPr>
        <w:t>’</w:t>
      </w:r>
      <w:r w:rsidR="0049299D">
        <w:rPr>
          <w:rFonts w:eastAsia="Times New Roman" w:cstheme="minorHAnsi"/>
          <w:iCs/>
          <w:color w:val="000000"/>
          <w:sz w:val="24"/>
          <w:szCs w:val="24"/>
        </w:rPr>
        <w:t xml:space="preserve"> loops. </w:t>
      </w:r>
      <w:r>
        <w:rPr>
          <w:rFonts w:eastAsia="Times New Roman" w:cstheme="minorHAnsi"/>
          <w:iCs/>
          <w:color w:val="000000"/>
          <w:sz w:val="24"/>
          <w:szCs w:val="24"/>
        </w:rPr>
        <w:t>The experiments were carried using several images ranging from 512x512 to 2048x2048. Presented below are the results of implementing on the following:</w:t>
      </w:r>
    </w:p>
    <w:p w:rsidR="002277E2" w:rsidRDefault="002277E2" w:rsidP="002277E2">
      <w:pPr>
        <w:pStyle w:val="ListParagraph"/>
        <w:numPr>
          <w:ilvl w:val="0"/>
          <w:numId w:val="1"/>
        </w:num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 xml:space="preserve">Small Image - 1024x1024 </w:t>
      </w:r>
      <w:r w:rsidR="005569F7">
        <w:rPr>
          <w:rFonts w:eastAsia="Times New Roman" w:cstheme="minorHAnsi"/>
          <w:color w:val="000000"/>
          <w:sz w:val="24"/>
          <w:szCs w:val="24"/>
        </w:rPr>
        <w:t xml:space="preserve">8bpp </w:t>
      </w:r>
      <w:r>
        <w:rPr>
          <w:rFonts w:eastAsia="Times New Roman" w:cstheme="minorHAnsi"/>
          <w:color w:val="000000"/>
          <w:sz w:val="24"/>
          <w:szCs w:val="24"/>
        </w:rPr>
        <w:t>bmp image</w:t>
      </w:r>
    </w:p>
    <w:p w:rsidR="002277E2" w:rsidRDefault="00F06677" w:rsidP="002277E2">
      <w:pPr>
        <w:pStyle w:val="ListParagraph"/>
        <w:numPr>
          <w:ilvl w:val="0"/>
          <w:numId w:val="1"/>
        </w:num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 xml:space="preserve">Big Image - </w:t>
      </w:r>
      <w:r w:rsidR="002277E2">
        <w:rPr>
          <w:rFonts w:eastAsia="Times New Roman" w:cstheme="minorHAnsi"/>
          <w:color w:val="000000"/>
          <w:sz w:val="24"/>
          <w:szCs w:val="24"/>
        </w:rPr>
        <w:t xml:space="preserve">2048x2048 </w:t>
      </w:r>
      <w:r w:rsidR="005569F7">
        <w:rPr>
          <w:rFonts w:eastAsia="Times New Roman" w:cstheme="minorHAnsi"/>
          <w:color w:val="000000"/>
          <w:sz w:val="24"/>
          <w:szCs w:val="24"/>
        </w:rPr>
        <w:t xml:space="preserve">8bpp </w:t>
      </w:r>
      <w:r w:rsidR="002277E2">
        <w:rPr>
          <w:rFonts w:eastAsia="Times New Roman" w:cstheme="minorHAnsi"/>
          <w:color w:val="000000"/>
          <w:sz w:val="24"/>
          <w:szCs w:val="24"/>
        </w:rPr>
        <w:t>bmp image</w:t>
      </w:r>
    </w:p>
    <w:p w:rsidR="00576785" w:rsidRDefault="00576785" w:rsidP="00576785">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The original image used was 1024x1024 8bpp grayscale image:</w:t>
      </w:r>
      <w:r>
        <w:rPr>
          <w:rFonts w:eastAsia="Times New Roman" w:cstheme="minorHAnsi"/>
          <w:noProof/>
          <w:color w:val="000000"/>
          <w:sz w:val="24"/>
          <w:szCs w:val="24"/>
        </w:rPr>
        <w:drawing>
          <wp:inline distT="0" distB="0" distL="0" distR="0">
            <wp:extent cx="5905500" cy="59055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576785" w:rsidRPr="00576785" w:rsidRDefault="00576785" w:rsidP="00576785">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lastRenderedPageBreak/>
        <w:t xml:space="preserve">The image obtained after applying corner detection. The corners are highlighted as red dots.                              </w:t>
      </w:r>
      <w:r>
        <w:rPr>
          <w:rFonts w:eastAsia="Times New Roman" w:cstheme="minorHAnsi"/>
          <w:noProof/>
          <w:color w:val="000000"/>
          <w:sz w:val="24"/>
          <w:szCs w:val="24"/>
        </w:rPr>
        <w:drawing>
          <wp:inline distT="0" distB="0" distL="0" distR="0">
            <wp:extent cx="5838825" cy="58388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38825" cy="5838825"/>
                    </a:xfrm>
                    <a:prstGeom prst="rect">
                      <a:avLst/>
                    </a:prstGeom>
                    <a:noFill/>
                    <a:ln w="9525">
                      <a:noFill/>
                      <a:miter lim="800000"/>
                      <a:headEnd/>
                      <a:tailEnd/>
                    </a:ln>
                  </pic:spPr>
                </pic:pic>
              </a:graphicData>
            </a:graphic>
          </wp:inline>
        </w:drawing>
      </w:r>
    </w:p>
    <w:p w:rsidR="00656E32" w:rsidRPr="00656E32" w:rsidRDefault="00656E32" w:rsidP="00656E32">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Runs carried out on Small Image</w:t>
      </w:r>
      <w:r w:rsidR="003836E6">
        <w:rPr>
          <w:rFonts w:eastAsia="Times New Roman" w:cstheme="minorHAnsi"/>
          <w:color w:val="000000"/>
          <w:sz w:val="24"/>
          <w:szCs w:val="24"/>
        </w:rPr>
        <w:t xml:space="preserve"> </w:t>
      </w:r>
      <w:r w:rsidR="00576785">
        <w:rPr>
          <w:rFonts w:eastAsia="Times New Roman" w:cstheme="minorHAnsi"/>
          <w:color w:val="000000"/>
          <w:sz w:val="24"/>
          <w:szCs w:val="24"/>
        </w:rPr>
        <w:t>(1024x1024)</w:t>
      </w:r>
      <w:r>
        <w:rPr>
          <w:rFonts w:eastAsia="Times New Roman" w:cstheme="minorHAnsi"/>
          <w:color w:val="000000"/>
          <w:sz w:val="24"/>
          <w:szCs w:val="24"/>
        </w:rPr>
        <w:t xml:space="preserve"> and results:</w:t>
      </w:r>
    </w:p>
    <w:tbl>
      <w:tblPr>
        <w:tblW w:w="0" w:type="auto"/>
        <w:jc w:val="center"/>
        <w:tblInd w:w="1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5"/>
        <w:gridCol w:w="2196"/>
        <w:gridCol w:w="1868"/>
      </w:tblGrid>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Runs</w:t>
            </w:r>
          </w:p>
        </w:tc>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Execution times</w:t>
            </w:r>
            <w:r w:rsidR="00277DE3">
              <w:rPr>
                <w:rFonts w:ascii="Calibri" w:eastAsia="Times New Roman" w:hAnsi="Calibri" w:cs="Calibri"/>
                <w:color w:val="000000"/>
              </w:rPr>
              <w:t xml:space="preserve"> (</w:t>
            </w:r>
            <w:proofErr w:type="spellStart"/>
            <w:r w:rsidR="00277DE3">
              <w:rPr>
                <w:rFonts w:ascii="Calibri" w:eastAsia="Times New Roman" w:hAnsi="Calibri" w:cs="Calibri"/>
                <w:color w:val="000000"/>
              </w:rPr>
              <w:t>secs</w:t>
            </w:r>
            <w:proofErr w:type="spellEnd"/>
            <w:r w:rsidR="00277DE3">
              <w:rPr>
                <w:rFonts w:ascii="Calibri" w:eastAsia="Times New Roman" w:hAnsi="Calibri" w:cs="Calibri"/>
                <w:color w:val="000000"/>
              </w:rPr>
              <w:t>)</w:t>
            </w:r>
          </w:p>
        </w:tc>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CPU utilization</w:t>
            </w:r>
            <w:r w:rsidR="00277DE3">
              <w:rPr>
                <w:rFonts w:ascii="Calibri" w:eastAsia="Times New Roman" w:hAnsi="Calibri" w:cs="Calibri"/>
                <w:color w:val="000000"/>
              </w:rPr>
              <w:t xml:space="preserve"> (%)</w:t>
            </w:r>
          </w:p>
        </w:tc>
      </w:tr>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Sequential</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3.89</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99</w:t>
            </w:r>
          </w:p>
        </w:tc>
      </w:tr>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2 Threads</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3.83</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113</w:t>
            </w:r>
          </w:p>
        </w:tc>
      </w:tr>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4 Threads</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3.71</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131</w:t>
            </w:r>
          </w:p>
        </w:tc>
      </w:tr>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8 Threads</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3.66</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165</w:t>
            </w:r>
          </w:p>
        </w:tc>
      </w:tr>
      <w:tr w:rsidR="002277E2" w:rsidRPr="002277E2" w:rsidTr="00656E32">
        <w:trPr>
          <w:trHeight w:val="300"/>
          <w:jc w:val="center"/>
        </w:trPr>
        <w:tc>
          <w:tcPr>
            <w:tcW w:w="0" w:type="auto"/>
            <w:shd w:val="clear" w:color="auto" w:fill="auto"/>
            <w:noWrap/>
            <w:vAlign w:val="bottom"/>
            <w:hideMark/>
          </w:tcPr>
          <w:p w:rsidR="002277E2" w:rsidRPr="002277E2" w:rsidRDefault="002277E2" w:rsidP="002277E2">
            <w:pPr>
              <w:spacing w:after="0" w:line="240" w:lineRule="auto"/>
              <w:rPr>
                <w:rFonts w:ascii="Calibri" w:eastAsia="Times New Roman" w:hAnsi="Calibri" w:cs="Calibri"/>
                <w:color w:val="000000"/>
              </w:rPr>
            </w:pPr>
            <w:r w:rsidRPr="002277E2">
              <w:rPr>
                <w:rFonts w:ascii="Calibri" w:eastAsia="Times New Roman" w:hAnsi="Calibri" w:cs="Calibri"/>
                <w:color w:val="000000"/>
              </w:rPr>
              <w:t>16 Threads</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3.67</w:t>
            </w:r>
          </w:p>
        </w:tc>
        <w:tc>
          <w:tcPr>
            <w:tcW w:w="0" w:type="auto"/>
            <w:shd w:val="clear" w:color="auto" w:fill="auto"/>
            <w:noWrap/>
            <w:vAlign w:val="bottom"/>
            <w:hideMark/>
          </w:tcPr>
          <w:p w:rsidR="002277E2" w:rsidRPr="002277E2" w:rsidRDefault="002277E2" w:rsidP="002277E2">
            <w:pPr>
              <w:spacing w:after="0" w:line="240" w:lineRule="auto"/>
              <w:jc w:val="right"/>
              <w:rPr>
                <w:rFonts w:ascii="Calibri" w:eastAsia="Times New Roman" w:hAnsi="Calibri" w:cs="Calibri"/>
                <w:color w:val="000000"/>
              </w:rPr>
            </w:pPr>
            <w:r w:rsidRPr="002277E2">
              <w:rPr>
                <w:rFonts w:ascii="Calibri" w:eastAsia="Times New Roman" w:hAnsi="Calibri" w:cs="Calibri"/>
                <w:color w:val="000000"/>
              </w:rPr>
              <w:t>235</w:t>
            </w:r>
          </w:p>
        </w:tc>
      </w:tr>
    </w:tbl>
    <w:p w:rsidR="0029152F" w:rsidRDefault="0049299D" w:rsidP="0029152F">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lastRenderedPageBreak/>
        <w:t>The execution times</w:t>
      </w:r>
      <w:r w:rsidR="004F65FE">
        <w:rPr>
          <w:rFonts w:eastAsia="Times New Roman" w:cstheme="minorHAnsi"/>
          <w:color w:val="000000"/>
          <w:sz w:val="24"/>
          <w:szCs w:val="24"/>
        </w:rPr>
        <w:t xml:space="preserve"> in seconds</w:t>
      </w:r>
      <w:r>
        <w:rPr>
          <w:rFonts w:eastAsia="Times New Roman" w:cstheme="minorHAnsi"/>
          <w:color w:val="000000"/>
          <w:sz w:val="24"/>
          <w:szCs w:val="24"/>
        </w:rPr>
        <w:t xml:space="preserve"> are plotted in the graph below. The first bar represents the execution time for sequential execution. After parallelizing the code, the times are seen to reduce. </w:t>
      </w:r>
    </w:p>
    <w:p w:rsidR="00656E32" w:rsidRDefault="00656E32" w:rsidP="00656E32">
      <w:pPr>
        <w:spacing w:before="100" w:beforeAutospacing="1" w:after="100" w:afterAutospacing="1" w:line="240" w:lineRule="auto"/>
        <w:jc w:val="center"/>
        <w:rPr>
          <w:rFonts w:eastAsia="Times New Roman" w:cstheme="minorHAnsi"/>
          <w:color w:val="000000"/>
          <w:sz w:val="24"/>
          <w:szCs w:val="24"/>
        </w:rPr>
      </w:pPr>
      <w:r w:rsidRPr="00656E32">
        <w:rPr>
          <w:rFonts w:eastAsia="Times New Roman" w:cstheme="minorHAnsi"/>
          <w:noProof/>
          <w:color w:val="000000"/>
          <w:sz w:val="24"/>
          <w:szCs w:val="24"/>
        </w:rPr>
        <w:drawing>
          <wp:inline distT="0" distB="0" distL="0" distR="0">
            <wp:extent cx="4572000" cy="2743200"/>
            <wp:effectExtent l="19050" t="0" r="1905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77DE3" w:rsidRDefault="004F65FE" w:rsidP="00277DE3">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Also, as expected the CPU utilization is seen to increase as the number of threads increases. Thus more and more threads seem to be kept busy.</w:t>
      </w:r>
    </w:p>
    <w:p w:rsidR="00656E32" w:rsidRDefault="00656E32" w:rsidP="00656E32">
      <w:pPr>
        <w:spacing w:before="100" w:beforeAutospacing="1" w:after="100" w:afterAutospacing="1" w:line="240" w:lineRule="auto"/>
        <w:jc w:val="center"/>
        <w:rPr>
          <w:rFonts w:eastAsia="Times New Roman" w:cstheme="minorHAnsi"/>
          <w:color w:val="000000"/>
          <w:sz w:val="24"/>
          <w:szCs w:val="24"/>
        </w:rPr>
      </w:pPr>
      <w:r w:rsidRPr="00656E32">
        <w:rPr>
          <w:rFonts w:eastAsia="Times New Roman" w:cstheme="minorHAnsi"/>
          <w:noProof/>
          <w:color w:val="000000"/>
          <w:sz w:val="24"/>
          <w:szCs w:val="24"/>
        </w:rPr>
        <w:drawing>
          <wp:inline distT="0" distB="0" distL="0" distR="0">
            <wp:extent cx="4572000" cy="2743200"/>
            <wp:effectExtent l="19050" t="0" r="19050"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56E32" w:rsidRDefault="004F65FE" w:rsidP="002277E2">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This is a good indication that the CPU is kept busy with lot of work rather than spending idle time. The CPU utilization measurements are in %.</w:t>
      </w:r>
    </w:p>
    <w:p w:rsidR="00576785" w:rsidRDefault="00576785" w:rsidP="002277E2">
      <w:pPr>
        <w:spacing w:before="100" w:beforeAutospacing="1" w:after="100" w:afterAutospacing="1" w:line="240" w:lineRule="auto"/>
        <w:rPr>
          <w:rFonts w:eastAsia="Times New Roman" w:cstheme="minorHAnsi"/>
          <w:color w:val="000000"/>
          <w:sz w:val="24"/>
          <w:szCs w:val="24"/>
        </w:rPr>
      </w:pPr>
    </w:p>
    <w:p w:rsidR="00576785" w:rsidRDefault="00576785" w:rsidP="002277E2">
      <w:pPr>
        <w:spacing w:before="100" w:beforeAutospacing="1" w:after="100" w:afterAutospacing="1" w:line="240" w:lineRule="auto"/>
        <w:rPr>
          <w:rFonts w:eastAsia="Times New Roman" w:cstheme="minorHAnsi"/>
          <w:color w:val="000000"/>
          <w:sz w:val="24"/>
          <w:szCs w:val="24"/>
        </w:rPr>
      </w:pPr>
    </w:p>
    <w:p w:rsidR="00595CA7" w:rsidRDefault="00595CA7" w:rsidP="002277E2">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lastRenderedPageBreak/>
        <w:t xml:space="preserve">Similar graphs were plotted </w:t>
      </w:r>
      <w:r w:rsidR="00900140">
        <w:rPr>
          <w:rFonts w:eastAsia="Times New Roman" w:cstheme="minorHAnsi"/>
          <w:color w:val="000000"/>
          <w:sz w:val="24"/>
          <w:szCs w:val="24"/>
        </w:rPr>
        <w:t>for Big Image and similar results were obtained</w:t>
      </w:r>
      <w:r w:rsidR="00B53534">
        <w:rPr>
          <w:rFonts w:eastAsia="Times New Roman" w:cstheme="minorHAnsi"/>
          <w:color w:val="000000"/>
          <w:sz w:val="24"/>
          <w:szCs w:val="24"/>
        </w:rPr>
        <w:t>.</w:t>
      </w:r>
    </w:p>
    <w:p w:rsidR="002277E2" w:rsidRDefault="00656E32" w:rsidP="002277E2">
      <w:p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Runs carried out on Big Image</w:t>
      </w:r>
      <w:r w:rsidR="003836E6">
        <w:rPr>
          <w:rFonts w:eastAsia="Times New Roman" w:cstheme="minorHAnsi"/>
          <w:color w:val="000000"/>
          <w:sz w:val="24"/>
          <w:szCs w:val="24"/>
        </w:rPr>
        <w:t xml:space="preserve"> </w:t>
      </w:r>
      <w:r w:rsidR="00576785">
        <w:rPr>
          <w:rFonts w:eastAsia="Times New Roman" w:cstheme="minorHAnsi"/>
          <w:color w:val="000000"/>
          <w:sz w:val="24"/>
          <w:szCs w:val="24"/>
        </w:rPr>
        <w:t>(2048x2048)</w:t>
      </w:r>
      <w:r>
        <w:rPr>
          <w:rFonts w:eastAsia="Times New Roman" w:cstheme="minorHAnsi"/>
          <w:color w:val="000000"/>
          <w:sz w:val="24"/>
          <w:szCs w:val="24"/>
        </w:rPr>
        <w:t xml:space="preserve"> and results:</w:t>
      </w:r>
    </w:p>
    <w:tbl>
      <w:tblPr>
        <w:tblW w:w="0" w:type="auto"/>
        <w:jc w:val="center"/>
        <w:tblInd w:w="1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5"/>
        <w:gridCol w:w="2146"/>
        <w:gridCol w:w="1868"/>
      </w:tblGrid>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Runs</w:t>
            </w:r>
          </w:p>
        </w:tc>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Execution times</w:t>
            </w:r>
            <w:r w:rsidR="00123015">
              <w:rPr>
                <w:rFonts w:ascii="Calibri" w:eastAsia="Times New Roman" w:hAnsi="Calibri" w:cs="Calibri"/>
                <w:color w:val="000000"/>
              </w:rPr>
              <w:t>(</w:t>
            </w:r>
            <w:proofErr w:type="spellStart"/>
            <w:r w:rsidR="00123015">
              <w:rPr>
                <w:rFonts w:ascii="Calibri" w:eastAsia="Times New Roman" w:hAnsi="Calibri" w:cs="Calibri"/>
                <w:color w:val="000000"/>
              </w:rPr>
              <w:t>secs</w:t>
            </w:r>
            <w:proofErr w:type="spellEnd"/>
            <w:r w:rsidR="00123015">
              <w:rPr>
                <w:rFonts w:ascii="Calibri" w:eastAsia="Times New Roman" w:hAnsi="Calibri" w:cs="Calibri"/>
                <w:color w:val="000000"/>
              </w:rPr>
              <w:t>)</w:t>
            </w:r>
          </w:p>
        </w:tc>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CPU utilization</w:t>
            </w:r>
            <w:r w:rsidR="00123015">
              <w:rPr>
                <w:rFonts w:ascii="Calibri" w:eastAsia="Times New Roman" w:hAnsi="Calibri" w:cs="Calibri"/>
                <w:color w:val="000000"/>
              </w:rPr>
              <w:t xml:space="preserve"> (%)</w:t>
            </w:r>
          </w:p>
        </w:tc>
      </w:tr>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Sequential</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15.46</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99</w:t>
            </w:r>
          </w:p>
        </w:tc>
      </w:tr>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2 Threads</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14.83</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108</w:t>
            </w:r>
          </w:p>
        </w:tc>
      </w:tr>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4 Threads</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14.76</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125</w:t>
            </w:r>
          </w:p>
        </w:tc>
      </w:tr>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8 Threads</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14.54</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150</w:t>
            </w:r>
          </w:p>
        </w:tc>
      </w:tr>
      <w:tr w:rsidR="00656E32" w:rsidRPr="00656E32" w:rsidTr="00656E32">
        <w:trPr>
          <w:trHeight w:val="300"/>
          <w:jc w:val="center"/>
        </w:trPr>
        <w:tc>
          <w:tcPr>
            <w:tcW w:w="0" w:type="auto"/>
            <w:shd w:val="clear" w:color="auto" w:fill="auto"/>
            <w:noWrap/>
            <w:vAlign w:val="bottom"/>
            <w:hideMark/>
          </w:tcPr>
          <w:p w:rsidR="00656E32" w:rsidRPr="00656E32" w:rsidRDefault="00656E32" w:rsidP="00656E32">
            <w:pPr>
              <w:spacing w:after="0" w:line="240" w:lineRule="auto"/>
              <w:rPr>
                <w:rFonts w:ascii="Calibri" w:eastAsia="Times New Roman" w:hAnsi="Calibri" w:cs="Calibri"/>
                <w:color w:val="000000"/>
              </w:rPr>
            </w:pPr>
            <w:r w:rsidRPr="00656E32">
              <w:rPr>
                <w:rFonts w:ascii="Calibri" w:eastAsia="Times New Roman" w:hAnsi="Calibri" w:cs="Calibri"/>
                <w:color w:val="000000"/>
              </w:rPr>
              <w:t>16 Threads</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14.48</w:t>
            </w:r>
          </w:p>
        </w:tc>
        <w:tc>
          <w:tcPr>
            <w:tcW w:w="0" w:type="auto"/>
            <w:shd w:val="clear" w:color="auto" w:fill="auto"/>
            <w:noWrap/>
            <w:vAlign w:val="bottom"/>
            <w:hideMark/>
          </w:tcPr>
          <w:p w:rsidR="00656E32" w:rsidRPr="00656E32" w:rsidRDefault="00656E32" w:rsidP="00656E32">
            <w:pPr>
              <w:spacing w:after="0" w:line="240" w:lineRule="auto"/>
              <w:jc w:val="right"/>
              <w:rPr>
                <w:rFonts w:ascii="Calibri" w:eastAsia="Times New Roman" w:hAnsi="Calibri" w:cs="Calibri"/>
                <w:color w:val="000000"/>
              </w:rPr>
            </w:pPr>
            <w:r w:rsidRPr="00656E32">
              <w:rPr>
                <w:rFonts w:ascii="Calibri" w:eastAsia="Times New Roman" w:hAnsi="Calibri" w:cs="Calibri"/>
                <w:color w:val="000000"/>
              </w:rPr>
              <w:t>200</w:t>
            </w:r>
          </w:p>
        </w:tc>
      </w:tr>
    </w:tbl>
    <w:p w:rsidR="00656E32" w:rsidRDefault="00656E32" w:rsidP="00277DE3">
      <w:pPr>
        <w:spacing w:before="100" w:beforeAutospacing="1" w:after="100" w:afterAutospacing="1" w:line="240" w:lineRule="auto"/>
        <w:jc w:val="center"/>
        <w:rPr>
          <w:rFonts w:eastAsia="Times New Roman" w:cstheme="minorHAnsi"/>
          <w:color w:val="000000"/>
          <w:sz w:val="24"/>
          <w:szCs w:val="24"/>
        </w:rPr>
      </w:pPr>
      <w:r w:rsidRPr="00656E32">
        <w:rPr>
          <w:rFonts w:eastAsia="Times New Roman" w:cstheme="minorHAnsi"/>
          <w:noProof/>
          <w:color w:val="000000"/>
          <w:sz w:val="24"/>
          <w:szCs w:val="24"/>
        </w:rPr>
        <w:drawing>
          <wp:inline distT="0" distB="0" distL="0" distR="0">
            <wp:extent cx="4572000" cy="2743200"/>
            <wp:effectExtent l="19050" t="0" r="19050" b="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56E32" w:rsidRPr="002277E2" w:rsidRDefault="00277DE3" w:rsidP="00277DE3">
      <w:pPr>
        <w:spacing w:before="100" w:beforeAutospacing="1" w:after="100" w:afterAutospacing="1" w:line="240" w:lineRule="auto"/>
        <w:jc w:val="center"/>
        <w:rPr>
          <w:rFonts w:eastAsia="Times New Roman" w:cstheme="minorHAnsi"/>
          <w:color w:val="000000"/>
          <w:sz w:val="24"/>
          <w:szCs w:val="24"/>
        </w:rPr>
      </w:pPr>
      <w:r w:rsidRPr="00277DE3">
        <w:rPr>
          <w:rFonts w:eastAsia="Times New Roman" w:cstheme="minorHAnsi"/>
          <w:noProof/>
          <w:color w:val="000000"/>
          <w:sz w:val="24"/>
          <w:szCs w:val="24"/>
        </w:rPr>
        <w:drawing>
          <wp:inline distT="0" distB="0" distL="0" distR="0">
            <wp:extent cx="4572000" cy="2743200"/>
            <wp:effectExtent l="19050" t="0" r="19050" b="0"/>
            <wp:docPr id="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4250" w:rsidRDefault="00E40228">
      <w:pPr>
        <w:rPr>
          <w:sz w:val="24"/>
          <w:szCs w:val="24"/>
        </w:rPr>
      </w:pPr>
      <w:r>
        <w:rPr>
          <w:sz w:val="24"/>
          <w:szCs w:val="24"/>
        </w:rPr>
        <w:lastRenderedPageBreak/>
        <w:t xml:space="preserve">Apart from this, parallelizing was also tested using dynamic scheduling. </w:t>
      </w:r>
      <w:r w:rsidR="00123015">
        <w:rPr>
          <w:sz w:val="24"/>
          <w:szCs w:val="24"/>
        </w:rPr>
        <w:t xml:space="preserve">For this, </w:t>
      </w:r>
      <w:r w:rsidR="008D161A">
        <w:rPr>
          <w:sz w:val="24"/>
          <w:szCs w:val="24"/>
        </w:rPr>
        <w:t xml:space="preserve">again UNIX time was used to get the execution times. Shown below is the comparison of execution times </w:t>
      </w:r>
      <w:r w:rsidR="00466247">
        <w:rPr>
          <w:sz w:val="24"/>
          <w:szCs w:val="24"/>
        </w:rPr>
        <w:t>(</w:t>
      </w:r>
      <w:proofErr w:type="spellStart"/>
      <w:r w:rsidR="00466247">
        <w:rPr>
          <w:sz w:val="24"/>
          <w:szCs w:val="24"/>
        </w:rPr>
        <w:t>secs</w:t>
      </w:r>
      <w:proofErr w:type="spellEnd"/>
      <w:r w:rsidR="00466247">
        <w:rPr>
          <w:sz w:val="24"/>
          <w:szCs w:val="24"/>
        </w:rPr>
        <w:t xml:space="preserve">) </w:t>
      </w:r>
      <w:r w:rsidR="008D161A">
        <w:rPr>
          <w:sz w:val="24"/>
          <w:szCs w:val="24"/>
        </w:rPr>
        <w:t>for static and dynamic scheduling for a 1024x1024 image by keeping the chunk size fixed to 4 and testing for 2, 4, 8 and 16 threads.</w:t>
      </w:r>
    </w:p>
    <w:tbl>
      <w:tblPr>
        <w:tblW w:w="0" w:type="auto"/>
        <w:jc w:val="center"/>
        <w:tblInd w:w="1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5"/>
        <w:gridCol w:w="1574"/>
        <w:gridCol w:w="1852"/>
      </w:tblGrid>
      <w:tr w:rsidR="008D161A" w:rsidRPr="00656E32" w:rsidTr="00F6254B">
        <w:trPr>
          <w:trHeight w:val="300"/>
          <w:jc w:val="center"/>
        </w:trPr>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sidRPr="00656E32">
              <w:rPr>
                <w:rFonts w:ascii="Calibri" w:eastAsia="Times New Roman" w:hAnsi="Calibri" w:cs="Calibri"/>
                <w:color w:val="000000"/>
              </w:rPr>
              <w:t>Runs</w:t>
            </w:r>
          </w:p>
        </w:tc>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Pr>
                <w:rFonts w:ascii="Calibri" w:eastAsia="Times New Roman" w:hAnsi="Calibri" w:cs="Calibri"/>
                <w:color w:val="000000"/>
              </w:rPr>
              <w:t>Static Schedule</w:t>
            </w:r>
          </w:p>
        </w:tc>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Pr>
                <w:rFonts w:ascii="Calibri" w:eastAsia="Times New Roman" w:hAnsi="Calibri" w:cs="Calibri"/>
                <w:color w:val="000000"/>
              </w:rPr>
              <w:t>Dynamic Schedule</w:t>
            </w:r>
          </w:p>
        </w:tc>
      </w:tr>
      <w:tr w:rsidR="008D161A" w:rsidRPr="00656E32" w:rsidTr="00F6254B">
        <w:trPr>
          <w:trHeight w:val="300"/>
          <w:jc w:val="center"/>
        </w:trPr>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sidRPr="00656E32">
              <w:rPr>
                <w:rFonts w:ascii="Calibri" w:eastAsia="Times New Roman" w:hAnsi="Calibri" w:cs="Calibri"/>
                <w:color w:val="000000"/>
              </w:rPr>
              <w:t>2 Threads</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3.83</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3.73</w:t>
            </w:r>
          </w:p>
        </w:tc>
      </w:tr>
      <w:tr w:rsidR="008D161A" w:rsidRPr="00656E32" w:rsidTr="00F6254B">
        <w:trPr>
          <w:trHeight w:val="300"/>
          <w:jc w:val="center"/>
        </w:trPr>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sidRPr="00656E32">
              <w:rPr>
                <w:rFonts w:ascii="Calibri" w:eastAsia="Times New Roman" w:hAnsi="Calibri" w:cs="Calibri"/>
                <w:color w:val="000000"/>
              </w:rPr>
              <w:t>4 Threads</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3.71</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3.61</w:t>
            </w:r>
          </w:p>
        </w:tc>
      </w:tr>
      <w:tr w:rsidR="008D161A" w:rsidRPr="00656E32" w:rsidTr="00F6254B">
        <w:trPr>
          <w:trHeight w:val="300"/>
          <w:jc w:val="center"/>
        </w:trPr>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sidRPr="00656E32">
              <w:rPr>
                <w:rFonts w:ascii="Calibri" w:eastAsia="Times New Roman" w:hAnsi="Calibri" w:cs="Calibri"/>
                <w:color w:val="000000"/>
              </w:rPr>
              <w:t>8 Threads</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3.66</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3.55</w:t>
            </w:r>
          </w:p>
        </w:tc>
      </w:tr>
      <w:tr w:rsidR="008D161A" w:rsidRPr="00656E32" w:rsidTr="00F6254B">
        <w:trPr>
          <w:trHeight w:val="300"/>
          <w:jc w:val="center"/>
        </w:trPr>
        <w:tc>
          <w:tcPr>
            <w:tcW w:w="0" w:type="auto"/>
            <w:shd w:val="clear" w:color="auto" w:fill="auto"/>
            <w:noWrap/>
            <w:vAlign w:val="bottom"/>
            <w:hideMark/>
          </w:tcPr>
          <w:p w:rsidR="008D161A" w:rsidRPr="00656E32" w:rsidRDefault="008D161A" w:rsidP="00F6254B">
            <w:pPr>
              <w:spacing w:after="0" w:line="240" w:lineRule="auto"/>
              <w:rPr>
                <w:rFonts w:ascii="Calibri" w:eastAsia="Times New Roman" w:hAnsi="Calibri" w:cs="Calibri"/>
                <w:color w:val="000000"/>
              </w:rPr>
            </w:pPr>
            <w:r w:rsidRPr="00656E32">
              <w:rPr>
                <w:rFonts w:ascii="Calibri" w:eastAsia="Times New Roman" w:hAnsi="Calibri" w:cs="Calibri"/>
                <w:color w:val="000000"/>
              </w:rPr>
              <w:t>16 Threads</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3.67</w:t>
            </w:r>
          </w:p>
        </w:tc>
        <w:tc>
          <w:tcPr>
            <w:tcW w:w="0" w:type="auto"/>
            <w:shd w:val="clear" w:color="auto" w:fill="auto"/>
            <w:noWrap/>
            <w:vAlign w:val="bottom"/>
            <w:hideMark/>
          </w:tcPr>
          <w:p w:rsidR="008D161A" w:rsidRPr="00656E32" w:rsidRDefault="008D161A" w:rsidP="00F6254B">
            <w:pPr>
              <w:spacing w:after="0" w:line="240" w:lineRule="auto"/>
              <w:jc w:val="right"/>
              <w:rPr>
                <w:rFonts w:ascii="Calibri" w:eastAsia="Times New Roman" w:hAnsi="Calibri" w:cs="Calibri"/>
                <w:color w:val="000000"/>
              </w:rPr>
            </w:pPr>
            <w:r>
              <w:rPr>
                <w:rFonts w:ascii="Calibri" w:eastAsia="Times New Roman" w:hAnsi="Calibri" w:cs="Calibri"/>
                <w:color w:val="000000"/>
              </w:rPr>
              <w:t>3.68</w:t>
            </w:r>
          </w:p>
        </w:tc>
      </w:tr>
    </w:tbl>
    <w:p w:rsidR="008D161A" w:rsidRDefault="008D161A" w:rsidP="008D161A">
      <w:pPr>
        <w:jc w:val="center"/>
        <w:rPr>
          <w:sz w:val="24"/>
          <w:szCs w:val="24"/>
        </w:rPr>
      </w:pPr>
    </w:p>
    <w:p w:rsidR="008D161A" w:rsidRDefault="008D161A" w:rsidP="008D161A">
      <w:pPr>
        <w:jc w:val="center"/>
        <w:rPr>
          <w:sz w:val="24"/>
          <w:szCs w:val="24"/>
        </w:rPr>
      </w:pPr>
      <w:r w:rsidRPr="008D161A">
        <w:rPr>
          <w:sz w:val="24"/>
          <w:szCs w:val="24"/>
        </w:rPr>
        <w:drawing>
          <wp:inline distT="0" distB="0" distL="0" distR="0">
            <wp:extent cx="4572000" cy="2743200"/>
            <wp:effectExtent l="19050" t="0" r="19050"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E46FF" w:rsidRPr="001E4250" w:rsidRDefault="006E46FF" w:rsidP="006E46FF">
      <w:pPr>
        <w:rPr>
          <w:sz w:val="24"/>
          <w:szCs w:val="24"/>
        </w:rPr>
      </w:pPr>
      <w:r>
        <w:rPr>
          <w:sz w:val="24"/>
          <w:szCs w:val="24"/>
        </w:rPr>
        <w:t>The threads are able to dynamically schedule work better with 2, 4, and 8 threads. But for 16 threads the time is similar, in fact more for dynamic</w:t>
      </w:r>
      <w:r w:rsidR="00AE71A8">
        <w:rPr>
          <w:sz w:val="24"/>
          <w:szCs w:val="24"/>
        </w:rPr>
        <w:t xml:space="preserve"> because there is lot of overhead in creating the threads while work can be easily done with lesser number of threads. </w:t>
      </w:r>
    </w:p>
    <w:sectPr w:rsidR="006E46FF" w:rsidRPr="001E4250" w:rsidSect="00285D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AF0500"/>
    <w:multiLevelType w:val="hybridMultilevel"/>
    <w:tmpl w:val="A0E4CF5C"/>
    <w:lvl w:ilvl="0" w:tplc="F496CB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E4250"/>
    <w:rsid w:val="00123015"/>
    <w:rsid w:val="001E4250"/>
    <w:rsid w:val="002277E2"/>
    <w:rsid w:val="00277DE3"/>
    <w:rsid w:val="00285DBD"/>
    <w:rsid w:val="0029152F"/>
    <w:rsid w:val="002B04BB"/>
    <w:rsid w:val="003836E6"/>
    <w:rsid w:val="00466247"/>
    <w:rsid w:val="0049299D"/>
    <w:rsid w:val="004C7332"/>
    <w:rsid w:val="004F65FE"/>
    <w:rsid w:val="005569F7"/>
    <w:rsid w:val="00576785"/>
    <w:rsid w:val="00595CA7"/>
    <w:rsid w:val="00656E32"/>
    <w:rsid w:val="006A7A06"/>
    <w:rsid w:val="006E46FF"/>
    <w:rsid w:val="00736CDD"/>
    <w:rsid w:val="008D161A"/>
    <w:rsid w:val="00900140"/>
    <w:rsid w:val="009C47F1"/>
    <w:rsid w:val="009D44A8"/>
    <w:rsid w:val="00AE71A8"/>
    <w:rsid w:val="00B53534"/>
    <w:rsid w:val="00E40228"/>
    <w:rsid w:val="00F066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DB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4250"/>
  </w:style>
  <w:style w:type="paragraph" w:styleId="BalloonText">
    <w:name w:val="Balloon Text"/>
    <w:basedOn w:val="Normal"/>
    <w:link w:val="BalloonTextChar"/>
    <w:uiPriority w:val="99"/>
    <w:semiHidden/>
    <w:unhideWhenUsed/>
    <w:rsid w:val="001E4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250"/>
    <w:rPr>
      <w:rFonts w:ascii="Tahoma" w:hAnsi="Tahoma" w:cs="Tahoma"/>
      <w:sz w:val="16"/>
      <w:szCs w:val="16"/>
    </w:rPr>
  </w:style>
  <w:style w:type="paragraph" w:styleId="ListParagraph">
    <w:name w:val="List Paragraph"/>
    <w:basedOn w:val="Normal"/>
    <w:uiPriority w:val="34"/>
    <w:qFormat/>
    <w:rsid w:val="002B04BB"/>
    <w:pPr>
      <w:ind w:left="720"/>
      <w:contextualSpacing/>
    </w:pPr>
  </w:style>
  <w:style w:type="table" w:styleId="TableGrid">
    <w:name w:val="Table Grid"/>
    <w:basedOn w:val="TableNormal"/>
    <w:uiPriority w:val="59"/>
    <w:rsid w:val="008D16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2634129">
      <w:bodyDiv w:val="1"/>
      <w:marLeft w:val="0"/>
      <w:marRight w:val="0"/>
      <w:marTop w:val="0"/>
      <w:marBottom w:val="0"/>
      <w:divBdr>
        <w:top w:val="none" w:sz="0" w:space="0" w:color="auto"/>
        <w:left w:val="none" w:sz="0" w:space="0" w:color="auto"/>
        <w:bottom w:val="none" w:sz="0" w:space="0" w:color="auto"/>
        <w:right w:val="none" w:sz="0" w:space="0" w:color="auto"/>
      </w:divBdr>
    </w:div>
    <w:div w:id="269746718">
      <w:bodyDiv w:val="1"/>
      <w:marLeft w:val="0"/>
      <w:marRight w:val="0"/>
      <w:marTop w:val="0"/>
      <w:marBottom w:val="0"/>
      <w:divBdr>
        <w:top w:val="none" w:sz="0" w:space="0" w:color="auto"/>
        <w:left w:val="none" w:sz="0" w:space="0" w:color="auto"/>
        <w:bottom w:val="none" w:sz="0" w:space="0" w:color="auto"/>
        <w:right w:val="none" w:sz="0" w:space="0" w:color="auto"/>
      </w:divBdr>
    </w:div>
    <w:div w:id="1296642215">
      <w:bodyDiv w:val="1"/>
      <w:marLeft w:val="0"/>
      <w:marRight w:val="0"/>
      <w:marTop w:val="0"/>
      <w:marBottom w:val="0"/>
      <w:divBdr>
        <w:top w:val="none" w:sz="0" w:space="0" w:color="auto"/>
        <w:left w:val="none" w:sz="0" w:space="0" w:color="auto"/>
        <w:bottom w:val="none" w:sz="0" w:space="0" w:color="auto"/>
        <w:right w:val="none" w:sz="0" w:space="0" w:color="auto"/>
      </w:divBdr>
    </w:div>
    <w:div w:id="1511332166">
      <w:bodyDiv w:val="1"/>
      <w:marLeft w:val="0"/>
      <w:marRight w:val="0"/>
      <w:marTop w:val="0"/>
      <w:marBottom w:val="0"/>
      <w:divBdr>
        <w:top w:val="none" w:sz="0" w:space="0" w:color="auto"/>
        <w:left w:val="none" w:sz="0" w:space="0" w:color="auto"/>
        <w:bottom w:val="none" w:sz="0" w:space="0" w:color="auto"/>
        <w:right w:val="none" w:sz="0" w:space="0" w:color="auto"/>
      </w:divBdr>
      <w:divsChild>
        <w:div w:id="18425001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121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052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5662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1291526">
      <w:bodyDiv w:val="1"/>
      <w:marLeft w:val="0"/>
      <w:marRight w:val="0"/>
      <w:marTop w:val="0"/>
      <w:marBottom w:val="0"/>
      <w:divBdr>
        <w:top w:val="none" w:sz="0" w:space="0" w:color="auto"/>
        <w:left w:val="none" w:sz="0" w:space="0" w:color="auto"/>
        <w:bottom w:val="none" w:sz="0" w:space="0" w:color="auto"/>
        <w:right w:val="none" w:sz="0" w:space="0" w:color="auto"/>
      </w:divBdr>
    </w:div>
    <w:div w:id="207947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5.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chart" Target="charts/chart3.xml"/><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hweta\Desktop\FinalResult_C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hweta\Desktop\FinalResult_C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hweta\Desktop\FinalResult_C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hweta\Desktop\FinalResult_C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hweta\Desktop\FinalResult_C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Small Image - 1024x1024</a:t>
            </a:r>
          </a:p>
        </c:rich>
      </c:tx>
    </c:title>
    <c:plotArea>
      <c:layout/>
      <c:barChart>
        <c:barDir val="col"/>
        <c:grouping val="clustered"/>
        <c:ser>
          <c:idx val="0"/>
          <c:order val="0"/>
          <c:tx>
            <c:v>Execution time</c:v>
          </c:tx>
          <c:cat>
            <c:strRef>
              <c:f>Sheet1!$A$2:$A$6</c:f>
              <c:strCache>
                <c:ptCount val="5"/>
                <c:pt idx="0">
                  <c:v>Sequential</c:v>
                </c:pt>
                <c:pt idx="1">
                  <c:v>2 Threads</c:v>
                </c:pt>
                <c:pt idx="2">
                  <c:v>4 Threads</c:v>
                </c:pt>
                <c:pt idx="3">
                  <c:v>8 Threads</c:v>
                </c:pt>
                <c:pt idx="4">
                  <c:v>16 Threads</c:v>
                </c:pt>
              </c:strCache>
            </c:strRef>
          </c:cat>
          <c:val>
            <c:numRef>
              <c:f>Sheet1!$B$2:$B$6</c:f>
              <c:numCache>
                <c:formatCode>General</c:formatCode>
                <c:ptCount val="5"/>
                <c:pt idx="0">
                  <c:v>3.8899999999999997</c:v>
                </c:pt>
                <c:pt idx="1">
                  <c:v>3.8299999999999987</c:v>
                </c:pt>
                <c:pt idx="2">
                  <c:v>3.71</c:v>
                </c:pt>
                <c:pt idx="3">
                  <c:v>3.66</c:v>
                </c:pt>
                <c:pt idx="4">
                  <c:v>3.67</c:v>
                </c:pt>
              </c:numCache>
            </c:numRef>
          </c:val>
        </c:ser>
        <c:axId val="67946752"/>
        <c:axId val="68009984"/>
      </c:barChart>
      <c:catAx>
        <c:axId val="67946752"/>
        <c:scaling>
          <c:orientation val="minMax"/>
        </c:scaling>
        <c:axPos val="b"/>
        <c:majorTickMark val="none"/>
        <c:tickLblPos val="nextTo"/>
        <c:crossAx val="68009984"/>
        <c:crosses val="autoZero"/>
        <c:auto val="1"/>
        <c:lblAlgn val="ctr"/>
        <c:lblOffset val="100"/>
      </c:catAx>
      <c:valAx>
        <c:axId val="68009984"/>
        <c:scaling>
          <c:orientation val="minMax"/>
        </c:scaling>
        <c:axPos val="l"/>
        <c:majorGridlines/>
        <c:numFmt formatCode="General" sourceLinked="1"/>
        <c:majorTickMark val="none"/>
        <c:tickLblPos val="nextTo"/>
        <c:crossAx val="679467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Small Image - 1024x1024</a:t>
            </a:r>
          </a:p>
        </c:rich>
      </c:tx>
      <c:layout>
        <c:manualLayout>
          <c:xMode val="edge"/>
          <c:yMode val="edge"/>
          <c:x val="0.25865966754155728"/>
          <c:y val="2.7777777777777853E-2"/>
        </c:manualLayout>
      </c:layout>
    </c:title>
    <c:plotArea>
      <c:layout/>
      <c:barChart>
        <c:barDir val="col"/>
        <c:grouping val="clustered"/>
        <c:ser>
          <c:idx val="0"/>
          <c:order val="0"/>
          <c:tx>
            <c:v>CPU utilization</c:v>
          </c:tx>
          <c:cat>
            <c:strRef>
              <c:f>Sheet1!$A$2:$A$6</c:f>
              <c:strCache>
                <c:ptCount val="5"/>
                <c:pt idx="0">
                  <c:v>Sequential</c:v>
                </c:pt>
                <c:pt idx="1">
                  <c:v>2 Threads</c:v>
                </c:pt>
                <c:pt idx="2">
                  <c:v>4 Threads</c:v>
                </c:pt>
                <c:pt idx="3">
                  <c:v>8 Threads</c:v>
                </c:pt>
                <c:pt idx="4">
                  <c:v>16 Threads</c:v>
                </c:pt>
              </c:strCache>
            </c:strRef>
          </c:cat>
          <c:val>
            <c:numRef>
              <c:f>Sheet1!$C$2:$C$6</c:f>
              <c:numCache>
                <c:formatCode>General</c:formatCode>
                <c:ptCount val="5"/>
                <c:pt idx="0">
                  <c:v>99</c:v>
                </c:pt>
                <c:pt idx="1">
                  <c:v>113</c:v>
                </c:pt>
                <c:pt idx="2">
                  <c:v>131</c:v>
                </c:pt>
                <c:pt idx="3">
                  <c:v>165</c:v>
                </c:pt>
                <c:pt idx="4">
                  <c:v>235</c:v>
                </c:pt>
              </c:numCache>
            </c:numRef>
          </c:val>
        </c:ser>
        <c:axId val="80012416"/>
        <c:axId val="80013952"/>
      </c:barChart>
      <c:catAx>
        <c:axId val="80012416"/>
        <c:scaling>
          <c:orientation val="minMax"/>
        </c:scaling>
        <c:axPos val="b"/>
        <c:tickLblPos val="nextTo"/>
        <c:crossAx val="80013952"/>
        <c:crosses val="autoZero"/>
        <c:auto val="1"/>
        <c:lblAlgn val="ctr"/>
        <c:lblOffset val="100"/>
      </c:catAx>
      <c:valAx>
        <c:axId val="80013952"/>
        <c:scaling>
          <c:orientation val="minMax"/>
        </c:scaling>
        <c:axPos val="l"/>
        <c:majorGridlines/>
        <c:numFmt formatCode="General" sourceLinked="1"/>
        <c:tickLblPos val="nextTo"/>
        <c:crossAx val="8001241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Big Image - 2048x2048</a:t>
            </a:r>
          </a:p>
        </c:rich>
      </c:tx>
    </c:title>
    <c:plotArea>
      <c:layout/>
      <c:barChart>
        <c:barDir val="col"/>
        <c:grouping val="clustered"/>
        <c:ser>
          <c:idx val="0"/>
          <c:order val="0"/>
          <c:tx>
            <c:v>Execution time</c:v>
          </c:tx>
          <c:cat>
            <c:strRef>
              <c:f>Sheet1!$A$24:$A$28</c:f>
              <c:strCache>
                <c:ptCount val="5"/>
                <c:pt idx="0">
                  <c:v>Sequential</c:v>
                </c:pt>
                <c:pt idx="1">
                  <c:v>2 Threads</c:v>
                </c:pt>
                <c:pt idx="2">
                  <c:v>4 Threads</c:v>
                </c:pt>
                <c:pt idx="3">
                  <c:v>8 Threads</c:v>
                </c:pt>
                <c:pt idx="4">
                  <c:v>16 Threads</c:v>
                </c:pt>
              </c:strCache>
            </c:strRef>
          </c:cat>
          <c:val>
            <c:numRef>
              <c:f>Sheet1!$B$24:$B$28</c:f>
              <c:numCache>
                <c:formatCode>General</c:formatCode>
                <c:ptCount val="5"/>
                <c:pt idx="0">
                  <c:v>15.46</c:v>
                </c:pt>
                <c:pt idx="1">
                  <c:v>14.83</c:v>
                </c:pt>
                <c:pt idx="2">
                  <c:v>14.76</c:v>
                </c:pt>
                <c:pt idx="3">
                  <c:v>14.54</c:v>
                </c:pt>
                <c:pt idx="4">
                  <c:v>14.48</c:v>
                </c:pt>
              </c:numCache>
            </c:numRef>
          </c:val>
        </c:ser>
        <c:axId val="91922432"/>
        <c:axId val="91924352"/>
      </c:barChart>
      <c:catAx>
        <c:axId val="91922432"/>
        <c:scaling>
          <c:orientation val="minMax"/>
        </c:scaling>
        <c:axPos val="b"/>
        <c:tickLblPos val="nextTo"/>
        <c:crossAx val="91924352"/>
        <c:crosses val="autoZero"/>
        <c:auto val="1"/>
        <c:lblAlgn val="ctr"/>
        <c:lblOffset val="100"/>
      </c:catAx>
      <c:valAx>
        <c:axId val="91924352"/>
        <c:scaling>
          <c:orientation val="minMax"/>
        </c:scaling>
        <c:axPos val="l"/>
        <c:majorGridlines/>
        <c:numFmt formatCode="General" sourceLinked="1"/>
        <c:tickLblPos val="nextTo"/>
        <c:crossAx val="9192243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Big Image - 2048x2048</a:t>
            </a:r>
          </a:p>
        </c:rich>
      </c:tx>
    </c:title>
    <c:plotArea>
      <c:layout/>
      <c:barChart>
        <c:barDir val="col"/>
        <c:grouping val="clustered"/>
        <c:ser>
          <c:idx val="0"/>
          <c:order val="0"/>
          <c:tx>
            <c:v>CPU utilization</c:v>
          </c:tx>
          <c:cat>
            <c:strRef>
              <c:f>Sheet1!$A$24:$A$28</c:f>
              <c:strCache>
                <c:ptCount val="5"/>
                <c:pt idx="0">
                  <c:v>Sequential</c:v>
                </c:pt>
                <c:pt idx="1">
                  <c:v>2 Threads</c:v>
                </c:pt>
                <c:pt idx="2">
                  <c:v>4 Threads</c:v>
                </c:pt>
                <c:pt idx="3">
                  <c:v>8 Threads</c:v>
                </c:pt>
                <c:pt idx="4">
                  <c:v>16 Threads</c:v>
                </c:pt>
              </c:strCache>
            </c:strRef>
          </c:cat>
          <c:val>
            <c:numRef>
              <c:f>Sheet1!$C$24:$C$28</c:f>
              <c:numCache>
                <c:formatCode>General</c:formatCode>
                <c:ptCount val="5"/>
                <c:pt idx="0">
                  <c:v>99</c:v>
                </c:pt>
                <c:pt idx="1">
                  <c:v>108</c:v>
                </c:pt>
                <c:pt idx="2">
                  <c:v>125</c:v>
                </c:pt>
                <c:pt idx="3">
                  <c:v>150</c:v>
                </c:pt>
                <c:pt idx="4">
                  <c:v>200</c:v>
                </c:pt>
              </c:numCache>
            </c:numRef>
          </c:val>
        </c:ser>
        <c:axId val="92108288"/>
        <c:axId val="92109824"/>
      </c:barChart>
      <c:catAx>
        <c:axId val="92108288"/>
        <c:scaling>
          <c:orientation val="minMax"/>
        </c:scaling>
        <c:axPos val="b"/>
        <c:majorTickMark val="none"/>
        <c:tickLblPos val="nextTo"/>
        <c:crossAx val="92109824"/>
        <c:crosses val="autoZero"/>
        <c:auto val="1"/>
        <c:lblAlgn val="ctr"/>
        <c:lblOffset val="100"/>
      </c:catAx>
      <c:valAx>
        <c:axId val="92109824"/>
        <c:scaling>
          <c:orientation val="minMax"/>
        </c:scaling>
        <c:axPos val="l"/>
        <c:majorGridlines/>
        <c:numFmt formatCode="General" sourceLinked="1"/>
        <c:majorTickMark val="none"/>
        <c:tickLblPos val="nextTo"/>
        <c:crossAx val="9210828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Scheduling on Small</a:t>
            </a:r>
            <a:r>
              <a:rPr lang="en-US" baseline="0"/>
              <a:t> Image</a:t>
            </a:r>
            <a:endParaRPr lang="en-US"/>
          </a:p>
        </c:rich>
      </c:tx>
      <c:layout>
        <c:manualLayout>
          <c:xMode val="edge"/>
          <c:yMode val="edge"/>
          <c:x val="0.21490266841644809"/>
          <c:y val="2.7777777777777832E-2"/>
        </c:manualLayout>
      </c:layout>
    </c:title>
    <c:plotArea>
      <c:layout/>
      <c:barChart>
        <c:barDir val="col"/>
        <c:grouping val="clustered"/>
        <c:ser>
          <c:idx val="0"/>
          <c:order val="0"/>
          <c:tx>
            <c:v>Static</c:v>
          </c:tx>
          <c:cat>
            <c:strRef>
              <c:f>Sheet1!$A$37:$A$40</c:f>
              <c:strCache>
                <c:ptCount val="4"/>
                <c:pt idx="0">
                  <c:v>2 Threads</c:v>
                </c:pt>
                <c:pt idx="1">
                  <c:v>4 Threads</c:v>
                </c:pt>
                <c:pt idx="2">
                  <c:v>8 Treads</c:v>
                </c:pt>
                <c:pt idx="3">
                  <c:v>16 Threads</c:v>
                </c:pt>
              </c:strCache>
            </c:strRef>
          </c:cat>
          <c:val>
            <c:numRef>
              <c:f>Sheet1!$B$37:$B$40</c:f>
              <c:numCache>
                <c:formatCode>General</c:formatCode>
                <c:ptCount val="4"/>
                <c:pt idx="0">
                  <c:v>3.8299999999999996</c:v>
                </c:pt>
                <c:pt idx="1">
                  <c:v>3.71</c:v>
                </c:pt>
                <c:pt idx="2">
                  <c:v>3.66</c:v>
                </c:pt>
                <c:pt idx="3">
                  <c:v>3.67</c:v>
                </c:pt>
              </c:numCache>
            </c:numRef>
          </c:val>
        </c:ser>
        <c:ser>
          <c:idx val="1"/>
          <c:order val="1"/>
          <c:tx>
            <c:v>Dynamic</c:v>
          </c:tx>
          <c:cat>
            <c:strRef>
              <c:f>Sheet1!$A$37:$A$40</c:f>
              <c:strCache>
                <c:ptCount val="4"/>
                <c:pt idx="0">
                  <c:v>2 Threads</c:v>
                </c:pt>
                <c:pt idx="1">
                  <c:v>4 Threads</c:v>
                </c:pt>
                <c:pt idx="2">
                  <c:v>8 Treads</c:v>
                </c:pt>
                <c:pt idx="3">
                  <c:v>16 Threads</c:v>
                </c:pt>
              </c:strCache>
            </c:strRef>
          </c:cat>
          <c:val>
            <c:numRef>
              <c:f>Sheet1!$C$37:$C$40</c:f>
              <c:numCache>
                <c:formatCode>General</c:formatCode>
                <c:ptCount val="4"/>
                <c:pt idx="0">
                  <c:v>3.73</c:v>
                </c:pt>
                <c:pt idx="1">
                  <c:v>3.61</c:v>
                </c:pt>
                <c:pt idx="2">
                  <c:v>3.55</c:v>
                </c:pt>
                <c:pt idx="3">
                  <c:v>3.68</c:v>
                </c:pt>
              </c:numCache>
            </c:numRef>
          </c:val>
        </c:ser>
        <c:axId val="92620288"/>
        <c:axId val="92702976"/>
      </c:barChart>
      <c:catAx>
        <c:axId val="92620288"/>
        <c:scaling>
          <c:orientation val="minMax"/>
        </c:scaling>
        <c:axPos val="b"/>
        <c:majorTickMark val="none"/>
        <c:tickLblPos val="nextTo"/>
        <c:crossAx val="92702976"/>
        <c:crosses val="autoZero"/>
        <c:auto val="1"/>
        <c:lblAlgn val="ctr"/>
        <c:lblOffset val="100"/>
      </c:catAx>
      <c:valAx>
        <c:axId val="92702976"/>
        <c:scaling>
          <c:orientation val="minMax"/>
        </c:scaling>
        <c:axPos val="l"/>
        <c:majorGridlines/>
        <c:numFmt formatCode="General" sourceLinked="1"/>
        <c:majorTickMark val="none"/>
        <c:tickLblPos val="nextTo"/>
        <c:crossAx val="9262028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1</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dc:creator>
  <cp:lastModifiedBy>Shweta</cp:lastModifiedBy>
  <cp:revision>21</cp:revision>
  <dcterms:created xsi:type="dcterms:W3CDTF">2012-06-14T07:24:00Z</dcterms:created>
  <dcterms:modified xsi:type="dcterms:W3CDTF">2012-06-15T15:43:00Z</dcterms:modified>
</cp:coreProperties>
</file>