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 &amp; Sentry Installations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To install we have to  Add Docker's official GPG key: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apt-get update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apt-get install ca-certificates curl gnupg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install -m 0755 -d /etc/apt/keyrings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curl -fsSL https://download.docker.com/linux/ubuntu/gpg | sudo gpg --dearmor -o /etc/apt/keyrings/docker.gpg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sudo chmod a+r /etc/apt/keyrings/docker.gpg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we have to Add the repository to Apt sources with below commands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echo \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"deb [arch=$(dpkg --print-architecture) signed-by=/etc/apt/keyrings/docker.gpg] https://download.docker.com/linux/ubuntu \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$(. /etc/os-release &amp;&amp; echo "$VERSION_CODENAME") stable" | \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sudo tee /etc/apt/sources.list.d/docker.list &gt; /dev/null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to install the latest version of docker and packages 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sudo apt-get install docker-ce docker-ce-cli containerd.io docker-buildx-plugin docker-compose-plugin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Ref :  https://docs.docker.com/engine/install/ubuntu/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 : Clone the git repository of sentry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34343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5"/>
          <w:szCs w:val="25"/>
          <w:rtl w:val="0"/>
        </w:rPr>
        <w:t xml:space="preserve"> git clone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5"/>
            <w:szCs w:val="25"/>
            <w:u w:val="single"/>
            <w:rtl w:val="0"/>
          </w:rPr>
          <w:t xml:space="preserve">https://github.com/getsentry/onpremise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Step 2: </w:t>
      </w:r>
      <w:r w:rsidDel="00000000" w:rsidR="00000000" w:rsidRPr="00000000">
        <w:rPr>
          <w:b w:val="1"/>
          <w:sz w:val="26"/>
          <w:szCs w:val="26"/>
          <w:rtl w:val="0"/>
        </w:rPr>
        <w:t xml:space="preserve">This downloaded a directory called ‘onpremise’. Go into the directory with this command:</w:t>
      </w:r>
    </w:p>
    <w:p w:rsidR="00000000" w:rsidDel="00000000" w:rsidP="00000000" w:rsidRDefault="00000000" w:rsidRPr="00000000" w14:paraId="0000002B">
      <w:pPr>
        <w:spacing w:after="480" w:before="480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cd onpremise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Step 3: after ls the following directory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ls -ltr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Step 4: Use the following command to install the sentry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66666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8"/>
          <w:szCs w:val="28"/>
          <w:rtl w:val="0"/>
        </w:rPr>
        <w:t xml:space="preserve">bash install.sh 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rtl w:val="0"/>
        </w:rPr>
        <w:t xml:space="preserve">Note: During installation it asks user mail and password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Step 5:  We can use the below command to up the compose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43434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7"/>
          <w:szCs w:val="27"/>
          <w:rtl w:val="0"/>
        </w:rPr>
        <w:t xml:space="preserve">  docker-compose up -d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43434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7"/>
          <w:szCs w:val="27"/>
          <w:rtl w:val="0"/>
        </w:rPr>
        <w:t xml:space="preserve">Step 6: We can check the browser in the respected hostname with port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7"/>
          <w:szCs w:val="27"/>
          <w:rtl w:val="0"/>
        </w:rPr>
        <w:t xml:space="preserve"> 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588cfc"/>
            <w:sz w:val="21"/>
            <w:szCs w:val="21"/>
            <w:u w:val="single"/>
            <w:rtl w:val="0"/>
          </w:rPr>
          <w:t xml:space="preserve">http://app01:9000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43434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43434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7"/>
          <w:szCs w:val="27"/>
          <w:rtl w:val="0"/>
        </w:rPr>
        <w:t xml:space="preserve">Reference document:</w:t>
        <w:br w:type="textWrapping"/>
        <w:br w:type="textWrapping"/>
        <w:t xml:space="preserve">https://www.howtoforge.com/how-to-install-sentry-with-docker-on-ubuntu-22-04/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4343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https://github.com/getsentry/self-hosted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etsentry/onpremise" TargetMode="External"/><Relationship Id="rId7" Type="http://schemas.openxmlformats.org/officeDocument/2006/relationships/hyperlink" Target="http://your-server-ip:9000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