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rPr/>
      </w:pPr>
      <w:bookmarkStart w:colFirst="0" w:colLast="0" w:name="_ldwaqtxhpwo5" w:id="0"/>
      <w:bookmarkEnd w:id="0"/>
      <w:r w:rsidDel="00000000" w:rsidR="00000000" w:rsidRPr="00000000">
        <w:rPr>
          <w:rtl w:val="0"/>
        </w:rPr>
        <w:t xml:space="preserve">New user 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CREATE USER abhi with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PASSWORD 'passw0rd'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LOGIN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NOSUPERUSER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INHERIT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NOCREATEDB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NOCREATEROLE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NOREPLICATION;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USER admin with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PASSWORD 'WC2Status!@#’'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LOGIN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SUPERUSER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INHERIT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CREATEDB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CREATEROLE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NOREPLICATION;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ALTER USER venkat with password 'Venkat@108';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this below grp for grant permission 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yourtable </w:t>
      </w:r>
      <w:r w:rsidDel="00000000" w:rsidR="00000000" w:rsidRPr="00000000">
        <w:rPr>
          <w:b w:val="1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rtl w:val="0"/>
        </w:rPr>
        <w:t xml:space="preserve"> your_timestamp_field 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current_timestamp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interval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'5 minutes'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3"/>
          <w:szCs w:val="23"/>
          <w:highlight w:val="white"/>
          <w:rtl w:val="0"/>
        </w:rPr>
        <w:t xml:space="preserve">new_table_name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3"/>
          <w:szCs w:val="23"/>
          <w:highlight w:val="white"/>
          <w:rtl w:val="0"/>
        </w:rPr>
        <w:t xml:space="preserve">column1, column2,...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3"/>
          <w:szCs w:val="23"/>
          <w:highlight w:val="white"/>
          <w:rtl w:val="0"/>
        </w:rPr>
        <w:t xml:space="preserve">existing_table_name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....;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grant tus_readonly,tus_ins_upd,tp_ins_upd,tp_readonly,ms_readonly,ms_ins_upd to selva;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select 'ALTER TABLE ' || t2.table_name || ' OWNER TO project;'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from  information_schema."views" t2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where table_schema='tusassproject';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select 'GRANT SELECT ON TABLE ' || table_schema|| '.' || t2.table_name || ' TO laup;'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from  information_schema."tables" t2 where table_schema='cos';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'GRANT INSERT ON TABLE ' || table_schema|| '.' || t2.table_name || ' TO laup;'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from  information_schema."tables" t2 where table_schema='cos';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GRANT USAGE ON SCHEMA cosuat TO mathu;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GRANT SELECT ON TABLE cosuat.accounts TO mathu;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GRANT INSERT ON TABLE cosuat.accounts TO mathu;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GRANT UPDATE ON TABLE cosuat.accounts TO mathu;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only dropped and recreated that view pa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alter view operationservice.operations owner to operationservice;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Prod Payapp DB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vi /data/pgsql/9.6/data/pg_hba.conf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From postgres user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/usr/pgsql-9.6/bin/pg_ctl reload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select GRANT SELECT ON TABLE ' || t2.table_name || ' TO laup;'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from  information_schema."views" t2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where table_schema=cos;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forge@ldb-cos-tst01:~$ pg_dump -d forge -h localhost -U forge -n cos_sit &gt; dump.sql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forge@ldb-cos-tst01:~$ ls -ltr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total 369408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-rw-rw-r-- 1 forge forge 378269195 Nov 23 04:55 dump.sql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forge@ldb-cos-tst01:~$ pwd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/home/forge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forge@ldb-cos-tst01:~$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alter sequence public.mantis_bug_table_id_seq restart with 154;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DROP TABLE cprservice.scheduler_control;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CREATE TABLE cprservice.scheduler_control (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scheduler_id int8 NOT NULL,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cron varchar(255) NULL,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enabled bool NOT NULL,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next_execution_time timestamp NULL,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node int4 NOT NULL,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rate int4 NULL,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scheduler varchar(255) NULL,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CONSTRAINT cprscheduler_control_pkey PRIMARY KEY (scheduler_id)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Call back :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select * from process_orchestration.step where process_url like 'http://10.60.228.13:7080/%';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select distinct id, "name" from process_orchestration.process p where id in (select process_id from process_orchestration.step where process_url like 'http://10.60.228.13:8102/%');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select distinct id, "name" from process_orchestration.process p where id in (select process_id from process_orchestration.step where process_url like 'http://10.60.228.13:7080/%');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select distinct id, "name" from process_orchestration.process p where id in (select process_id from process_orchestration.step where process_url like 'http://10.60.228.13:7080/%');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select s.process_id , p."name" ,s.action_id , a.name, s.step , s.process_url from process_orchestration.step s, process_orchestration.process p , process_orchestration."action" a where s.process_id in (select process_id from process_orchestration.step where process_url like 'http://10.60.228.13:7080/%') and a.id=s.action_id and p.id=s.process_id order by process_id asc 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#### Connections details ####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select max_conn,used,res_for_super,max_conn-used-res_for_super res_for_normal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(select count(*) used from pg_stat_activity) t1,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(select setting::int res_for_super from pg_settings where name=$$superuser_reserved_connections$$) t2,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(select setting::int max_conn from pg_settings where name=$$max_connections$$) t3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truncate TABLE telepay.payment_audit_log;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/usr/pgsql-9.6/bin/postmaster -D /var/lib/pgsql/9.6/data/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-bash-4.2$ systemctl list-units|grep postgresql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postgresql-9.6.service                                                                           loaded active running   PostgreSQL 9.6 database server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-bash-4.2$ systemctl postgresql-9.6.service status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Unknown operation 'postgresql-9.6.service'.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-bash-4.2$ systemctl status postgresql-9.6.service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● postgresql-9.6.service - PostgreSQL 9.6 database server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Loaded: loaded (/usr/lib/systemd/system/postgresql-9.6.service; enabled; vendor preset: disabled)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Active: active (running) since Mon 2021-12-13 03:12:49 WGT; 11 months 1 days ago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Process: 19265 ExecStartPre=/usr/pgsql-9.6/bin/postgresql96-check-db-dir ${PGDATA} (code=exited, status=0/SUCCESS)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Main PID: 19270 (postmaster)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CGroup: /system.slice/postgresql-9.6.service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   ├─  335 postgres: voucherservice postgres 10.60.227.15(38132) idle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   ├─  381 postgres: flowable flowablemodeler 10.60.225.96(46582) idle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   ├─  423 postgres: uvuser uhd 10.60.227.31(33018) idle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   ├─  424 postgres: uvuser uhd 10.60.227.31(33020) idle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   ├─  680 postgres: addressservice postgres 10.60.227.15(38812) idle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 ├─  706 postgres: voucherservice postgres 10.60.227.15(57632) idle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├─  707 postgres: addressservicedev postgres 10.60.227.14(57850) idle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   ├─  714 postgres: flowabledev postgres 10.60.227.14(50660) idle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   ├─  733 postgres: voucherservice postgres 10.60.227.15(57664) idle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   ├─  781 postgres: cprproject postgres 10.60.227.32(58582) idle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   ├─  845 postgres: telepay postgres 10.60.227.11(45166) idle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   ├─  846 postgres: telepay postgres 10.60.227.11(45168) idle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   ├─  847 postgres: telepay postgres 10.60.227.11(45170) idle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├─  848 postgres: telepay postgres 10.60.227.11(45172) idle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   ├─  849 postgres: telepay postgres 10.60.227.11(45174) idle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   ├─  850 postgres: telepay postgres 10.60.227.11(45176) idle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├─  851 postgres: telepay postgres 10.60.227.11(45178) idle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   ├─  852 postgres: telepay postgres 10.60.227.11(45180) idle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   ├─  853 postgres: telepay postgres 10.60.227.11(45182) idle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   ├─  854 postgres: telepay postgres 10.60.227.11(45184) idle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   ├─  899 postgres: flowablesit flowableadminsit 10.60.225.96(46784) idle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   ├─  913 postgres: potest postgres 10.60.227.11(45236) idle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├─  914 postgres: flowable postgres 10.60.225.96(46786) idle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├─  915 postgres: potest postgres 10.60.227.11(45238) idle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├─  916 postgres: potest postgres 10.60.227.11(45240) idle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   ├─  917 postgres: potest postgres 10.60.227.11(45242) idle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   ├─  918 postgres: potest postgres 10.60.227.11(45244) idle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   ├─  919 postgres: potest postgres 10.60.227.11(45246) idle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   ├─  920 postgres: potest postgres 10.60.227.11(45248) idle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   ├─  921 postgres: potest postgres 10.60.227.11(45250) idle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 ├─  922 postgres: potest postgres 10.60.227.11(45252) idle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   ├─  923 postgres: potest postgres 10.60.227.11(45254) idle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   ├─  949 postgres: flowablesit flowablemodelersit 10.60.225.96(46790) idle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 ├─  984 postgres: telepayproject postgres 10.60.227.11(45286) idle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   ├─  985 postgres: telepayproject postgres 10.60.227.11(45288) idle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   ├─  986 postgres: telepayproject postgres 10.60.227.11(45290) idle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   ├─  988 postgres: telepayproject postgres 10.60.227.11(45292) idle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   ├─  989 postgres: telepayproject postgres 10.60.227.11(45294) idle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   ├─  990 postgres: telepayproject postgres 10.60.227.11(45296) idle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├─  991 postgres: telepayproject postgres 10.60.227.11(45298) idle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├─  992 postgres: telepayproject postgres 10.60.227.11(45300) idle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   ├─  993 postgres: notifservicedev postgres 10.60.227.14(51152) idle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   ├─  994 postgres: telepayproject postgres 10.60.227.11(45302) idle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   ├─  995 postgres: telepayproject postgres 10.60.227.11(45304) idle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   ├─ 1045 postgres: sandvineproject postgres 10.60.227.15(57414) idle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   ├─ 1095 postgres: syncservice postgres 10.60.227.31(59562) idle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   ├─ 1229 postgres: syncproject postgres 10.60.227.32(59698) idle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   ├─ 1309 postgres: flowablesit flowableadminsit 10.60.225.96(46946) idle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   ├─ 8606 postgres: uvuser uhd 10.60.225.125(56185) idle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    ├─ 8607 postgres: uvuser uhd 10.60.225.125(56186) idle in transaction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     ├─ 8610 postgres: uvuser uhd 10.60.225.124(42884) idle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   ├─ 8611 postgres: uvuser uhd 10.60.225.124(42889) idle in transaction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    ├─10055 postgres: uvuser uhd 10.60.225.125(34782) idle in transaction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   ├─10056 postgres: uvuser uhd 10.60.225.124(47216) idle in transaction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    ├─19270 /usr/pgsql-9.6/bin/postmaster -D /var/lib/pgsql/9.6/data/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   ├─19273 postgres: logger process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   ├─19276 postgres: checkpointer process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   ├─19277 postgres: writer process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    ├─19278 postgres: wal writer process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   ├─19279 postgres: autovacuum launcher process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   ├─19280 postgres: stats collector process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   ├─22455 postgres: uvuser uhd 10.60.227.31(52288) idle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   ├─22520 postgres: uvuser uhd 10.60.227.15(57104) idle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   ├─22552 postgres: telepayproject postgres 10.60.227.11(41836) idle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   ├─22571 postgres: syncservicedev postgres 10.60.227.14(56440) idle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   ├─22597 postgres: cprservice postgres 10.60.227.15(49022) idle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   ├─22768 postgres: cprproject postgres 10.60.227.32(48940) idle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   ├─22799 postgres: cprservice postgres 10.60.227.15(49234) idle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   ├─22900 postgres: uvuser uhd 10.60.227.15(57522) idle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   ├─23120 postgres: syncproject postgres 10.60.227.32(40774) idle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   ├─23127 postgres: cprproject postgres 10.60.227.32(49252) idle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    ├─23153 postgres: syncservice postgres 10.60.227.31(50692) idle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   ├─23166 postgres: cprservice postgres 10.60.227.14(51656) idle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    ├─23173 postgres: syncservice postgres 10.60.227.31(50704) idle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    ├─23206 postgres: addressservice postgres 10.60.227.15(55648) idle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   ├─23207 postgres: notifproject postgres 10.60.227.32(45090) idle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   ├─23220 postgres: syncproject postgres 10.60.227.32(40872) idle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   ├─23264 postgres: sandvinetest postgres 10.60.227.31(60608) idle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   ├─23314 postgres: voucherservice postgres 10.60.227.15(55462) idle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       ├─23322 postgres: voucherservice postgres 10.60.227.15(55470) idle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       ├─23353 postgres: syncservice postgres 10.60.227.15(41794) idle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   ├─23391 postgres: notifservicedev postgres 10.60.227.14(43764) idle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     ├─23476 postgres: flowabledev postgres 10.60.227.14(43494) idle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       ├─23489 postgres: syncservicedev postgres 10.60.227.14(57088) idle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       ├─23535 postgres: syncproject postgres 10.60.227.32(41148) idle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       ├─23554 postgres: uvuser uhd 10.60.227.31(53250) idle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       ├─23609 postgres: syncproject postgres 10.60.227.32(41178) idle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     ├─23628 postgres: syncservicedev postgres 10.60.227.14(57190) idle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       ├─23666 postgres: uvuser uhd 10.60.227.15(58362) idle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   ├─23754 postgres: syncservice postgres 10.60.227.31(51202) idle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     ├─23768 postgres: syncproject postgres 10.60.227.32(50614) idle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   ├─23848 postgres: notifproject postgres 10.60.227.32(45650) idle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       ├─23880 postgres: cprservice postgres 10.60.227.14(52166) idle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       ├─23937 postgres: notifproject postgres 10.60.227.32(45736) idle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       ├─23957 postgres: syncproject postgres 10.60.227.32(50776) idle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   ├─23976 postgres: notifproject postgres 10.60.227.32(45760) idle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   ├─23984 postgres: cprproject postgres 10.60.227.32(49994) idle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   ├─23992 postgres: syncproject postgres 10.60.227.32(41530) idle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    ├─24073 postgres: uvuser uhd 10.60.227.15(58804) idle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       ├─24098 postgres: syncproject postgres 10.60.227.32(41650) idle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       ├─24269 postgres: syncproject postgres 10.60.227.32(51042) idle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       ├─24332 postgres: cprproject postgres 10.60.227.32(50296) idle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     ├─24370 postgres: voucherservice postgres 10.60.227.15(56570) idle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       ├─24383 postgres: uvuser uhd 10.60.227.31(53914) idle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       ├─24421 postgres: voucherservice postgres 10.60.227.15(56622) idle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       ├─24510 postgres: addressservicedev postgres 10.60.227.14(51402) idle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       ├─24568 postgres: sandvinetest postgres 10.60.227.31(33414) idle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       ├─24612 postgres: voucherservice postgres 10.60.227.15(47730) idle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       ├─24638 postgres: syncproject postgres 10.60.227.32(42120) idle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       ├─24646 postgres: syncproject postgres 10.60.227.32(51400) idle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       ├─24733 postgres: syncproject postgres 10.60.227.32(51486) idle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       ├─24741 postgres: notifproject postgres 10.60.227.32(46464) idle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       ├─24773 postgres: voucherproject postgres 10.60.227.32(45144) idle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       ├─24787 postgres: syncproject postgres 10.60.227.32(51526) idle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    ├─24906 postgres: notifproject postgres 10.60.227.32(46622) idle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       ├─24939 postgres: notifproject postgres 10.60.227.32(46660) idle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       ├─24971 postgres: voucherproject postgres 10.60.227.32(45336) idle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       ├─24997 postgres: voucherservice postgres 10.60.227.15(48148) idle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       ├─25004 postgres: sandvinetest postgres 10.60.227.31(33830) idle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       ├─25033 postgres: flowabledev postgres 10.60.227.14(44572) idle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       ├─25053 postgres: syncservice postgres 10.60.227.31(52260) idle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       ├─25116 postgres: syncservicedev postgres 10.60.227.14(58220) idle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       ├─25209 postgres: uvuser uhd 10.60.227.31(54628) idle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       ├─25248 postgres: cprservice postgres 10.60.227.14(53116) idle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       ├─25274 postgres: cprservice postgres 10.60.227.14(53136) idle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       ├─25287 postgres: addressservicedev postgres 10.60.227.14(51956) idle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       ├─25416 postgres: notifproject postgres 10.60.227.32(47084) idle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   ├─25423 postgres: sandvinetest postgres 10.60.227.15(41600) idle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     ├─25443 postgres: cprservice postgres 10.60.227.14(53260) idle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       ├─25482 postgres: syncservice postgres 10.60.227.15(44086) idle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       ├─25507 postgres: voucherproject postgres 10.60.227.32(45824) idle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       ├─25576 postgres: addressservicedev postgres 10.60.227.14(52172) idle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       ├─25632 postgres: addressservice postgres 10.60.227.15(58294) idle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       ├─25640 postgres: voucherservice postgres 10.60.227.14(36182) idle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       ├─25677 postgres: notifservicedev postgres 10.60.227.14(45400) idle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       ├─25697 postgres: voucherservice postgres 10.60.227.15(58048) idle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       ├─25899 postgres: cprservice postgres 10.60.227.15(52630) idle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       ├─25989 postgres: addressservice postgres 10.60.227.15(58690) idle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   ├─26002 postgres: sandvinetest postgres 10.60.227.31(34646) idle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       ├─26015 postgres: flowabledev postgres 10.60.227.14(45300) idle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     ├─26060 postgres: cprproject postgres 10.60.227.32(51892) idle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       ├─26079 postgres: cprservice postgres 10.60.227.15(52832) idle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       ├─26092 postgres: flowabledev postgres 10.60.227.14(45356) idle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       ├─26155 postgres: syncservice postgres 10.60.227.15(44850) idle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    ├─26203 postgres: voucherservice postgres 10.60.227.14(36582) idle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     ├─26222 postgres: syncproject postgres 10.60.227.32(43550) idle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   ├─26292 postgres: syncproject postgres 10.60.227.32(52878) idle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       ├─26299 postgres: syncservicedev postgres 10.60.227.14(59104) idle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       ├─26362 postgres: cprproject postgres 10.60.227.32(52172) idle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       ├─26375 postgres: notifservicedev postgres 10.60.227.14(45904) idle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     ├─26383 postgres: syncproject postgres 10.60.227.32(52994) idle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    ├─26384 postgres: notifproject postgres 10.60.227.32(47982) idle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       ├─26397 postgres: flowabledev postgres 10.60.227.14(45582) idle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       ├─26442 postgres: syncproject postgres 10.60.227.32(43776) idle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       ├─26479 postgres: telepayproject postgres 10.60.227.11(42868) idle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       ├─26480 postgres: addressservicedev postgres 10.60.227.14(52832) idle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       ├─26616 postgres: addressservicedev postgres 10.60.227.14(52930) idle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       ├─26642 postgres: addressproject postgres 10.60.227.32(46790) idle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       ├─26763 postgres: cprservice postgres 10.60.227.15(53588) idle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       ├─26788 postgres: sandvineproject postgres 10.60.227.15(49604) idle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   ├─26848 postgres: addressservicedev postgres 10.60.227.14(53090) idle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       ├─26855 postgres: voucherproject postgres 10.60.227.32(47040) idle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      ├─26881 postgres: syncservice postgres 10.60.227.31(53810) idle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       ├─26939 postgres: telepayproject postgres 10.60.227.11(42994) idle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       ├─26997 postgres: voucherproject postgres 10.60.227.32(47126) idle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       ├─26998 postgres: uvuser uhd 10.60.227.15(33754) idle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      ├─27054 postgres: syncproject postgres 10.60.227.32(44280) idle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       ├─27061 postgres: uvuser uhd 10.60.227.31(56114) idle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       ├─27062 postgres: flowabledev postgres 10.60.227.14(46036) idle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       ├─27107 postgres: sandvineproject postgres 10.60.227.15(49918) idle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       ├─27127 postgres: addressservicedev postgres 10.60.227.14(53272) idle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       ├─27190 postgres: voucherservice postgres 10.60.227.14(37270) idle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       ├─27197 postgres: syncservicedev postgres 10.60.227.14(59720) idle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       ├─27284 postgres: voucherproject postgres 10.60.227.32(47404) idle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       ├─27396 postgres: notifproject postgres 10.60.227.32(48842) idle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       ├─27422 postgres: notifservice postgres 10.60.227.15(32986) idle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       ├─27425 postgres: flowabledev postgres 10.60.227.14(46284) idle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       ├─27450 postgres: sandvinetest postgres 10.60.227.31(35846) idle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       ├─27502 postgres: voucherservice postgres 10.60.227.14(37490) idle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       ├─27558 postgres: cprservice postgres 10.60.227.14(54768) idle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       ├─27584 postgres: cprservice postgres 10.60.227.14(54792) idle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       ├─27591 postgres: voucherproject postgres 10.60.227.32(47650) idle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       ├─27599 postgres: voucherservice postgres 10.60.227.14(37562) idle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       ├─27619 postgres: flowabledev postgres 10.60.227.14(46432) idle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       ├─27663 postgres: voucherservice postgres 10.60.227.15(60154) idle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       ├─27726 postgres: voucherservice postgres 10.60.227.14(37654) idle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       ├─27740 postgres: notifservice postgres 10.60.227.15(33320) idle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       ├─27771 postgres: telepayproject postgres 10.60.227.11(43200) idle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       ├─27797 postgres: voucherservice postgres 10.60.227.15(51182) idle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       ├─27817 postgres: syncservice postgres 10.60.227.15(46620) idle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       ├─27849 postgres: sandvinetest postgres 10.60.227.15(44220) idle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       ├─27894 postgres: voucherproject postgres 10.60.227.32(47900) idle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       ├─27901 postgres: cprservice postgres 10.60.227.15(54776) idle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       ├─27933 postgres: voucherproject postgres 10.60.227.32(47916) idle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       ├─27946 postgres: notifservicedev postgres 10.60.227.14(46996) idle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       ├─28229 postgres: voucherservice postgres 10.60.227.14(37992) idle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   ├─28249 postgres: sandvinetest postgres 10.60.227.31(36474) idle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       ├─28280 postgres: syncservicedev postgres 10.60.227.14(60472) idle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    ├─28281 postgres: telepayproject postgres 10.60.227.11(43328) idle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       ├─28307 postgres: cprservice postgres 10.60.227.14(55294) idle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      ├─28320 postgres: uvuser uhd 10.60.227.31(57136) idle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       ├─28365 postgres: addressproject postgres 10.60.227.32(48236) idle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       ├─28393 postgres: addressproject postgres 10.60.227.32(48286) idle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       ├─28400 postgres: addressservicedev postgres 10.60.227.14(54166) idle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     ├─28446 postgres: syncservice postgres 10.60.227.15(47284) idle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       ├─28453 postgres: sandvinetest postgres 10.60.227.15(44860) idle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       ├─28480 postgres: sandvinetest postgres 10.60.227.31(36644) idle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       ├─28536 postgres: notifservicedev postgres 10.60.227.14(47404) idle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       ├─28556 postgres: cprproject postgres 10.60.227.32(54062) idle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       ├─28569 postgres: syncservicedev postgres 10.60.227.14(60684) idle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       ├─28591 postgres: voucherservice postgres 10.60.227.15(52030) idle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       ├─28650 postgres: telepayproject postgres 10.60.227.11(43428) idle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       ├─28664 postgres: notifservicedev postgres 10.60.227.14(47482) idle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       ├─28671 postgres: telepayproject postgres 10.60.227.11(43436) idle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       ├─28678 postgres: syncservice postgres 10.60.227.31(55228) idle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       ├─28771 postgres: uvuser uhd 10.60.227.31(57492) idle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       ├─28805 postgres: sandvinetest postgres 10.60.227.15(45242) idle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       ├─28832 postgres: addressservice postgres 10.60.227.15(33504) idle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       ├─29097 postgres: syncservice postgres 10.60.227.31(55576) idle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       ├─29116 postgres: voucherservice postgres 10.60.227.14(38624) idle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       ├─29161 postgres: voucherservice postgres 10.60.227.14(38652) idle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       ├─29232 postgres: voucherservice postgres 10.60.227.15(33638) idle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       ├─29265 postgres: notifservice postgres 10.60.227.15(34972) idle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       ├─29266 postgres: addressservicedev postgres 10.60.227.14(54778) idle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       ├─29292 postgres: addressproject postgres 10.60.227.32(49088) idle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       ├─29300 postgres: syncproject postgres 10.60.227.32(55514) idle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       ├─29302 postgres: addressservice postgres 10.60.227.15(34028) idle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       ├─29413 postgres: voucherservice postgres 10.60.227.14(38824) idle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       ├─29414 postgres: cprproject postgres 10.60.227.32(54810) idle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       ├─29458 postgres: flowabledev postgres 10.60.227.14(47716) idle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       ├─29484 postgres: sandvineproject postgres 10.60.227.15(52482) idle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         ├─29491 postgres: telepayproject postgres 10.60.227.11(43674) idle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         ├─29517 postgres: cprservice postgres 10.60.227.14(56168) idle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       ├─29561 postgres: cprservice postgres 10.60.227.15(56586) idle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       ├─29581 postgres: cprproject postgres 10.60.227.32(54954) idle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       ├─29695 postgres: notifservice postgres 10.60.227.15(35446) idle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       ├─29733 postgres: addressproject postgres 10.60.227.32(49472) idle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        ├─29768 postgres: syncservice postgres 10.60.227.31(56106) idle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       ├─29825 postgres: sandvinetest postgres 10.60.227.31(37770) idle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       ├─29885 postgres: uvuser uhd 10.60.227.31(58452) idle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       ├─29918 postgres: notifservice postgres 10.60.227.15(35694) idle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       ├─29996 postgres: voucherservice postgres 10.60.227.15(53600) idle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       ├─30003 postgres: sandvineproject postgres 10.60.227.15(53068) idle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       ├─30016 postgres: voucherservice postgres 10.60.227.15(34512) idle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       ├─30029 postgres: telepayproject postgres 10.60.227.11(43844) idle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       ├─30055 postgres: uvuser uhd 10.60.227.15(37084) idle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       ├─30100 postgres: uvuser uhd 10.60.227.15(37130) idle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           ├─30113 postgres: addressservice postgres 10.60.227.15(34936) idle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          ├─30149 postgres: addressproject postgres 10.60.227.32(49834) idle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       ├─30175 postgres: addressproject postgres 10.60.227.32(49856) idle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       ├─30177 postgres: addressproject postgres 10.60.227.32(49870) idle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       ├─30184 postgres: addressservice postgres 10.60.227.15(35020) idle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       ├─30279 postgres: syncservicedev postgres 10.60.227.14(33668) idle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       ├─30329 postgres: uvuser uhd 10.60.227.15(37380) idle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       ├─30330 postgres: voucherservice postgres 10.60.227.15(53974) idle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       ├─30399 postgres: sandvinetest postgres 10.60.227.15(47052) idle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           ├─30425 postgres: notifservicedev postgres 10.60.227.14(48756) idle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       ├─30432 postgres: addressservice postgres 10.60.227.15(35310) idle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           ├─30445 postgres: flowable flowableadmin 10.60.225.96(45298) idle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           ├─30452 postgres: flowablesit flowableadminsit 10.60.225.96(45312) idle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           ├─30497 postgres: flowable postgres 10.60.225.96(45328) idle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           ├─30618 postgres: voucherservice postgres 10.60.227.15(54298) idle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           ├─30632 postgres: addressproject postgres 10.60.227.32(50294) idle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           ├─30646 postgres: notifservice postgres 10.60.227.15(36518) idle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           ├─30659 postgres: flowable postgres 10.60.225.96(45400) idle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         ├─30673 postgres: notifservicedev postgres 10.60.227.14(48922) idle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           ├─30699 postgres: flowable flowablemodeler 10.60.225.96(45416) idle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           ├─30713 postgres: sandvineproject postgres 10.60.227.15(53868) idle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           ├─30745 postgres: flowablesit flowablemodelersit 10.60.225.96(45434) idle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           ├─30764 postgres: sandvineproject postgres 10.60.227.15(53930) idle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         ├─30796 postgres: flowable postgres 10.60.225.96(45462) idle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       ├─30822 postgres: flowable flowableadmin 10.60.225.96(45478) idle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       ├─30873 postgres: uvuser uhd 10.60.227.15(37992) idle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       ├─30892 postgres: flowablesit flowablemodelersit 10.60.225.96(45508) idle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           ├─30906 postgres: flowablesit flowableadminsit 10.60.225.96(45512) idle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       ├─30923 postgres: cprservice postgres 10.60.227.15(58114) idle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       ├─30931 postgres: flowablesit flowablemodelersit 10.60.225.96(45526) idle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           ├─30944 postgres: notifservice postgres 10.60.227.15(36854) idle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           ├─30964 postgres: sandvinetest postgres 10.60.227.15(47662) idle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       ├─30989 postgres: syncservice postgres 10.60.227.15(50120) idle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       ├─31022 postgres: cprservice postgres 10.60.227.15(58226) idle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       ├─31153 postgres: voucherproject postgres 10.60.227.32(50814) idle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       ├─31259 postgres: flowablesit flowableadminsit 10.60.225.96(45670) idle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       ├─31319 postgres: notifservicedev postgres 10.60.227.14(49378) idle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        ├─31456 postgres: flowablesit flowablemodelersit 10.60.225.96(45744) idle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       ├─31457 postgres: sandvineproject postgres 10.60.227.15(54710) idle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       ├─31525 postgres: flowable flowablemodeler 10.60.225.96(45760) idle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       ├─31526 postgres: uvuser uhd 10.60.227.15(38694) idle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       ├─31527 postgres: syncservice postgres 10.60.227.31(57540) idle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        ├─31534 postgres: syncservice postgres 10.60.227.15(50708) idle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         ├─31600 postgres: telepayproject postgres 10.60.227.11(44490) idle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       ├─31618 postgres: syncservice postgres 10.60.227.15(50820) idle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           ├─31619 postgres: sandvineproject postgres 10.60.227.15(54878) idle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         ├─31620 postgres: notifservice postgres 10.60.227.15(37610) idle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         ├─31621 postgres: flowablesit flowableadminsit 10.60.225.96(45818) idle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         ├─31622 postgres: flowablesit flowablemodelersit 10.60.225.96(45822) idle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           ├─31624 postgres: sandvinetest postgres 10.60.227.15(48442) idle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       ├─31627 postgres: syncservice postgres 10.60.227.15(50976) idle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        ├─31632 postgres: flowable flowablemodeler 10.60.225.96(45878) idle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           ├─31633 postgres: flowablesit flowablemodelersit 10.60.225.96(45880) idle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          ├─31639 postgres: addressservice postgres 10.60.227.15(37022) idle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          ├─31640 postgres: addressproject postgres 10.60.227.32(51436) idle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           ├─31641 postgres: flowablesit flowablemodelersit 10.60.225.96(45980) idle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          ├─31642 postgres: sandvinetest postgres 10.60.227.15(48816) idle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           ├─31644 postgres: sandvinetest postgres 10.60.227.15(48838) idle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           ├─31646 postgres: flowablesit flowablemodelersit 10.60.225.96(46010) idle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           ├─31647 postgres: flowablesit flowableadminsit 10.60.225.96(46012) idle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           ├─31648 postgres: sandvinetest postgres 10.60.227.15(48900) idle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       ├─31649 postgres: flowablesit flowablemodelersit 10.60.225.96(46028) idle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           ├─31678 postgres: voucherservice postgres 10.60.227.15(36832) idle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           ├─31719 postgres: syncservicedev postgres 10.60.227.14(34996) idle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           ├─31830 postgres: flowable flowablemodeler 10.60.225.96(46120) idle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         ├─31852 postgres: cprservice postgres 10.60.227.15(59668) idle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        ├─31871 postgres: notifservice postgres 10.60.227.15(38396) idle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         ├─31911 postgres: voucherservice postgres 10.60.227.15(56258) idle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         ├─31965 postgres: flowablesit flowableadminsit 10.60.225.96(46176) idle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           ├─32059 postgres: sandvinetest postgres 10.60.227.31(39952) idle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        ├─32146 postgres: syncservice postgres 10.60.227.15(51914) idle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       ├─32233 postgres: flowable flowableadmin 10.60.225.96(46292) idle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       ├─32240 postgres: flowablesit flowableadminsit 10.60.225.96(46294) idle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       ├─32278 postgres: flowable flowableadmin 10.60.225.96(46310) idle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         ├─32298 postgres: notifservice postgres 10.60.227.15(38858) idle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       ├─32323 postgres: sandvinetest postgres 10.60.227.31(40190) idle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         ├─32507 postgres: flowablesit flowableadminsit 10.60.225.96(46422) idle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         ├─32631 postgres: flowable postgres 10.60.225.96(46480) idle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           ├─32669 postgres: cprservice postgres 10.60.227.14(58686) idle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           ├─32706 postgres: sandvineproject postgres 10.60.227.15(56602) idle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       └─32751 postgres: flowable flowableadmin 10.60.225.96(46526) idle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