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35"/>
        <w:gridCol w:w="6114"/>
      </w:tblGrid>
      <w:tr>
        <w:trPr/>
        <w:tc>
          <w:tcPr>
            <w:tcW w:w="3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Student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Pragadesh BS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Internship Project Topic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Operations Management - Inventory Module using MERN Stack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Organization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TCS iON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Industry Mentor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Debashis Roy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Institute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Madras Institute of Technology, Anna University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14"/>
        <w:gridCol w:w="3241"/>
        <w:gridCol w:w="2695"/>
      </w:tblGrid>
      <w:tr>
        <w:trPr/>
        <w:tc>
          <w:tcPr>
            <w:tcW w:w="34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Date</w:t>
            </w:r>
          </w:p>
        </w:tc>
        <w:tc>
          <w:tcPr>
            <w:tcW w:w="32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Day #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Hours Spent</w:t>
            </w:r>
          </w:p>
        </w:tc>
      </w:tr>
      <w:tr>
        <w:trPr/>
        <w:tc>
          <w:tcPr>
            <w:tcW w:w="34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29-07-2022</w:t>
            </w:r>
          </w:p>
        </w:tc>
        <w:tc>
          <w:tcPr>
            <w:tcW w:w="32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18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5.5</w:t>
            </w:r>
          </w:p>
        </w:tc>
      </w:tr>
      <w:tr>
        <w:trPr/>
        <w:tc>
          <w:tcPr>
            <w:tcW w:w="9350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Activities done during the day: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Learn more about react from the docs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Read about nested MongoDB queries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Add styles to the frontend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Prepare the daily report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672406964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b/>
        <w:b/>
        <w:bCs/>
      </w:rPr>
    </w:pPr>
    <w:r>
      <w:rPr>
        <w:b/>
        <w:bCs/>
      </w:rPr>
      <w:t>INTERNSHIP: STUDENT DAILY REPORT</w:t>
    </w:r>
  </w:p>
  <w:p>
    <w:pPr>
      <w:pStyle w:val="Header"/>
      <w:rPr/>
    </w:pPr>
    <w:r>
      <w:rPr/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d200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d200a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LibreOffice/7.3.3.2$Linux_X86_64 LibreOffice_project/30$Build-2</Application>
  <AppVersion>15.0000</AppVersion>
  <Pages>1</Pages>
  <Words>84</Words>
  <Characters>554</Characters>
  <CharactersWithSpaces>610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2020-05-01T13:42:00Z</dcterms:created>
  <dc:creator>SUVAJIT SANYAL</dc:creator>
  <dc:description/>
  <dc:language>en-IN</dc:language>
  <cp:lastModifiedBy/>
  <dcterms:modified xsi:type="dcterms:W3CDTF">2022-07-29T18:54:47Z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