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1A24" w14:textId="77777777" w:rsidR="00FB76FF" w:rsidRDefault="00132892">
      <w:pPr>
        <w:spacing w:after="121"/>
      </w:pPr>
      <w:r>
        <w:rPr>
          <w:rFonts w:cs="Calibri"/>
          <w:b/>
          <w:color w:val="FF0000"/>
          <w:sz w:val="28"/>
          <w:u w:val="single" w:color="FF0000"/>
        </w:rPr>
        <w:t>Project report</w:t>
      </w:r>
      <w:r>
        <w:rPr>
          <w:rFonts w:cs="Calibri"/>
          <w:b/>
          <w:color w:val="FF0000"/>
          <w:sz w:val="28"/>
        </w:rPr>
        <w:t xml:space="preserve"> </w:t>
      </w:r>
    </w:p>
    <w:p w14:paraId="47DFCCA4" w14:textId="77777777" w:rsidR="00FB76FF" w:rsidRDefault="00132892">
      <w:pPr>
        <w:spacing w:after="159"/>
      </w:pPr>
      <w:r>
        <w:rPr>
          <w:rFonts w:cs="Calibri"/>
          <w:b/>
          <w:sz w:val="24"/>
        </w:rPr>
        <w:t>1.</w:t>
      </w:r>
      <w:r>
        <w:rPr>
          <w:rFonts w:cs="Calibri"/>
          <w:b/>
          <w:sz w:val="24"/>
          <w:u w:val="single" w:color="000000"/>
        </w:rPr>
        <w:t>Introduction</w:t>
      </w:r>
      <w:r>
        <w:rPr>
          <w:rFonts w:cs="Calibri"/>
          <w:b/>
          <w:sz w:val="24"/>
        </w:rPr>
        <w:t xml:space="preserve"> </w:t>
      </w:r>
    </w:p>
    <w:p w14:paraId="6FBA8944" w14:textId="77777777" w:rsidR="00FB76FF" w:rsidRDefault="00132892">
      <w:pPr>
        <w:spacing w:after="189"/>
      </w:pPr>
      <w:r>
        <w:rPr>
          <w:rFonts w:cs="Calibri"/>
          <w:b/>
          <w:sz w:val="24"/>
        </w:rPr>
        <w:t>1.</w:t>
      </w:r>
      <w:r>
        <w:rPr>
          <w:rFonts w:cs="Calibri"/>
          <w:b/>
          <w:sz w:val="24"/>
          <w:u w:val="single" w:color="000000"/>
        </w:rPr>
        <w:t xml:space="preserve">1 </w:t>
      </w:r>
      <w:r>
        <w:rPr>
          <w:rFonts w:cs="Calibri"/>
          <w:sz w:val="24"/>
          <w:u w:val="single" w:color="000000"/>
        </w:rPr>
        <w:t>overview</w:t>
      </w:r>
      <w:r>
        <w:rPr>
          <w:rFonts w:cs="Calibri"/>
          <w:sz w:val="24"/>
        </w:rPr>
        <w:t xml:space="preserve"> </w:t>
      </w:r>
    </w:p>
    <w:p w14:paraId="6230DFCD" w14:textId="77777777" w:rsidR="00FB76FF" w:rsidRDefault="00132892">
      <w:pPr>
        <w:spacing w:after="157"/>
      </w:pPr>
      <w:r>
        <w:rPr>
          <w:rFonts w:ascii="Open Sans" w:eastAsia="Open Sans" w:hAnsi="Open Sans" w:cs="Open Sans"/>
          <w:color w:val="595959"/>
          <w:sz w:val="24"/>
        </w:rPr>
        <w:t xml:space="preserve">An ATS is a software application that helps you manage the entire recruitment process, right from receiving resumes to hiring employees. The software helps you automate the process of screening &amp; shortlisting candidates, applicant evaluation, scheduling interviews, managing the hiring process, background verification, and completing new-hire paperwork. ATS helps in sorting through resumes, to determine which ones are the best fit for the open positions.  </w:t>
      </w:r>
    </w:p>
    <w:p w14:paraId="08069D1C" w14:textId="77777777" w:rsidR="00FB76FF" w:rsidRDefault="00132892">
      <w:pPr>
        <w:spacing w:after="162"/>
      </w:pPr>
      <w:r>
        <w:rPr>
          <w:rFonts w:ascii="Open Sans" w:eastAsia="Open Sans" w:hAnsi="Open Sans" w:cs="Open Sans"/>
          <w:color w:val="595959"/>
          <w:sz w:val="24"/>
        </w:rPr>
        <w:t xml:space="preserve"> </w:t>
      </w:r>
    </w:p>
    <w:p w14:paraId="00C5E24A" w14:textId="77777777" w:rsidR="00FB76FF" w:rsidRDefault="00132892">
      <w:pPr>
        <w:spacing w:after="132"/>
      </w:pPr>
      <w:r>
        <w:rPr>
          <w:rFonts w:ascii="Open Sans" w:eastAsia="Open Sans" w:hAnsi="Open Sans" w:cs="Open Sans"/>
          <w:color w:val="595959"/>
          <w:sz w:val="24"/>
        </w:rPr>
        <w:t xml:space="preserve">1.2 </w:t>
      </w:r>
      <w:r>
        <w:rPr>
          <w:rFonts w:ascii="Open Sans" w:eastAsia="Open Sans" w:hAnsi="Open Sans" w:cs="Open Sans"/>
          <w:b/>
          <w:i/>
          <w:color w:val="595959"/>
          <w:sz w:val="24"/>
          <w:u w:val="single" w:color="595959"/>
        </w:rPr>
        <w:t>purpose</w:t>
      </w:r>
      <w:r>
        <w:rPr>
          <w:rFonts w:ascii="Open Sans" w:eastAsia="Open Sans" w:hAnsi="Open Sans" w:cs="Open Sans"/>
          <w:color w:val="595959"/>
          <w:sz w:val="24"/>
        </w:rPr>
        <w:t xml:space="preserve"> </w:t>
      </w:r>
    </w:p>
    <w:p w14:paraId="4286DD51" w14:textId="77777777" w:rsidR="00FB76FF" w:rsidRDefault="00132892">
      <w:pPr>
        <w:spacing w:after="165" w:line="258" w:lineRule="auto"/>
      </w:pPr>
      <w:r>
        <w:rPr>
          <w:rFonts w:ascii="Roboto" w:eastAsia="Roboto" w:hAnsi="Roboto" w:cs="Roboto"/>
          <w:color w:val="202124"/>
          <w:sz w:val="24"/>
        </w:rPr>
        <w:t xml:space="preserve">An ATS creates opportunities to automate manual processes, increase visibility into the hiring cycle for the entire recruiting team, and increase opportunities for communication throughout the candidate journey. 78% of recruiters using an ATS report that it has improved the quality of the candidates they hire.  </w:t>
      </w:r>
    </w:p>
    <w:p w14:paraId="4AE53B40" w14:textId="77777777" w:rsidR="00FB76FF" w:rsidRDefault="00132892">
      <w:pPr>
        <w:spacing w:after="151" w:line="266" w:lineRule="auto"/>
        <w:ind w:left="-5" w:hanging="10"/>
      </w:pPr>
      <w:r>
        <w:rPr>
          <w:rFonts w:ascii="Segoe UI" w:eastAsia="Segoe UI" w:hAnsi="Segoe UI" w:cs="Segoe UI"/>
          <w:color w:val="161513"/>
        </w:rPr>
        <w:t>Every organization is unique, but each one thrives on attracting, hiring, and maximizing top talent. Many businesses face major challenges at some point in the hiring or onboarding process. An</w:t>
      </w:r>
      <w:hyperlink r:id="rId5">
        <w:r>
          <w:rPr>
            <w:rFonts w:ascii="Segoe UI" w:eastAsia="Segoe UI" w:hAnsi="Segoe UI" w:cs="Segoe UI"/>
            <w:color w:val="161513"/>
          </w:rPr>
          <w:t xml:space="preserve"> </w:t>
        </w:r>
      </w:hyperlink>
      <w:hyperlink r:id="rId6">
        <w:r>
          <w:rPr>
            <w:rFonts w:ascii="Segoe UI" w:eastAsia="Segoe UI" w:hAnsi="Segoe UI" w:cs="Segoe UI"/>
            <w:color w:val="006B8F"/>
          </w:rPr>
          <w:t>ATS can offer a variety of capabilities</w:t>
        </w:r>
      </w:hyperlink>
      <w:hyperlink r:id="rId7">
        <w:r>
          <w:rPr>
            <w:rFonts w:ascii="Segoe UI" w:eastAsia="Segoe UI" w:hAnsi="Segoe UI" w:cs="Segoe UI"/>
            <w:color w:val="161513"/>
          </w:rPr>
          <w:t xml:space="preserve"> </w:t>
        </w:r>
      </w:hyperlink>
      <w:r>
        <w:rPr>
          <w:rFonts w:ascii="Segoe UI" w:eastAsia="Segoe UI" w:hAnsi="Segoe UI" w:cs="Segoe UI"/>
          <w:color w:val="161513"/>
        </w:rPr>
        <w:t xml:space="preserve">that can help the organization find, hire, and retain the best candidates. Some of the benefits of an ATS include the following: </w:t>
      </w:r>
    </w:p>
    <w:p w14:paraId="571EEED9" w14:textId="77777777" w:rsidR="00FB76FF" w:rsidRDefault="00132892">
      <w:pPr>
        <w:spacing w:after="151" w:line="266" w:lineRule="auto"/>
        <w:ind w:left="-5" w:hanging="10"/>
      </w:pPr>
      <w:r>
        <w:rPr>
          <w:rFonts w:ascii="Segoe UI" w:eastAsia="Segoe UI" w:hAnsi="Segoe UI" w:cs="Segoe UI"/>
          <w:color w:val="161513"/>
        </w:rPr>
        <w:t xml:space="preserve">Some organizations lack the reach to connect with top job seekers or to a cast a wide enough net in the marketplace. Others are missing critical data on the right channels to find specific candidates; other organizations may lack brand recognition and the means to develop it. An ATS can help address these critical candidate challenges. Some systems can be enriched with artificial intelligence (AI) and machine learning to create a profile of an ideal candidate, assess and identify skills, and predict success factors to maximize each hire. </w:t>
      </w:r>
      <w:r>
        <w:rPr>
          <w:rFonts w:ascii="Roboto" w:eastAsia="Roboto" w:hAnsi="Roboto" w:cs="Roboto"/>
          <w:color w:val="202124"/>
          <w:sz w:val="24"/>
        </w:rPr>
        <w:t xml:space="preserve"> </w:t>
      </w:r>
    </w:p>
    <w:p w14:paraId="58BDEA8D" w14:textId="77777777" w:rsidR="00FB76FF" w:rsidRDefault="00132892">
      <w:pPr>
        <w:spacing w:after="151" w:line="266" w:lineRule="auto"/>
        <w:ind w:left="-5" w:hanging="10"/>
      </w:pPr>
      <w:r>
        <w:rPr>
          <w:rFonts w:ascii="Segoe UI" w:eastAsia="Segoe UI" w:hAnsi="Segoe UI" w:cs="Segoe UI"/>
          <w:color w:val="161513"/>
        </w:rPr>
        <w:t xml:space="preserve">Moving a candidate through the journey from first contact to start date can be a high-touch process. It can be all too easy to lose a top candidate because of slow response times or poor engagement around interview schedules. An ATS creates greater visibility across the applicant lifecycle, so </w:t>
      </w:r>
      <w:proofErr w:type="spellStart"/>
      <w:r>
        <w:rPr>
          <w:rFonts w:ascii="Segoe UI" w:eastAsia="Segoe UI" w:hAnsi="Segoe UI" w:cs="Segoe UI"/>
          <w:color w:val="161513"/>
        </w:rPr>
        <w:t>touchpoints</w:t>
      </w:r>
      <w:proofErr w:type="spellEnd"/>
      <w:r>
        <w:rPr>
          <w:rFonts w:ascii="Segoe UI" w:eastAsia="Segoe UI" w:hAnsi="Segoe UI" w:cs="Segoe UI"/>
          <w:color w:val="161513"/>
        </w:rPr>
        <w:t xml:space="preserve"> don’t fall through the cracks. </w:t>
      </w:r>
    </w:p>
    <w:p w14:paraId="08DBF666" w14:textId="77777777" w:rsidR="00FB76FF" w:rsidRDefault="00132892">
      <w:pPr>
        <w:spacing w:after="151" w:line="266" w:lineRule="auto"/>
        <w:ind w:left="-5" w:hanging="10"/>
      </w:pPr>
      <w:r>
        <w:rPr>
          <w:rFonts w:ascii="Segoe UI" w:eastAsia="Segoe UI" w:hAnsi="Segoe UI" w:cs="Segoe UI"/>
          <w:color w:val="161513"/>
        </w:rPr>
        <w:t>As of 2019, 99% of the Fortune 500 companies used an ATS in their hiring process.</w:t>
      </w:r>
      <w:r>
        <w:rPr>
          <w:rFonts w:ascii="Segoe UI" w:eastAsia="Segoe UI" w:hAnsi="Segoe UI" w:cs="Segoe UI"/>
          <w:color w:val="161513"/>
          <w:vertAlign w:val="superscript"/>
        </w:rPr>
        <w:t>1</w:t>
      </w:r>
      <w:r>
        <w:rPr>
          <w:rFonts w:ascii="Segoe UI" w:eastAsia="Segoe UI" w:hAnsi="Segoe UI" w:cs="Segoe UI"/>
          <w:color w:val="161513"/>
        </w:rPr>
        <w:t xml:space="preserve"> These companies already have the brand recognition and resources to compete for top talent; an ATS can level the playing field by creating better, quicker access to candidates.</w:t>
      </w:r>
      <w:r>
        <w:rPr>
          <w:rFonts w:ascii="Roboto" w:eastAsia="Roboto" w:hAnsi="Roboto" w:cs="Roboto"/>
          <w:color w:val="202124"/>
          <w:sz w:val="24"/>
        </w:rPr>
        <w:t xml:space="preserve"> </w:t>
      </w:r>
    </w:p>
    <w:p w14:paraId="79884BFE" w14:textId="77777777" w:rsidR="00FB76FF" w:rsidRDefault="00132892">
      <w:pPr>
        <w:spacing w:after="0"/>
      </w:pPr>
      <w:r>
        <w:rPr>
          <w:rFonts w:ascii="Roboto" w:eastAsia="Roboto" w:hAnsi="Roboto" w:cs="Roboto"/>
          <w:color w:val="202124"/>
          <w:sz w:val="24"/>
        </w:rPr>
        <w:t xml:space="preserve"> </w:t>
      </w:r>
    </w:p>
    <w:p w14:paraId="7CD83E2A" w14:textId="77777777" w:rsidR="00FB76FF" w:rsidRDefault="00132892">
      <w:pPr>
        <w:numPr>
          <w:ilvl w:val="0"/>
          <w:numId w:val="1"/>
        </w:numPr>
        <w:spacing w:after="0"/>
        <w:ind w:hanging="260"/>
      </w:pPr>
      <w:r>
        <w:rPr>
          <w:rFonts w:ascii="Roboto" w:eastAsia="Roboto" w:hAnsi="Roboto" w:cs="Roboto"/>
          <w:b/>
          <w:color w:val="FF0000"/>
          <w:sz w:val="28"/>
          <w:u w:val="single" w:color="FF0000"/>
        </w:rPr>
        <w:lastRenderedPageBreak/>
        <w:t xml:space="preserve">problem definition and design thinking    </w:t>
      </w:r>
      <w:r>
        <w:rPr>
          <w:rFonts w:ascii="Roboto" w:eastAsia="Roboto" w:hAnsi="Roboto" w:cs="Roboto"/>
          <w:b/>
          <w:color w:val="202124"/>
          <w:sz w:val="28"/>
          <w:u w:val="single" w:color="FF0000"/>
        </w:rPr>
        <w:t>2.1 empathy map</w:t>
      </w:r>
      <w:r>
        <w:rPr>
          <w:rFonts w:ascii="Roboto" w:eastAsia="Roboto" w:hAnsi="Roboto" w:cs="Roboto"/>
          <w:b/>
          <w:color w:val="202124"/>
          <w:sz w:val="28"/>
        </w:rPr>
        <w:t xml:space="preserve">    </w:t>
      </w:r>
    </w:p>
    <w:p w14:paraId="0ED5CADF" w14:textId="77777777" w:rsidR="00FB76FF" w:rsidRDefault="00132892">
      <w:pPr>
        <w:spacing w:after="0"/>
        <w:ind w:left="-1" w:right="-28"/>
      </w:pPr>
      <w:r>
        <w:rPr>
          <w:noProof/>
        </w:rPr>
        <w:drawing>
          <wp:inline distT="0" distB="0" distL="0" distR="0" wp14:anchorId="76B6CD62" wp14:editId="5DF218C5">
            <wp:extent cx="5943600" cy="7685406"/>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8"/>
                    <a:stretch>
                      <a:fillRect/>
                    </a:stretch>
                  </pic:blipFill>
                  <pic:spPr>
                    <a:xfrm>
                      <a:off x="0" y="0"/>
                      <a:ext cx="5943600" cy="7685406"/>
                    </a:xfrm>
                    <a:prstGeom prst="rect">
                      <a:avLst/>
                    </a:prstGeom>
                  </pic:spPr>
                </pic:pic>
              </a:graphicData>
            </a:graphic>
          </wp:inline>
        </w:drawing>
      </w:r>
    </w:p>
    <w:p w14:paraId="3AD478FF" w14:textId="77777777" w:rsidR="00FB76FF" w:rsidRDefault="00132892">
      <w:pPr>
        <w:spacing w:after="162"/>
      </w:pPr>
      <w:r>
        <w:rPr>
          <w:rFonts w:ascii="Roboto" w:eastAsia="Roboto" w:hAnsi="Roboto" w:cs="Roboto"/>
          <w:b/>
          <w:color w:val="202124"/>
          <w:sz w:val="28"/>
        </w:rPr>
        <w:lastRenderedPageBreak/>
        <w:t xml:space="preserve">2.2 idea thinking and brain </w:t>
      </w:r>
      <w:proofErr w:type="spellStart"/>
      <w:r>
        <w:rPr>
          <w:rFonts w:ascii="Roboto" w:eastAsia="Roboto" w:hAnsi="Roboto" w:cs="Roboto"/>
          <w:b/>
          <w:color w:val="202124"/>
          <w:sz w:val="28"/>
        </w:rPr>
        <w:t>stroming</w:t>
      </w:r>
      <w:proofErr w:type="spellEnd"/>
      <w:r>
        <w:rPr>
          <w:rFonts w:ascii="Roboto" w:eastAsia="Roboto" w:hAnsi="Roboto" w:cs="Roboto"/>
          <w:b/>
          <w:color w:val="202124"/>
          <w:sz w:val="28"/>
        </w:rPr>
        <w:t xml:space="preserve"> map: </w:t>
      </w:r>
    </w:p>
    <w:p w14:paraId="04329A05" w14:textId="77777777" w:rsidR="00FB76FF" w:rsidRDefault="00132892">
      <w:pPr>
        <w:spacing w:after="157"/>
      </w:pPr>
      <w:r>
        <w:rPr>
          <w:rFonts w:ascii="Roboto" w:eastAsia="Roboto" w:hAnsi="Roboto" w:cs="Roboto"/>
          <w:b/>
          <w:color w:val="202124"/>
          <w:sz w:val="28"/>
        </w:rPr>
        <w:t xml:space="preserve"> </w:t>
      </w:r>
    </w:p>
    <w:p w14:paraId="244B5AF4" w14:textId="77777777" w:rsidR="00FB76FF" w:rsidRDefault="00132892">
      <w:pPr>
        <w:spacing w:after="162"/>
      </w:pPr>
      <w:r>
        <w:rPr>
          <w:rFonts w:ascii="Roboto" w:eastAsia="Roboto" w:hAnsi="Roboto" w:cs="Roboto"/>
          <w:b/>
          <w:color w:val="202124"/>
          <w:sz w:val="28"/>
        </w:rPr>
        <w:t xml:space="preserve"> </w:t>
      </w:r>
    </w:p>
    <w:p w14:paraId="79ED11C3" w14:textId="77777777" w:rsidR="00FB76FF" w:rsidRDefault="00132892">
      <w:pPr>
        <w:spacing w:after="157"/>
      </w:pPr>
      <w:r>
        <w:rPr>
          <w:rFonts w:ascii="Roboto" w:eastAsia="Roboto" w:hAnsi="Roboto" w:cs="Roboto"/>
          <w:b/>
          <w:color w:val="202124"/>
          <w:sz w:val="28"/>
        </w:rPr>
        <w:t xml:space="preserve"> </w:t>
      </w:r>
    </w:p>
    <w:p w14:paraId="16CF5EDA" w14:textId="77777777" w:rsidR="00FB76FF" w:rsidRDefault="00132892">
      <w:pPr>
        <w:spacing w:after="0"/>
      </w:pPr>
      <w:r>
        <w:rPr>
          <w:rFonts w:ascii="Roboto" w:eastAsia="Roboto" w:hAnsi="Roboto" w:cs="Roboto"/>
          <w:b/>
          <w:color w:val="202124"/>
          <w:sz w:val="28"/>
        </w:rPr>
        <w:t xml:space="preserve"> </w:t>
      </w:r>
    </w:p>
    <w:p w14:paraId="2C769229" w14:textId="77777777" w:rsidR="00FB76FF" w:rsidRDefault="00132892">
      <w:pPr>
        <w:spacing w:after="73"/>
        <w:ind w:left="-1"/>
      </w:pPr>
      <w:r>
        <w:rPr>
          <w:noProof/>
        </w:rPr>
        <w:drawing>
          <wp:inline distT="0" distB="0" distL="0" distR="0" wp14:anchorId="2BAD1443" wp14:editId="29EF07E3">
            <wp:extent cx="5529580" cy="424307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9"/>
                    <a:stretch>
                      <a:fillRect/>
                    </a:stretch>
                  </pic:blipFill>
                  <pic:spPr>
                    <a:xfrm>
                      <a:off x="0" y="0"/>
                      <a:ext cx="5529580" cy="4243070"/>
                    </a:xfrm>
                    <a:prstGeom prst="rect">
                      <a:avLst/>
                    </a:prstGeom>
                  </pic:spPr>
                </pic:pic>
              </a:graphicData>
            </a:graphic>
          </wp:inline>
        </w:drawing>
      </w:r>
    </w:p>
    <w:p w14:paraId="5BD1F4E0" w14:textId="77777777" w:rsidR="00FB76FF" w:rsidRDefault="00132892">
      <w:pPr>
        <w:spacing w:after="157"/>
      </w:pPr>
      <w:r>
        <w:rPr>
          <w:rFonts w:ascii="Roboto" w:eastAsia="Roboto" w:hAnsi="Roboto" w:cs="Roboto"/>
          <w:b/>
          <w:color w:val="202124"/>
          <w:sz w:val="28"/>
        </w:rPr>
        <w:t xml:space="preserve"> </w:t>
      </w:r>
    </w:p>
    <w:p w14:paraId="20AC283E" w14:textId="77777777" w:rsidR="00FB76FF" w:rsidRDefault="00132892">
      <w:pPr>
        <w:spacing w:after="162"/>
      </w:pPr>
      <w:r>
        <w:rPr>
          <w:rFonts w:ascii="Roboto" w:eastAsia="Roboto" w:hAnsi="Roboto" w:cs="Roboto"/>
          <w:b/>
          <w:color w:val="202124"/>
          <w:sz w:val="28"/>
        </w:rPr>
        <w:t xml:space="preserve"> </w:t>
      </w:r>
    </w:p>
    <w:p w14:paraId="07909776" w14:textId="77777777" w:rsidR="00FB76FF" w:rsidRDefault="00132892">
      <w:pPr>
        <w:spacing w:after="157"/>
      </w:pPr>
      <w:r>
        <w:rPr>
          <w:rFonts w:ascii="Roboto" w:eastAsia="Roboto" w:hAnsi="Roboto" w:cs="Roboto"/>
          <w:b/>
          <w:color w:val="202124"/>
          <w:sz w:val="28"/>
        </w:rPr>
        <w:t xml:space="preserve"> </w:t>
      </w:r>
    </w:p>
    <w:p w14:paraId="510F418A" w14:textId="77777777" w:rsidR="00FB76FF" w:rsidRDefault="00132892">
      <w:pPr>
        <w:spacing w:after="162"/>
      </w:pPr>
      <w:r>
        <w:rPr>
          <w:rFonts w:ascii="Roboto" w:eastAsia="Roboto" w:hAnsi="Roboto" w:cs="Roboto"/>
          <w:b/>
          <w:color w:val="202124"/>
          <w:sz w:val="28"/>
        </w:rPr>
        <w:t xml:space="preserve"> </w:t>
      </w:r>
    </w:p>
    <w:p w14:paraId="51522366" w14:textId="77777777" w:rsidR="00FB76FF" w:rsidRDefault="00132892">
      <w:pPr>
        <w:spacing w:after="157"/>
      </w:pPr>
      <w:r>
        <w:rPr>
          <w:rFonts w:ascii="Roboto" w:eastAsia="Roboto" w:hAnsi="Roboto" w:cs="Roboto"/>
          <w:b/>
          <w:color w:val="202124"/>
          <w:sz w:val="28"/>
        </w:rPr>
        <w:t xml:space="preserve"> </w:t>
      </w:r>
    </w:p>
    <w:p w14:paraId="5724D8D8" w14:textId="77777777" w:rsidR="00FB76FF" w:rsidRDefault="00132892">
      <w:pPr>
        <w:spacing w:after="206"/>
      </w:pPr>
      <w:r>
        <w:rPr>
          <w:rFonts w:ascii="Roboto" w:eastAsia="Roboto" w:hAnsi="Roboto" w:cs="Roboto"/>
          <w:b/>
          <w:color w:val="FF0000"/>
          <w:sz w:val="28"/>
        </w:rPr>
        <w:t xml:space="preserve"> </w:t>
      </w:r>
    </w:p>
    <w:p w14:paraId="3B9FB9AD" w14:textId="77777777" w:rsidR="00FB76FF" w:rsidRDefault="00132892">
      <w:pPr>
        <w:pStyle w:val="Heading1"/>
        <w:ind w:left="310" w:hanging="310"/>
      </w:pPr>
      <w:r>
        <w:t>Result</w:t>
      </w:r>
      <w:r>
        <w:rPr>
          <w:sz w:val="28"/>
          <w:u w:val="none" w:color="000000"/>
        </w:rPr>
        <w:t xml:space="preserve"> </w:t>
      </w:r>
    </w:p>
    <w:p w14:paraId="79A2E834" w14:textId="77777777" w:rsidR="00FB76FF" w:rsidRDefault="00132892">
      <w:pPr>
        <w:spacing w:after="0"/>
      </w:pPr>
      <w:r>
        <w:rPr>
          <w:rFonts w:ascii="Roboto" w:eastAsia="Roboto" w:hAnsi="Roboto" w:cs="Roboto"/>
          <w:b/>
          <w:sz w:val="28"/>
        </w:rPr>
        <w:t xml:space="preserve">3.1 Data model </w:t>
      </w:r>
    </w:p>
    <w:tbl>
      <w:tblPr>
        <w:tblStyle w:val="TableGrid"/>
        <w:tblW w:w="9334" w:type="dxa"/>
        <w:tblInd w:w="5" w:type="dxa"/>
        <w:tblCellMar>
          <w:top w:w="50" w:type="dxa"/>
          <w:left w:w="105" w:type="dxa"/>
          <w:right w:w="115" w:type="dxa"/>
        </w:tblCellMar>
        <w:tblLook w:val="04A0" w:firstRow="1" w:lastRow="0" w:firstColumn="1" w:lastColumn="0" w:noHBand="0" w:noVBand="1"/>
      </w:tblPr>
      <w:tblGrid>
        <w:gridCol w:w="4133"/>
        <w:gridCol w:w="226"/>
        <w:gridCol w:w="2235"/>
        <w:gridCol w:w="2514"/>
        <w:gridCol w:w="226"/>
      </w:tblGrid>
      <w:tr w:rsidR="00FB76FF" w14:paraId="638C3164" w14:textId="77777777">
        <w:trPr>
          <w:trHeight w:val="500"/>
        </w:trPr>
        <w:tc>
          <w:tcPr>
            <w:tcW w:w="4277" w:type="dxa"/>
            <w:tcBorders>
              <w:top w:val="single" w:sz="4" w:space="0" w:color="000000"/>
              <w:left w:val="single" w:sz="4" w:space="0" w:color="000000"/>
              <w:bottom w:val="single" w:sz="8" w:space="0" w:color="000000"/>
              <w:right w:val="single" w:sz="4" w:space="0" w:color="000000"/>
            </w:tcBorders>
          </w:tcPr>
          <w:p w14:paraId="79B3023B" w14:textId="77777777" w:rsidR="00FB76FF" w:rsidRDefault="00132892">
            <w:pPr>
              <w:ind w:left="5"/>
            </w:pPr>
            <w:r>
              <w:rPr>
                <w:rFonts w:ascii="Roboto" w:eastAsia="Roboto" w:hAnsi="Roboto" w:cs="Roboto"/>
                <w:sz w:val="24"/>
              </w:rPr>
              <w:lastRenderedPageBreak/>
              <w:t xml:space="preserve">                   </w:t>
            </w:r>
            <w:r>
              <w:rPr>
                <w:rFonts w:ascii="Roboto" w:eastAsia="Roboto" w:hAnsi="Roboto" w:cs="Roboto"/>
                <w:b/>
                <w:sz w:val="24"/>
              </w:rPr>
              <w:t>Object</w:t>
            </w:r>
            <w:r>
              <w:rPr>
                <w:rFonts w:ascii="Roboto" w:eastAsia="Roboto" w:hAnsi="Roboto" w:cs="Roboto"/>
                <w:sz w:val="24"/>
              </w:rPr>
              <w:t xml:space="preserve"> </w:t>
            </w:r>
            <w:r>
              <w:rPr>
                <w:rFonts w:ascii="Roboto" w:eastAsia="Roboto" w:hAnsi="Roboto" w:cs="Roboto"/>
                <w:b/>
                <w:sz w:val="24"/>
              </w:rPr>
              <w:t>Name</w:t>
            </w:r>
            <w:r>
              <w:rPr>
                <w:rFonts w:ascii="Roboto" w:eastAsia="Roboto" w:hAnsi="Roboto" w:cs="Roboto"/>
                <w:sz w:val="24"/>
              </w:rPr>
              <w:t xml:space="preserve"> </w:t>
            </w:r>
          </w:p>
        </w:tc>
        <w:tc>
          <w:tcPr>
            <w:tcW w:w="5057" w:type="dxa"/>
            <w:gridSpan w:val="4"/>
            <w:tcBorders>
              <w:top w:val="single" w:sz="4" w:space="0" w:color="000000"/>
              <w:left w:val="single" w:sz="4" w:space="0" w:color="000000"/>
              <w:bottom w:val="single" w:sz="8" w:space="0" w:color="000000"/>
              <w:right w:val="single" w:sz="4" w:space="0" w:color="000000"/>
            </w:tcBorders>
          </w:tcPr>
          <w:p w14:paraId="63698E7D" w14:textId="77777777" w:rsidR="00FB76FF" w:rsidRDefault="00132892">
            <w:r>
              <w:rPr>
                <w:rFonts w:ascii="Roboto" w:eastAsia="Roboto" w:hAnsi="Roboto" w:cs="Roboto"/>
                <w:sz w:val="24"/>
              </w:rPr>
              <w:t xml:space="preserve">                   </w:t>
            </w:r>
            <w:r>
              <w:rPr>
                <w:rFonts w:ascii="Roboto" w:eastAsia="Roboto" w:hAnsi="Roboto" w:cs="Roboto"/>
                <w:b/>
                <w:sz w:val="24"/>
              </w:rPr>
              <w:t>Fields</w:t>
            </w:r>
            <w:r>
              <w:rPr>
                <w:rFonts w:ascii="Roboto" w:eastAsia="Roboto" w:hAnsi="Roboto" w:cs="Roboto"/>
                <w:sz w:val="24"/>
              </w:rPr>
              <w:t xml:space="preserve"> </w:t>
            </w:r>
            <w:r>
              <w:rPr>
                <w:rFonts w:ascii="Roboto" w:eastAsia="Roboto" w:hAnsi="Roboto" w:cs="Roboto"/>
                <w:b/>
                <w:sz w:val="24"/>
              </w:rPr>
              <w:t>In</w:t>
            </w:r>
            <w:r>
              <w:rPr>
                <w:rFonts w:ascii="Roboto" w:eastAsia="Roboto" w:hAnsi="Roboto" w:cs="Roboto"/>
                <w:sz w:val="24"/>
              </w:rPr>
              <w:t xml:space="preserve"> </w:t>
            </w:r>
            <w:r>
              <w:rPr>
                <w:rFonts w:ascii="Roboto" w:eastAsia="Roboto" w:hAnsi="Roboto" w:cs="Roboto"/>
                <w:b/>
                <w:sz w:val="24"/>
              </w:rPr>
              <w:t>The</w:t>
            </w:r>
            <w:r>
              <w:rPr>
                <w:rFonts w:ascii="Roboto" w:eastAsia="Roboto" w:hAnsi="Roboto" w:cs="Roboto"/>
                <w:sz w:val="24"/>
              </w:rPr>
              <w:t xml:space="preserve"> </w:t>
            </w:r>
            <w:r>
              <w:rPr>
                <w:rFonts w:ascii="Roboto" w:eastAsia="Roboto" w:hAnsi="Roboto" w:cs="Roboto"/>
                <w:b/>
                <w:sz w:val="24"/>
              </w:rPr>
              <w:t>Object</w:t>
            </w:r>
            <w:r>
              <w:rPr>
                <w:rFonts w:ascii="Roboto" w:eastAsia="Roboto" w:hAnsi="Roboto" w:cs="Roboto"/>
                <w:sz w:val="24"/>
              </w:rPr>
              <w:t xml:space="preserve"> </w:t>
            </w:r>
          </w:p>
        </w:tc>
      </w:tr>
      <w:tr w:rsidR="00FB76FF" w14:paraId="2C8FAE1C" w14:textId="77777777">
        <w:trPr>
          <w:trHeight w:val="490"/>
        </w:trPr>
        <w:tc>
          <w:tcPr>
            <w:tcW w:w="4277" w:type="dxa"/>
            <w:vMerge w:val="restart"/>
            <w:tcBorders>
              <w:top w:val="single" w:sz="8" w:space="0" w:color="000000"/>
              <w:left w:val="single" w:sz="4" w:space="0" w:color="000000"/>
              <w:bottom w:val="single" w:sz="8" w:space="0" w:color="000000"/>
              <w:right w:val="single" w:sz="4" w:space="0" w:color="000000"/>
            </w:tcBorders>
          </w:tcPr>
          <w:p w14:paraId="144FBD52" w14:textId="77777777" w:rsidR="00FB76FF" w:rsidRDefault="00132892">
            <w:pPr>
              <w:ind w:left="5"/>
            </w:pPr>
            <w:r>
              <w:rPr>
                <w:rFonts w:ascii="Roboto" w:eastAsia="Roboto" w:hAnsi="Roboto" w:cs="Roboto"/>
                <w:sz w:val="24"/>
              </w:rPr>
              <w:t xml:space="preserve"> </w:t>
            </w:r>
          </w:p>
        </w:tc>
        <w:tc>
          <w:tcPr>
            <w:tcW w:w="110" w:type="dxa"/>
            <w:vMerge w:val="restart"/>
            <w:tcBorders>
              <w:top w:val="single" w:sz="8" w:space="0" w:color="000000"/>
              <w:left w:val="single" w:sz="4" w:space="0" w:color="000000"/>
              <w:bottom w:val="single" w:sz="8" w:space="0" w:color="000000"/>
              <w:right w:val="single" w:sz="4" w:space="0" w:color="000000"/>
            </w:tcBorders>
          </w:tcPr>
          <w:p w14:paraId="521EAD28" w14:textId="77777777" w:rsidR="00FB76FF" w:rsidRDefault="00FB76FF"/>
        </w:tc>
        <w:tc>
          <w:tcPr>
            <w:tcW w:w="2271" w:type="dxa"/>
            <w:tcBorders>
              <w:top w:val="single" w:sz="8" w:space="0" w:color="000000"/>
              <w:left w:val="single" w:sz="4" w:space="0" w:color="000000"/>
              <w:bottom w:val="single" w:sz="4" w:space="0" w:color="000000"/>
              <w:right w:val="single" w:sz="4" w:space="0" w:color="000000"/>
            </w:tcBorders>
          </w:tcPr>
          <w:p w14:paraId="7DE5C479" w14:textId="77777777" w:rsidR="00FB76FF" w:rsidRDefault="00132892">
            <w:pPr>
              <w:ind w:left="5"/>
            </w:pPr>
            <w:r>
              <w:rPr>
                <w:rFonts w:ascii="Roboto" w:eastAsia="Roboto" w:hAnsi="Roboto" w:cs="Roboto"/>
                <w:b/>
                <w:sz w:val="24"/>
              </w:rPr>
              <w:t>Field</w:t>
            </w:r>
            <w:r>
              <w:rPr>
                <w:rFonts w:ascii="Roboto" w:eastAsia="Roboto" w:hAnsi="Roboto" w:cs="Roboto"/>
                <w:sz w:val="24"/>
              </w:rPr>
              <w:t xml:space="preserve"> </w:t>
            </w:r>
            <w:proofErr w:type="spellStart"/>
            <w:r>
              <w:rPr>
                <w:rFonts w:ascii="Roboto" w:eastAsia="Roboto" w:hAnsi="Roboto" w:cs="Roboto"/>
                <w:b/>
                <w:sz w:val="24"/>
              </w:rPr>
              <w:t>lable</w:t>
            </w:r>
            <w:proofErr w:type="spellEnd"/>
            <w:r>
              <w:rPr>
                <w:rFonts w:ascii="Roboto" w:eastAsia="Roboto" w:hAnsi="Roboto" w:cs="Roboto"/>
                <w:sz w:val="24"/>
              </w:rPr>
              <w:t xml:space="preserve"> </w:t>
            </w:r>
          </w:p>
        </w:tc>
        <w:tc>
          <w:tcPr>
            <w:tcW w:w="2561" w:type="dxa"/>
            <w:tcBorders>
              <w:top w:val="single" w:sz="8" w:space="0" w:color="000000"/>
              <w:left w:val="single" w:sz="4" w:space="0" w:color="000000"/>
              <w:bottom w:val="single" w:sz="4" w:space="0" w:color="000000"/>
              <w:right w:val="single" w:sz="4" w:space="0" w:color="000000"/>
            </w:tcBorders>
          </w:tcPr>
          <w:p w14:paraId="72AF5A34" w14:textId="77777777" w:rsidR="00FB76FF" w:rsidRDefault="00132892">
            <w:pPr>
              <w:ind w:left="5"/>
            </w:pPr>
            <w:r>
              <w:rPr>
                <w:rFonts w:ascii="Roboto" w:eastAsia="Roboto" w:hAnsi="Roboto" w:cs="Roboto"/>
                <w:b/>
                <w:sz w:val="24"/>
              </w:rPr>
              <w:t xml:space="preserve">Data type </w:t>
            </w:r>
          </w:p>
        </w:tc>
        <w:tc>
          <w:tcPr>
            <w:tcW w:w="115" w:type="dxa"/>
            <w:vMerge w:val="restart"/>
            <w:tcBorders>
              <w:top w:val="single" w:sz="8" w:space="0" w:color="000000"/>
              <w:left w:val="single" w:sz="4" w:space="0" w:color="000000"/>
              <w:bottom w:val="single" w:sz="8" w:space="0" w:color="000000"/>
              <w:right w:val="single" w:sz="4" w:space="0" w:color="000000"/>
            </w:tcBorders>
          </w:tcPr>
          <w:p w14:paraId="4C246DA8" w14:textId="77777777" w:rsidR="00FB76FF" w:rsidRDefault="00FB76FF"/>
        </w:tc>
      </w:tr>
      <w:tr w:rsidR="00FB76FF" w14:paraId="5400725E" w14:textId="77777777">
        <w:trPr>
          <w:trHeight w:val="470"/>
        </w:trPr>
        <w:tc>
          <w:tcPr>
            <w:tcW w:w="0" w:type="auto"/>
            <w:vMerge/>
            <w:tcBorders>
              <w:top w:val="nil"/>
              <w:left w:val="single" w:sz="4" w:space="0" w:color="000000"/>
              <w:bottom w:val="nil"/>
              <w:right w:val="single" w:sz="4" w:space="0" w:color="000000"/>
            </w:tcBorders>
          </w:tcPr>
          <w:p w14:paraId="1F17271D" w14:textId="77777777" w:rsidR="00FB76FF" w:rsidRDefault="00FB76FF"/>
        </w:tc>
        <w:tc>
          <w:tcPr>
            <w:tcW w:w="0" w:type="auto"/>
            <w:vMerge/>
            <w:tcBorders>
              <w:top w:val="nil"/>
              <w:left w:val="single" w:sz="4" w:space="0" w:color="000000"/>
              <w:bottom w:val="nil"/>
              <w:right w:val="single" w:sz="4" w:space="0" w:color="000000"/>
            </w:tcBorders>
          </w:tcPr>
          <w:p w14:paraId="56444D30"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1552197C" w14:textId="77777777" w:rsidR="00FB76FF" w:rsidRDefault="00132892">
            <w:pPr>
              <w:ind w:left="5"/>
            </w:pPr>
            <w:r>
              <w:rPr>
                <w:rFonts w:ascii="Roboto" w:eastAsia="Roboto" w:hAnsi="Roboto" w:cs="Roboto"/>
                <w:sz w:val="24"/>
              </w:rPr>
              <w:t xml:space="preserve">Job title </w:t>
            </w:r>
          </w:p>
        </w:tc>
        <w:tc>
          <w:tcPr>
            <w:tcW w:w="2561" w:type="dxa"/>
            <w:tcBorders>
              <w:top w:val="single" w:sz="4" w:space="0" w:color="000000"/>
              <w:left w:val="single" w:sz="4" w:space="0" w:color="000000"/>
              <w:bottom w:val="single" w:sz="4" w:space="0" w:color="000000"/>
              <w:right w:val="single" w:sz="4" w:space="0" w:color="000000"/>
            </w:tcBorders>
          </w:tcPr>
          <w:p w14:paraId="09A864DF" w14:textId="77777777" w:rsidR="00FB76FF" w:rsidRDefault="00132892">
            <w:pPr>
              <w:ind w:left="5"/>
            </w:pPr>
            <w:r>
              <w:rPr>
                <w:rFonts w:ascii="Roboto" w:eastAsia="Roboto" w:hAnsi="Roboto" w:cs="Roboto"/>
                <w:sz w:val="24"/>
              </w:rPr>
              <w:t xml:space="preserve">Text </w:t>
            </w:r>
          </w:p>
        </w:tc>
        <w:tc>
          <w:tcPr>
            <w:tcW w:w="0" w:type="auto"/>
            <w:vMerge/>
            <w:tcBorders>
              <w:top w:val="nil"/>
              <w:left w:val="single" w:sz="4" w:space="0" w:color="000000"/>
              <w:bottom w:val="nil"/>
              <w:right w:val="single" w:sz="4" w:space="0" w:color="000000"/>
            </w:tcBorders>
          </w:tcPr>
          <w:p w14:paraId="1C3262AE" w14:textId="77777777" w:rsidR="00FB76FF" w:rsidRDefault="00FB76FF"/>
        </w:tc>
      </w:tr>
      <w:tr w:rsidR="00FB76FF" w14:paraId="20FC9DE3" w14:textId="77777777">
        <w:trPr>
          <w:trHeight w:val="586"/>
        </w:trPr>
        <w:tc>
          <w:tcPr>
            <w:tcW w:w="0" w:type="auto"/>
            <w:vMerge/>
            <w:tcBorders>
              <w:top w:val="nil"/>
              <w:left w:val="single" w:sz="4" w:space="0" w:color="000000"/>
              <w:bottom w:val="nil"/>
              <w:right w:val="single" w:sz="4" w:space="0" w:color="000000"/>
            </w:tcBorders>
          </w:tcPr>
          <w:p w14:paraId="30307317" w14:textId="77777777" w:rsidR="00FB76FF" w:rsidRDefault="00FB76FF"/>
        </w:tc>
        <w:tc>
          <w:tcPr>
            <w:tcW w:w="0" w:type="auto"/>
            <w:vMerge/>
            <w:tcBorders>
              <w:top w:val="nil"/>
              <w:left w:val="single" w:sz="4" w:space="0" w:color="000000"/>
              <w:bottom w:val="nil"/>
              <w:right w:val="single" w:sz="4" w:space="0" w:color="000000"/>
            </w:tcBorders>
          </w:tcPr>
          <w:p w14:paraId="4DBC0542"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41228EE4" w14:textId="77777777" w:rsidR="00FB76FF" w:rsidRDefault="00132892">
            <w:pPr>
              <w:ind w:left="5"/>
            </w:pPr>
            <w:r>
              <w:rPr>
                <w:rFonts w:ascii="Roboto" w:eastAsia="Roboto" w:hAnsi="Roboto" w:cs="Roboto"/>
                <w:sz w:val="24"/>
              </w:rPr>
              <w:t xml:space="preserve">Recruiters </w:t>
            </w:r>
          </w:p>
        </w:tc>
        <w:tc>
          <w:tcPr>
            <w:tcW w:w="2561" w:type="dxa"/>
            <w:tcBorders>
              <w:top w:val="single" w:sz="4" w:space="0" w:color="000000"/>
              <w:left w:val="single" w:sz="4" w:space="0" w:color="000000"/>
              <w:bottom w:val="single" w:sz="4" w:space="0" w:color="000000"/>
              <w:right w:val="single" w:sz="4" w:space="0" w:color="000000"/>
            </w:tcBorders>
          </w:tcPr>
          <w:p w14:paraId="65D09977" w14:textId="77777777" w:rsidR="00FB76FF" w:rsidRDefault="00132892">
            <w:pPr>
              <w:ind w:left="5"/>
            </w:pPr>
            <w:r>
              <w:rPr>
                <w:rFonts w:ascii="Roboto" w:eastAsia="Roboto" w:hAnsi="Roboto" w:cs="Roboto"/>
                <w:sz w:val="24"/>
              </w:rPr>
              <w:t xml:space="preserve">Master detail relationship </w:t>
            </w:r>
          </w:p>
        </w:tc>
        <w:tc>
          <w:tcPr>
            <w:tcW w:w="0" w:type="auto"/>
            <w:vMerge/>
            <w:tcBorders>
              <w:top w:val="nil"/>
              <w:left w:val="single" w:sz="4" w:space="0" w:color="000000"/>
              <w:bottom w:val="nil"/>
              <w:right w:val="single" w:sz="4" w:space="0" w:color="000000"/>
            </w:tcBorders>
          </w:tcPr>
          <w:p w14:paraId="0E9C65DE" w14:textId="77777777" w:rsidR="00FB76FF" w:rsidRDefault="00FB76FF"/>
        </w:tc>
      </w:tr>
      <w:tr w:rsidR="00FB76FF" w14:paraId="6D60F533" w14:textId="77777777">
        <w:trPr>
          <w:trHeight w:val="485"/>
        </w:trPr>
        <w:tc>
          <w:tcPr>
            <w:tcW w:w="0" w:type="auto"/>
            <w:vMerge/>
            <w:tcBorders>
              <w:top w:val="nil"/>
              <w:left w:val="single" w:sz="4" w:space="0" w:color="000000"/>
              <w:bottom w:val="nil"/>
              <w:right w:val="single" w:sz="4" w:space="0" w:color="000000"/>
            </w:tcBorders>
          </w:tcPr>
          <w:p w14:paraId="1641D5B3" w14:textId="77777777" w:rsidR="00FB76FF" w:rsidRDefault="00FB76FF"/>
        </w:tc>
        <w:tc>
          <w:tcPr>
            <w:tcW w:w="0" w:type="auto"/>
            <w:vMerge/>
            <w:tcBorders>
              <w:top w:val="nil"/>
              <w:left w:val="single" w:sz="4" w:space="0" w:color="000000"/>
              <w:bottom w:val="nil"/>
              <w:right w:val="single" w:sz="4" w:space="0" w:color="000000"/>
            </w:tcBorders>
          </w:tcPr>
          <w:p w14:paraId="76AFEB65"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55E68ACF" w14:textId="77777777" w:rsidR="00FB76FF" w:rsidRDefault="00132892">
            <w:pPr>
              <w:ind w:left="5"/>
            </w:pPr>
            <w:r>
              <w:rPr>
                <w:rFonts w:ascii="Roboto" w:eastAsia="Roboto" w:hAnsi="Roboto" w:cs="Roboto"/>
                <w:sz w:val="24"/>
              </w:rPr>
              <w:t xml:space="preserve">Description </w:t>
            </w:r>
          </w:p>
        </w:tc>
        <w:tc>
          <w:tcPr>
            <w:tcW w:w="2561" w:type="dxa"/>
            <w:tcBorders>
              <w:top w:val="single" w:sz="4" w:space="0" w:color="000000"/>
              <w:left w:val="single" w:sz="4" w:space="0" w:color="000000"/>
              <w:bottom w:val="single" w:sz="4" w:space="0" w:color="000000"/>
              <w:right w:val="single" w:sz="4" w:space="0" w:color="000000"/>
            </w:tcBorders>
          </w:tcPr>
          <w:p w14:paraId="0868107A" w14:textId="77777777" w:rsidR="00FB76FF" w:rsidRDefault="00132892">
            <w:pPr>
              <w:ind w:left="5"/>
            </w:pPr>
            <w:r>
              <w:rPr>
                <w:rFonts w:ascii="Roboto" w:eastAsia="Roboto" w:hAnsi="Roboto" w:cs="Roboto"/>
                <w:sz w:val="24"/>
              </w:rPr>
              <w:t xml:space="preserve">Text area </w:t>
            </w:r>
          </w:p>
        </w:tc>
        <w:tc>
          <w:tcPr>
            <w:tcW w:w="0" w:type="auto"/>
            <w:vMerge/>
            <w:tcBorders>
              <w:top w:val="nil"/>
              <w:left w:val="single" w:sz="4" w:space="0" w:color="000000"/>
              <w:bottom w:val="nil"/>
              <w:right w:val="single" w:sz="4" w:space="0" w:color="000000"/>
            </w:tcBorders>
          </w:tcPr>
          <w:p w14:paraId="1B4CD3AB" w14:textId="77777777" w:rsidR="00FB76FF" w:rsidRDefault="00FB76FF"/>
        </w:tc>
      </w:tr>
      <w:tr w:rsidR="00FB76FF" w14:paraId="258EC611" w14:textId="77777777">
        <w:trPr>
          <w:trHeight w:val="490"/>
        </w:trPr>
        <w:tc>
          <w:tcPr>
            <w:tcW w:w="0" w:type="auto"/>
            <w:vMerge/>
            <w:tcBorders>
              <w:top w:val="nil"/>
              <w:left w:val="single" w:sz="4" w:space="0" w:color="000000"/>
              <w:bottom w:val="single" w:sz="8" w:space="0" w:color="000000"/>
              <w:right w:val="single" w:sz="4" w:space="0" w:color="000000"/>
            </w:tcBorders>
          </w:tcPr>
          <w:p w14:paraId="3BAB9A91" w14:textId="77777777" w:rsidR="00FB76FF" w:rsidRDefault="00FB76FF"/>
        </w:tc>
        <w:tc>
          <w:tcPr>
            <w:tcW w:w="0" w:type="auto"/>
            <w:vMerge/>
            <w:tcBorders>
              <w:top w:val="nil"/>
              <w:left w:val="single" w:sz="4" w:space="0" w:color="000000"/>
              <w:bottom w:val="single" w:sz="8" w:space="0" w:color="000000"/>
              <w:right w:val="single" w:sz="4" w:space="0" w:color="000000"/>
            </w:tcBorders>
          </w:tcPr>
          <w:p w14:paraId="41557BE0" w14:textId="77777777" w:rsidR="00FB76FF" w:rsidRDefault="00FB76FF"/>
        </w:tc>
        <w:tc>
          <w:tcPr>
            <w:tcW w:w="2271" w:type="dxa"/>
            <w:tcBorders>
              <w:top w:val="single" w:sz="4" w:space="0" w:color="000000"/>
              <w:left w:val="single" w:sz="4" w:space="0" w:color="000000"/>
              <w:bottom w:val="single" w:sz="8" w:space="0" w:color="000000"/>
              <w:right w:val="single" w:sz="4" w:space="0" w:color="000000"/>
            </w:tcBorders>
          </w:tcPr>
          <w:p w14:paraId="077E19FE" w14:textId="77777777" w:rsidR="00FB76FF" w:rsidRDefault="00132892">
            <w:pPr>
              <w:ind w:left="5"/>
            </w:pPr>
            <w:r>
              <w:rPr>
                <w:rFonts w:ascii="Roboto" w:eastAsia="Roboto" w:hAnsi="Roboto" w:cs="Roboto"/>
                <w:sz w:val="24"/>
              </w:rPr>
              <w:t xml:space="preserve">Location </w:t>
            </w:r>
          </w:p>
        </w:tc>
        <w:tc>
          <w:tcPr>
            <w:tcW w:w="2561" w:type="dxa"/>
            <w:tcBorders>
              <w:top w:val="single" w:sz="4" w:space="0" w:color="000000"/>
              <w:left w:val="single" w:sz="4" w:space="0" w:color="000000"/>
              <w:bottom w:val="single" w:sz="8" w:space="0" w:color="000000"/>
              <w:right w:val="single" w:sz="4" w:space="0" w:color="000000"/>
            </w:tcBorders>
          </w:tcPr>
          <w:p w14:paraId="0BB7E20B" w14:textId="77777777" w:rsidR="00FB76FF" w:rsidRDefault="00132892">
            <w:pPr>
              <w:ind w:left="5"/>
            </w:pPr>
            <w:r>
              <w:rPr>
                <w:rFonts w:ascii="Roboto" w:eastAsia="Roboto" w:hAnsi="Roboto" w:cs="Roboto"/>
                <w:sz w:val="24"/>
              </w:rPr>
              <w:t xml:space="preserve"> Text </w:t>
            </w:r>
          </w:p>
        </w:tc>
        <w:tc>
          <w:tcPr>
            <w:tcW w:w="0" w:type="auto"/>
            <w:vMerge/>
            <w:tcBorders>
              <w:top w:val="nil"/>
              <w:left w:val="single" w:sz="4" w:space="0" w:color="000000"/>
              <w:bottom w:val="single" w:sz="8" w:space="0" w:color="000000"/>
              <w:right w:val="single" w:sz="4" w:space="0" w:color="000000"/>
            </w:tcBorders>
          </w:tcPr>
          <w:p w14:paraId="28677F63" w14:textId="77777777" w:rsidR="00FB76FF" w:rsidRDefault="00FB76FF"/>
        </w:tc>
      </w:tr>
    </w:tbl>
    <w:p w14:paraId="7151507E" w14:textId="77777777" w:rsidR="00FB76FF" w:rsidRDefault="00132892">
      <w:pPr>
        <w:spacing w:after="267"/>
        <w:ind w:right="4942"/>
        <w:jc w:val="right"/>
      </w:pPr>
      <w:r>
        <w:rPr>
          <w:rFonts w:ascii="Roboto" w:eastAsia="Roboto" w:hAnsi="Roboto" w:cs="Roboto"/>
          <w:sz w:val="2"/>
        </w:rPr>
        <w:t xml:space="preserve"> </w:t>
      </w:r>
    </w:p>
    <w:p w14:paraId="5789D534" w14:textId="77777777" w:rsidR="00FB76FF" w:rsidRDefault="00132892">
      <w:pPr>
        <w:spacing w:after="157"/>
      </w:pPr>
      <w:r>
        <w:rPr>
          <w:rFonts w:ascii="Roboto" w:eastAsia="Roboto" w:hAnsi="Roboto" w:cs="Roboto"/>
          <w:b/>
          <w:color w:val="202124"/>
          <w:sz w:val="28"/>
        </w:rPr>
        <w:t xml:space="preserve"> </w:t>
      </w:r>
    </w:p>
    <w:p w14:paraId="5DC5073A" w14:textId="77777777" w:rsidR="00FB76FF" w:rsidRDefault="00CC1745" w:rsidP="00CC1745">
      <w:pPr>
        <w:spacing w:after="162"/>
        <w:rPr>
          <w:rFonts w:ascii="Roboto" w:eastAsia="Roboto" w:hAnsi="Roboto" w:cs="Roboto"/>
          <w:b/>
          <w:color w:val="202124"/>
          <w:sz w:val="28"/>
        </w:rPr>
      </w:pPr>
      <w:r>
        <w:rPr>
          <w:rFonts w:ascii="Roboto" w:eastAsia="Roboto" w:hAnsi="Roboto" w:cs="Roboto"/>
          <w:b/>
          <w:color w:val="202124"/>
          <w:sz w:val="28"/>
        </w:rPr>
        <w:t>Project Activities</w:t>
      </w:r>
    </w:p>
    <w:p w14:paraId="6AB32604" w14:textId="77777777" w:rsidR="00CC1745" w:rsidRDefault="00CC1745" w:rsidP="00CC1745">
      <w:pPr>
        <w:spacing w:after="162"/>
      </w:pPr>
    </w:p>
    <w:p w14:paraId="75C66182" w14:textId="44C1F38D" w:rsidR="00FB76FF" w:rsidRDefault="007C0681">
      <w:pPr>
        <w:spacing w:after="162"/>
      </w:pPr>
      <w:r>
        <w:rPr>
          <w:rFonts w:ascii="Roboto" w:eastAsia="Roboto" w:hAnsi="Roboto" w:cs="Roboto"/>
          <w:b/>
          <w:noProof/>
          <w:color w:val="202124"/>
          <w:sz w:val="28"/>
        </w:rPr>
        <w:drawing>
          <wp:anchor distT="0" distB="0" distL="114300" distR="114300" simplePos="0" relativeHeight="251659264" behindDoc="0" locked="0" layoutInCell="1" allowOverlap="1" wp14:anchorId="5FA94642" wp14:editId="1049AA4C">
            <wp:simplePos x="0" y="0"/>
            <wp:positionH relativeFrom="column">
              <wp:posOffset>0</wp:posOffset>
            </wp:positionH>
            <wp:positionV relativeFrom="paragraph">
              <wp:posOffset>284480</wp:posOffset>
            </wp:positionV>
            <wp:extent cx="5925185" cy="34823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25185" cy="3482340"/>
                    </a:xfrm>
                    <a:prstGeom prst="rect">
                      <a:avLst/>
                    </a:prstGeom>
                  </pic:spPr>
                </pic:pic>
              </a:graphicData>
            </a:graphic>
          </wp:anchor>
        </w:drawing>
      </w:r>
      <w:r w:rsidR="00132892">
        <w:rPr>
          <w:rFonts w:ascii="Roboto" w:eastAsia="Roboto" w:hAnsi="Roboto" w:cs="Roboto"/>
          <w:b/>
          <w:color w:val="202124"/>
          <w:sz w:val="28"/>
        </w:rPr>
        <w:t xml:space="preserve"> </w:t>
      </w:r>
    </w:p>
    <w:p w14:paraId="5697B44F" w14:textId="77777777" w:rsidR="00FB76FF" w:rsidRDefault="00132892">
      <w:pPr>
        <w:spacing w:after="157"/>
      </w:pPr>
      <w:r>
        <w:rPr>
          <w:rFonts w:ascii="Roboto" w:eastAsia="Roboto" w:hAnsi="Roboto" w:cs="Roboto"/>
          <w:b/>
          <w:color w:val="202124"/>
          <w:sz w:val="28"/>
        </w:rPr>
        <w:t xml:space="preserve"> </w:t>
      </w:r>
    </w:p>
    <w:p w14:paraId="14ED0CC0" w14:textId="77777777" w:rsidR="00FB76FF" w:rsidRDefault="00132892">
      <w:pPr>
        <w:spacing w:after="122"/>
      </w:pPr>
      <w:r>
        <w:rPr>
          <w:rFonts w:ascii="Roboto" w:eastAsia="Roboto" w:hAnsi="Roboto" w:cs="Roboto"/>
          <w:b/>
          <w:color w:val="202124"/>
          <w:sz w:val="28"/>
        </w:rPr>
        <w:t xml:space="preserve"> </w:t>
      </w:r>
    </w:p>
    <w:p w14:paraId="650ED141" w14:textId="77777777" w:rsidR="00FB76FF" w:rsidRDefault="00132892">
      <w:r>
        <w:rPr>
          <w:rFonts w:ascii="Roboto" w:eastAsia="Roboto" w:hAnsi="Roboto" w:cs="Roboto"/>
          <w:color w:val="202124"/>
          <w:sz w:val="24"/>
        </w:rPr>
        <w:t xml:space="preserve"> </w:t>
      </w:r>
    </w:p>
    <w:p w14:paraId="047E8A9A" w14:textId="3C428C02" w:rsidR="00FB76FF" w:rsidRDefault="0011097F">
      <w:pPr>
        <w:spacing w:after="159"/>
      </w:pPr>
      <w:r>
        <w:rPr>
          <w:rFonts w:ascii="Roboto" w:eastAsia="Roboto" w:hAnsi="Roboto" w:cs="Roboto"/>
          <w:noProof/>
          <w:color w:val="202124"/>
          <w:sz w:val="24"/>
        </w:rPr>
        <w:lastRenderedPageBreak/>
        <w:drawing>
          <wp:anchor distT="0" distB="0" distL="114300" distR="114300" simplePos="0" relativeHeight="251660288" behindDoc="0" locked="0" layoutInCell="1" allowOverlap="1" wp14:anchorId="3F6BE31C" wp14:editId="44FEAAD1">
            <wp:simplePos x="0" y="0"/>
            <wp:positionH relativeFrom="column">
              <wp:posOffset>-43815</wp:posOffset>
            </wp:positionH>
            <wp:positionV relativeFrom="paragraph">
              <wp:posOffset>1905</wp:posOffset>
            </wp:positionV>
            <wp:extent cx="5925185" cy="29483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25185" cy="2948305"/>
                    </a:xfrm>
                    <a:prstGeom prst="rect">
                      <a:avLst/>
                    </a:prstGeom>
                  </pic:spPr>
                </pic:pic>
              </a:graphicData>
            </a:graphic>
          </wp:anchor>
        </w:drawing>
      </w:r>
      <w:r w:rsidR="00132892">
        <w:rPr>
          <w:rFonts w:ascii="Roboto" w:eastAsia="Roboto" w:hAnsi="Roboto" w:cs="Roboto"/>
          <w:color w:val="202124"/>
          <w:sz w:val="24"/>
        </w:rPr>
        <w:t xml:space="preserve"> </w:t>
      </w:r>
    </w:p>
    <w:p w14:paraId="0597DD36" w14:textId="77777777" w:rsidR="00FB76FF" w:rsidRDefault="00132892">
      <w:pPr>
        <w:spacing w:after="159"/>
      </w:pPr>
      <w:r>
        <w:rPr>
          <w:rFonts w:ascii="Roboto" w:eastAsia="Roboto" w:hAnsi="Roboto" w:cs="Roboto"/>
          <w:color w:val="202124"/>
          <w:sz w:val="24"/>
        </w:rPr>
        <w:t xml:space="preserve"> </w:t>
      </w:r>
    </w:p>
    <w:p w14:paraId="2E0E1AFD" w14:textId="3732842E" w:rsidR="00FB76FF" w:rsidRDefault="005A6446">
      <w:pPr>
        <w:spacing w:after="159"/>
      </w:pPr>
      <w:r>
        <w:rPr>
          <w:rFonts w:ascii="Roboto" w:eastAsia="Roboto" w:hAnsi="Roboto" w:cs="Roboto"/>
          <w:noProof/>
          <w:color w:val="202124"/>
          <w:sz w:val="24"/>
        </w:rPr>
        <w:drawing>
          <wp:anchor distT="0" distB="0" distL="114300" distR="114300" simplePos="0" relativeHeight="251662336" behindDoc="0" locked="0" layoutInCell="1" allowOverlap="1" wp14:anchorId="28059DB9" wp14:editId="7A8080D8">
            <wp:simplePos x="0" y="0"/>
            <wp:positionH relativeFrom="column">
              <wp:posOffset>0</wp:posOffset>
            </wp:positionH>
            <wp:positionV relativeFrom="paragraph">
              <wp:posOffset>1271270</wp:posOffset>
            </wp:positionV>
            <wp:extent cx="5925185" cy="33655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25185" cy="3365500"/>
                    </a:xfrm>
                    <a:prstGeom prst="rect">
                      <a:avLst/>
                    </a:prstGeom>
                  </pic:spPr>
                </pic:pic>
              </a:graphicData>
            </a:graphic>
          </wp:anchor>
        </w:drawing>
      </w:r>
    </w:p>
    <w:p w14:paraId="6E2E227D" w14:textId="7893D9FA" w:rsidR="00FB76FF" w:rsidRDefault="00132892">
      <w:pPr>
        <w:spacing w:after="164"/>
      </w:pPr>
      <w:r>
        <w:rPr>
          <w:rFonts w:ascii="Roboto" w:eastAsia="Roboto" w:hAnsi="Roboto" w:cs="Roboto"/>
          <w:color w:val="202124"/>
          <w:sz w:val="24"/>
        </w:rPr>
        <w:t xml:space="preserve"> </w:t>
      </w:r>
    </w:p>
    <w:p w14:paraId="7AEE19A8" w14:textId="77777777" w:rsidR="00FB76FF" w:rsidRDefault="00132892">
      <w:pPr>
        <w:spacing w:after="159"/>
      </w:pPr>
      <w:r>
        <w:rPr>
          <w:rFonts w:ascii="Roboto" w:eastAsia="Roboto" w:hAnsi="Roboto" w:cs="Roboto"/>
          <w:color w:val="202124"/>
          <w:sz w:val="24"/>
        </w:rPr>
        <w:t xml:space="preserve"> </w:t>
      </w:r>
    </w:p>
    <w:p w14:paraId="1B5B32CD" w14:textId="77777777" w:rsidR="00FB76FF" w:rsidRDefault="00132892">
      <w:pPr>
        <w:spacing w:after="0"/>
        <w:ind w:right="3509"/>
        <w:jc w:val="center"/>
      </w:pPr>
      <w:r>
        <w:rPr>
          <w:rFonts w:ascii="Roboto" w:eastAsia="Roboto" w:hAnsi="Roboto" w:cs="Roboto"/>
          <w:color w:val="202124"/>
          <w:sz w:val="24"/>
        </w:rPr>
        <w:t xml:space="preserve"> </w:t>
      </w:r>
    </w:p>
    <w:p w14:paraId="14B8A430" w14:textId="77777777" w:rsidR="00FB76FF" w:rsidRDefault="00132892">
      <w:pPr>
        <w:spacing w:after="0"/>
        <w:ind w:right="3509"/>
        <w:jc w:val="center"/>
      </w:pPr>
      <w:r>
        <w:rPr>
          <w:rFonts w:ascii="Roboto" w:eastAsia="Roboto" w:hAnsi="Roboto" w:cs="Roboto"/>
          <w:color w:val="202124"/>
          <w:sz w:val="24"/>
        </w:rPr>
        <w:t xml:space="preserve"> </w:t>
      </w:r>
    </w:p>
    <w:p w14:paraId="0A7F8462" w14:textId="77777777" w:rsidR="00FB76FF" w:rsidRDefault="00132892">
      <w:pPr>
        <w:spacing w:after="0"/>
        <w:ind w:right="3509"/>
        <w:jc w:val="center"/>
      </w:pPr>
      <w:r>
        <w:rPr>
          <w:rFonts w:ascii="Roboto" w:eastAsia="Roboto" w:hAnsi="Roboto" w:cs="Roboto"/>
          <w:color w:val="202124"/>
          <w:sz w:val="24"/>
        </w:rPr>
        <w:lastRenderedPageBreak/>
        <w:t xml:space="preserve"> </w:t>
      </w:r>
    </w:p>
    <w:p w14:paraId="2594FC3A" w14:textId="77777777" w:rsidR="00BF3A30" w:rsidRDefault="002F73EB" w:rsidP="00BF3A30">
      <w:pPr>
        <w:spacing w:after="0"/>
        <w:ind w:right="3509"/>
        <w:jc w:val="center"/>
      </w:pPr>
      <w:r>
        <w:rPr>
          <w:rFonts w:ascii="Roboto" w:eastAsia="Roboto" w:hAnsi="Roboto" w:cs="Roboto"/>
          <w:noProof/>
          <w:color w:val="202124"/>
          <w:sz w:val="24"/>
        </w:rPr>
        <w:drawing>
          <wp:anchor distT="0" distB="0" distL="114300" distR="114300" simplePos="0" relativeHeight="251663360" behindDoc="0" locked="0" layoutInCell="1" allowOverlap="1" wp14:anchorId="7D03922B" wp14:editId="098A24ED">
            <wp:simplePos x="0" y="0"/>
            <wp:positionH relativeFrom="column">
              <wp:posOffset>-111760</wp:posOffset>
            </wp:positionH>
            <wp:positionV relativeFrom="paragraph">
              <wp:posOffset>219075</wp:posOffset>
            </wp:positionV>
            <wp:extent cx="5925185" cy="3017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25185" cy="3017520"/>
                    </a:xfrm>
                    <a:prstGeom prst="rect">
                      <a:avLst/>
                    </a:prstGeom>
                  </pic:spPr>
                </pic:pic>
              </a:graphicData>
            </a:graphic>
          </wp:anchor>
        </w:drawing>
      </w:r>
      <w:r w:rsidR="00132892">
        <w:rPr>
          <w:rFonts w:ascii="Roboto" w:eastAsia="Roboto" w:hAnsi="Roboto" w:cs="Roboto"/>
          <w:color w:val="202124"/>
          <w:sz w:val="24"/>
        </w:rPr>
        <w:t xml:space="preserve"> </w:t>
      </w:r>
    </w:p>
    <w:p w14:paraId="4D9122AA" w14:textId="3DCABBD7" w:rsidR="00FB76FF" w:rsidRDefault="00132892" w:rsidP="00BF3A30">
      <w:pPr>
        <w:spacing w:after="0"/>
        <w:ind w:right="3509"/>
        <w:jc w:val="center"/>
      </w:pPr>
      <w:r>
        <w:rPr>
          <w:rFonts w:ascii="Roboto" w:eastAsia="Roboto" w:hAnsi="Roboto" w:cs="Roboto"/>
          <w:color w:val="202124"/>
          <w:sz w:val="24"/>
        </w:rPr>
        <w:t xml:space="preserve"> </w:t>
      </w:r>
    </w:p>
    <w:p w14:paraId="53EBC2F3" w14:textId="77777777" w:rsidR="00FB76FF" w:rsidRDefault="00132892">
      <w:pPr>
        <w:spacing w:after="0"/>
        <w:ind w:right="6390"/>
        <w:jc w:val="right"/>
      </w:pPr>
      <w:r>
        <w:rPr>
          <w:rFonts w:ascii="Roboto" w:eastAsia="Roboto" w:hAnsi="Roboto" w:cs="Roboto"/>
          <w:color w:val="202124"/>
          <w:sz w:val="24"/>
        </w:rPr>
        <w:t xml:space="preserve"> </w:t>
      </w:r>
    </w:p>
    <w:p w14:paraId="16A2D366" w14:textId="77777777" w:rsidR="00FB76FF" w:rsidRDefault="00132892">
      <w:pPr>
        <w:spacing w:after="0"/>
        <w:ind w:right="6390"/>
        <w:jc w:val="right"/>
      </w:pPr>
      <w:r>
        <w:rPr>
          <w:rFonts w:ascii="Roboto" w:eastAsia="Roboto" w:hAnsi="Roboto" w:cs="Roboto"/>
          <w:color w:val="202124"/>
          <w:sz w:val="24"/>
        </w:rPr>
        <w:t xml:space="preserve"> </w:t>
      </w:r>
    </w:p>
    <w:p w14:paraId="7F94B1D7" w14:textId="77777777" w:rsidR="00FB76FF" w:rsidRDefault="00132892">
      <w:pPr>
        <w:spacing w:after="0"/>
        <w:ind w:right="6390"/>
        <w:jc w:val="right"/>
      </w:pPr>
      <w:r>
        <w:rPr>
          <w:rFonts w:ascii="Roboto" w:eastAsia="Roboto" w:hAnsi="Roboto" w:cs="Roboto"/>
          <w:color w:val="202124"/>
          <w:sz w:val="24"/>
        </w:rPr>
        <w:t xml:space="preserve"> </w:t>
      </w:r>
    </w:p>
    <w:p w14:paraId="4D033FD1" w14:textId="44623742" w:rsidR="00A65D92" w:rsidRDefault="009E48E9" w:rsidP="002F73EB">
      <w:pPr>
        <w:spacing w:after="159"/>
        <w:rPr>
          <w:rFonts w:ascii="Roboto" w:eastAsia="Roboto" w:hAnsi="Roboto" w:cs="Roboto"/>
          <w:b/>
          <w:bCs/>
          <w:color w:val="202124"/>
          <w:sz w:val="28"/>
          <w:szCs w:val="28"/>
        </w:rPr>
      </w:pPr>
      <w:r w:rsidRPr="00C90184">
        <w:rPr>
          <w:rFonts w:ascii="Roboto" w:eastAsia="Roboto" w:hAnsi="Roboto" w:cs="Roboto"/>
          <w:b/>
          <w:bCs/>
          <w:color w:val="202124"/>
          <w:sz w:val="28"/>
          <w:szCs w:val="28"/>
        </w:rPr>
        <w:t xml:space="preserve">Trailhead Profile public </w:t>
      </w:r>
      <w:r w:rsidR="00C90184" w:rsidRPr="00C90184">
        <w:rPr>
          <w:rFonts w:ascii="Roboto" w:eastAsia="Roboto" w:hAnsi="Roboto" w:cs="Roboto"/>
          <w:b/>
          <w:bCs/>
          <w:color w:val="202124"/>
          <w:sz w:val="28"/>
          <w:szCs w:val="28"/>
        </w:rPr>
        <w:t>URL</w:t>
      </w:r>
      <w:r w:rsidR="00174D1B">
        <w:rPr>
          <w:rFonts w:ascii="Roboto" w:eastAsia="Roboto" w:hAnsi="Roboto" w:cs="Roboto"/>
          <w:b/>
          <w:bCs/>
          <w:color w:val="202124"/>
          <w:sz w:val="28"/>
          <w:szCs w:val="28"/>
        </w:rPr>
        <w:t>:</w:t>
      </w:r>
    </w:p>
    <w:p w14:paraId="76693290" w14:textId="77777777" w:rsidR="00F63890" w:rsidRDefault="00F63890" w:rsidP="002F73EB">
      <w:pPr>
        <w:spacing w:after="159"/>
        <w:rPr>
          <w:rFonts w:ascii="Roboto" w:eastAsia="Roboto" w:hAnsi="Roboto" w:cs="Roboto"/>
          <w:color w:val="202124"/>
          <w:sz w:val="28"/>
          <w:szCs w:val="28"/>
        </w:rPr>
      </w:pPr>
    </w:p>
    <w:p w14:paraId="78C740C7" w14:textId="405C277E" w:rsidR="00A716A0" w:rsidRDefault="00F63890" w:rsidP="002F73EB">
      <w:pPr>
        <w:spacing w:after="159"/>
        <w:rPr>
          <w:rFonts w:ascii="Roboto" w:eastAsia="Roboto" w:hAnsi="Roboto" w:cs="Roboto"/>
          <w:color w:val="202124"/>
          <w:sz w:val="28"/>
          <w:szCs w:val="28"/>
        </w:rPr>
      </w:pPr>
      <w:r>
        <w:rPr>
          <w:rFonts w:ascii="Roboto" w:eastAsia="Roboto" w:hAnsi="Roboto" w:cs="Roboto"/>
          <w:color w:val="202124"/>
          <w:sz w:val="28"/>
          <w:szCs w:val="28"/>
        </w:rPr>
        <w:t>Team leader:</w:t>
      </w:r>
      <w:r w:rsidR="003E78B7" w:rsidRPr="003E78B7">
        <w:rPr>
          <w:rFonts w:ascii="Roboto" w:eastAsia="Roboto" w:hAnsi="Roboto" w:cs="Roboto"/>
          <w:color w:val="202124"/>
          <w:sz w:val="28"/>
          <w:szCs w:val="28"/>
        </w:rPr>
        <w:t xml:space="preserve"> </w:t>
      </w:r>
      <w:hyperlink r:id="rId14" w:history="1">
        <w:r w:rsidR="00A716A0" w:rsidRPr="00757D26">
          <w:rPr>
            <w:rStyle w:val="Hyperlink"/>
            <w:rFonts w:ascii="Roboto" w:eastAsia="Roboto" w:hAnsi="Roboto" w:cs="Roboto"/>
            <w:sz w:val="28"/>
            <w:szCs w:val="28"/>
          </w:rPr>
          <w:t>https://trailblazer.me/id/ppriyanka42</w:t>
        </w:r>
      </w:hyperlink>
    </w:p>
    <w:p w14:paraId="00BBA32D" w14:textId="728E1D65" w:rsidR="00153F08" w:rsidRDefault="00F63890" w:rsidP="002F73EB">
      <w:pPr>
        <w:spacing w:after="159"/>
        <w:rPr>
          <w:rFonts w:ascii="Roboto" w:eastAsia="Roboto" w:hAnsi="Roboto" w:cs="Roboto"/>
          <w:color w:val="202124"/>
          <w:sz w:val="28"/>
          <w:szCs w:val="28"/>
        </w:rPr>
      </w:pPr>
      <w:r>
        <w:rPr>
          <w:rFonts w:ascii="Roboto" w:eastAsia="Roboto" w:hAnsi="Roboto" w:cs="Roboto"/>
          <w:color w:val="202124"/>
          <w:sz w:val="28"/>
          <w:szCs w:val="28"/>
        </w:rPr>
        <w:t>Team member 1:</w:t>
      </w:r>
      <w:r w:rsidR="005E5252" w:rsidRPr="005E5252">
        <w:rPr>
          <w:rFonts w:ascii="Roboto" w:eastAsia="Roboto" w:hAnsi="Roboto" w:cs="Roboto"/>
          <w:color w:val="202124"/>
          <w:sz w:val="28"/>
          <w:szCs w:val="28"/>
        </w:rPr>
        <w:t xml:space="preserve"> </w:t>
      </w:r>
      <w:hyperlink r:id="rId15" w:history="1">
        <w:r w:rsidR="00153F08" w:rsidRPr="00757D26">
          <w:rPr>
            <w:rStyle w:val="Hyperlink"/>
            <w:rFonts w:ascii="Roboto" w:eastAsia="Roboto" w:hAnsi="Roboto" w:cs="Roboto"/>
            <w:sz w:val="28"/>
            <w:szCs w:val="28"/>
          </w:rPr>
          <w:t>https://trailblazer.me/id/spsktb</w:t>
        </w:r>
      </w:hyperlink>
    </w:p>
    <w:p w14:paraId="7771A503" w14:textId="22EB8847" w:rsidR="009A430F" w:rsidRDefault="00F63890" w:rsidP="002F73EB">
      <w:pPr>
        <w:spacing w:after="159"/>
        <w:rPr>
          <w:rFonts w:ascii="Roboto" w:eastAsia="Roboto" w:hAnsi="Roboto" w:cs="Roboto"/>
          <w:color w:val="202124"/>
          <w:sz w:val="28"/>
          <w:szCs w:val="28"/>
        </w:rPr>
      </w:pPr>
      <w:r>
        <w:rPr>
          <w:rFonts w:ascii="Roboto" w:eastAsia="Roboto" w:hAnsi="Roboto" w:cs="Roboto"/>
          <w:color w:val="202124"/>
          <w:sz w:val="28"/>
          <w:szCs w:val="28"/>
        </w:rPr>
        <w:t>Team member 2:</w:t>
      </w:r>
      <w:r w:rsidR="00500BC4" w:rsidRPr="00500BC4">
        <w:rPr>
          <w:rFonts w:ascii="Roboto" w:eastAsia="Roboto" w:hAnsi="Roboto" w:cs="Roboto"/>
          <w:color w:val="202124"/>
          <w:sz w:val="28"/>
          <w:szCs w:val="28"/>
        </w:rPr>
        <w:t xml:space="preserve"> </w:t>
      </w:r>
      <w:hyperlink r:id="rId16" w:history="1">
        <w:r w:rsidR="009A430F" w:rsidRPr="00757D26">
          <w:rPr>
            <w:rStyle w:val="Hyperlink"/>
            <w:rFonts w:ascii="Roboto" w:eastAsia="Roboto" w:hAnsi="Roboto" w:cs="Roboto"/>
            <w:sz w:val="28"/>
            <w:szCs w:val="28"/>
          </w:rPr>
          <w:t>https://trailhead.salesforce.com/today</w:t>
        </w:r>
      </w:hyperlink>
    </w:p>
    <w:p w14:paraId="520F2A0D" w14:textId="3E4993A5" w:rsidR="00A65D92" w:rsidRDefault="00F63890" w:rsidP="002F73EB">
      <w:pPr>
        <w:spacing w:after="159"/>
        <w:rPr>
          <w:rFonts w:ascii="Roboto" w:eastAsia="Roboto" w:hAnsi="Roboto" w:cs="Roboto"/>
          <w:color w:val="202124"/>
          <w:sz w:val="24"/>
        </w:rPr>
      </w:pPr>
      <w:r>
        <w:rPr>
          <w:rFonts w:ascii="Roboto" w:eastAsia="Roboto" w:hAnsi="Roboto" w:cs="Roboto"/>
          <w:color w:val="202124"/>
          <w:sz w:val="28"/>
          <w:szCs w:val="28"/>
        </w:rPr>
        <w:t>Team member 3:</w:t>
      </w:r>
      <w:r w:rsidR="00547D61" w:rsidRPr="00547D61">
        <w:rPr>
          <w:rFonts w:ascii="Roboto" w:eastAsia="Roboto" w:hAnsi="Roboto" w:cs="Roboto"/>
          <w:color w:val="202124"/>
          <w:sz w:val="24"/>
        </w:rPr>
        <w:t xml:space="preserve"> </w:t>
      </w:r>
      <w:hyperlink r:id="rId17" w:history="1">
        <w:r w:rsidR="00530320" w:rsidRPr="00757D26">
          <w:rPr>
            <w:rStyle w:val="Hyperlink"/>
            <w:rFonts w:ascii="Roboto" w:eastAsia="Roboto" w:hAnsi="Roboto" w:cs="Roboto"/>
            <w:sz w:val="24"/>
          </w:rPr>
          <w:t>https://trailhead.salesforce.com/today</w:t>
        </w:r>
      </w:hyperlink>
    </w:p>
    <w:p w14:paraId="22888225" w14:textId="77777777" w:rsidR="00530320" w:rsidRDefault="00530320" w:rsidP="002F73EB">
      <w:pPr>
        <w:spacing w:after="159"/>
        <w:rPr>
          <w:rFonts w:ascii="Roboto" w:eastAsia="Roboto" w:hAnsi="Roboto" w:cs="Roboto"/>
          <w:color w:val="202124"/>
          <w:sz w:val="24"/>
        </w:rPr>
      </w:pPr>
    </w:p>
    <w:p w14:paraId="16082F42" w14:textId="77777777" w:rsidR="00A65D92" w:rsidRDefault="00A65D92" w:rsidP="002F73EB">
      <w:pPr>
        <w:spacing w:after="159"/>
        <w:rPr>
          <w:rFonts w:ascii="Roboto" w:eastAsia="Roboto" w:hAnsi="Roboto" w:cs="Roboto"/>
          <w:color w:val="202124"/>
          <w:sz w:val="24"/>
        </w:rPr>
      </w:pPr>
    </w:p>
    <w:p w14:paraId="34D45634" w14:textId="77777777" w:rsidR="00A65D92" w:rsidRDefault="00A65D92" w:rsidP="002F73EB">
      <w:pPr>
        <w:spacing w:after="159"/>
        <w:rPr>
          <w:rFonts w:ascii="Roboto" w:eastAsia="Roboto" w:hAnsi="Roboto" w:cs="Roboto"/>
          <w:color w:val="202124"/>
          <w:sz w:val="24"/>
        </w:rPr>
      </w:pPr>
    </w:p>
    <w:p w14:paraId="663F3F41" w14:textId="77777777" w:rsidR="00A65D92" w:rsidRDefault="00A65D92" w:rsidP="002F73EB">
      <w:pPr>
        <w:spacing w:after="159"/>
        <w:rPr>
          <w:rFonts w:ascii="Roboto" w:eastAsia="Roboto" w:hAnsi="Roboto" w:cs="Roboto"/>
          <w:color w:val="202124"/>
          <w:sz w:val="24"/>
        </w:rPr>
      </w:pPr>
    </w:p>
    <w:p w14:paraId="587A5795" w14:textId="50FBC847" w:rsidR="00FB76FF" w:rsidRDefault="00132892" w:rsidP="002F73EB">
      <w:pPr>
        <w:spacing w:after="159"/>
      </w:pPr>
      <w:r>
        <w:rPr>
          <w:rFonts w:ascii="Roboto" w:eastAsia="Roboto" w:hAnsi="Roboto" w:cs="Roboto"/>
          <w:color w:val="202124"/>
          <w:sz w:val="24"/>
        </w:rPr>
        <w:t xml:space="preserve"> </w:t>
      </w:r>
      <w:r>
        <w:rPr>
          <w:rFonts w:cs="Calibri"/>
          <w:sz w:val="24"/>
        </w:rPr>
        <w:t xml:space="preserve"> </w:t>
      </w:r>
    </w:p>
    <w:p w14:paraId="687EC42C" w14:textId="77777777" w:rsidR="00FB76FF" w:rsidRDefault="00132892">
      <w:pPr>
        <w:spacing w:after="159"/>
      </w:pPr>
      <w:r>
        <w:rPr>
          <w:rFonts w:cs="Calibri"/>
          <w:color w:val="FF0000"/>
          <w:sz w:val="28"/>
        </w:rPr>
        <w:t xml:space="preserve">ADVANTAGES </w:t>
      </w:r>
    </w:p>
    <w:p w14:paraId="6238AC0A" w14:textId="77777777" w:rsidR="00FB76FF" w:rsidRDefault="00132892">
      <w:pPr>
        <w:numPr>
          <w:ilvl w:val="0"/>
          <w:numId w:val="2"/>
        </w:numPr>
        <w:spacing w:after="0"/>
        <w:ind w:hanging="120"/>
      </w:pPr>
      <w:r>
        <w:rPr>
          <w:rFonts w:ascii="Roboto" w:eastAsia="Roboto" w:hAnsi="Roboto" w:cs="Roboto"/>
          <w:color w:val="202124"/>
          <w:sz w:val="28"/>
        </w:rPr>
        <w:t xml:space="preserve">Automates processes.  </w:t>
      </w:r>
    </w:p>
    <w:p w14:paraId="332CF697" w14:textId="77777777" w:rsidR="00FB76FF" w:rsidRDefault="00132892">
      <w:pPr>
        <w:numPr>
          <w:ilvl w:val="0"/>
          <w:numId w:val="2"/>
        </w:numPr>
        <w:spacing w:after="157"/>
        <w:ind w:hanging="120"/>
      </w:pPr>
      <w:r>
        <w:rPr>
          <w:rFonts w:ascii="Roboto" w:eastAsia="Roboto" w:hAnsi="Roboto" w:cs="Roboto"/>
          <w:color w:val="202124"/>
          <w:sz w:val="28"/>
        </w:rPr>
        <w:t xml:space="preserve">Streamlines the billing process.  </w:t>
      </w:r>
    </w:p>
    <w:p w14:paraId="5EFCDB77" w14:textId="77777777" w:rsidR="00FB76FF" w:rsidRDefault="00132892">
      <w:pPr>
        <w:numPr>
          <w:ilvl w:val="0"/>
          <w:numId w:val="2"/>
        </w:numPr>
        <w:spacing w:after="157"/>
        <w:ind w:hanging="120"/>
      </w:pPr>
      <w:r>
        <w:rPr>
          <w:rFonts w:ascii="Roboto" w:eastAsia="Roboto" w:hAnsi="Roboto" w:cs="Roboto"/>
          <w:color w:val="202124"/>
          <w:sz w:val="28"/>
        </w:rPr>
        <w:t xml:space="preserve">Supports professional development.  </w:t>
      </w:r>
    </w:p>
    <w:p w14:paraId="257C518E" w14:textId="77777777" w:rsidR="00FB76FF" w:rsidRDefault="00132892">
      <w:pPr>
        <w:numPr>
          <w:ilvl w:val="0"/>
          <w:numId w:val="2"/>
        </w:numPr>
        <w:spacing w:after="157"/>
        <w:ind w:hanging="120"/>
      </w:pPr>
      <w:r>
        <w:rPr>
          <w:rFonts w:ascii="Roboto" w:eastAsia="Roboto" w:hAnsi="Roboto" w:cs="Roboto"/>
          <w:color w:val="202124"/>
          <w:sz w:val="28"/>
        </w:rPr>
        <w:t xml:space="preserve">Helps you </w:t>
      </w:r>
      <w:proofErr w:type="spellStart"/>
      <w:r>
        <w:rPr>
          <w:rFonts w:ascii="Roboto" w:eastAsia="Roboto" w:hAnsi="Roboto" w:cs="Roboto"/>
          <w:color w:val="202124"/>
          <w:sz w:val="28"/>
        </w:rPr>
        <w:t>recognise</w:t>
      </w:r>
      <w:proofErr w:type="spellEnd"/>
      <w:r>
        <w:rPr>
          <w:rFonts w:ascii="Roboto" w:eastAsia="Roboto" w:hAnsi="Roboto" w:cs="Roboto"/>
          <w:color w:val="202124"/>
          <w:sz w:val="28"/>
        </w:rPr>
        <w:t xml:space="preserve"> top employees or clients. </w:t>
      </w:r>
    </w:p>
    <w:p w14:paraId="2D516896" w14:textId="77777777" w:rsidR="00FB76FF" w:rsidRDefault="00132892">
      <w:pPr>
        <w:numPr>
          <w:ilvl w:val="0"/>
          <w:numId w:val="2"/>
        </w:numPr>
        <w:spacing w:after="157"/>
        <w:ind w:hanging="120"/>
      </w:pPr>
      <w:r>
        <w:rPr>
          <w:rFonts w:ascii="Roboto" w:eastAsia="Roboto" w:hAnsi="Roboto" w:cs="Roboto"/>
          <w:color w:val="202124"/>
          <w:sz w:val="28"/>
        </w:rPr>
        <w:t xml:space="preserve">Increases productivity. </w:t>
      </w:r>
    </w:p>
    <w:p w14:paraId="27261E95" w14:textId="77777777" w:rsidR="00FB76FF" w:rsidRDefault="00132892">
      <w:pPr>
        <w:numPr>
          <w:ilvl w:val="0"/>
          <w:numId w:val="2"/>
        </w:numPr>
        <w:spacing w:after="157"/>
        <w:ind w:hanging="120"/>
      </w:pPr>
      <w:r>
        <w:rPr>
          <w:rFonts w:ascii="Roboto" w:eastAsia="Roboto" w:hAnsi="Roboto" w:cs="Roboto"/>
          <w:color w:val="202124"/>
          <w:sz w:val="28"/>
        </w:rPr>
        <w:t xml:space="preserve">Job progress analysis.  </w:t>
      </w:r>
    </w:p>
    <w:p w14:paraId="7C6FF6AB" w14:textId="77777777" w:rsidR="00FB76FF" w:rsidRDefault="00132892">
      <w:pPr>
        <w:numPr>
          <w:ilvl w:val="0"/>
          <w:numId w:val="2"/>
        </w:numPr>
        <w:spacing w:after="157"/>
        <w:ind w:hanging="120"/>
      </w:pPr>
      <w:r>
        <w:rPr>
          <w:rFonts w:ascii="Roboto" w:eastAsia="Roboto" w:hAnsi="Roboto" w:cs="Roboto"/>
          <w:color w:val="202124"/>
          <w:sz w:val="28"/>
        </w:rPr>
        <w:t xml:space="preserve">Team tracking.  </w:t>
      </w:r>
    </w:p>
    <w:p w14:paraId="6E56F554" w14:textId="77777777" w:rsidR="00FB76FF" w:rsidRDefault="00132892">
      <w:pPr>
        <w:numPr>
          <w:ilvl w:val="0"/>
          <w:numId w:val="2"/>
        </w:numPr>
        <w:spacing w:after="157"/>
        <w:ind w:hanging="120"/>
      </w:pPr>
      <w:r>
        <w:rPr>
          <w:rFonts w:ascii="Roboto" w:eastAsia="Roboto" w:hAnsi="Roboto" w:cs="Roboto"/>
          <w:color w:val="202124"/>
          <w:sz w:val="28"/>
        </w:rPr>
        <w:t xml:space="preserve">Syncing across devices </w:t>
      </w:r>
    </w:p>
    <w:p w14:paraId="190E976C" w14:textId="77777777" w:rsidR="00FB76FF" w:rsidRDefault="00132892">
      <w:pPr>
        <w:spacing w:after="211"/>
        <w:ind w:left="961"/>
      </w:pPr>
      <w:r>
        <w:rPr>
          <w:rFonts w:ascii="Roboto" w:eastAsia="Roboto" w:hAnsi="Roboto" w:cs="Roboto"/>
          <w:color w:val="202124"/>
          <w:sz w:val="28"/>
        </w:rPr>
        <w:t xml:space="preserve"> </w:t>
      </w:r>
    </w:p>
    <w:p w14:paraId="24BEE5C6" w14:textId="77777777" w:rsidR="00BF3A30" w:rsidRDefault="00BF3A30">
      <w:pPr>
        <w:spacing w:after="113"/>
        <w:rPr>
          <w:rFonts w:ascii="Times New Roman" w:eastAsia="Times New Roman" w:hAnsi="Times New Roman"/>
          <w:b/>
          <w:color w:val="FF0000"/>
          <w:sz w:val="28"/>
        </w:rPr>
      </w:pPr>
    </w:p>
    <w:p w14:paraId="5FD3C01B" w14:textId="5F9CFDBB" w:rsidR="00FB76FF" w:rsidRDefault="00132892">
      <w:pPr>
        <w:spacing w:after="113"/>
      </w:pPr>
      <w:r>
        <w:rPr>
          <w:rFonts w:ascii="Times New Roman" w:eastAsia="Times New Roman" w:hAnsi="Times New Roman"/>
          <w:b/>
          <w:color w:val="FF0000"/>
          <w:sz w:val="28"/>
        </w:rPr>
        <w:t xml:space="preserve">DISADVANTAGES </w:t>
      </w:r>
    </w:p>
    <w:p w14:paraId="597DBCA6" w14:textId="77777777" w:rsidR="00FB76FF" w:rsidRDefault="00132892">
      <w:pPr>
        <w:numPr>
          <w:ilvl w:val="0"/>
          <w:numId w:val="2"/>
        </w:numPr>
        <w:spacing w:after="179" w:line="251" w:lineRule="auto"/>
        <w:ind w:hanging="120"/>
      </w:pPr>
      <w:r>
        <w:rPr>
          <w:rFonts w:ascii="Roboto" w:eastAsia="Roboto" w:hAnsi="Roboto" w:cs="Roboto"/>
          <w:color w:val="202124"/>
          <w:sz w:val="21"/>
        </w:rPr>
        <w:t xml:space="preserve">Automatic elimination of every resume (even great ones) that the system can't read and interpret. </w:t>
      </w:r>
    </w:p>
    <w:p w14:paraId="47BB1B46" w14:textId="77777777" w:rsidR="00FB76FF" w:rsidRDefault="00132892">
      <w:pPr>
        <w:numPr>
          <w:ilvl w:val="0"/>
          <w:numId w:val="2"/>
        </w:numPr>
        <w:spacing w:after="179" w:line="251" w:lineRule="auto"/>
        <w:ind w:hanging="120"/>
      </w:pPr>
      <w:r>
        <w:rPr>
          <w:rFonts w:ascii="Roboto" w:eastAsia="Roboto" w:hAnsi="Roboto" w:cs="Roboto"/>
          <w:color w:val="202124"/>
          <w:sz w:val="21"/>
        </w:rPr>
        <w:t xml:space="preserve">Missing out on potential great hires and great pipeline talent when resumes are eliminated. </w:t>
      </w:r>
    </w:p>
    <w:p w14:paraId="701226A4" w14:textId="77777777" w:rsidR="00FB76FF" w:rsidRDefault="00132892">
      <w:pPr>
        <w:numPr>
          <w:ilvl w:val="0"/>
          <w:numId w:val="2"/>
        </w:numPr>
        <w:spacing w:after="179" w:line="251" w:lineRule="auto"/>
        <w:ind w:hanging="120"/>
      </w:pPr>
      <w:r>
        <w:rPr>
          <w:rFonts w:ascii="Roboto" w:eastAsia="Roboto" w:hAnsi="Roboto" w:cs="Roboto"/>
          <w:color w:val="202124"/>
          <w:sz w:val="21"/>
        </w:rPr>
        <w:t xml:space="preserve">Misread resumes in PDF format. </w:t>
      </w:r>
    </w:p>
    <w:p w14:paraId="03615618" w14:textId="77777777" w:rsidR="00FB76FF" w:rsidRDefault="00132892">
      <w:pPr>
        <w:numPr>
          <w:ilvl w:val="0"/>
          <w:numId w:val="2"/>
        </w:numPr>
        <w:spacing w:after="150" w:line="251" w:lineRule="auto"/>
        <w:ind w:hanging="120"/>
      </w:pPr>
      <w:r>
        <w:rPr>
          <w:rFonts w:ascii="Roboto" w:eastAsia="Roboto" w:hAnsi="Roboto" w:cs="Roboto"/>
          <w:color w:val="202124"/>
          <w:sz w:val="21"/>
        </w:rPr>
        <w:t xml:space="preserve">The inability to read most, if not all, graphics. </w:t>
      </w:r>
    </w:p>
    <w:p w14:paraId="48309B94" w14:textId="77777777" w:rsidR="00FB76FF" w:rsidRDefault="00132892">
      <w:pPr>
        <w:spacing w:after="193"/>
        <w:ind w:left="961"/>
      </w:pPr>
      <w:r>
        <w:rPr>
          <w:rFonts w:ascii="Roboto" w:eastAsia="Roboto" w:hAnsi="Roboto" w:cs="Roboto"/>
          <w:color w:val="202124"/>
          <w:sz w:val="21"/>
        </w:rPr>
        <w:t xml:space="preserve"> </w:t>
      </w:r>
    </w:p>
    <w:p w14:paraId="0BCD53D6" w14:textId="77777777" w:rsidR="00FB76FF" w:rsidRDefault="00132892">
      <w:pPr>
        <w:pStyle w:val="Heading2"/>
      </w:pPr>
      <w:r>
        <w:t xml:space="preserve">CONCLUSION </w:t>
      </w:r>
    </w:p>
    <w:p w14:paraId="5F15EEC4" w14:textId="77777777" w:rsidR="00FB76FF" w:rsidRDefault="00132892">
      <w:pPr>
        <w:spacing w:after="271" w:line="438" w:lineRule="auto"/>
        <w:ind w:left="721"/>
      </w:pPr>
      <w:r>
        <w:rPr>
          <w:rFonts w:ascii="Georgia" w:eastAsia="Georgia" w:hAnsi="Georgia" w:cs="Georgia"/>
          <w:color w:val="333333"/>
          <w:sz w:val="21"/>
        </w:rPr>
        <w:t xml:space="preserve">Project management is the primary tool for executing the business plan, installing the businesses processes, and achieving the strategic ambitions of the </w:t>
      </w:r>
      <w:proofErr w:type="spellStart"/>
      <w:r>
        <w:rPr>
          <w:rFonts w:ascii="Georgia" w:eastAsia="Georgia" w:hAnsi="Georgia" w:cs="Georgia"/>
          <w:color w:val="333333"/>
          <w:sz w:val="21"/>
        </w:rPr>
        <w:t>entrepreneur.Project</w:t>
      </w:r>
      <w:proofErr w:type="spellEnd"/>
      <w:r>
        <w:rPr>
          <w:rFonts w:ascii="Georgia" w:eastAsia="Georgia" w:hAnsi="Georgia" w:cs="Georgia"/>
          <w:color w:val="333333"/>
          <w:sz w:val="21"/>
        </w:rPr>
        <w:t xml:space="preserve"> management helps to detail what tasks will be accomplished, who will be involved in completing the tasks, and when tasks should start and </w:t>
      </w:r>
      <w:proofErr w:type="spellStart"/>
      <w:r>
        <w:rPr>
          <w:rFonts w:ascii="Georgia" w:eastAsia="Georgia" w:hAnsi="Georgia" w:cs="Georgia"/>
          <w:color w:val="333333"/>
          <w:sz w:val="21"/>
        </w:rPr>
        <w:t>finish.Typically</w:t>
      </w:r>
      <w:proofErr w:type="spellEnd"/>
      <w:r>
        <w:rPr>
          <w:rFonts w:ascii="Georgia" w:eastAsia="Georgia" w:hAnsi="Georgia" w:cs="Georgia"/>
          <w:color w:val="333333"/>
          <w:sz w:val="21"/>
        </w:rPr>
        <w:t xml:space="preserve">, projects progress in steps or incremental stages; however, other approaches for rapid, interactive project management are also widely </w:t>
      </w:r>
      <w:proofErr w:type="spellStart"/>
      <w:r>
        <w:rPr>
          <w:rFonts w:ascii="Georgia" w:eastAsia="Georgia" w:hAnsi="Georgia" w:cs="Georgia"/>
          <w:color w:val="333333"/>
          <w:sz w:val="21"/>
        </w:rPr>
        <w:t>used.Several</w:t>
      </w:r>
      <w:proofErr w:type="spellEnd"/>
      <w:r>
        <w:rPr>
          <w:rFonts w:ascii="Georgia" w:eastAsia="Georgia" w:hAnsi="Georgia" w:cs="Georgia"/>
          <w:color w:val="333333"/>
          <w:sz w:val="21"/>
        </w:rPr>
        <w:t xml:space="preserve"> tools can be used to manage the project and communicate</w:t>
      </w:r>
      <w:r>
        <w:rPr>
          <w:rFonts w:ascii="Georgia" w:eastAsia="Georgia" w:hAnsi="Georgia" w:cs="Georgia"/>
          <w:b/>
          <w:color w:val="333333"/>
          <w:sz w:val="21"/>
        </w:rPr>
        <w:t xml:space="preserve"> </w:t>
      </w:r>
      <w:r>
        <w:rPr>
          <w:rFonts w:ascii="Georgia" w:eastAsia="Georgia" w:hAnsi="Georgia" w:cs="Georgia"/>
          <w:color w:val="333333"/>
          <w:sz w:val="21"/>
        </w:rPr>
        <w:t xml:space="preserve">timing and status, including task diaries, WBSs, and Gantt charts </w:t>
      </w:r>
    </w:p>
    <w:p w14:paraId="6775AD9E" w14:textId="77777777" w:rsidR="00FB76FF" w:rsidRDefault="00132892">
      <w:pPr>
        <w:spacing w:after="423"/>
      </w:pPr>
      <w:r>
        <w:rPr>
          <w:rFonts w:ascii="Georgia" w:eastAsia="Georgia" w:hAnsi="Georgia" w:cs="Georgia"/>
          <w:b/>
          <w:color w:val="FF0000"/>
          <w:sz w:val="24"/>
        </w:rPr>
        <w:t xml:space="preserve"> </w:t>
      </w:r>
    </w:p>
    <w:p w14:paraId="28926D20" w14:textId="77777777" w:rsidR="00FB76FF" w:rsidRDefault="00132892">
      <w:pPr>
        <w:pStyle w:val="Heading3"/>
      </w:pPr>
      <w:r>
        <w:t xml:space="preserve">FUTURE SCOPE </w:t>
      </w:r>
    </w:p>
    <w:p w14:paraId="3035DE06" w14:textId="77777777" w:rsidR="008B5B54" w:rsidRDefault="00BF3A30">
      <w:pPr>
        <w:spacing w:after="356" w:line="340" w:lineRule="auto"/>
        <w:rPr>
          <w:rFonts w:ascii="Georgia" w:eastAsia="Georgia" w:hAnsi="Georgia" w:cs="Georgia"/>
          <w:color w:val="292929"/>
          <w:sz w:val="27"/>
        </w:rPr>
      </w:pPr>
      <w:r>
        <w:rPr>
          <w:rFonts w:asciiTheme="minorHAnsi" w:eastAsia="Georgia" w:hAnsiTheme="minorHAnsi" w:cs="Georgia"/>
          <w:color w:val="292929"/>
          <w:sz w:val="27"/>
        </w:rPr>
        <w:t xml:space="preserve">          </w:t>
      </w:r>
    </w:p>
    <w:p w14:paraId="14713F97" w14:textId="6B3EED13" w:rsidR="00FB76FF" w:rsidRDefault="00132892">
      <w:pPr>
        <w:spacing w:after="356" w:line="340" w:lineRule="auto"/>
      </w:pPr>
      <w:r>
        <w:rPr>
          <w:rFonts w:ascii="Georgia" w:eastAsia="Georgia" w:hAnsi="Georgia" w:cs="Georgia"/>
          <w:color w:val="292929"/>
          <w:sz w:val="27"/>
        </w:rPr>
        <w:t xml:space="preserve">The world is moving into automation and AI, and leads way to the new age Applicant Tracking System(ATS). Read further to understand what the future might be like for the ATS. Until a few years, staffing agencies were all using their manual expertise or outdated tools to track potential candidates for vacant positions. Even if few agencies used ATS tools, they would use it only to post job ads to job boards or social channels manually. In addition, the agencies would manually go through all the job boards and candidate databases, and call them individually to inform them about the posting or set up interview dates and times. It was highly time-consuming and tiring. </w:t>
      </w:r>
    </w:p>
    <w:p w14:paraId="57A14AF6" w14:textId="77777777" w:rsidR="00FB76FF" w:rsidRDefault="00132892">
      <w:pPr>
        <w:spacing w:after="871"/>
        <w:ind w:left="361"/>
      </w:pPr>
      <w:r>
        <w:rPr>
          <w:rFonts w:ascii="Georgia" w:eastAsia="Georgia" w:hAnsi="Georgia" w:cs="Georgia"/>
          <w:color w:val="292929"/>
          <w:sz w:val="27"/>
        </w:rPr>
        <w:t xml:space="preserve"> </w:t>
      </w:r>
    </w:p>
    <w:p w14:paraId="61C5A7AA" w14:textId="77777777" w:rsidR="00FB76FF" w:rsidRDefault="00132892">
      <w:pPr>
        <w:spacing w:after="0"/>
        <w:ind w:left="361"/>
      </w:pPr>
      <w:r>
        <w:rPr>
          <w:rFonts w:ascii="Georgia" w:eastAsia="Georgia" w:hAnsi="Georgia" w:cs="Georgia"/>
          <w:color w:val="292929"/>
          <w:sz w:val="27"/>
        </w:rPr>
        <w:t xml:space="preserve"> </w:t>
      </w:r>
    </w:p>
    <w:p w14:paraId="76BE1EF6" w14:textId="77777777" w:rsidR="00FB76FF" w:rsidRDefault="00132892">
      <w:pPr>
        <w:spacing w:after="0"/>
        <w:ind w:left="-30" w:right="-63"/>
      </w:pPr>
      <w:r>
        <w:rPr>
          <w:noProof/>
        </w:rPr>
        <mc:AlternateContent>
          <mc:Choice Requires="wpg">
            <w:drawing>
              <wp:inline distT="0" distB="0" distL="0" distR="0" wp14:anchorId="520E561F" wp14:editId="0B0AC81E">
                <wp:extent cx="5984241" cy="9525"/>
                <wp:effectExtent l="0" t="0" r="0" b="0"/>
                <wp:docPr id="5174" name="Group 5174"/>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5925" name="Shape 5925"/>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w:pict>
              <v:group w14:anchorId="653C6331" id="Group 5174" o:spid="_x0000_s1026" style="width:471.2pt;height:.75pt;mso-position-horizontal-relative:char;mso-position-vertical-relative:line" coordsize="59842,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">
                <v:shape id="Shape 5925" o:spid="_x0000_s1027" style="position:absolute;width:59842;height:95;visibility:visible;mso-wrap-style:square;v-text-anchor:top" coordsize="5984241,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" path="m,l5984241,r,9525l,9525,,e" fillcolor="#f2f2f2" stroked="f" strokeweight="0">
                  <v:stroke miterlimit="83231f" joinstyle="miter"/>
                  <v:path arrowok="t" textboxrect="0,0,5984241,9525"/>
                </v:shape>
                <w10:anchorlock/>
              </v:group>
            </w:pict>
          </mc:Fallback>
        </mc:AlternateContent>
      </w:r>
    </w:p>
    <w:sectPr w:rsidR="00FB76FF">
      <w:pgSz w:w="12240" w:h="15840"/>
      <w:pgMar w:top="1491" w:right="1468"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42533"/>
    <w:multiLevelType w:val="hybridMultilevel"/>
    <w:tmpl w:val="FFFFFFFF"/>
    <w:lvl w:ilvl="0" w:tplc="90D81C76">
      <w:start w:val="2"/>
      <w:numFmt w:val="decimal"/>
      <w:lvlText w:val="%1."/>
      <w:lvlJc w:val="left"/>
      <w:pPr>
        <w:ind w:left="2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1" w:tplc="5E1276CE">
      <w:start w:val="1"/>
      <w:numFmt w:val="lowerLetter"/>
      <w:lvlText w:val="%2"/>
      <w:lvlJc w:val="left"/>
      <w:pPr>
        <w:ind w:left="10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2" w:tplc="566CD772">
      <w:start w:val="1"/>
      <w:numFmt w:val="lowerRoman"/>
      <w:lvlText w:val="%3"/>
      <w:lvlJc w:val="left"/>
      <w:pPr>
        <w:ind w:left="18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3" w:tplc="C5BC333A">
      <w:start w:val="1"/>
      <w:numFmt w:val="decimal"/>
      <w:lvlText w:val="%4"/>
      <w:lvlJc w:val="left"/>
      <w:pPr>
        <w:ind w:left="25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4" w:tplc="C42C3F30">
      <w:start w:val="1"/>
      <w:numFmt w:val="lowerLetter"/>
      <w:lvlText w:val="%5"/>
      <w:lvlJc w:val="left"/>
      <w:pPr>
        <w:ind w:left="324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5" w:tplc="791801AA">
      <w:start w:val="1"/>
      <w:numFmt w:val="lowerRoman"/>
      <w:lvlText w:val="%6"/>
      <w:lvlJc w:val="left"/>
      <w:pPr>
        <w:ind w:left="39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6" w:tplc="512C8F40">
      <w:start w:val="1"/>
      <w:numFmt w:val="decimal"/>
      <w:lvlText w:val="%7"/>
      <w:lvlJc w:val="left"/>
      <w:pPr>
        <w:ind w:left="46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7" w:tplc="1F96495A">
      <w:start w:val="1"/>
      <w:numFmt w:val="lowerLetter"/>
      <w:lvlText w:val="%8"/>
      <w:lvlJc w:val="left"/>
      <w:pPr>
        <w:ind w:left="54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8" w:tplc="5D4457A6">
      <w:start w:val="1"/>
      <w:numFmt w:val="lowerRoman"/>
      <w:lvlText w:val="%9"/>
      <w:lvlJc w:val="left"/>
      <w:pPr>
        <w:ind w:left="61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51404823"/>
    <w:multiLevelType w:val="hybridMultilevel"/>
    <w:tmpl w:val="FFFFFFFF"/>
    <w:lvl w:ilvl="0" w:tplc="6614970E">
      <w:start w:val="1"/>
      <w:numFmt w:val="bullet"/>
      <w:lvlText w:val="•"/>
      <w:lvlJc w:val="left"/>
      <w:pPr>
        <w:ind w:left="706"/>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6F407C34">
      <w:start w:val="1"/>
      <w:numFmt w:val="bullet"/>
      <w:lvlText w:val="o"/>
      <w:lvlJc w:val="left"/>
      <w:pPr>
        <w:ind w:left="16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765281AC">
      <w:start w:val="1"/>
      <w:numFmt w:val="bullet"/>
      <w:lvlText w:val="▪"/>
      <w:lvlJc w:val="left"/>
      <w:pPr>
        <w:ind w:left="240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3E64F4C4">
      <w:start w:val="1"/>
      <w:numFmt w:val="bullet"/>
      <w:lvlText w:val="•"/>
      <w:lvlJc w:val="left"/>
      <w:pPr>
        <w:ind w:left="312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C8387EC0">
      <w:start w:val="1"/>
      <w:numFmt w:val="bullet"/>
      <w:lvlText w:val="o"/>
      <w:lvlJc w:val="left"/>
      <w:pPr>
        <w:ind w:left="384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E81E86A2">
      <w:start w:val="1"/>
      <w:numFmt w:val="bullet"/>
      <w:lvlText w:val="▪"/>
      <w:lvlJc w:val="left"/>
      <w:pPr>
        <w:ind w:left="456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8848D3F8">
      <w:start w:val="1"/>
      <w:numFmt w:val="bullet"/>
      <w:lvlText w:val="•"/>
      <w:lvlJc w:val="left"/>
      <w:pPr>
        <w:ind w:left="528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8996D608">
      <w:start w:val="1"/>
      <w:numFmt w:val="bullet"/>
      <w:lvlText w:val="o"/>
      <w:lvlJc w:val="left"/>
      <w:pPr>
        <w:ind w:left="600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A056786C">
      <w:start w:val="1"/>
      <w:numFmt w:val="bullet"/>
      <w:lvlText w:val="▪"/>
      <w:lvlJc w:val="left"/>
      <w:pPr>
        <w:ind w:left="672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2" w15:restartNumberingAfterBreak="0">
    <w:nsid w:val="70D727CB"/>
    <w:multiLevelType w:val="hybridMultilevel"/>
    <w:tmpl w:val="FFFFFFFF"/>
    <w:lvl w:ilvl="0" w:tplc="8EA85BA8">
      <w:start w:val="3"/>
      <w:numFmt w:val="decimal"/>
      <w:pStyle w:val="Heading1"/>
      <w:lvlText w:val="%1."/>
      <w:lvlJc w:val="left"/>
      <w:pPr>
        <w:ind w:left="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1" w:tplc="BBCC1B3A">
      <w:start w:val="1"/>
      <w:numFmt w:val="lowerLetter"/>
      <w:lvlText w:val="%2"/>
      <w:lvlJc w:val="left"/>
      <w:pPr>
        <w:ind w:left="108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2" w:tplc="FF480EC0">
      <w:start w:val="1"/>
      <w:numFmt w:val="lowerRoman"/>
      <w:lvlText w:val="%3"/>
      <w:lvlJc w:val="left"/>
      <w:pPr>
        <w:ind w:left="180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3" w:tplc="18086474">
      <w:start w:val="1"/>
      <w:numFmt w:val="decimal"/>
      <w:lvlText w:val="%4"/>
      <w:lvlJc w:val="left"/>
      <w:pPr>
        <w:ind w:left="252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4" w:tplc="52865B50">
      <w:start w:val="1"/>
      <w:numFmt w:val="lowerLetter"/>
      <w:lvlText w:val="%5"/>
      <w:lvlJc w:val="left"/>
      <w:pPr>
        <w:ind w:left="324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5" w:tplc="6C021F8C">
      <w:start w:val="1"/>
      <w:numFmt w:val="lowerRoman"/>
      <w:lvlText w:val="%6"/>
      <w:lvlJc w:val="left"/>
      <w:pPr>
        <w:ind w:left="396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6" w:tplc="C1243908">
      <w:start w:val="1"/>
      <w:numFmt w:val="decimal"/>
      <w:lvlText w:val="%7"/>
      <w:lvlJc w:val="left"/>
      <w:pPr>
        <w:ind w:left="468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7" w:tplc="395CDD50">
      <w:start w:val="1"/>
      <w:numFmt w:val="lowerLetter"/>
      <w:lvlText w:val="%8"/>
      <w:lvlJc w:val="left"/>
      <w:pPr>
        <w:ind w:left="540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8" w:tplc="EE20FE2C">
      <w:start w:val="1"/>
      <w:numFmt w:val="lowerRoman"/>
      <w:lvlText w:val="%9"/>
      <w:lvlJc w:val="left"/>
      <w:pPr>
        <w:ind w:left="612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abstractNum>
  <w:num w:numId="1" w16cid:durableId="201602350">
    <w:abstractNumId w:val="0"/>
  </w:num>
  <w:num w:numId="2" w16cid:durableId="2087264146">
    <w:abstractNumId w:val="1"/>
  </w:num>
  <w:num w:numId="3" w16cid:durableId="1862740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FF"/>
    <w:rsid w:val="000A4AAF"/>
    <w:rsid w:val="0011097F"/>
    <w:rsid w:val="00132892"/>
    <w:rsid w:val="00153F08"/>
    <w:rsid w:val="00174D1B"/>
    <w:rsid w:val="001925EE"/>
    <w:rsid w:val="002D60FA"/>
    <w:rsid w:val="002F73EB"/>
    <w:rsid w:val="003A59C7"/>
    <w:rsid w:val="003E78B7"/>
    <w:rsid w:val="00463D90"/>
    <w:rsid w:val="004D3D0C"/>
    <w:rsid w:val="00500BC4"/>
    <w:rsid w:val="00530320"/>
    <w:rsid w:val="00547D61"/>
    <w:rsid w:val="005A6446"/>
    <w:rsid w:val="005E5252"/>
    <w:rsid w:val="00603F4D"/>
    <w:rsid w:val="007C0681"/>
    <w:rsid w:val="007D68F8"/>
    <w:rsid w:val="00830491"/>
    <w:rsid w:val="00830E07"/>
    <w:rsid w:val="0084636C"/>
    <w:rsid w:val="008B5B54"/>
    <w:rsid w:val="008D614A"/>
    <w:rsid w:val="00973A8F"/>
    <w:rsid w:val="009A430F"/>
    <w:rsid w:val="009E48E9"/>
    <w:rsid w:val="00A65D92"/>
    <w:rsid w:val="00A716A0"/>
    <w:rsid w:val="00B845D3"/>
    <w:rsid w:val="00BF3A30"/>
    <w:rsid w:val="00C46A60"/>
    <w:rsid w:val="00C90184"/>
    <w:rsid w:val="00CC1745"/>
    <w:rsid w:val="00D87413"/>
    <w:rsid w:val="00E36258"/>
    <w:rsid w:val="00E846AC"/>
    <w:rsid w:val="00EE6C9A"/>
    <w:rsid w:val="00F63890"/>
    <w:rsid w:val="00FB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F0F67E"/>
  <w15:docId w15:val="{025ABD28-8B81-FB45-B3C3-B00AB32E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numPr>
        <w:numId w:val="3"/>
      </w:numPr>
      <w:spacing w:after="0"/>
      <w:outlineLvl w:val="0"/>
    </w:pPr>
    <w:rPr>
      <w:rFonts w:ascii="Roboto" w:eastAsia="Roboto" w:hAnsi="Roboto" w:cs="Roboto"/>
      <w:b/>
      <w:color w:val="FF0000"/>
      <w:sz w:val="32"/>
      <w:u w:val="single" w:color="FF0000"/>
    </w:rPr>
  </w:style>
  <w:style w:type="paragraph" w:styleId="Heading2">
    <w:name w:val="heading 2"/>
    <w:next w:val="Normal"/>
    <w:link w:val="Heading2Char"/>
    <w:uiPriority w:val="9"/>
    <w:unhideWhenUsed/>
    <w:qFormat/>
    <w:pPr>
      <w:keepNext/>
      <w:keepLines/>
      <w:spacing w:after="419"/>
      <w:outlineLvl w:val="1"/>
    </w:pPr>
    <w:rPr>
      <w:rFonts w:ascii="Roboto" w:eastAsia="Roboto" w:hAnsi="Roboto" w:cs="Roboto"/>
      <w:b/>
      <w:color w:val="FF0000"/>
      <w:sz w:val="24"/>
    </w:rPr>
  </w:style>
  <w:style w:type="paragraph" w:styleId="Heading3">
    <w:name w:val="heading 3"/>
    <w:next w:val="Normal"/>
    <w:link w:val="Heading3Char"/>
    <w:uiPriority w:val="9"/>
    <w:unhideWhenUsed/>
    <w:qFormat/>
    <w:pPr>
      <w:keepNext/>
      <w:keepLines/>
      <w:spacing w:after="0"/>
      <w:outlineLvl w:val="2"/>
    </w:pPr>
    <w:rPr>
      <w:rFonts w:ascii="Georgia" w:eastAsia="Georgia" w:hAnsi="Georgia" w:cs="Georgia"/>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b/>
      <w:color w:val="FF0000"/>
      <w:sz w:val="24"/>
    </w:rPr>
  </w:style>
  <w:style w:type="character" w:customStyle="1" w:styleId="Heading3Char">
    <w:name w:val="Heading 3 Char"/>
    <w:link w:val="Heading3"/>
    <w:rPr>
      <w:rFonts w:ascii="Georgia" w:eastAsia="Georgia" w:hAnsi="Georgia" w:cs="Georgia"/>
      <w:b/>
      <w:color w:val="FF0000"/>
      <w:sz w:val="24"/>
    </w:rPr>
  </w:style>
  <w:style w:type="character" w:customStyle="1" w:styleId="Heading1Char">
    <w:name w:val="Heading 1 Char"/>
    <w:link w:val="Heading1"/>
    <w:rPr>
      <w:rFonts w:ascii="Roboto" w:eastAsia="Roboto" w:hAnsi="Roboto" w:cs="Roboto"/>
      <w:b/>
      <w:color w:val="FF0000"/>
      <w:sz w:val="32"/>
      <w:u w:val="single" w:color="FF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925EE"/>
    <w:rPr>
      <w:color w:val="0563C1" w:themeColor="hyperlink"/>
      <w:u w:val="single"/>
    </w:rPr>
  </w:style>
  <w:style w:type="character" w:styleId="UnresolvedMention">
    <w:name w:val="Unresolved Mention"/>
    <w:basedOn w:val="DefaultParagraphFont"/>
    <w:uiPriority w:val="99"/>
    <w:semiHidden/>
    <w:unhideWhenUsed/>
    <w:rsid w:val="00192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blogs.oracle.com/oraclehcm/post/why-you-should-use-an-applicant-tracking-system" TargetMode="External" /><Relationship Id="rId12" Type="http://schemas.openxmlformats.org/officeDocument/2006/relationships/image" Target="media/image5.jpeg" /><Relationship Id="rId17" Type="http://schemas.openxmlformats.org/officeDocument/2006/relationships/hyperlink" Target="https://trailhead.salesforce.com/today" TargetMode="External" /><Relationship Id="rId2" Type="http://schemas.openxmlformats.org/officeDocument/2006/relationships/styles" Target="styles.xml" /><Relationship Id="rId16" Type="http://schemas.openxmlformats.org/officeDocument/2006/relationships/hyperlink" Target="https://trailhead.salesforce.com/today" TargetMode="External" /><Relationship Id="rId1" Type="http://schemas.openxmlformats.org/officeDocument/2006/relationships/numbering" Target="numbering.xml" /><Relationship Id="rId6" Type="http://schemas.openxmlformats.org/officeDocument/2006/relationships/hyperlink" Target="https://blogs.oracle.com/oraclehcm/post/why-you-should-use-an-applicant-tracking-system" TargetMode="External" /><Relationship Id="rId11" Type="http://schemas.openxmlformats.org/officeDocument/2006/relationships/image" Target="media/image4.jpeg" /><Relationship Id="rId5" Type="http://schemas.openxmlformats.org/officeDocument/2006/relationships/hyperlink" Target="https://blogs.oracle.com/oraclehcm/post/why-you-should-use-an-applicant-tracking-system" TargetMode="External" /><Relationship Id="rId15" Type="http://schemas.openxmlformats.org/officeDocument/2006/relationships/hyperlink" Target="https://trailblazer.me/id/spsktb" TargetMode="External"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hyperlink" Target="https://trailblazer.me/id/ppriyanka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Prathi</dc:creator>
  <cp:keywords/>
  <dc:description/>
  <cp:lastModifiedBy>S Prathi</cp:lastModifiedBy>
  <cp:revision>2</cp:revision>
  <dcterms:created xsi:type="dcterms:W3CDTF">2023-04-21T07:36:00Z</dcterms:created>
  <dcterms:modified xsi:type="dcterms:W3CDTF">2023-04-21T07:36:00Z</dcterms:modified>
</cp:coreProperties>
</file>