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otalTable"/>
        <w:tblpPr w:leftFromText="180" w:rightFromText="180" w:horzAnchor="margin" w:tblpY="-480"/>
        <w:tblW w:w="10512" w:type="dxa"/>
        <w:tblLayout w:type="fixed"/>
        <w:tblLook w:val="0620" w:firstRow="1" w:lastRow="0" w:firstColumn="0" w:lastColumn="0" w:noHBand="1" w:noVBand="1"/>
        <w:tblDescription w:val="Layout table to enter Logo, Invoice number, Date, Expiration Date, Company Name, Slogan, and contact details, To Name and contact details, and Customer ID"/>
      </w:tblPr>
      <w:tblGrid>
        <w:gridCol w:w="2495"/>
        <w:gridCol w:w="3360"/>
        <w:gridCol w:w="1987"/>
        <w:gridCol w:w="2670"/>
      </w:tblGrid>
      <w:tr w:rsidRPr="00881079" w:rsidR="009A6128" w:rsidTr="00F415E5" w14:paraId="73E4F873" w14:textId="77777777">
        <w:trPr>
          <w:trHeight w:val="864" w:hRule="exact"/>
        </w:trPr>
        <w:tc>
          <w:tcPr>
            <w:tcW w:w="2495" w:type="dxa"/>
            <w:hideMark/>
          </w:tcPr>
          <w:p w:rsidR="009A6128" w:rsidP="00F415E5" w:rsidRDefault="00F415E5" w14:paraId="53A2C57F" w14:textId="77777777">
            <w:pPr>
              <w:pStyle w:val="Title"/>
            </w:pPr>
            <w:r>
              <w:t>QUOTE</w:t>
            </w:r>
          </w:p>
          <w:p w:rsidR="00F415E5" w:rsidP="00F415E5" w:rsidRDefault="00F415E5" w14:paraId="064D45C0" w14:textId="77777777">
            <w:pPr>
              <w:pStyle w:val="Title"/>
            </w:pPr>
          </w:p>
          <w:p w:rsidRPr="00881079" w:rsidR="00F415E5" w:rsidP="00F415E5" w:rsidRDefault="00F415E5" w14:paraId="1CD41A43" w14:textId="267F8CE7">
            <w:pPr>
              <w:pStyle w:val="Title"/>
            </w:pPr>
          </w:p>
        </w:tc>
        <w:tc>
          <w:tcPr>
            <w:tcW w:w="3360" w:type="dxa"/>
          </w:tcPr>
          <w:p w:rsidRPr="00881079" w:rsidR="009A6128" w:rsidP="00F415E5" w:rsidRDefault="009A6128" w14:paraId="10004F83" w14:textId="7777777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87" w:type="dxa"/>
            <w:hideMark/>
          </w:tcPr>
          <w:p w:rsidRPr="00881079" w:rsidR="009A6128" w:rsidP="00F415E5" w:rsidRDefault="009A6128" w14:paraId="76F71FE4" w14:textId="0E1033B9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70" w:type="dxa"/>
          </w:tcPr>
          <w:p w:rsidRPr="00881079" w:rsidR="009A6128" w:rsidP="00F415E5" w:rsidRDefault="00FB408A" w14:paraId="018F5CBA" w14:textId="40510BDF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04135C5" wp14:editId="1A664BAC">
                  <wp:extent cx="1276350" cy="638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ub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81079" w:rsidR="009A6128" w:rsidTr="00F415E5" w14:paraId="34C47CB1" w14:textId="77777777">
        <w:trPr>
          <w:trHeight w:val="936"/>
        </w:trPr>
        <w:tc>
          <w:tcPr>
            <w:tcW w:w="2495" w:type="dxa"/>
            <w:hideMark/>
          </w:tcPr>
          <w:p w:rsidR="009A6128" w:rsidP="00F415E5" w:rsidRDefault="002D122C" w14:paraId="321C4C6A" w14:textId="77777777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Date:"/>
                <w:tag w:val="Date:"/>
                <w:id w:val="972553059"/>
                <w:placeholder>
                  <w:docPart w:val="73857407CFFB48B6B881EFB9F59E84BA"/>
                </w:placeholder>
                <w:temporary/>
                <w:showingPlcHdr/>
                <w15:appearance w15:val="hidden"/>
              </w:sdtPr>
              <w:sdtEndPr/>
              <w:sdtContent>
                <w:r w:rsidRPr="00881079" w:rsidR="009A6128">
                  <w:rPr>
                    <w:rFonts w:ascii="Franklin Gothic Demi" w:hAnsi="Franklin Gothic Demi"/>
                    <w:color w:val="000000" w:themeColor="text1"/>
                    <w:sz w:val="24"/>
                    <w:szCs w:val="24"/>
                  </w:rPr>
                  <w:t>DAT</w:t>
                </w:r>
                <w:r w:rsidR="009A6128">
                  <w:rPr>
                    <w:rFonts w:ascii="Franklin Gothic Demi" w:hAnsi="Franklin Gothic Demi"/>
                    <w:color w:val="000000" w:themeColor="text1"/>
                    <w:sz w:val="24"/>
                    <w:szCs w:val="24"/>
                  </w:rPr>
                  <w:t>E</w:t>
                </w:r>
              </w:sdtContent>
            </w:sdt>
          </w:p>
          <w:p w:rsidRPr="007628C6" w:rsidR="009A6128" w:rsidP="00F415E5" w:rsidRDefault="00D93F11" w14:paraId="02AC4E76" w14:textId="00DB5D6E">
            <w:pPr>
              <w:pStyle w:val="Date"/>
            </w:pPr>
            <w:proofErr w:type="spellStart"/>
            <w:r>
              <w:t>2/8/2019 3:33 PM</w:t>
            </w:r>
            <w:proofErr w:type="spellEnd"/>
          </w:p>
        </w:tc>
        <w:tc>
          <w:tcPr>
            <w:tcW w:w="3360" w:type="dxa"/>
            <w:hideMark/>
          </w:tcPr>
          <w:p w:rsidRPr="00881079" w:rsidR="009A6128" w:rsidP="00F415E5" w:rsidRDefault="002D122C" w14:paraId="274AB114" w14:textId="77777777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Expiration date:"/>
                <w:tag w:val="Expiration date:"/>
                <w:id w:val="-1101324673"/>
                <w:placeholder>
                  <w:docPart w:val="3676F820AF79408B901FB8B067C74A95"/>
                </w:placeholder>
                <w:temporary/>
                <w:showingPlcHdr/>
                <w15:appearance w15:val="hidden"/>
              </w:sdtPr>
              <w:sdtEndPr/>
              <w:sdtContent>
                <w:r w:rsidR="009A6128">
                  <w:rPr>
                    <w:rFonts w:ascii="Franklin Gothic Demi" w:hAnsi="Franklin Gothic Demi"/>
                    <w:color w:val="000000" w:themeColor="text1"/>
                    <w:sz w:val="24"/>
                    <w:szCs w:val="24"/>
                  </w:rPr>
                  <w:t xml:space="preserve">EXPIRATION </w:t>
                </w:r>
                <w:r w:rsidRPr="00881079" w:rsidR="009A6128">
                  <w:rPr>
                    <w:rFonts w:ascii="Franklin Gothic Demi" w:hAnsi="Franklin Gothic Demi"/>
                    <w:color w:val="000000" w:themeColor="text1"/>
                    <w:sz w:val="24"/>
                    <w:szCs w:val="24"/>
                  </w:rPr>
                  <w:t>DATE</w:t>
                </w:r>
              </w:sdtContent>
            </w:sdt>
          </w:p>
          <w:p w:rsidRPr="00881079" w:rsidR="009A6128" w:rsidP="00F415E5" w:rsidRDefault="00D93F11" w14:paraId="7778062F" w14:textId="01B6ED9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/>
            </w:r>
            <w:proofErr w:type="spellEnd"/>
          </w:p>
        </w:tc>
        <w:tc>
          <w:tcPr>
            <w:tcW w:w="1987" w:type="dxa"/>
          </w:tcPr>
          <w:p w:rsidR="009A6128" w:rsidP="00F415E5" w:rsidRDefault="007B7659" w14:paraId="1EFDFC5C" w14:textId="77777777">
            <w:pPr>
              <w:rPr>
                <w:rFonts w:ascii="Microsoft Sans Serif" w:hAnsi="Microsoft Sans Serif" w:cs="Microsoft Sans Serif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7B7659">
              <w:rPr>
                <w:rFonts w:ascii="Microsoft Sans Serif" w:hAnsi="Microsoft Sans Serif" w:cs="Microsoft Sans Serif"/>
                <w:b/>
                <w:color w:val="000000" w:themeColor="text1"/>
                <w:sz w:val="24"/>
                <w:szCs w:val="24"/>
              </w:rPr>
              <w:t>QuoteID</w:t>
            </w:r>
            <w:proofErr w:type="spellEnd"/>
            <w:r w:rsidRPr="007B7659">
              <w:rPr>
                <w:rFonts w:ascii="Microsoft Sans Serif" w:hAnsi="Microsoft Sans Serif" w:cs="Microsoft Sans Serif"/>
                <w:b/>
                <w:color w:val="000000" w:themeColor="text1"/>
                <w:sz w:val="24"/>
                <w:szCs w:val="24"/>
              </w:rPr>
              <w:t>:</w:t>
            </w:r>
          </w:p>
          <w:p w:rsidRPr="007B7659" w:rsidR="007B7659" w:rsidP="00F415E5" w:rsidRDefault="007B7659" w14:paraId="52923993" w14:textId="553C0F3F">
            <w:pPr>
              <w:rPr>
                <w:rFonts w:ascii="Microsoft Sans Serif" w:hAnsi="Microsoft Sans Serif" w:cs="Microsoft Sans Serif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7B7659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r>
          </w:p>
        </w:tc>
        <w:tc>
          <w:tcPr>
            <w:tcW w:w="2670" w:type="dxa"/>
          </w:tcPr>
          <w:p w:rsidRPr="006940D3" w:rsidR="009A6128" w:rsidP="00F415E5" w:rsidRDefault="003438C5" w14:paraId="7702780D" w14:textId="2E78B01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7076AEB" wp14:editId="0CB7DBEB">
                  <wp:extent cx="1558290" cy="75819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ubb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90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0A7CB3" w:rsidR="009A6128" w:rsidP="009A6128" w:rsidRDefault="00F415E5" w14:paraId="70F0506A" w14:textId="4EF65ADE">
      <w:pPr>
        <w:rPr>
          <w:sz w:val="2"/>
        </w:rPr>
      </w:pPr>
      <w:r>
        <w:rPr>
          <w:sz w:val="2"/>
        </w:rPr>
        <w:t>Q</w:t>
      </w:r>
    </w:p>
    <w:tbl>
      <w:tblPr>
        <w:tblStyle w:val="TotalTable"/>
        <w:tblW w:w="10642" w:type="dxa"/>
        <w:tblLayout w:type="fixed"/>
        <w:tblLook w:val="0620" w:firstRow="1" w:lastRow="0" w:firstColumn="0" w:lastColumn="0" w:noHBand="1" w:noVBand="1"/>
      </w:tblPr>
      <w:tblGrid>
        <w:gridCol w:w="7100"/>
        <w:gridCol w:w="3542"/>
      </w:tblGrid>
      <w:tr w:rsidRPr="00881079" w:rsidR="00F415E5" w:rsidTr="009A1F92" w14:paraId="68C5F259" w14:textId="77777777">
        <w:trPr>
          <w:trHeight w:val="11134" w:hRule="exact"/>
        </w:trPr>
        <w:tc>
          <w:tcPr>
            <w:tcW w:w="7100" w:type="dxa"/>
          </w:tcPr>
          <w:p w:rsidRPr="00881079" w:rsidR="00F415E5" w:rsidP="00F415E5" w:rsidRDefault="002D122C" w14:paraId="0448784D" w14:textId="1343C488">
            <w:pPr>
              <w:rPr>
                <w:rFonts w:ascii="Microsoft Sans Serif" w:hAnsi="Microsoft Sans Serif" w:cs="Microsoft Sans Serif"/>
                <w:color w:val="000000" w:themeColor="text1"/>
                <w:szCs w:val="20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To:"/>
                <w:tag w:val="To:"/>
                <w:id w:val="1951116075"/>
                <w:placeholder>
                  <w:docPart w:val="6D11002C928F4233908C5EC8EC9A079E"/>
                </w:placeholder>
                <w:temporary/>
                <w:showingPlcHdr/>
                <w15:appearance w15:val="hidden"/>
              </w:sdtPr>
              <w:sdtEndPr/>
              <w:sdtContent>
                <w:r w:rsidRPr="00881079" w:rsidR="00F415E5">
                  <w:rPr>
                    <w:rFonts w:ascii="Franklin Gothic Demi" w:hAnsi="Franklin Gothic Demi"/>
                    <w:color w:val="000000" w:themeColor="text1"/>
                    <w:sz w:val="24"/>
                    <w:szCs w:val="24"/>
                  </w:rPr>
                  <w:t>TO:</w:t>
                </w:r>
              </w:sdtContent>
            </w:sdt>
            <w:r w:rsidR="00F415E5">
              <w:rPr>
                <w:rFonts w:ascii="Microsoft Sans Serif" w:hAnsi="Microsoft Sans Serif" w:cs="Microsoft Sans Serif"/>
                <w:color w:val="000000" w:themeColor="text1"/>
                <w:szCs w:val="20"/>
              </w:rPr>
              <w:t xml:space="preserve"> </w:t>
            </w:r>
            <w:r w:rsidR="00F415E5">
              <w:rPr>
                <w:rFonts w:ascii="Microsoft Sans Serif" w:hAnsi="Microsoft Sans Serif" w:cs="Microsoft Sans Serif"/>
                <w:color w:val="000000" w:themeColor="text1"/>
                <w:szCs w:val="20"/>
              </w:rPr>
              <w:t/>
            </w:r>
          </w:p>
          <w:p w:rsidRPr="00881079" w:rsidR="00F415E5" w:rsidP="00F415E5" w:rsidRDefault="00F415E5" w14:paraId="6B3BCEA1" w14:textId="074A7A37">
            <w:pPr>
              <w:rPr>
                <w:rFonts w:ascii="Microsoft Sans Serif" w:hAnsi="Microsoft Sans Serif" w:cs="Microsoft Sans Serif"/>
                <w:color w:val="000000" w:themeColor="text1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Cs w:val="20"/>
              </w:rPr>
              <w:t xml:space="preserve"/>
            </w:r>
            <w:proofErr w:type="spellStart"/>
            <w:r>
              <w:rPr>
                <w:rFonts w:ascii="Microsoft Sans Serif" w:hAnsi="Microsoft Sans Serif" w:cs="Microsoft Sans Serif"/>
                <w:color w:val="000000" w:themeColor="text1"/>
                <w:szCs w:val="20"/>
              </w:rPr>
            </w:r>
            <w:proofErr w:type="spellEnd"/>
          </w:p>
          <w:p w:rsidR="00F415E5" w:rsidP="00F415E5" w:rsidRDefault="00F415E5" w14:paraId="7072DA37" w14:textId="0081972A">
            <w:pPr>
              <w:rPr>
                <w:rFonts w:ascii="Microsoft Sans Serif" w:hAnsi="Microsoft Sans Serif" w:cs="Microsoft Sans Serif"/>
                <w:color w:val="000000" w:themeColor="text1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Cs w:val="20"/>
              </w:rPr>
              <w:t xml:space="preserve"/>
            </w:r>
            <w:proofErr w:type="spellStart"/>
            <w:r>
              <w:rPr>
                <w:rFonts w:ascii="Microsoft Sans Serif" w:hAnsi="Microsoft Sans Serif" w:cs="Microsoft Sans Serif"/>
                <w:color w:val="000000" w:themeColor="text1"/>
                <w:szCs w:val="20"/>
              </w:rPr>
            </w:r>
            <w:proofErr w:type="spellEnd"/>
          </w:p>
          <w:p w:rsidRPr="00881079" w:rsidR="00F415E5" w:rsidP="00F415E5" w:rsidRDefault="00F415E5" w14:paraId="012A6732" w14:textId="106403A2">
            <w:pPr>
              <w:rPr>
                <w:rFonts w:ascii="Microsoft Sans Serif" w:hAnsi="Microsoft Sans Serif" w:cs="Microsoft Sans Serif"/>
                <w:color w:val="000000" w:themeColor="text1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Cs w:val="20"/>
              </w:rPr>
              <w:t xml:space="preserve"/>
            </w:r>
            <w:proofErr w:type="spellStart"/>
            <w:r>
              <w:rPr>
                <w:rFonts w:ascii="Microsoft Sans Serif" w:hAnsi="Microsoft Sans Serif" w:cs="Microsoft Sans Serif"/>
                <w:color w:val="000000" w:themeColor="text1"/>
                <w:szCs w:val="20"/>
              </w:rPr>
            </w:r>
            <w:proofErr w:type="spellEnd"/>
          </w:p>
          <w:p w:rsidR="008A0794" w:rsidP="008A0794" w:rsidRDefault="008A0794" w14:paraId="5B2322F1" w14:textId="64221449">
            <w:pPr>
              <w:pStyle w:val="NoSpacing"/>
              <w:rPr>
                <w:rFonts w:ascii="Calibri" w:hAnsi="Calibri"/>
                <w:sz w:val="22"/>
                <w:szCs w:val="22"/>
              </w:rPr>
            </w:pPr>
          </w:p>
          <w:p w:rsidR="008A0794" w:rsidP="008A0794" w:rsidRDefault="008A0794" w14:paraId="6E004C71" w14:textId="77777777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 w:rsidRPr="00C819C7">
              <w:rPr>
                <w:rFonts w:ascii="Calibri" w:hAnsi="Calibri"/>
                <w:sz w:val="22"/>
                <w:szCs w:val="22"/>
              </w:rPr>
              <w:t>Dear Customer,</w:t>
            </w:r>
          </w:p>
          <w:p w:rsidR="008A0794" w:rsidP="008A0794" w:rsidRDefault="008A0794" w14:paraId="1C81838A" w14:textId="77777777">
            <w:pPr>
              <w:pStyle w:val="NoSpacing"/>
              <w:rPr>
                <w:rFonts w:ascii="Calibri" w:hAnsi="Calibri"/>
                <w:sz w:val="22"/>
                <w:szCs w:val="22"/>
              </w:rPr>
            </w:pPr>
          </w:p>
          <w:p w:rsidR="008A0794" w:rsidP="008A0794" w:rsidRDefault="008A0794" w14:paraId="2F9FFB9B" w14:textId="6CC2E558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 w:rsidRPr="00C819C7">
              <w:rPr>
                <w:rFonts w:ascii="Calibri" w:hAnsi="Calibri"/>
                <w:sz w:val="22"/>
                <w:szCs w:val="22"/>
              </w:rPr>
              <w:t>I’m sending you this quote regarding “</w:t>
            </w:r>
            <w:proofErr w:type="spellStart"/>
            <w:r w:rsidR="00356C9A">
              <w:rPr>
                <w:rFonts w:ascii="Calibri" w:hAnsi="Calibri"/>
                <w:sz w:val="22"/>
                <w:szCs w:val="22"/>
              </w:rPr>
              <w:t>QUO-01026-L9Y1Z4</w:t>
            </w:r>
            <w:r w:rsidRPr="00C819C7">
              <w:rPr>
                <w:rFonts w:ascii="Calibri" w:hAnsi="Calibri"/>
                <w:sz w:val="22"/>
                <w:szCs w:val="22"/>
              </w:rPr>
              <w:t>”. This quote is</w:t>
            </w:r>
            <w:r w:rsidR="00356C9A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C819C7">
              <w:rPr>
                <w:rFonts w:ascii="Calibri" w:hAnsi="Calibri"/>
                <w:sz w:val="22"/>
                <w:szCs w:val="22"/>
              </w:rPr>
              <w:t xml:space="preserve">effective from </w:t>
            </w:r>
            <w:r w:rsidR="00356C9A">
              <w:rPr>
                <w:rFonts w:ascii="Calibri" w:hAnsi="Calibri"/>
                <w:sz w:val="22"/>
                <w:szCs w:val="22"/>
              </w:rPr>
              <w:t/>
            </w:r>
            <w:r w:rsidRPr="00C819C7">
              <w:rPr>
                <w:rFonts w:ascii="Calibri" w:hAnsi="Calibri"/>
                <w:noProof/>
                <w:sz w:val="22"/>
                <w:szCs w:val="22"/>
              </w:rPr>
              <w:t xml:space="preserve">  </w:t>
            </w:r>
            <w:r w:rsidRPr="00C819C7">
              <w:rPr>
                <w:rFonts w:ascii="Calibri" w:hAnsi="Calibri"/>
                <w:sz w:val="22"/>
                <w:szCs w:val="22"/>
              </w:rPr>
              <w:t>to</w:t>
            </w:r>
            <w:r w:rsidR="00356C9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56C9A">
              <w:rPr>
                <w:rFonts w:ascii="Calibri" w:hAnsi="Calibri"/>
                <w:sz w:val="22"/>
                <w:szCs w:val="22"/>
              </w:rPr>
              <w:t/>
            </w:r>
            <w:r w:rsidRPr="00C819C7">
              <w:rPr>
                <w:rFonts w:ascii="Calibri" w:hAnsi="Calibri"/>
                <w:sz w:val="22"/>
                <w:szCs w:val="22"/>
              </w:rPr>
              <w:t xml:space="preserve">  . Please get back to me with your decision soon.</w:t>
            </w:r>
          </w:p>
          <w:p w:rsidR="008A0794" w:rsidP="008A0794" w:rsidRDefault="008A0794" w14:paraId="2784452C" w14:textId="7670EB9D">
            <w:pPr>
              <w:pStyle w:val="NoSpacing"/>
              <w:rPr>
                <w:rFonts w:ascii="Calibri" w:hAnsi="Calibri"/>
                <w:sz w:val="22"/>
                <w:szCs w:val="22"/>
              </w:rPr>
            </w:pPr>
          </w:p>
          <w:p w:rsidR="00177B4E" w:rsidP="00177B4E" w:rsidRDefault="00177B4E" w14:paraId="696BD96A" w14:textId="77777777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 w:rsidRPr="00C819C7">
              <w:rPr>
                <w:rFonts w:ascii="Calibri" w:hAnsi="Calibri"/>
                <w:sz w:val="22"/>
                <w:szCs w:val="22"/>
              </w:rPr>
              <w:t>Sincerely,</w:t>
            </w:r>
          </w:p>
          <w:p w:rsidR="00197997" w:rsidP="00177B4E" w:rsidRDefault="00177B4E" w14:paraId="650BCEDC" w14:textId="6980982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</w:rPr>
              <w:t>Princeton Dsouza</w:t>
            </w:r>
          </w:p>
          <w:p w:rsidR="00197997" w:rsidP="008A0794" w:rsidRDefault="00197997" w14:paraId="07DC2DC2" w14:textId="24D40D6C">
            <w:pPr>
              <w:pStyle w:val="NoSpacing"/>
              <w:rPr>
                <w:rFonts w:ascii="Calibri" w:hAnsi="Calibri"/>
                <w:sz w:val="22"/>
                <w:szCs w:val="22"/>
              </w:rPr>
            </w:pPr>
          </w:p>
          <w:p w:rsidR="00197997" w:rsidP="008A0794" w:rsidRDefault="00197997" w14:paraId="1FEF6A7C" w14:textId="3ED4C85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bookmarkStart w:name="_GoBack" w:id="0"/>
            <w:bookmarkEnd w:id="0"/>
          </w:p>
          <w:p w:rsidR="00197997" w:rsidP="008A0794" w:rsidRDefault="009A1F92" w14:paraId="0416EC1B" w14:textId="46B12131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Signature Dated:</w:t>
            </w:r>
          </w:p>
          <w:p w:rsidR="009A1F92" w:rsidP="008A0794" w:rsidRDefault="00177B4E" w14:paraId="14532A99" w14:textId="1B0BA238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/>
            </w:r>
            <w:proofErr w:type="spellEnd"/>
          </w:p>
          <w:p w:rsidRPr="00881079" w:rsidR="00F415E5" w:rsidP="00356C9A" w:rsidRDefault="00F415E5" w14:paraId="0F4B9F6F" w14:textId="4583B963">
            <w:pPr>
              <w:pStyle w:val="NoSpacing"/>
              <w:rPr>
                <w:rFonts w:ascii="Microsoft Sans Serif" w:hAnsi="Microsoft Sans Serif" w:cs="Microsoft Sans Serif"/>
                <w:color w:val="000000" w:themeColor="text1"/>
              </w:rPr>
            </w:pPr>
          </w:p>
        </w:tc>
        <w:tc>
          <w:tcPr>
            <w:tcW w:w="3542" w:type="dxa"/>
          </w:tcPr>
          <w:p w:rsidR="00F415E5" w:rsidP="007C7B8A" w:rsidRDefault="00F415E5" w14:paraId="2BD17242" w14:textId="77777777">
            <w:pPr>
              <w:rPr>
                <w:rFonts w:ascii="Microsoft Sans Serif" w:hAnsi="Microsoft Sans Serif" w:cs="Microsoft Sans Serif"/>
                <w:color w:val="000000" w:themeColor="text1"/>
                <w:szCs w:val="20"/>
              </w:rPr>
            </w:pPr>
          </w:p>
          <w:p w:rsidRPr="00881079" w:rsidR="00F415E5" w:rsidP="007C7B8A" w:rsidRDefault="00F415E5" w14:paraId="1D1925A5" w14:textId="77777777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55490F" w:rsidRDefault="002D122C" w14:paraId="3A27E9CA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71505" w14:textId="77777777" w:rsidR="00F415E5" w:rsidRDefault="00F415E5" w:rsidP="00F415E5">
      <w:pPr>
        <w:spacing w:after="0" w:line="240" w:lineRule="auto"/>
      </w:pPr>
      <w:r>
        <w:separator/>
      </w:r>
    </w:p>
  </w:endnote>
  <w:endnote w:type="continuationSeparator" w:id="0">
    <w:p w14:paraId="466358AE" w14:textId="77777777" w:rsidR="00F415E5" w:rsidRDefault="00F415E5" w:rsidP="00F41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BF1FF" w14:textId="77777777" w:rsidR="00F415E5" w:rsidRDefault="00F415E5" w:rsidP="00F415E5">
      <w:pPr>
        <w:spacing w:after="0" w:line="240" w:lineRule="auto"/>
      </w:pPr>
      <w:r>
        <w:separator/>
      </w:r>
    </w:p>
  </w:footnote>
  <w:footnote w:type="continuationSeparator" w:id="0">
    <w:p w14:paraId="00428B86" w14:textId="77777777" w:rsidR="00F415E5" w:rsidRDefault="00F415E5" w:rsidP="00F415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8"/>
    <w:rsid w:val="000757DA"/>
    <w:rsid w:val="00097AC0"/>
    <w:rsid w:val="000C56B8"/>
    <w:rsid w:val="00177B4E"/>
    <w:rsid w:val="00182CEE"/>
    <w:rsid w:val="00195701"/>
    <w:rsid w:val="00197997"/>
    <w:rsid w:val="002D122C"/>
    <w:rsid w:val="003438C5"/>
    <w:rsid w:val="00356C9A"/>
    <w:rsid w:val="006014F9"/>
    <w:rsid w:val="007B7659"/>
    <w:rsid w:val="008A0794"/>
    <w:rsid w:val="009A1F92"/>
    <w:rsid w:val="009A6128"/>
    <w:rsid w:val="00A3153F"/>
    <w:rsid w:val="00D93F11"/>
    <w:rsid w:val="00F415E5"/>
    <w:rsid w:val="00FB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E9CA"/>
  <w15:docId w15:val="{40F9213D-834B-4B46-BB8F-E7D74CB0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A6128"/>
    <w:pPr>
      <w:spacing w:after="0" w:line="312" w:lineRule="auto"/>
      <w:contextualSpacing/>
    </w:pPr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A6128"/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TotalTable">
    <w:name w:val="Total Table"/>
    <w:basedOn w:val="TableNormal"/>
    <w:uiPriority w:val="99"/>
    <w:rsid w:val="009A6128"/>
    <w:pPr>
      <w:spacing w:after="0" w:line="240" w:lineRule="auto"/>
    </w:pPr>
    <w:rPr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9A6128"/>
    <w:pPr>
      <w:spacing w:after="0" w:line="312" w:lineRule="auto"/>
    </w:pPr>
    <w:rPr>
      <w:rFonts w:ascii="Microsoft Sans Serif" w:hAnsi="Microsoft Sans Serif" w:cs="Microsoft Sans Serif"/>
      <w:color w:val="000000" w:themeColor="text1"/>
      <w:sz w:val="24"/>
      <w:szCs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9A6128"/>
    <w:rPr>
      <w:rFonts w:ascii="Microsoft Sans Serif" w:hAnsi="Microsoft Sans Serif" w:cs="Microsoft Sans Serif"/>
      <w:color w:val="000000" w:themeColor="text1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D93F1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41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E5"/>
  </w:style>
  <w:style w:type="paragraph" w:styleId="Footer">
    <w:name w:val="footer"/>
    <w:basedOn w:val="Normal"/>
    <w:link w:val="FooterChar"/>
    <w:uiPriority w:val="99"/>
    <w:unhideWhenUsed/>
    <w:rsid w:val="00F41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E5"/>
  </w:style>
  <w:style w:type="paragraph" w:styleId="NoSpacing">
    <w:name w:val="No Spacing"/>
    <w:qFormat/>
    <w:rsid w:val="008A0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857407CFFB48B6B881EFB9F59E8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910AA-62B1-4382-A697-F08BA627C557}"/>
      </w:docPartPr>
      <w:docPartBody>
        <w:p w:rsidR="000C5452" w:rsidRDefault="00F55BC7" w:rsidP="00F55BC7">
          <w:pPr>
            <w:pStyle w:val="73857407CFFB48B6B881EFB9F59E84BA"/>
          </w:pPr>
          <w:r w:rsidRPr="00881079">
            <w:rPr>
              <w:rFonts w:ascii="Franklin Gothic Demi" w:hAnsi="Franklin Gothic Demi"/>
              <w:color w:val="000000" w:themeColor="text1"/>
              <w:sz w:val="24"/>
              <w:szCs w:val="24"/>
            </w:rPr>
            <w:t>DAT</w:t>
          </w:r>
          <w:r>
            <w:rPr>
              <w:rFonts w:ascii="Franklin Gothic Demi" w:hAnsi="Franklin Gothic Demi"/>
              <w:color w:val="000000" w:themeColor="text1"/>
              <w:sz w:val="24"/>
              <w:szCs w:val="24"/>
            </w:rPr>
            <w:t>E</w:t>
          </w:r>
        </w:p>
      </w:docPartBody>
    </w:docPart>
    <w:docPart>
      <w:docPartPr>
        <w:name w:val="3676F820AF79408B901FB8B067C74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80393-D93E-4051-A999-7A09296BBC45}"/>
      </w:docPartPr>
      <w:docPartBody>
        <w:p w:rsidR="000C5452" w:rsidRDefault="00F55BC7" w:rsidP="00F55BC7">
          <w:pPr>
            <w:pStyle w:val="3676F820AF79408B901FB8B067C74A95"/>
          </w:pPr>
          <w:r>
            <w:rPr>
              <w:rFonts w:ascii="Franklin Gothic Demi" w:hAnsi="Franklin Gothic Demi"/>
              <w:color w:val="000000" w:themeColor="text1"/>
              <w:sz w:val="24"/>
              <w:szCs w:val="24"/>
            </w:rPr>
            <w:t xml:space="preserve">EXPIRATION </w:t>
          </w:r>
          <w:r w:rsidRPr="00881079">
            <w:rPr>
              <w:rFonts w:ascii="Franklin Gothic Demi" w:hAnsi="Franklin Gothic Demi"/>
              <w:color w:val="000000" w:themeColor="text1"/>
              <w:sz w:val="24"/>
              <w:szCs w:val="24"/>
            </w:rPr>
            <w:t>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15C18-423E-47F7-A820-640A367E282C}"/>
      </w:docPartPr>
      <w:docPartBody>
        <w:p w:rsidR="000C5452" w:rsidRDefault="00F55BC7">
          <w:r w:rsidRPr="009568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11002C928F4233908C5EC8EC9A0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2F62E-B2CF-4755-8CA5-441F5585145D}"/>
      </w:docPartPr>
      <w:docPartBody>
        <w:p w:rsidR="000C5452" w:rsidRDefault="00F55BC7" w:rsidP="00F55BC7">
          <w:pPr>
            <w:pStyle w:val="6D11002C928F4233908C5EC8EC9A079E"/>
          </w:pPr>
          <w:r w:rsidRPr="00881079">
            <w:rPr>
              <w:rFonts w:ascii="Franklin Gothic Demi" w:hAnsi="Franklin Gothic Demi"/>
              <w:color w:val="000000" w:themeColor="text1"/>
              <w:sz w:val="24"/>
              <w:szCs w:val="24"/>
            </w:rPr>
            <w:t>TO:</w:t>
          </w:r>
        </w:p>
      </w:docPartBody>
    </w:docPart>
    <w:docPart>
      <w:docPartPr>
        <w:name w:val="B93EB879AEC343FAA27C44C7CF136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6EF4B-FE8B-45D4-B415-FCB61FA6F2FA}"/>
      </w:docPartPr>
      <w:docPartBody>
        <w:p w:rsidR="000C5452" w:rsidRDefault="00F55BC7" w:rsidP="00F55BC7">
          <w:pPr>
            <w:pStyle w:val="B93EB879AEC343FAA27C44C7CF13615F"/>
          </w:pPr>
          <w:r w:rsidRPr="009568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79C64EC2C64D068011FED4F5712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B9CBB-5966-4513-A44B-48307D708F61}"/>
      </w:docPartPr>
      <w:docPartBody>
        <w:p w:rsidR="000C5452" w:rsidRDefault="00F55BC7" w:rsidP="00F55BC7">
          <w:pPr>
            <w:pStyle w:val="9279C64EC2C64D068011FED4F5712130"/>
          </w:pPr>
          <w:r w:rsidRPr="0095689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C7"/>
    <w:rsid w:val="000C5452"/>
    <w:rsid w:val="00F5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F7A9664666495D9FD982CEE0712924">
    <w:name w:val="9CF7A9664666495D9FD982CEE0712924"/>
    <w:rsid w:val="00F55BC7"/>
  </w:style>
  <w:style w:type="paragraph" w:customStyle="1" w:styleId="427CCCCC45204EB0920A98F134336112">
    <w:name w:val="427CCCCC45204EB0920A98F134336112"/>
    <w:rsid w:val="00F55BC7"/>
  </w:style>
  <w:style w:type="paragraph" w:customStyle="1" w:styleId="73857407CFFB48B6B881EFB9F59E84BA">
    <w:name w:val="73857407CFFB48B6B881EFB9F59E84BA"/>
    <w:rsid w:val="00F55BC7"/>
  </w:style>
  <w:style w:type="paragraph" w:customStyle="1" w:styleId="92CB8600AC174D31A3EAAF28F6824DEA">
    <w:name w:val="92CB8600AC174D31A3EAAF28F6824DEA"/>
    <w:rsid w:val="00F55BC7"/>
  </w:style>
  <w:style w:type="paragraph" w:customStyle="1" w:styleId="3676F820AF79408B901FB8B067C74A95">
    <w:name w:val="3676F820AF79408B901FB8B067C74A95"/>
    <w:rsid w:val="00F55BC7"/>
  </w:style>
  <w:style w:type="paragraph" w:customStyle="1" w:styleId="FAE3FD9DC66C4BF9978F0BDF6D3E25BC">
    <w:name w:val="FAE3FD9DC66C4BF9978F0BDF6D3E25BC"/>
    <w:rsid w:val="00F55BC7"/>
  </w:style>
  <w:style w:type="paragraph" w:customStyle="1" w:styleId="D24509CF2BBE47D792EF0F9C8FEF829A">
    <w:name w:val="D24509CF2BBE47D792EF0F9C8FEF829A"/>
    <w:rsid w:val="00F55BC7"/>
  </w:style>
  <w:style w:type="paragraph" w:customStyle="1" w:styleId="B55630C8A8854DB597D4286ED2FAA13B">
    <w:name w:val="B55630C8A8854DB597D4286ED2FAA13B"/>
    <w:rsid w:val="00F55BC7"/>
  </w:style>
  <w:style w:type="paragraph" w:customStyle="1" w:styleId="84FD92AE1E2B40A784665CC6279D9A37">
    <w:name w:val="84FD92AE1E2B40A784665CC6279D9A37"/>
    <w:rsid w:val="00F55BC7"/>
  </w:style>
  <w:style w:type="paragraph" w:customStyle="1" w:styleId="26060A1D7AD84BC997F2C1093D837200">
    <w:name w:val="26060A1D7AD84BC997F2C1093D837200"/>
    <w:rsid w:val="00F55BC7"/>
  </w:style>
  <w:style w:type="paragraph" w:customStyle="1" w:styleId="0A53A37851FE4E3180EB557CD24F75F5">
    <w:name w:val="0A53A37851FE4E3180EB557CD24F75F5"/>
    <w:rsid w:val="00F55BC7"/>
  </w:style>
  <w:style w:type="paragraph" w:customStyle="1" w:styleId="0F1839C98CA94DE7B7C6C901E77D5B49">
    <w:name w:val="0F1839C98CA94DE7B7C6C901E77D5B49"/>
    <w:rsid w:val="00F55BC7"/>
  </w:style>
  <w:style w:type="paragraph" w:customStyle="1" w:styleId="B23356CF4C4A40E994E0B5C3DA23768C">
    <w:name w:val="B23356CF4C4A40E994E0B5C3DA23768C"/>
    <w:rsid w:val="00F55BC7"/>
  </w:style>
  <w:style w:type="paragraph" w:customStyle="1" w:styleId="0A3940D71EBE48E2B5E6044B9C7D15B4">
    <w:name w:val="0A3940D71EBE48E2B5E6044B9C7D15B4"/>
    <w:rsid w:val="00F55BC7"/>
  </w:style>
  <w:style w:type="paragraph" w:customStyle="1" w:styleId="3EDBEB0EACC14E42823885A553D71A76">
    <w:name w:val="3EDBEB0EACC14E42823885A553D71A76"/>
    <w:rsid w:val="00F55BC7"/>
  </w:style>
  <w:style w:type="paragraph" w:customStyle="1" w:styleId="83E601111C9243D5AF832C5A4DBDA088">
    <w:name w:val="83E601111C9243D5AF832C5A4DBDA088"/>
    <w:rsid w:val="00F55BC7"/>
  </w:style>
  <w:style w:type="paragraph" w:customStyle="1" w:styleId="EFDA67A42E93475185811ACFA872B499">
    <w:name w:val="EFDA67A42E93475185811ACFA872B499"/>
    <w:rsid w:val="00F55BC7"/>
  </w:style>
  <w:style w:type="paragraph" w:customStyle="1" w:styleId="EAB29B9BA5604D02A0AD07DF142B4107">
    <w:name w:val="EAB29B9BA5604D02A0AD07DF142B4107"/>
    <w:rsid w:val="00F55BC7"/>
  </w:style>
  <w:style w:type="paragraph" w:customStyle="1" w:styleId="A0C35457C7784C568BCE77C6B482BF1A">
    <w:name w:val="A0C35457C7784C568BCE77C6B482BF1A"/>
    <w:rsid w:val="00F55BC7"/>
  </w:style>
  <w:style w:type="paragraph" w:customStyle="1" w:styleId="93819DD76A03431E827F5C29A0C0748B">
    <w:name w:val="93819DD76A03431E827F5C29A0C0748B"/>
    <w:rsid w:val="00F55BC7"/>
  </w:style>
  <w:style w:type="paragraph" w:customStyle="1" w:styleId="B98860EA94E741778FDB2BFB14372637">
    <w:name w:val="B98860EA94E741778FDB2BFB14372637"/>
    <w:rsid w:val="00F55BC7"/>
  </w:style>
  <w:style w:type="paragraph" w:customStyle="1" w:styleId="9E0A28E6B74E454CA610D9442DA089C1">
    <w:name w:val="9E0A28E6B74E454CA610D9442DA089C1"/>
    <w:rsid w:val="00F55BC7"/>
  </w:style>
  <w:style w:type="paragraph" w:customStyle="1" w:styleId="5FE16CE717764CD6B2185E991EA4D702">
    <w:name w:val="5FE16CE717764CD6B2185E991EA4D702"/>
    <w:rsid w:val="00F55BC7"/>
  </w:style>
  <w:style w:type="character" w:styleId="PlaceholderText">
    <w:name w:val="Placeholder Text"/>
    <w:basedOn w:val="DefaultParagraphFont"/>
    <w:uiPriority w:val="99"/>
    <w:semiHidden/>
    <w:rsid w:val="00F55BC7"/>
    <w:rPr>
      <w:color w:val="808080"/>
    </w:rPr>
  </w:style>
  <w:style w:type="paragraph" w:customStyle="1" w:styleId="851FA2B38F6A439EA65146DEB40AFAB9">
    <w:name w:val="851FA2B38F6A439EA65146DEB40AFAB9"/>
    <w:rsid w:val="00F55BC7"/>
  </w:style>
  <w:style w:type="paragraph" w:customStyle="1" w:styleId="1ED28843F1B342ADB57080072C371890">
    <w:name w:val="1ED28843F1B342ADB57080072C371890"/>
    <w:rsid w:val="00F55BC7"/>
  </w:style>
  <w:style w:type="paragraph" w:customStyle="1" w:styleId="F51CFB7D1EC9495FB9B7FE37E82A5ADE">
    <w:name w:val="F51CFB7D1EC9495FB9B7FE37E82A5ADE"/>
    <w:rsid w:val="00F55BC7"/>
  </w:style>
  <w:style w:type="paragraph" w:customStyle="1" w:styleId="AD033183400E44A9808D3180075E0BD6">
    <w:name w:val="AD033183400E44A9808D3180075E0BD6"/>
    <w:rsid w:val="00F55BC7"/>
  </w:style>
  <w:style w:type="paragraph" w:customStyle="1" w:styleId="5FFAB982BDCD4D9A96F8CE7822667E80">
    <w:name w:val="5FFAB982BDCD4D9A96F8CE7822667E80"/>
    <w:rsid w:val="00F55BC7"/>
  </w:style>
  <w:style w:type="paragraph" w:customStyle="1" w:styleId="4DFD617673E94F9889C79022DF4CFD94">
    <w:name w:val="4DFD617673E94F9889C79022DF4CFD94"/>
    <w:rsid w:val="00F55BC7"/>
  </w:style>
  <w:style w:type="paragraph" w:customStyle="1" w:styleId="CC40D1DF363F44AAB014C08F291DF5B2">
    <w:name w:val="CC40D1DF363F44AAB014C08F291DF5B2"/>
    <w:rsid w:val="00F55BC7"/>
  </w:style>
  <w:style w:type="paragraph" w:customStyle="1" w:styleId="C9CF9AF4F8574AC69BB70D13E38E7EF7">
    <w:name w:val="C9CF9AF4F8574AC69BB70D13E38E7EF7"/>
    <w:rsid w:val="00F55BC7"/>
  </w:style>
  <w:style w:type="paragraph" w:customStyle="1" w:styleId="EC95B6A81AF14ADAA568768C5818544F">
    <w:name w:val="EC95B6A81AF14ADAA568768C5818544F"/>
    <w:rsid w:val="00F55BC7"/>
  </w:style>
  <w:style w:type="paragraph" w:customStyle="1" w:styleId="6D11002C928F4233908C5EC8EC9A079E">
    <w:name w:val="6D11002C928F4233908C5EC8EC9A079E"/>
    <w:rsid w:val="00F55BC7"/>
  </w:style>
  <w:style w:type="paragraph" w:customStyle="1" w:styleId="8742DA0E19D24B6AAB79C49F07C2CBC6">
    <w:name w:val="8742DA0E19D24B6AAB79C49F07C2CBC6"/>
    <w:rsid w:val="00F55BC7"/>
  </w:style>
  <w:style w:type="paragraph" w:customStyle="1" w:styleId="B93EB879AEC343FAA27C44C7CF13615F">
    <w:name w:val="B93EB879AEC343FAA27C44C7CF13615F"/>
    <w:rsid w:val="00F55BC7"/>
  </w:style>
  <w:style w:type="paragraph" w:customStyle="1" w:styleId="9279C64EC2C64D068011FED4F5712130">
    <w:name w:val="9279C64EC2C64D068011FED4F5712130"/>
    <w:rsid w:val="00F55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65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/>
  <revision>1</revision>
  <dcterms:created xsi:type="dcterms:W3CDTF">2019-02-12T11:08:01.8660039Z</dcterms:created>
  <dcterms:modified xsi:type="dcterms:W3CDTF">2019-02-12T11:08:01.8660039Z</dcterms:modified>
  <dc:subject/>
  <keywords/>
  <dc:description>Created by the Microsoft Dynamics NAV report engine.</dc:description>
  <dc:title/>
</coreProperties>
</file>