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Book Antiqua" w:hAnsi="Book Antiqua" w:eastAsia="Times New Roman" w:cs="Times New Roman"/>
          <w:b/>
          <w:b/>
          <w:sz w:val="40"/>
          <w:szCs w:val="24"/>
          <w:u w:val="single"/>
          <w:lang w:eastAsia="en-IN"/>
        </w:rPr>
      </w:pPr>
      <w:r>
        <w:rPr>
          <w:rFonts w:eastAsia="Times New Roman" w:cs="Times New Roman" w:ascii="Book Antiqua" w:hAnsi="Book Antiqua"/>
          <w:b/>
          <w:sz w:val="40"/>
          <w:szCs w:val="24"/>
          <w:u w:val="single"/>
          <w:lang w:eastAsia="en-IN"/>
        </w:rPr>
        <w:t>‘</w:t>
      </w:r>
      <w:r>
        <w:rPr>
          <w:rFonts w:eastAsia="Times New Roman" w:cs="Times New Roman" w:ascii="Book Antiqua" w:hAnsi="Book Antiqua"/>
          <w:b/>
          <w:sz w:val="40"/>
          <w:szCs w:val="24"/>
          <w:u w:val="single"/>
          <w:lang w:eastAsia="en-IN"/>
        </w:rPr>
        <w:t>J’ Component Description and Guidelines</w:t>
      </w:r>
    </w:p>
    <w:p>
      <w:pPr>
        <w:pStyle w:val="Normal"/>
        <w:spacing w:lineRule="auto" w:line="240" w:before="0" w:after="0"/>
        <w:jc w:val="center"/>
        <w:rPr>
          <w:rFonts w:ascii="Book Antiqua" w:hAnsi="Book Antiqua" w:eastAsia="Times New Roman" w:cs="Times New Roman"/>
          <w:b/>
          <w:b/>
          <w:sz w:val="32"/>
          <w:szCs w:val="24"/>
          <w:u w:val="single"/>
          <w:lang w:eastAsia="en-IN"/>
        </w:rPr>
      </w:pPr>
      <w:r>
        <w:rPr>
          <w:rFonts w:eastAsia="Times New Roman" w:cs="Times New Roman" w:ascii="Book Antiqua" w:hAnsi="Book Antiqua"/>
          <w:b/>
          <w:sz w:val="32"/>
          <w:szCs w:val="24"/>
          <w:u w:val="single"/>
          <w:lang w:eastAsia="en-IN"/>
        </w:rPr>
      </w:r>
    </w:p>
    <w:p>
      <w:pPr>
        <w:pStyle w:val="Normal"/>
        <w:spacing w:lineRule="auto" w:line="240" w:before="0" w:after="0"/>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The main focus of this course is the ‘J’ Component project which will bring the student to comprehend the course pragmatically. You may treat the ‘J’ Component project as an opportunity to learn how to use web development technologies that we discussed in the class. Importantly, you should also be realistic about what you can actually accomplish with a small team in a few weeks.  In particular, feel free to treat the final project as an opportunity to deliver a good application design, not a polished product.  If you’re having trouble thinking of an idea for the project to implement, please reach out to me, and I can help you figure something out. The content of the web page will be determined by you and your group members (after consulting with me). The project will incorporate all of the following technical features: </w:t>
      </w:r>
    </w:p>
    <w:p>
      <w:pPr>
        <w:pStyle w:val="Normal"/>
        <w:numPr>
          <w:ilvl w:val="0"/>
          <w:numId w:val="1"/>
        </w:numPr>
        <w:spacing w:lineRule="auto" w:line="240" w:beforeAutospacing="1"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HTML5 pages that validate (soft requirement) </w:t>
      </w:r>
    </w:p>
    <w:p>
      <w:pPr>
        <w:pStyle w:val="Normal"/>
        <w:numPr>
          <w:ilvl w:val="0"/>
          <w:numId w:val="1"/>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Cascading Style Sheets 3 that validate (soft requirement) </w:t>
      </w:r>
    </w:p>
    <w:p>
      <w:pPr>
        <w:pStyle w:val="Normal"/>
        <w:numPr>
          <w:ilvl w:val="0"/>
          <w:numId w:val="1"/>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JavaScript front end form verification </w:t>
      </w:r>
    </w:p>
    <w:p>
      <w:pPr>
        <w:pStyle w:val="Normal"/>
        <w:numPr>
          <w:ilvl w:val="0"/>
          <w:numId w:val="1"/>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Dynamic HTML features </w:t>
      </w:r>
    </w:p>
    <w:p>
      <w:pPr>
        <w:pStyle w:val="Normal"/>
        <w:numPr>
          <w:ilvl w:val="0"/>
          <w:numId w:val="1"/>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PHP script to process form data </w:t>
      </w:r>
    </w:p>
    <w:p>
      <w:pPr>
        <w:pStyle w:val="Normal"/>
        <w:numPr>
          <w:ilvl w:val="0"/>
          <w:numId w:val="1"/>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Maintain state in transactions </w:t>
      </w:r>
    </w:p>
    <w:p>
      <w:pPr>
        <w:pStyle w:val="Normal"/>
        <w:numPr>
          <w:ilvl w:val="0"/>
          <w:numId w:val="1"/>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Set and read cookies </w:t>
      </w:r>
    </w:p>
    <w:p>
      <w:pPr>
        <w:pStyle w:val="Normal"/>
        <w:numPr>
          <w:ilvl w:val="0"/>
          <w:numId w:val="1"/>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MySQL database back end </w:t>
      </w:r>
    </w:p>
    <w:p>
      <w:pPr>
        <w:pStyle w:val="Normal"/>
        <w:numPr>
          <w:ilvl w:val="0"/>
          <w:numId w:val="1"/>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PHP interface to the MySQL database </w:t>
      </w:r>
    </w:p>
    <w:p>
      <w:pPr>
        <w:pStyle w:val="Normal"/>
        <w:numPr>
          <w:ilvl w:val="0"/>
          <w:numId w:val="1"/>
        </w:numPr>
        <w:spacing w:lineRule="auto" w:line="240" w:before="0" w:afterAutospacing="1"/>
        <w:rPr>
          <w:rFonts w:ascii="Book Antiqua" w:hAnsi="Book Antiqua" w:eastAsia="Times New Roman" w:cs="Times New Roman"/>
          <w:sz w:val="24"/>
          <w:szCs w:val="24"/>
          <w:lang w:eastAsia="en-IN"/>
        </w:rPr>
      </w:pPr>
      <w:r>
        <w:rPr>
          <w:rFonts w:eastAsia="Times New Roman" w:cs="Times New Roman" w:ascii="Book Antiqua" w:hAnsi="Book Antiqua"/>
          <w:i/>
          <w:iCs/>
          <w:sz w:val="24"/>
          <w:szCs w:val="24"/>
          <w:lang w:eastAsia="en-IN"/>
        </w:rPr>
        <w:t>Annotated</w:t>
      </w:r>
      <w:r>
        <w:rPr>
          <w:rFonts w:eastAsia="Times New Roman" w:cs="Times New Roman" w:ascii="Book Antiqua" w:hAnsi="Book Antiqua"/>
          <w:sz w:val="24"/>
          <w:szCs w:val="24"/>
          <w:lang w:eastAsia="en-IN"/>
        </w:rPr>
        <w:t xml:space="preserve"> links to other related web sites </w:t>
      </w:r>
    </w:p>
    <w:p>
      <w:pPr>
        <w:pStyle w:val="Normal"/>
        <w:numPr>
          <w:ilvl w:val="0"/>
          <w:numId w:val="1"/>
        </w:numPr>
        <w:spacing w:lineRule="auto" w:line="240" w:beforeAutospacing="1" w:afterAutospacing="1"/>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One thing in particular you should be cautious of is implementing the project that requires user authentication and logged-in sessions.</w:t>
      </w:r>
    </w:p>
    <w:p>
      <w:pPr>
        <w:pStyle w:val="Normal"/>
        <w:spacing w:lineRule="auto" w:line="240" w:beforeAutospacing="1" w:afterAutospacing="1"/>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The content should be substantial. It should be something that you deeply care about and </w:t>
      </w:r>
    </w:p>
    <w:p>
      <w:pPr>
        <w:pStyle w:val="Normal"/>
        <w:spacing w:lineRule="auto" w:line="240" w:beforeAutospacing="1" w:afterAutospacing="1"/>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you will submit a document describing </w:t>
      </w:r>
    </w:p>
    <w:p>
      <w:pPr>
        <w:pStyle w:val="Normal"/>
        <w:spacing w:lineRule="auto" w:line="240" w:beforeAutospacing="1" w:afterAutospacing="1"/>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the content of your web page and</w:t>
      </w:r>
    </w:p>
    <w:p>
      <w:pPr>
        <w:pStyle w:val="Normal"/>
        <w:spacing w:lineRule="auto" w:line="240" w:beforeAutospacing="1" w:afterAutospacing="1"/>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why it is important to you.</w:t>
      </w:r>
    </w:p>
    <w:p>
      <w:pPr>
        <w:pStyle w:val="Normal"/>
        <w:spacing w:lineRule="auto" w:line="240" w:beforeAutospacing="1" w:afterAutospacing="1"/>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You should also mention how you would like to incorporate the above technical features into your project.</w:t>
      </w:r>
    </w:p>
    <w:p>
      <w:pPr>
        <w:pStyle w:val="Normal"/>
        <w:numPr>
          <w:ilvl w:val="0"/>
          <w:numId w:val="0"/>
        </w:numPr>
        <w:spacing w:lineRule="auto" w:line="240" w:beforeAutospacing="1" w:afterAutospacing="1"/>
        <w:outlineLvl w:val="3"/>
        <w:rPr>
          <w:rFonts w:ascii="Book Antiqua" w:hAnsi="Book Antiqua" w:eastAsia="Times New Roman" w:cs="Times New Roman"/>
          <w:b/>
          <w:b/>
          <w:bCs/>
          <w:sz w:val="32"/>
          <w:szCs w:val="24"/>
          <w:lang w:eastAsia="en-IN"/>
        </w:rPr>
      </w:pPr>
      <w:r>
        <w:rPr>
          <w:rFonts w:eastAsia="Times New Roman" w:cs="Times New Roman" w:ascii="Book Antiqua" w:hAnsi="Book Antiqua"/>
          <w:b/>
          <w:bCs/>
          <w:sz w:val="32"/>
          <w:szCs w:val="24"/>
          <w:lang w:eastAsia="en-IN"/>
        </w:rPr>
        <w:t xml:space="preserve">General Guidelines </w:t>
      </w:r>
    </w:p>
    <w:p>
      <w:pPr>
        <w:pStyle w:val="Normal"/>
        <w:numPr>
          <w:ilvl w:val="0"/>
          <w:numId w:val="2"/>
        </w:numPr>
        <w:spacing w:lineRule="auto" w:line="240" w:beforeAutospacing="1" w:after="0"/>
        <w:rPr>
          <w:rFonts w:ascii="Book Antiqua" w:hAnsi="Book Antiqua" w:eastAsia="Times New Roman" w:cs="Times New Roman"/>
          <w:b/>
          <w:b/>
          <w:sz w:val="24"/>
          <w:szCs w:val="24"/>
          <w:lang w:eastAsia="en-IN"/>
        </w:rPr>
      </w:pPr>
      <w:r>
        <w:rPr>
          <w:rFonts w:eastAsia="Times New Roman" w:cs="Times New Roman" w:ascii="Book Antiqua" w:hAnsi="Book Antiqua"/>
          <w:sz w:val="24"/>
          <w:szCs w:val="24"/>
          <w:lang w:eastAsia="en-IN"/>
        </w:rPr>
        <w:t xml:space="preserve">Review-0 [Formation of Teams and Project Title Submission. Last date: </w:t>
      </w:r>
      <w:r>
        <w:rPr>
          <w:rFonts w:eastAsia="Times New Roman" w:cs="Times New Roman" w:ascii="Book Antiqua" w:hAnsi="Book Antiqua"/>
          <w:b/>
          <w:sz w:val="24"/>
          <w:szCs w:val="24"/>
          <w:lang w:eastAsia="en-IN"/>
        </w:rPr>
        <w:t>10-Feb-2021</w:t>
      </w:r>
      <w:r>
        <w:rPr>
          <w:rFonts w:eastAsia="Times New Roman" w:cs="Times New Roman" w:ascii="Book Antiqua" w:hAnsi="Book Antiqua"/>
          <w:sz w:val="24"/>
          <w:szCs w:val="24"/>
          <w:lang w:eastAsia="en-IN"/>
        </w:rPr>
        <w:t>]</w:t>
      </w:r>
    </w:p>
    <w:p>
      <w:pPr>
        <w:pStyle w:val="Normal"/>
        <w:numPr>
          <w:ilvl w:val="0"/>
          <w:numId w:val="2"/>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Review – 1 will be carried out between </w:t>
      </w:r>
      <w:r>
        <w:rPr>
          <w:rFonts w:eastAsia="Times New Roman" w:cs="Times New Roman" w:ascii="Book Antiqua" w:hAnsi="Book Antiqua"/>
          <w:b/>
          <w:sz w:val="24"/>
          <w:szCs w:val="24"/>
          <w:lang w:eastAsia="en-IN"/>
        </w:rPr>
        <w:t>17-March-2021 and 19-March-2021</w:t>
      </w:r>
      <w:r>
        <w:rPr>
          <w:rFonts w:eastAsia="Times New Roman" w:cs="Times New Roman" w:ascii="Book Antiqua" w:hAnsi="Book Antiqua"/>
          <w:sz w:val="24"/>
          <w:szCs w:val="24"/>
          <w:lang w:eastAsia="en-IN"/>
        </w:rPr>
        <w:t xml:space="preserve">. </w:t>
      </w:r>
    </w:p>
    <w:p>
      <w:pPr>
        <w:pStyle w:val="Normal"/>
        <w:numPr>
          <w:ilvl w:val="0"/>
          <w:numId w:val="2"/>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Review – 2 </w:t>
      </w:r>
      <w:r>
        <w:rPr>
          <w:rFonts w:eastAsia="Times New Roman" w:cs="Times New Roman" w:ascii="Book Antiqua" w:hAnsi="Book Antiqua"/>
          <w:b/>
          <w:sz w:val="24"/>
          <w:szCs w:val="24"/>
          <w:lang w:eastAsia="en-IN"/>
        </w:rPr>
        <w:t>[28-April-2021 to 30-April-2021].</w:t>
      </w:r>
      <w:r>
        <w:rPr>
          <w:rFonts w:eastAsia="Times New Roman" w:cs="Times New Roman" w:ascii="Book Antiqua" w:hAnsi="Book Antiqua"/>
          <w:sz w:val="24"/>
          <w:szCs w:val="24"/>
          <w:lang w:eastAsia="en-IN"/>
        </w:rPr>
        <w:t xml:space="preserve"> </w:t>
      </w:r>
    </w:p>
    <w:p>
      <w:pPr>
        <w:pStyle w:val="Normal"/>
        <w:numPr>
          <w:ilvl w:val="0"/>
          <w:numId w:val="2"/>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Review – 3 </w:t>
      </w:r>
      <w:r>
        <w:rPr>
          <w:rFonts w:eastAsia="Times New Roman" w:cs="Times New Roman" w:ascii="Book Antiqua" w:hAnsi="Book Antiqua"/>
          <w:b/>
          <w:sz w:val="24"/>
          <w:szCs w:val="24"/>
          <w:lang w:eastAsia="en-IN"/>
        </w:rPr>
        <w:t>[19-May-2021 to 21-May-2021].</w:t>
      </w:r>
    </w:p>
    <w:p>
      <w:pPr>
        <w:pStyle w:val="Normal"/>
        <w:numPr>
          <w:ilvl w:val="0"/>
          <w:numId w:val="2"/>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All the group members must present for the review and the questions will be asked to anyone in the group randomly.  The presentation will dynamically shift between the students. </w:t>
      </w:r>
    </w:p>
    <w:p>
      <w:pPr>
        <w:pStyle w:val="Normal"/>
        <w:numPr>
          <w:ilvl w:val="0"/>
          <w:numId w:val="2"/>
        </w:numPr>
        <w:spacing w:lineRule="auto" w:line="240" w:before="0" w:after="0"/>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Marks will be awarded on the basis of maximum use of HTML Tags and CSS pervasively used in the web page design. </w:t>
      </w:r>
    </w:p>
    <w:p>
      <w:pPr>
        <w:pStyle w:val="Normal"/>
        <w:numPr>
          <w:ilvl w:val="0"/>
          <w:numId w:val="2"/>
        </w:numPr>
        <w:spacing w:lineRule="auto" w:line="240" w:before="0" w:afterAutospacing="1"/>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Before come for the Reviews, kindly check the evaluation sheet and present your project. </w:t>
      </w:r>
    </w:p>
    <w:p>
      <w:pPr>
        <w:pStyle w:val="Normal"/>
        <w:numPr>
          <w:ilvl w:val="0"/>
          <w:numId w:val="0"/>
        </w:numPr>
        <w:spacing w:lineRule="auto" w:line="240" w:beforeAutospacing="1" w:afterAutospacing="1"/>
        <w:jc w:val="both"/>
        <w:outlineLvl w:val="1"/>
        <w:rPr>
          <w:rFonts w:ascii="Book Antiqua" w:hAnsi="Book Antiqua" w:eastAsia="Times New Roman" w:cs="Times New Roman"/>
          <w:b/>
          <w:b/>
          <w:bCs/>
          <w:sz w:val="36"/>
          <w:szCs w:val="36"/>
          <w:lang w:eastAsia="en-IN"/>
        </w:rPr>
      </w:pPr>
      <w:r>
        <w:rPr>
          <w:rFonts w:eastAsia="Times New Roman" w:cs="Times New Roman" w:ascii="Book Antiqua" w:hAnsi="Book Antiqua"/>
          <w:b/>
          <w:bCs/>
          <w:sz w:val="36"/>
          <w:szCs w:val="36"/>
          <w:lang w:eastAsia="en-IN"/>
        </w:rPr>
        <w:t>Overall Requirements</w:t>
      </w:r>
    </w:p>
    <w:p>
      <w:pPr>
        <w:pStyle w:val="Normal"/>
        <w:spacing w:lineRule="auto" w:line="240" w:beforeAutospacing="1" w:afterAutospacing="1"/>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The project needs to be of sufficient scope, which is why your proposal will need to be approved. A number of the requirements might involve features and techniques that will be presented and discussed later in the course (ex. HTML5, CSS3,JavaScript, PHP, NodeJS, etc.). </w:t>
      </w:r>
    </w:p>
    <w:p>
      <w:pPr>
        <w:pStyle w:val="Normal"/>
        <w:spacing w:lineRule="auto" w:line="240" w:beforeAutospacing="1" w:afterAutospacing="1"/>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No collaboration between teams is allowed. All work for the project must be done by the team members. All sources outside of the textbook, assigned readings, course notes, and instructor need to be cited in the code, wherever that source is used. </w:t>
      </w:r>
    </w:p>
    <w:p>
      <w:pPr>
        <w:pStyle w:val="Normal"/>
        <w:spacing w:lineRule="auto" w:line="240" w:beforeAutospacing="1" w:afterAutospacing="1"/>
        <w:rPr>
          <w:rFonts w:ascii="Book Antiqua" w:hAnsi="Book Antiqua" w:eastAsia="Times New Roman" w:cs="Times New Roman"/>
          <w:b/>
          <w:b/>
          <w:sz w:val="32"/>
          <w:szCs w:val="24"/>
          <w:lang w:eastAsia="en-IN"/>
        </w:rPr>
      </w:pPr>
      <w:r>
        <w:rPr>
          <w:rFonts w:eastAsia="Times New Roman" w:cs="Times New Roman" w:ascii="Book Antiqua" w:hAnsi="Book Antiqua"/>
          <w:b/>
          <w:sz w:val="32"/>
          <w:szCs w:val="24"/>
          <w:lang w:eastAsia="en-IN"/>
        </w:rPr>
        <w:t>Expectations for grading</w:t>
      </w:r>
    </w:p>
    <w:p>
      <w:pPr>
        <w:pStyle w:val="Normal"/>
        <w:numPr>
          <w:ilvl w:val="0"/>
          <w:numId w:val="3"/>
        </w:numPr>
        <w:spacing w:lineRule="auto" w:line="240" w:beforeAutospacing="1" w:after="0"/>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Some sort of welcome page (an area that does not require being logged on). This page should make clear what the site's purpose is and provide appropriate links to the main sections of your site. </w:t>
      </w:r>
    </w:p>
    <w:p>
      <w:pPr>
        <w:pStyle w:val="Normal"/>
        <w:numPr>
          <w:ilvl w:val="0"/>
          <w:numId w:val="3"/>
        </w:numPr>
        <w:spacing w:lineRule="auto" w:line="240" w:before="0" w:after="0"/>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A contact or about-us page informing the world of who the developers are</w:t>
      </w:r>
    </w:p>
    <w:p>
      <w:pPr>
        <w:pStyle w:val="Normal"/>
        <w:numPr>
          <w:ilvl w:val="0"/>
          <w:numId w:val="3"/>
        </w:numPr>
        <w:spacing w:lineRule="auto" w:line="240" w:before="0" w:after="0"/>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Some sort of </w:t>
      </w:r>
      <w:r>
        <w:rPr>
          <w:rFonts w:eastAsia="Times New Roman" w:cs="Times New Roman" w:ascii="Book Antiqua" w:hAnsi="Book Antiqua"/>
          <w:b/>
          <w:bCs/>
          <w:sz w:val="24"/>
          <w:szCs w:val="24"/>
          <w:lang w:eastAsia="en-IN"/>
        </w:rPr>
        <w:t>search</w:t>
      </w:r>
      <w:r>
        <w:rPr>
          <w:rFonts w:eastAsia="Times New Roman" w:cs="Times New Roman" w:ascii="Book Antiqua" w:hAnsi="Book Antiqua"/>
          <w:sz w:val="24"/>
          <w:szCs w:val="24"/>
          <w:lang w:eastAsia="en-IN"/>
        </w:rPr>
        <w:t xml:space="preserve"> functionality</w:t>
      </w:r>
    </w:p>
    <w:p>
      <w:pPr>
        <w:pStyle w:val="Normal"/>
        <w:numPr>
          <w:ilvl w:val="0"/>
          <w:numId w:val="3"/>
        </w:numPr>
        <w:spacing w:lineRule="auto" w:line="240" w:before="0" w:after="0"/>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User profile page (some public information about the users who sign-up on your site</w:t>
      </w:r>
    </w:p>
    <w:p>
      <w:pPr>
        <w:pStyle w:val="Normal"/>
        <w:numPr>
          <w:ilvl w:val="0"/>
          <w:numId w:val="3"/>
        </w:numPr>
        <w:spacing w:lineRule="auto" w:line="240" w:before="0" w:after="0"/>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A page with the list of all users, with links to their public profile pages</w:t>
      </w:r>
    </w:p>
    <w:p>
      <w:pPr>
        <w:pStyle w:val="Normal"/>
        <w:numPr>
          <w:ilvl w:val="0"/>
          <w:numId w:val="3"/>
        </w:numPr>
        <w:spacing w:lineRule="auto" w:line="240" w:before="0" w:after="0"/>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 xml:space="preserve">Some way to identify the user (a login page) and then a way for user to logout (a logout page) </w:t>
      </w:r>
    </w:p>
    <w:p>
      <w:pPr>
        <w:pStyle w:val="Normal"/>
        <w:numPr>
          <w:ilvl w:val="0"/>
          <w:numId w:val="3"/>
        </w:numPr>
        <w:spacing w:lineRule="auto" w:line="240" w:before="0" w:after="0"/>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A sign-up page to allow for new members to your site</w:t>
      </w:r>
    </w:p>
    <w:p>
      <w:pPr>
        <w:pStyle w:val="Normal"/>
        <w:numPr>
          <w:ilvl w:val="0"/>
          <w:numId w:val="3"/>
        </w:numPr>
        <w:spacing w:lineRule="auto" w:line="240" w:before="0" w:after="0"/>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Some admin-only area - that allows you to see who the users are, change the passwords, or lock them out</w:t>
      </w:r>
    </w:p>
    <w:p>
      <w:pPr>
        <w:pStyle w:val="Normal"/>
        <w:numPr>
          <w:ilvl w:val="0"/>
          <w:numId w:val="3"/>
        </w:numPr>
        <w:spacing w:lineRule="auto" w:line="240" w:before="0" w:after="0"/>
        <w:jc w:val="both"/>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Also for admin-only area, have some page that displays some statistics about the site, such as number of users, number of submissions, or whatever makes sense for your site</w:t>
      </w:r>
    </w:p>
    <w:p>
      <w:pPr>
        <w:pStyle w:val="ListParagraph"/>
        <w:numPr>
          <w:ilvl w:val="0"/>
          <w:numId w:val="3"/>
        </w:numPr>
        <w:spacing w:lineRule="auto" w:line="240" w:before="0" w:after="0"/>
        <w:contextualSpacing/>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Good styling for the appropriate languages in all files.</w:t>
      </w:r>
    </w:p>
    <w:p>
      <w:pPr>
        <w:pStyle w:val="ListParagraph"/>
        <w:numPr>
          <w:ilvl w:val="0"/>
          <w:numId w:val="3"/>
        </w:numPr>
        <w:spacing w:lineRule="auto" w:line="240" w:before="0" w:after="0"/>
        <w:contextualSpacing/>
        <w:rPr>
          <w:rFonts w:ascii="Book Antiqua" w:hAnsi="Book Antiqua" w:eastAsia="Times New Roman" w:cs="Times New Roman"/>
          <w:sz w:val="24"/>
          <w:szCs w:val="24"/>
          <w:lang w:eastAsia="en-IN"/>
        </w:rPr>
      </w:pPr>
      <w:r>
        <w:rPr>
          <w:rFonts w:eastAsia="Times New Roman" w:cs="Times New Roman" w:ascii="Book Antiqua" w:hAnsi="Book Antiqua"/>
          <w:sz w:val="24"/>
          <w:szCs w:val="24"/>
          <w:lang w:eastAsia="en-IN"/>
        </w:rPr>
        <w:t>Completeness of the site as a whole including corrections to your HTML5 and CSS 3 where noted. Your site should be in a finished state upon submission.</w:t>
      </w:r>
    </w:p>
    <w:p>
      <w:pPr>
        <w:pStyle w:val="ListParagraph"/>
        <w:numPr>
          <w:ilvl w:val="0"/>
          <w:numId w:val="3"/>
        </w:numPr>
        <w:spacing w:lineRule="auto" w:line="240" w:before="0" w:after="0"/>
        <w:contextualSpacing/>
        <w:rPr>
          <w:rFonts w:ascii="Book Antiqua" w:hAnsi="Book Antiqua"/>
          <w:sz w:val="24"/>
          <w:szCs w:val="24"/>
        </w:rPr>
      </w:pPr>
      <w:r>
        <w:rPr>
          <w:rFonts w:eastAsia="Times New Roman" w:cs="Times New Roman" w:ascii="Book Antiqua" w:hAnsi="Book Antiqua"/>
          <w:sz w:val="24"/>
          <w:szCs w:val="24"/>
          <w:lang w:eastAsia="en-IN"/>
        </w:rPr>
        <w:t>This includes the updated text for the explanations of your answered questions.</w:t>
      </w:r>
    </w:p>
    <w:p>
      <w:pPr>
        <w:pStyle w:val="ListParagraph"/>
        <w:numPr>
          <w:ilvl w:val="0"/>
          <w:numId w:val="3"/>
        </w:numPr>
        <w:rPr>
          <w:rFonts w:ascii="Book Antiqua" w:hAnsi="Book Antiqua"/>
          <w:sz w:val="24"/>
          <w:szCs w:val="24"/>
        </w:rPr>
      </w:pPr>
      <w:r>
        <w:rPr>
          <w:rFonts w:ascii="Book Antiqua" w:hAnsi="Book Antiqua"/>
          <w:sz w:val="24"/>
          <w:szCs w:val="24"/>
        </w:rPr>
        <w:t>Your project has a high-quality design and implementation.</w:t>
      </w:r>
    </w:p>
    <w:p>
      <w:pPr>
        <w:pStyle w:val="ListParagraph"/>
        <w:numPr>
          <w:ilvl w:val="0"/>
          <w:numId w:val="3"/>
        </w:numPr>
        <w:spacing w:lineRule="auto" w:line="240" w:before="0" w:after="0"/>
        <w:contextualSpacing/>
        <w:rPr>
          <w:rFonts w:ascii="Book Antiqua" w:hAnsi="Book Antiqua"/>
          <w:sz w:val="24"/>
          <w:szCs w:val="24"/>
        </w:rPr>
      </w:pPr>
      <w:r>
        <w:rPr>
          <w:rFonts w:ascii="Book Antiqua" w:hAnsi="Book Antiqua"/>
          <w:sz w:val="24"/>
          <w:szCs w:val="24"/>
        </w:rPr>
        <w:t>Your project is creative and original.</w:t>
      </w:r>
    </w:p>
    <w:p>
      <w:pPr>
        <w:pStyle w:val="ListParagraph"/>
        <w:numPr>
          <w:ilvl w:val="0"/>
          <w:numId w:val="3"/>
        </w:numPr>
        <w:rPr>
          <w:rFonts w:ascii="Book Antiqua" w:hAnsi="Book Antiqua"/>
          <w:sz w:val="24"/>
          <w:szCs w:val="24"/>
        </w:rPr>
      </w:pPr>
      <w:r>
        <w:rPr>
          <w:rFonts w:ascii="Book Antiqua" w:hAnsi="Book Antiqua"/>
          <w:sz w:val="24"/>
          <w:szCs w:val="24"/>
        </w:rPr>
        <w:t>Effective use of HTML and CSS to implement a well-designed client interface.</w:t>
      </w:r>
    </w:p>
    <w:p>
      <w:pPr>
        <w:pStyle w:val="ListParagraph"/>
        <w:numPr>
          <w:ilvl w:val="0"/>
          <w:numId w:val="3"/>
        </w:numPr>
        <w:spacing w:lineRule="auto" w:line="240" w:before="0" w:after="0"/>
        <w:contextualSpacing/>
        <w:rPr>
          <w:rFonts w:ascii="Book Antiqua" w:hAnsi="Book Antiqua"/>
          <w:sz w:val="24"/>
          <w:szCs w:val="24"/>
        </w:rPr>
      </w:pPr>
      <w:r>
        <w:rPr>
          <w:rFonts w:ascii="Book Antiqua" w:hAnsi="Book Antiqua"/>
          <w:sz w:val="24"/>
          <w:szCs w:val="24"/>
        </w:rPr>
        <w:t>Uses client-side JS to enable relevant user interactions.</w:t>
      </w:r>
    </w:p>
    <w:p>
      <w:pPr>
        <w:pStyle w:val="ListParagraph"/>
        <w:numPr>
          <w:ilvl w:val="0"/>
          <w:numId w:val="3"/>
        </w:numPr>
        <w:rPr>
          <w:rFonts w:ascii="Book Antiqua" w:hAnsi="Book Antiqua"/>
          <w:sz w:val="24"/>
          <w:szCs w:val="24"/>
        </w:rPr>
      </w:pPr>
      <w:r>
        <w:rPr>
          <w:rFonts w:ascii="Book Antiqua" w:hAnsi="Book Antiqua"/>
          <w:sz w:val="24"/>
          <w:szCs w:val="24"/>
        </w:rPr>
        <w:t>Dynamically generates pages based on data stored on the back end.</w:t>
      </w:r>
    </w:p>
    <w:p>
      <w:pPr>
        <w:pStyle w:val="ListParagraph"/>
        <w:numPr>
          <w:ilvl w:val="0"/>
          <w:numId w:val="3"/>
        </w:numPr>
        <w:rPr>
          <w:rFonts w:ascii="Book Antiqua" w:hAnsi="Book Antiqua"/>
          <w:sz w:val="24"/>
          <w:szCs w:val="24"/>
        </w:rPr>
      </w:pPr>
      <w:r>
        <w:rPr>
          <w:rFonts w:ascii="Book Antiqua" w:hAnsi="Book Antiqua"/>
          <w:sz w:val="24"/>
          <w:szCs w:val="24"/>
        </w:rPr>
        <w:t>The project’s client interface communicates with the server to create, read, update, and/or delete content in the back end data store.</w:t>
      </w:r>
    </w:p>
    <w:p>
      <w:pPr>
        <w:pStyle w:val="Normal"/>
        <w:spacing w:before="0" w:after="160"/>
        <w:rPr>
          <w:rFonts w:ascii="Book Antiqua" w:hAnsi="Book Antiqua"/>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4">
    <w:name w:val="Heading 4"/>
    <w:basedOn w:val="Normal"/>
    <w:link w:val="Heading4Char"/>
    <w:uiPriority w:val="9"/>
    <w:qFormat/>
    <w:rsid w:val="00950683"/>
    <w:pPr>
      <w:spacing w:lineRule="auto" w:line="240" w:beforeAutospacing="1" w:afterAutospacing="1"/>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950683"/>
    <w:rPr>
      <w:rFonts w:ascii="Times New Roman" w:hAnsi="Times New Roman" w:eastAsia="Times New Roman" w:cs="Times New Roman"/>
      <w:b/>
      <w:bCs/>
      <w:sz w:val="24"/>
      <w:szCs w:val="24"/>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50683"/>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87044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LibreOffice/6.4.6.2$Linux_X86_64 LibreOffice_project/40$Build-2</Application>
  <Pages>3</Pages>
  <Words>775</Words>
  <Characters>3763</Characters>
  <CharactersWithSpaces>4483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2021-02-01T11:41:00Z</dcterms:created>
  <dc:creator>Admin</dc:creator>
  <dc:description/>
  <dc:language>en-IN</dc:language>
  <cp:lastModifiedBy/>
  <dcterms:modified xsi:type="dcterms:W3CDTF">2021-03-03T17:05:26Z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