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259C9" w14:textId="77777777" w:rsidR="00D832D8" w:rsidRDefault="000000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D. Y. Patil College of College of Engineering and Technology, Kolhapur</w:t>
      </w:r>
    </w:p>
    <w:p w14:paraId="687B2BEA" w14:textId="77777777" w:rsidR="00D832D8" w:rsidRDefault="000000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 of Computer Science &amp; Engineering</w:t>
      </w:r>
    </w:p>
    <w:p w14:paraId="58509D2D" w14:textId="77777777" w:rsidR="00D832D8" w:rsidRDefault="00D832D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ABA24" w14:textId="77777777" w:rsidR="00D832D8" w:rsidRDefault="00000000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Class: SY-A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Subject: AOOC</w:t>
      </w:r>
    </w:p>
    <w:p w14:paraId="5BB3B50B" w14:textId="77777777" w:rsidR="00D832D8" w:rsidRDefault="000000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no: 15</w:t>
      </w:r>
    </w:p>
    <w:p w14:paraId="18354928" w14:textId="77777777" w:rsidR="00D832D8" w:rsidRDefault="0000000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Group No.  G 26                      Mini Project</w:t>
      </w:r>
    </w:p>
    <w:p w14:paraId="4F44350F" w14:textId="77777777" w:rsidR="00D832D8" w:rsidRDefault="00D832D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B45CC4" w14:textId="77777777" w:rsidR="00D832D8" w:rsidRDefault="00000000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Title of Mini-Project:</w:t>
      </w:r>
    </w:p>
    <w:p w14:paraId="50577649" w14:textId="77777777" w:rsidR="00D832D8" w:rsidRDefault="00000000">
      <w:pPr>
        <w:spacing w:after="0" w:line="360" w:lineRule="auto"/>
        <w:ind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Student  average calculator</w:t>
      </w:r>
    </w:p>
    <w:p w14:paraId="4661B95E" w14:textId="77777777" w:rsidR="00D832D8" w:rsidRDefault="00D832D8">
      <w:pPr>
        <w:spacing w:after="0" w:line="360" w:lineRule="auto"/>
        <w:ind w:hanging="709"/>
        <w:rPr>
          <w:rFonts w:ascii="Times New Roman" w:hAnsi="Times New Roman" w:cs="Times New Roman"/>
          <w:sz w:val="24"/>
          <w:szCs w:val="24"/>
        </w:rPr>
      </w:pPr>
    </w:p>
    <w:p w14:paraId="2E1125BD" w14:textId="77777777" w:rsidR="00D832D8" w:rsidRDefault="00000000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Members:</w:t>
      </w:r>
    </w:p>
    <w:p w14:paraId="62E18E49" w14:textId="77777777" w:rsidR="00D832D8" w:rsidRDefault="00D832D8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1465"/>
        <w:gridCol w:w="3595"/>
        <w:gridCol w:w="2494"/>
      </w:tblGrid>
      <w:tr w:rsidR="00D832D8" w14:paraId="3F402ECB" w14:textId="77777777">
        <w:tc>
          <w:tcPr>
            <w:tcW w:w="1390" w:type="dxa"/>
            <w:vAlign w:val="center"/>
          </w:tcPr>
          <w:p w14:paraId="021C836E" w14:textId="77777777" w:rsidR="00D832D8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 id</w:t>
            </w:r>
          </w:p>
        </w:tc>
        <w:tc>
          <w:tcPr>
            <w:tcW w:w="1477" w:type="dxa"/>
            <w:vAlign w:val="center"/>
          </w:tcPr>
          <w:p w14:paraId="1AEABE92" w14:textId="77777777" w:rsidR="00D832D8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</w:t>
            </w:r>
          </w:p>
        </w:tc>
        <w:tc>
          <w:tcPr>
            <w:tcW w:w="3629" w:type="dxa"/>
            <w:vAlign w:val="center"/>
          </w:tcPr>
          <w:p w14:paraId="3A9DB5F1" w14:textId="77777777" w:rsidR="00D832D8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Student</w:t>
            </w:r>
          </w:p>
        </w:tc>
        <w:tc>
          <w:tcPr>
            <w:tcW w:w="2520" w:type="dxa"/>
            <w:vAlign w:val="center"/>
          </w:tcPr>
          <w:p w14:paraId="4F59B34B" w14:textId="77777777" w:rsidR="00D832D8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</w:tr>
      <w:tr w:rsidR="00D832D8" w14:paraId="1BD83F83" w14:textId="77777777">
        <w:tc>
          <w:tcPr>
            <w:tcW w:w="1390" w:type="dxa"/>
          </w:tcPr>
          <w:p w14:paraId="1C5006D4" w14:textId="77777777" w:rsidR="00D832D8" w:rsidRDefault="0000000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EN23235186</w:t>
            </w:r>
          </w:p>
        </w:tc>
        <w:tc>
          <w:tcPr>
            <w:tcW w:w="1477" w:type="dxa"/>
          </w:tcPr>
          <w:p w14:paraId="4522A7C4" w14:textId="77777777" w:rsidR="00D832D8" w:rsidRDefault="0000000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3629" w:type="dxa"/>
          </w:tcPr>
          <w:p w14:paraId="5D8ADF3F" w14:textId="77777777" w:rsidR="00D832D8" w:rsidRDefault="0000000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Sneha Pandurang Bamane</w:t>
            </w:r>
          </w:p>
        </w:tc>
        <w:tc>
          <w:tcPr>
            <w:tcW w:w="2520" w:type="dxa"/>
          </w:tcPr>
          <w:p w14:paraId="33A353F2" w14:textId="77777777" w:rsidR="00D832D8" w:rsidRDefault="00D832D8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832D8" w14:paraId="67490C3A" w14:textId="77777777">
        <w:tc>
          <w:tcPr>
            <w:tcW w:w="1390" w:type="dxa"/>
          </w:tcPr>
          <w:p w14:paraId="52093AD6" w14:textId="77777777" w:rsidR="00D832D8" w:rsidRDefault="0000000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EN23184486</w:t>
            </w:r>
          </w:p>
        </w:tc>
        <w:tc>
          <w:tcPr>
            <w:tcW w:w="1477" w:type="dxa"/>
          </w:tcPr>
          <w:p w14:paraId="47231110" w14:textId="77777777" w:rsidR="00D832D8" w:rsidRDefault="0000000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3629" w:type="dxa"/>
          </w:tcPr>
          <w:p w14:paraId="27526D2E" w14:textId="77777777" w:rsidR="00D832D8" w:rsidRDefault="0000000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Pragati Shantilal Shendage</w:t>
            </w:r>
          </w:p>
        </w:tc>
        <w:tc>
          <w:tcPr>
            <w:tcW w:w="2520" w:type="dxa"/>
          </w:tcPr>
          <w:p w14:paraId="20333370" w14:textId="77777777" w:rsidR="00D832D8" w:rsidRDefault="00D832D8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832D8" w14:paraId="7FB52E58" w14:textId="77777777">
        <w:tc>
          <w:tcPr>
            <w:tcW w:w="1390" w:type="dxa"/>
          </w:tcPr>
          <w:p w14:paraId="78670447" w14:textId="77777777" w:rsidR="00D832D8" w:rsidRDefault="0000000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EN23198398</w:t>
            </w:r>
          </w:p>
        </w:tc>
        <w:tc>
          <w:tcPr>
            <w:tcW w:w="1477" w:type="dxa"/>
          </w:tcPr>
          <w:p w14:paraId="231C179F" w14:textId="77777777" w:rsidR="00D832D8" w:rsidRDefault="0000000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3629" w:type="dxa"/>
          </w:tcPr>
          <w:p w14:paraId="07C3041C" w14:textId="77777777" w:rsidR="00D832D8" w:rsidRDefault="0000000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Akshata Dattatray Malavi</w:t>
            </w:r>
          </w:p>
        </w:tc>
        <w:tc>
          <w:tcPr>
            <w:tcW w:w="2520" w:type="dxa"/>
          </w:tcPr>
          <w:p w14:paraId="5F815560" w14:textId="77777777" w:rsidR="00D832D8" w:rsidRDefault="00D832D8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832D8" w14:paraId="0BEAE0A8" w14:textId="77777777">
        <w:trPr>
          <w:trHeight w:val="450"/>
        </w:trPr>
        <w:tc>
          <w:tcPr>
            <w:tcW w:w="1390" w:type="dxa"/>
          </w:tcPr>
          <w:p w14:paraId="64BFEA71" w14:textId="77777777" w:rsidR="00D832D8" w:rsidRDefault="0000000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EN23242857</w:t>
            </w:r>
          </w:p>
        </w:tc>
        <w:tc>
          <w:tcPr>
            <w:tcW w:w="1477" w:type="dxa"/>
          </w:tcPr>
          <w:p w14:paraId="3191D049" w14:textId="77777777" w:rsidR="00D832D8" w:rsidRDefault="0000000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3629" w:type="dxa"/>
          </w:tcPr>
          <w:p w14:paraId="41F05530" w14:textId="77777777" w:rsidR="00D832D8" w:rsidRDefault="0000000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Sanika Govind Mane</w:t>
            </w:r>
          </w:p>
        </w:tc>
        <w:tc>
          <w:tcPr>
            <w:tcW w:w="2520" w:type="dxa"/>
          </w:tcPr>
          <w:p w14:paraId="3C00F605" w14:textId="77777777" w:rsidR="00D832D8" w:rsidRDefault="00D832D8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832D8" w14:paraId="1D533F22" w14:textId="77777777">
        <w:trPr>
          <w:trHeight w:val="90"/>
        </w:trPr>
        <w:tc>
          <w:tcPr>
            <w:tcW w:w="1390" w:type="dxa"/>
          </w:tcPr>
          <w:p w14:paraId="4CB94168" w14:textId="77777777" w:rsidR="00D832D8" w:rsidRDefault="00D832D8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7" w:type="dxa"/>
          </w:tcPr>
          <w:p w14:paraId="7A0F0B58" w14:textId="77777777" w:rsidR="00D832D8" w:rsidRDefault="00D832D8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29" w:type="dxa"/>
          </w:tcPr>
          <w:p w14:paraId="2E3323A2" w14:textId="77777777" w:rsidR="00D832D8" w:rsidRDefault="00D832D8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7AEAD0A5" w14:textId="77777777" w:rsidR="00D832D8" w:rsidRDefault="00D832D8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DA9B220" w14:textId="77777777" w:rsidR="00D832D8" w:rsidRDefault="00D832D8">
      <w:pPr>
        <w:pBdr>
          <w:bottom w:val="single" w:sz="6" w:space="1" w:color="auto"/>
        </w:pBd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34700" w14:textId="77777777" w:rsidR="00D832D8" w:rsidRDefault="00D832D8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E678883" w14:textId="77777777" w:rsidR="00D832D8" w:rsidRDefault="00D832D8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4ED0EAA" w14:textId="77777777" w:rsidR="00D832D8" w:rsidRDefault="00000000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</w:p>
    <w:p w14:paraId="65585A03" w14:textId="77777777" w:rsidR="00D832D8" w:rsidRDefault="00000000">
      <w:pPr>
        <w:spacing w:after="0" w:line="360" w:lineRule="auto"/>
        <w:ind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>1. Manual Calculation Errors: Manual calculation of student percentages and grades can lead to errors, which can be time-consuming to identify and correct.</w:t>
      </w:r>
    </w:p>
    <w:p w14:paraId="0981FF28" w14:textId="77777777" w:rsidR="00D832D8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Time-Consuming Process: Calculating student percentages and grades manually can be a tedious and time-consuming process, taking away from other important tasks.</w:t>
      </w:r>
    </w:p>
    <w:p w14:paraId="5B2661BE" w14:textId="77777777" w:rsidR="00D832D8" w:rsidRDefault="00D832D8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A80A969" w14:textId="77777777" w:rsidR="00D832D8" w:rsidRDefault="00000000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Introduction: </w:t>
      </w:r>
    </w:p>
    <w:p w14:paraId="64F016DB" w14:textId="77777777" w:rsidR="00D832D8" w:rsidRDefault="00000000">
      <w:pPr>
        <w:spacing w:after="0" w:line="360" w:lineRule="auto"/>
        <w:ind w:hanging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The Student average Calculator is a web application designed to simplify the process of calculating student results. It provides a user-friendly interface for inputting student information, including name, roll number, and marks for 3 subjects. The application </w:t>
      </w:r>
      <w:r>
        <w:rPr>
          <w:rFonts w:ascii="Times New Roman" w:hAnsi="Times New Roman"/>
          <w:sz w:val="24"/>
          <w:szCs w:val="24"/>
        </w:rPr>
        <w:lastRenderedPageBreak/>
        <w:t>automatically calculates the percentage and grade based on the marks entered, eliminating the need for manual calculations.</w:t>
      </w:r>
    </w:p>
    <w:p w14:paraId="69A9B71B" w14:textId="77777777" w:rsidR="00D832D8" w:rsidRDefault="0000000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Key Features</w:t>
      </w:r>
    </w:p>
    <w:p w14:paraId="2EE28810" w14:textId="77777777" w:rsidR="00D832D8" w:rsidRDefault="00000000">
      <w:pPr>
        <w:spacing w:after="0" w:line="360" w:lineRule="auto"/>
        <w:ind w:leftChars="109" w:left="893" w:hangingChars="272" w:hanging="65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Student Information Management: Input and store student information, including name, roll number, and marks for multiple subjects.</w:t>
      </w:r>
    </w:p>
    <w:p w14:paraId="438A8DF4" w14:textId="77777777" w:rsidR="00D832D8" w:rsidRDefault="00000000">
      <w:pPr>
        <w:spacing w:after="0" w:line="360" w:lineRule="auto"/>
        <w:ind w:leftChars="109" w:left="893" w:hangingChars="272" w:hanging="65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Automatic Percentage Calculation: Calculate percentages based on marks entered, reducing errors and saving time.</w:t>
      </w:r>
    </w:p>
    <w:p w14:paraId="35748FB3" w14:textId="77777777" w:rsidR="00D832D8" w:rsidRDefault="00000000">
      <w:pPr>
        <w:spacing w:after="0" w:line="360" w:lineRule="auto"/>
        <w:ind w:leftChars="109" w:left="893" w:hangingChars="272" w:hanging="65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Grade Calculation: Determine grades based on predefined grading scales, ensuring consistency and accuracy.</w:t>
      </w:r>
    </w:p>
    <w:p w14:paraId="53B9997F" w14:textId="77777777" w:rsidR="00D832D8" w:rsidRDefault="00000000">
      <w:pPr>
        <w:spacing w:after="0" w:line="360" w:lineRule="auto"/>
        <w:ind w:leftChars="109" w:left="893" w:hangingChars="272" w:hanging="65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Result Display: Display student results, including percentage and grade, in a clear and concise manner.</w:t>
      </w:r>
    </w:p>
    <w:p w14:paraId="12428451" w14:textId="77777777" w:rsidR="00D832D8" w:rsidRDefault="00000000">
      <w:pPr>
        <w:spacing w:after="0" w:line="360" w:lineRule="auto"/>
        <w:ind w:leftChars="109" w:left="893" w:hangingChars="272" w:hanging="65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Benefits</w:t>
      </w:r>
    </w:p>
    <w:p w14:paraId="1CDACF7A" w14:textId="77777777" w:rsidR="00D832D8" w:rsidRDefault="00000000">
      <w:pPr>
        <w:spacing w:after="0" w:line="360" w:lineRule="auto"/>
        <w:ind w:leftChars="109" w:left="893" w:hangingChars="272" w:hanging="65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Accuracy: Automated calculations reduce the likelihood of errors.</w:t>
      </w:r>
    </w:p>
    <w:p w14:paraId="115629B4" w14:textId="77777777" w:rsidR="00D832D8" w:rsidRDefault="00000000">
      <w:pPr>
        <w:spacing w:after="0" w:line="360" w:lineRule="auto"/>
        <w:ind w:leftChars="109" w:left="893" w:hangingChars="272" w:hanging="65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Efficiency: Streamlined process saves time and effort.</w:t>
      </w:r>
    </w:p>
    <w:p w14:paraId="318AA294" w14:textId="77777777" w:rsidR="00D832D8" w:rsidRDefault="00000000">
      <w:pPr>
        <w:spacing w:after="0" w:line="360" w:lineRule="auto"/>
        <w:ind w:firstLineChars="100" w:first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Transparency: Easy access to results promotes transparency and accountability.</w:t>
      </w:r>
    </w:p>
    <w:p w14:paraId="2E8BC67B" w14:textId="77777777" w:rsidR="00D832D8" w:rsidRDefault="00000000">
      <w:pPr>
        <w:spacing w:after="0" w:line="360" w:lineRule="auto"/>
        <w:ind w:leftChars="109" w:left="893" w:hangingChars="272" w:hanging="65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Progress Tracking: Enables tracking of student progress, helping identify areas for </w:t>
      </w:r>
    </w:p>
    <w:p w14:paraId="114B6228" w14:textId="640F7EA4" w:rsidR="00D832D8" w:rsidRPr="00D513B7" w:rsidRDefault="00D513B7" w:rsidP="00D513B7">
      <w:pPr>
        <w:spacing w:after="0" w:line="360" w:lineRule="auto"/>
        <w:ind w:leftChars="109" w:left="893" w:hangingChars="272" w:hanging="653"/>
        <w:rPr>
          <w:rFonts w:ascii="Times New Roman" w:hAnsi="Times New Roman"/>
          <w:sz w:val="24"/>
          <w:szCs w:val="24"/>
        </w:rPr>
      </w:pPr>
      <w:r w:rsidRPr="00D513B7">
        <w:rPr>
          <w:rFonts w:ascii="Times New Roman" w:hAnsi="Times New Roman"/>
          <w:sz w:val="24"/>
          <w:szCs w:val="24"/>
        </w:rPr>
        <w:drawing>
          <wp:inline distT="0" distB="0" distL="0" distR="0" wp14:anchorId="570F87A0" wp14:editId="42E5F168">
            <wp:extent cx="5356860" cy="3778250"/>
            <wp:effectExtent l="0" t="0" r="0" b="0"/>
            <wp:docPr id="20045511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Times New Roman" w:hAnsi="Times New Roman" w:cs="Times New Roman"/>
          <w:b/>
          <w:bCs/>
          <w:sz w:val="24"/>
          <w:szCs w:val="24"/>
        </w:rPr>
        <w:t>System Architecture:</w:t>
      </w:r>
    </w:p>
    <w:p w14:paraId="1401523B" w14:textId="77777777" w:rsidR="00D832D8" w:rsidRDefault="00D832D8">
      <w:pPr>
        <w:spacing w:after="0" w:line="360" w:lineRule="auto"/>
        <w:ind w:hanging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964318" w14:textId="77777777" w:rsidR="00D513B7" w:rsidRDefault="00D513B7">
      <w:pPr>
        <w:spacing w:after="0" w:line="360" w:lineRule="auto"/>
        <w:ind w:hanging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BC4FAB" w14:textId="77777777" w:rsidR="00D832D8" w:rsidRDefault="00000000">
      <w:pPr>
        <w:tabs>
          <w:tab w:val="left" w:pos="4644"/>
        </w:tabs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Module description or working of system:</w:t>
      </w:r>
    </w:p>
    <w:p w14:paraId="00490960" w14:textId="77777777" w:rsidR="00D832D8" w:rsidRDefault="00000000">
      <w:pPr>
        <w:tabs>
          <w:tab w:val="left" w:pos="4644"/>
        </w:tabs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CF94879" w14:textId="77777777" w:rsidR="00D832D8" w:rsidRDefault="00000000">
      <w:pPr>
        <w:tabs>
          <w:tab w:val="left" w:pos="4644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1. Student Information Module</w:t>
      </w:r>
    </w:p>
    <w:p w14:paraId="525DFDF5" w14:textId="77777777" w:rsidR="00D832D8" w:rsidRDefault="00000000">
      <w:pPr>
        <w:tabs>
          <w:tab w:val="left" w:pos="4644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- Functionality: Allows users to input and store student information, including name, roll number, and marks for multiple subjects.</w:t>
      </w:r>
    </w:p>
    <w:p w14:paraId="7AE48A77" w14:textId="77777777" w:rsidR="00D832D8" w:rsidRDefault="00000000">
      <w:pPr>
        <w:tabs>
          <w:tab w:val="left" w:pos="4644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- Features:</w:t>
      </w:r>
    </w:p>
    <w:p w14:paraId="2CA0EC6B" w14:textId="77777777" w:rsidR="00D832D8" w:rsidRDefault="00000000">
      <w:pPr>
        <w:tabs>
          <w:tab w:val="left" w:pos="4644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- Input fields for student name, roll number, and marks</w:t>
      </w:r>
    </w:p>
    <w:p w14:paraId="349AA202" w14:textId="77777777" w:rsidR="00D832D8" w:rsidRDefault="00000000">
      <w:pPr>
        <w:tabs>
          <w:tab w:val="left" w:pos="4644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- Validation checks for ensuring accurate data entry</w:t>
      </w:r>
    </w:p>
    <w:p w14:paraId="2B45F81A" w14:textId="77777777" w:rsidR="00D832D8" w:rsidRDefault="00D832D8">
      <w:pPr>
        <w:tabs>
          <w:tab w:val="left" w:pos="4644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364BBAF6" w14:textId="77777777" w:rsidR="00D832D8" w:rsidRDefault="00000000">
      <w:pPr>
        <w:tabs>
          <w:tab w:val="left" w:pos="4644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2. Calculation Module</w:t>
      </w:r>
    </w:p>
    <w:p w14:paraId="12504E14" w14:textId="77777777" w:rsidR="00D832D8" w:rsidRDefault="00000000">
      <w:pPr>
        <w:tabs>
          <w:tab w:val="left" w:pos="4644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- Functionality: Automatically calculates the percentage and grade based on the marks entered.</w:t>
      </w:r>
    </w:p>
    <w:p w14:paraId="2DD01F85" w14:textId="77777777" w:rsidR="00D832D8" w:rsidRDefault="00000000">
      <w:pPr>
        <w:tabs>
          <w:tab w:val="left" w:pos="4644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- Features:</w:t>
      </w:r>
    </w:p>
    <w:p w14:paraId="24560B62" w14:textId="77777777" w:rsidR="00D832D8" w:rsidRDefault="00000000">
      <w:pPr>
        <w:tabs>
          <w:tab w:val="left" w:pos="4644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- Percentage calculation based on total marks</w:t>
      </w:r>
    </w:p>
    <w:p w14:paraId="13FF6ED1" w14:textId="77777777" w:rsidR="00D832D8" w:rsidRDefault="00000000">
      <w:pPr>
        <w:tabs>
          <w:tab w:val="left" w:pos="4644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- Grade calculation based on predefined grading scales</w:t>
      </w:r>
    </w:p>
    <w:p w14:paraId="494B14F4" w14:textId="77777777" w:rsidR="00D832D8" w:rsidRDefault="00D832D8">
      <w:pPr>
        <w:tabs>
          <w:tab w:val="left" w:pos="4644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606FA3FD" w14:textId="77777777" w:rsidR="00D832D8" w:rsidRDefault="00000000">
      <w:pPr>
        <w:tabs>
          <w:tab w:val="left" w:pos="4644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3. Result Display Module</w:t>
      </w:r>
    </w:p>
    <w:p w14:paraId="35F30876" w14:textId="77777777" w:rsidR="00D832D8" w:rsidRDefault="00000000">
      <w:pPr>
        <w:tabs>
          <w:tab w:val="left" w:pos="4644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- Functionality: Displays the student's result, including percentage and grade.</w:t>
      </w:r>
    </w:p>
    <w:p w14:paraId="479871C1" w14:textId="77777777" w:rsidR="00D832D8" w:rsidRDefault="00000000">
      <w:pPr>
        <w:tabs>
          <w:tab w:val="left" w:pos="4644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- Features:</w:t>
      </w:r>
    </w:p>
    <w:p w14:paraId="3E50DF9E" w14:textId="77777777" w:rsidR="00D832D8" w:rsidRDefault="00000000">
      <w:pPr>
        <w:tabs>
          <w:tab w:val="left" w:pos="4644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- Clear and concise display of student results</w:t>
      </w:r>
    </w:p>
    <w:p w14:paraId="3F9F7675" w14:textId="77777777" w:rsidR="00D832D8" w:rsidRDefault="00000000">
      <w:pPr>
        <w:tabs>
          <w:tab w:val="left" w:pos="4644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- Option to print or save results</w:t>
      </w:r>
    </w:p>
    <w:p w14:paraId="639039F9" w14:textId="77777777" w:rsidR="00D832D8" w:rsidRDefault="00D832D8">
      <w:pPr>
        <w:tabs>
          <w:tab w:val="left" w:pos="4644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2F0CECA2" w14:textId="77777777" w:rsidR="00D832D8" w:rsidRDefault="00000000">
      <w:pPr>
        <w:tabs>
          <w:tab w:val="left" w:pos="4644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4. Data Storage Module</w:t>
      </w:r>
    </w:p>
    <w:p w14:paraId="1DDEE143" w14:textId="77777777" w:rsidR="00D832D8" w:rsidRDefault="00000000">
      <w:pPr>
        <w:tabs>
          <w:tab w:val="left" w:pos="4644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- Functionality: Stores student results securely, allowing for easy retrieval and tracking of student progress.</w:t>
      </w:r>
    </w:p>
    <w:p w14:paraId="0A749C16" w14:textId="77777777" w:rsidR="00D832D8" w:rsidRDefault="00000000">
      <w:pPr>
        <w:tabs>
          <w:tab w:val="left" w:pos="4644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- Features:</w:t>
      </w:r>
    </w:p>
    <w:p w14:paraId="3694BC2E" w14:textId="77777777" w:rsidR="00D832D8" w:rsidRDefault="00000000">
      <w:pPr>
        <w:tabs>
          <w:tab w:val="left" w:pos="4644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- Secure data storage using a database</w:t>
      </w:r>
    </w:p>
    <w:p w14:paraId="0303EF6E" w14:textId="77777777" w:rsidR="00D832D8" w:rsidRDefault="00000000">
      <w:pPr>
        <w:tabs>
          <w:tab w:val="left" w:pos="4644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- Option to retrieve and view previous results</w:t>
      </w:r>
    </w:p>
    <w:p w14:paraId="490503B6" w14:textId="77777777" w:rsidR="00D832D8" w:rsidRDefault="00D832D8">
      <w:pPr>
        <w:tabs>
          <w:tab w:val="left" w:pos="4644"/>
        </w:tabs>
        <w:spacing w:after="0" w:line="360" w:lineRule="auto"/>
        <w:rPr>
          <w:rFonts w:ascii="Segoe UI Emoji" w:hAnsi="Segoe UI Emoji" w:cs="Segoe UI Emoji"/>
          <w:b/>
          <w:bCs/>
          <w:sz w:val="24"/>
          <w:szCs w:val="24"/>
          <w:lang w:val="en-US"/>
        </w:rPr>
      </w:pPr>
    </w:p>
    <w:p w14:paraId="606C3229" w14:textId="77777777" w:rsidR="00D832D8" w:rsidRDefault="00000000">
      <w:pPr>
        <w:tabs>
          <w:tab w:val="left" w:pos="4644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Segoe UI Emoji" w:hAnsi="Segoe UI Emoji" w:cs="Segoe UI Emoji"/>
          <w:b/>
          <w:bCs/>
          <w:sz w:val="24"/>
          <w:szCs w:val="24"/>
          <w:lang w:val="en-US"/>
        </w:rPr>
        <w:t>🔄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System Working Flow</w:t>
      </w:r>
    </w:p>
    <w:p w14:paraId="31CD45F5" w14:textId="77777777" w:rsidR="00D832D8" w:rsidRDefault="0000000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User Accesses Website</w:t>
      </w:r>
    </w:p>
    <w:p w14:paraId="2B019389" w14:textId="77777777" w:rsidR="00D832D8" w:rsidRDefault="00D832D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685A5D7" w14:textId="77777777" w:rsidR="00D832D8" w:rsidRDefault="0000000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User launches the website and accesses the result calculator page.</w:t>
      </w:r>
    </w:p>
    <w:p w14:paraId="0038165B" w14:textId="77777777" w:rsidR="00D832D8" w:rsidRDefault="0000000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The website's GUI is displayed, allowing users to input student information.</w:t>
      </w:r>
    </w:p>
    <w:p w14:paraId="02BE4E3F" w14:textId="77777777" w:rsidR="00D832D8" w:rsidRDefault="00D832D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9CC684E" w14:textId="77777777" w:rsidR="00D832D8" w:rsidRDefault="0000000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Student Information Input</w:t>
      </w:r>
    </w:p>
    <w:p w14:paraId="11CA6101" w14:textId="77777777" w:rsidR="00D832D8" w:rsidRDefault="0000000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User enters student information, including name, roll number, and marks for multiple subjects.</w:t>
      </w:r>
    </w:p>
    <w:p w14:paraId="1BF80D67" w14:textId="77777777" w:rsidR="00D832D8" w:rsidRDefault="00D832D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626D813" w14:textId="77777777" w:rsidR="00D832D8" w:rsidRDefault="0000000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Calculation</w:t>
      </w:r>
    </w:p>
    <w:p w14:paraId="6B3C1875" w14:textId="77777777" w:rsidR="00D832D8" w:rsidRDefault="0000000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The system calculates the percentage and grade based on the marks entered.</w:t>
      </w:r>
    </w:p>
    <w:p w14:paraId="7B832C3F" w14:textId="77777777" w:rsidR="00D832D8" w:rsidRDefault="0000000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The calculation is performed automatically, reducing errors and saving time.</w:t>
      </w:r>
    </w:p>
    <w:p w14:paraId="724574E1" w14:textId="77777777" w:rsidR="00D832D8" w:rsidRDefault="00D832D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DA1CFA6" w14:textId="77777777" w:rsidR="00D832D8" w:rsidRDefault="0000000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Result Display</w:t>
      </w:r>
    </w:p>
    <w:p w14:paraId="73A81381" w14:textId="77777777" w:rsidR="00D832D8" w:rsidRDefault="0000000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The system displays the student's result, including percentage and grade.</w:t>
      </w:r>
    </w:p>
    <w:p w14:paraId="120133FA" w14:textId="77777777" w:rsidR="00D832D8" w:rsidRDefault="0000000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The result is displayed in a clear and concise manner, making it easy to understand.</w:t>
      </w:r>
    </w:p>
    <w:p w14:paraId="5333B7E4" w14:textId="77777777" w:rsidR="00D832D8" w:rsidRDefault="00D832D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22276E8" w14:textId="77777777" w:rsidR="00D832D8" w:rsidRDefault="0000000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Result Storage (Optional)</w:t>
      </w:r>
    </w:p>
    <w:p w14:paraId="7F3843EC" w14:textId="77777777" w:rsidR="00D832D8" w:rsidRDefault="0000000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The system stores the student result securely, allowing for easy retrieval and tracking of student progress.</w:t>
      </w:r>
    </w:p>
    <w:p w14:paraId="2C92A3EF" w14:textId="77777777" w:rsidR="00D832D8" w:rsidRDefault="0000000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The stored results can be used for future reference or analysis.</w:t>
      </w:r>
    </w:p>
    <w:p w14:paraId="10A7C14C" w14:textId="77777777" w:rsidR="00D832D8" w:rsidRDefault="00D832D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EAF404D" w14:textId="77777777" w:rsidR="00D832D8" w:rsidRDefault="0000000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Output</w:t>
      </w:r>
    </w:p>
    <w:p w14:paraId="74428C95" w14:textId="77777777" w:rsidR="00D832D8" w:rsidRDefault="0000000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The user can view, print, or save the student result for their records.</w:t>
      </w:r>
    </w:p>
    <w:p w14:paraId="38181C53" w14:textId="77777777" w:rsidR="00D832D8" w:rsidRDefault="000000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The system provides a convenient and reliable way to calculate and manage student results.</w:t>
      </w:r>
    </w:p>
    <w:p w14:paraId="10038116" w14:textId="77777777" w:rsidR="00D832D8" w:rsidRDefault="00D832D8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717BCFCD" w14:textId="77777777" w:rsidR="00D832D8" w:rsidRDefault="00000000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Screenshots: </w:t>
      </w:r>
    </w:p>
    <w:p w14:paraId="35DFEF1F" w14:textId="77777777" w:rsidR="00D832D8" w:rsidRDefault="00D832D8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557A5" w14:textId="77777777" w:rsidR="00D832D8" w:rsidRDefault="00000000">
      <w:pPr>
        <w:spacing w:after="0" w:line="360" w:lineRule="auto"/>
        <w:ind w:hanging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114300" distR="114300" wp14:anchorId="68090496" wp14:editId="3D01D059">
            <wp:extent cx="4057650" cy="1703070"/>
            <wp:effectExtent l="0" t="0" r="6350" b="11430"/>
            <wp:docPr id="1" name="Picture 1" descr="WhatsApp Image 2025-05-14 at 9.58.4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5-14 at 9.58.45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378B" w14:textId="77777777" w:rsidR="00D832D8" w:rsidRDefault="00D832D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FD133" w14:textId="77777777" w:rsidR="00D832D8" w:rsidRDefault="00D832D8">
      <w:pPr>
        <w:spacing w:after="0" w:line="360" w:lineRule="auto"/>
        <w:ind w:hanging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9552F" w14:textId="77777777" w:rsidR="00D832D8" w:rsidRDefault="00D832D8">
      <w:pPr>
        <w:spacing w:after="0" w:line="360" w:lineRule="auto"/>
        <w:ind w:left="1589"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455ED1A" w14:textId="77777777" w:rsidR="00D832D8" w:rsidRDefault="00D832D8">
      <w:pPr>
        <w:spacing w:after="0" w:line="360" w:lineRule="auto"/>
        <w:ind w:left="1369" w:right="731"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7F75D030" w14:textId="77777777" w:rsidR="00D832D8" w:rsidRDefault="00000000">
      <w:pPr>
        <w:spacing w:afterLines="1201" w:after="2882" w:line="360" w:lineRule="auto"/>
        <w:ind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114300" distR="114300" wp14:anchorId="09A2C8B7" wp14:editId="44FADAEA">
            <wp:extent cx="5680075" cy="2919730"/>
            <wp:effectExtent l="0" t="0" r="9525" b="1270"/>
            <wp:docPr id="2" name="Picture 2" descr="WhatsApp Image 2025-05-14 at 9.58.44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5-14 at 9.58.44 PM 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007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C828" w14:textId="77777777" w:rsidR="00D832D8" w:rsidRDefault="00000000">
      <w:pPr>
        <w:spacing w:afterLines="1201" w:after="2882" w:line="360" w:lineRule="auto"/>
        <w:ind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114300" distR="114300" wp14:anchorId="66AD12F4" wp14:editId="18BD1394">
            <wp:extent cx="5450840" cy="2842895"/>
            <wp:effectExtent l="0" t="0" r="10160" b="1905"/>
            <wp:docPr id="3" name="Picture 3" descr="WhatsApp Image 2025-05-14 at 9.58.4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5-14 at 9.58.44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084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9726" w14:textId="77777777" w:rsidR="00D832D8" w:rsidRDefault="00000000">
      <w:pPr>
        <w:spacing w:afterLines="951" w:after="2282" w:line="360" w:lineRule="auto"/>
        <w:ind w:leftChars="322"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114300" distR="114300" wp14:anchorId="28A4CEB0" wp14:editId="5599F912">
            <wp:extent cx="5080635" cy="2901950"/>
            <wp:effectExtent l="0" t="0" r="12065" b="6350"/>
            <wp:docPr id="4" name="Picture 4" descr="WhatsApp Image 2025-05-14 at 9.58.44 P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5-14 at 9.58.44 PM (2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66DF" w14:textId="77777777" w:rsidR="00D832D8" w:rsidRDefault="00000000">
      <w:pPr>
        <w:spacing w:afterLines="951" w:after="2282" w:line="360" w:lineRule="auto"/>
        <w:ind w:leftChars="322"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114300" distR="114300" wp14:anchorId="0EF51E27" wp14:editId="6C92863F">
            <wp:extent cx="4988560" cy="3763010"/>
            <wp:effectExtent l="0" t="0" r="2540" b="8890"/>
            <wp:docPr id="6" name="Picture 6" descr="WhatsApp Image 2025-05-14 at 9.58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5-14 at 9.58.43 P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393A" w14:textId="77777777" w:rsidR="00D832D8" w:rsidRDefault="00000000">
      <w:pPr>
        <w:spacing w:afterLines="951" w:after="2282" w:line="360" w:lineRule="auto"/>
        <w:ind w:left="709" w:firstLine="39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   </w:t>
      </w:r>
    </w:p>
    <w:sectPr w:rsidR="00D832D8">
      <w:pgSz w:w="11906" w:h="16838"/>
      <w:pgMar w:top="1440" w:right="1440" w:bottom="127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94260" w14:textId="77777777" w:rsidR="00FC242A" w:rsidRDefault="00FC242A">
      <w:pPr>
        <w:spacing w:line="240" w:lineRule="auto"/>
      </w:pPr>
      <w:r>
        <w:separator/>
      </w:r>
    </w:p>
  </w:endnote>
  <w:endnote w:type="continuationSeparator" w:id="0">
    <w:p w14:paraId="488CBC27" w14:textId="77777777" w:rsidR="00FC242A" w:rsidRDefault="00FC24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6DABF6" w14:textId="77777777" w:rsidR="00FC242A" w:rsidRDefault="00FC242A">
      <w:pPr>
        <w:spacing w:after="0"/>
      </w:pPr>
      <w:r>
        <w:separator/>
      </w:r>
    </w:p>
  </w:footnote>
  <w:footnote w:type="continuationSeparator" w:id="0">
    <w:p w14:paraId="5FFC5FB4" w14:textId="77777777" w:rsidR="00FC242A" w:rsidRDefault="00FC242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3C6"/>
    <w:rsid w:val="0002052B"/>
    <w:rsid w:val="0027453E"/>
    <w:rsid w:val="002C139C"/>
    <w:rsid w:val="00375397"/>
    <w:rsid w:val="003D0EB9"/>
    <w:rsid w:val="00494C04"/>
    <w:rsid w:val="004D5EFE"/>
    <w:rsid w:val="004E6A15"/>
    <w:rsid w:val="004E7676"/>
    <w:rsid w:val="005C177B"/>
    <w:rsid w:val="005F5FDA"/>
    <w:rsid w:val="006F5758"/>
    <w:rsid w:val="00754205"/>
    <w:rsid w:val="00755381"/>
    <w:rsid w:val="00762D15"/>
    <w:rsid w:val="007D2090"/>
    <w:rsid w:val="008000F8"/>
    <w:rsid w:val="008124F7"/>
    <w:rsid w:val="008476DD"/>
    <w:rsid w:val="008C6FB3"/>
    <w:rsid w:val="00AB4AF3"/>
    <w:rsid w:val="00AC0615"/>
    <w:rsid w:val="00BE109B"/>
    <w:rsid w:val="00C5073D"/>
    <w:rsid w:val="00CD3F71"/>
    <w:rsid w:val="00CF2301"/>
    <w:rsid w:val="00D513B7"/>
    <w:rsid w:val="00D832D8"/>
    <w:rsid w:val="00EA4DB9"/>
    <w:rsid w:val="00EB4171"/>
    <w:rsid w:val="00F053C6"/>
    <w:rsid w:val="00F60E27"/>
    <w:rsid w:val="00FB0C79"/>
    <w:rsid w:val="00FC242A"/>
    <w:rsid w:val="045B2B55"/>
    <w:rsid w:val="06BE5E9C"/>
    <w:rsid w:val="07100225"/>
    <w:rsid w:val="097868F8"/>
    <w:rsid w:val="0D0D5641"/>
    <w:rsid w:val="1BB427D5"/>
    <w:rsid w:val="21224918"/>
    <w:rsid w:val="24A077F4"/>
    <w:rsid w:val="2774351B"/>
    <w:rsid w:val="394D3DFF"/>
    <w:rsid w:val="4C791583"/>
    <w:rsid w:val="4D8F10CB"/>
    <w:rsid w:val="4D940994"/>
    <w:rsid w:val="4F832800"/>
    <w:rsid w:val="5D1B0871"/>
    <w:rsid w:val="5D1C479E"/>
    <w:rsid w:val="604B33D6"/>
    <w:rsid w:val="63C9253A"/>
    <w:rsid w:val="66B06886"/>
    <w:rsid w:val="6960030A"/>
    <w:rsid w:val="73CF28E8"/>
    <w:rsid w:val="75A25FEF"/>
    <w:rsid w:val="77BC011E"/>
    <w:rsid w:val="7E0A3E12"/>
    <w:rsid w:val="7F36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DF2A"/>
  <w15:docId w15:val="{8E2AA784-CB4B-484F-94FE-57E87771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47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15CAE-301A-4E6E-990A-44D36AF56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 Mane</dc:creator>
  <cp:lastModifiedBy>Pragati Shendage</cp:lastModifiedBy>
  <cp:revision>2</cp:revision>
  <dcterms:created xsi:type="dcterms:W3CDTF">2025-05-15T02:13:00Z</dcterms:created>
  <dcterms:modified xsi:type="dcterms:W3CDTF">2025-05-15T02:13:00Z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1033-12.2.0.20796</vt:lpwstr>
  </property>
  <property fmtid="{D5CDD505-2E9C-101B-9397-08002B2CF9AE}" pid="3" name="ICV">
    <vt:lpwstr>ECAF001A759D4F7E8156BAD8392FA9DA_12</vt:lpwstr>
  </property>
</Properties>
</file>