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E2" w:rsidRDefault="0010656B">
      <w:pPr>
        <w:pStyle w:val="Heading2"/>
        <w:spacing w:after="80" w:line="240" w:lineRule="auto"/>
        <w:rPr>
          <w:b/>
          <w:sz w:val="22"/>
          <w:szCs w:val="22"/>
          <w:highlight w:val="white"/>
        </w:rPr>
      </w:pPr>
      <w:bookmarkStart w:id="0" w:name="_wuox52iwn32b"/>
      <w:bookmarkEnd w:id="0"/>
      <w:r>
        <w:rPr>
          <w:rFonts w:ascii="Liberation Serif" w:eastAsia="Liberation Serif" w:hAnsi="Liberation Serif" w:cs="Liberation Serif"/>
          <w:b/>
          <w:sz w:val="36"/>
          <w:szCs w:val="36"/>
        </w:rPr>
        <w:t>Tech Research: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Cloud computing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SaaS models</w:t>
      </w: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Bgp</w:t>
      </w:r>
      <w:proofErr w:type="spellEnd"/>
      <w:r>
        <w:rPr>
          <w:highlight w:val="white"/>
        </w:rPr>
        <w:t xml:space="preserve"> border gateway protocol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Arp cache poisoning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TCPs three way handshake: </w:t>
      </w:r>
      <w:proofErr w:type="spellStart"/>
      <w:r>
        <w:rPr>
          <w:highlight w:val="white"/>
        </w:rPr>
        <w:t>syn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synack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ack</w:t>
      </w:r>
      <w:proofErr w:type="spellEnd"/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Electronic frontier foundation (EFF)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roofErr w:type="gramStart"/>
      <w:r>
        <w:t>setup</w:t>
      </w:r>
      <w:proofErr w:type="gramEnd"/>
      <w:r>
        <w:t xml:space="preserve"> ipv6 after flashing router</w:t>
      </w:r>
    </w:p>
    <w:p w:rsidR="00B03BE2" w:rsidRDefault="00B03BE2"/>
    <w:p w:rsidR="00B03BE2" w:rsidRDefault="0010656B">
      <w:r>
        <w:t>502 - Web server received an invalid response while</w:t>
      </w:r>
      <w:r>
        <w:t xml:space="preserve"> acting as a gateway or proxy server.</w:t>
      </w:r>
    </w:p>
    <w:p w:rsidR="00B03BE2" w:rsidRDefault="0010656B">
      <w:pPr>
        <w:shd w:val="clear" w:color="auto" w:fill="FFFFFF"/>
      </w:pPr>
      <w:r>
        <w:rPr>
          <w:highlight w:val="white"/>
        </w:rPr>
        <w:t>There is a problem with the page you are looking for, and it cannot be displayed. When the Web server (while acting as a gateway or proxy) contacted the upstream content server, it received an invalid response from the</w:t>
      </w:r>
      <w:r>
        <w:rPr>
          <w:highlight w:val="white"/>
        </w:rPr>
        <w:t xml:space="preserve"> content server.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AP Computer Science Principles (exam by the </w:t>
      </w:r>
      <w:proofErr w:type="gramStart"/>
      <w:r>
        <w:rPr>
          <w:highlight w:val="white"/>
        </w:rPr>
        <w:t>college board</w:t>
      </w:r>
      <w:proofErr w:type="gramEnd"/>
      <w:r>
        <w:rPr>
          <w:highlight w:val="white"/>
        </w:rPr>
        <w:t>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Archive.org</w:t>
      </w: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Vx</w:t>
      </w:r>
      <w:proofErr w:type="spellEnd"/>
      <w:r>
        <w:rPr>
          <w:highlight w:val="white"/>
        </w:rPr>
        <w:t xml:space="preserve"> heaven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Asic</w:t>
      </w:r>
      <w:proofErr w:type="spellEnd"/>
      <w:r>
        <w:rPr>
          <w:highlight w:val="white"/>
        </w:rPr>
        <w:t xml:space="preserve"> 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  <w:bookmarkStart w:id="1" w:name="_GoBack"/>
      <w:bookmarkEnd w:id="1"/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>Open source alternative to discord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>Proprietary Driver binaries</w:t>
      </w:r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5">
        <w:r>
          <w:rPr>
            <w:color w:val="1155CC"/>
            <w:highlight w:val="white"/>
            <w:u w:val="single"/>
          </w:rPr>
          <w:t>https://developers.google.com/android/drivers</w:t>
        </w:r>
      </w:hyperlink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>Open source android OS:</w:t>
      </w:r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6">
        <w:r>
          <w:rPr>
            <w:color w:val="1155CC"/>
            <w:highlight w:val="white"/>
            <w:u w:val="single"/>
          </w:rPr>
          <w:t>https://replicant.us/</w:t>
        </w:r>
      </w:hyperlink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7">
        <w:r>
          <w:rPr>
            <w:color w:val="1155CC"/>
            <w:highlight w:val="white"/>
            <w:u w:val="single"/>
          </w:rPr>
          <w:t>https://replicant.us/supported-devices.php</w:t>
        </w:r>
      </w:hyperlink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8">
        <w:r>
          <w:rPr>
            <w:color w:val="1155CC"/>
            <w:highlight w:val="white"/>
            <w:u w:val="single"/>
          </w:rPr>
          <w:t>https://microg.org/</w:t>
        </w:r>
      </w:hyperlink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9">
        <w:r>
          <w:rPr>
            <w:color w:val="1155CC"/>
            <w:highlight w:val="white"/>
            <w:u w:val="single"/>
          </w:rPr>
          <w:t>https://lineage.microg.org/</w:t>
        </w:r>
      </w:hyperlink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pacing w:after="140" w:line="288" w:lineRule="auto"/>
      </w:pPr>
    </w:p>
    <w:p w:rsidR="00B03BE2" w:rsidRDefault="0010656B">
      <w:pPr>
        <w:spacing w:after="140" w:line="288" w:lineRule="auto"/>
      </w:pPr>
      <w:proofErr w:type="gramStart"/>
      <w:r>
        <w:t>a</w:t>
      </w:r>
      <w:proofErr w:type="gramEnd"/>
      <w:r>
        <w:t xml:space="preserve"> cookie is a small file that a website stores on your computer</w:t>
      </w:r>
    </w:p>
    <w:p w:rsidR="00B03BE2" w:rsidRDefault="0010656B">
      <w:pPr>
        <w:spacing w:after="140" w:line="288" w:lineRule="auto"/>
      </w:pPr>
      <w:proofErr w:type="gramStart"/>
      <w:r>
        <w:t>tracking</w:t>
      </w:r>
      <w:proofErr w:type="gramEnd"/>
      <w:r>
        <w:t xml:space="preserve"> pixel stores information on your web server, a 1x</w:t>
      </w:r>
      <w:r>
        <w:t>1 transparent image that tracks how a user reacts to your web pages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>Mastodon social media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proofErr w:type="spellStart"/>
      <w:r>
        <w:rPr>
          <w:highlight w:val="white"/>
        </w:rPr>
        <w:t>Degoogling</w:t>
      </w:r>
      <w:proofErr w:type="spellEnd"/>
      <w:r>
        <w:rPr>
          <w:highlight w:val="white"/>
        </w:rPr>
        <w:t xml:space="preserve"> your phone will require buying an old android phone that’s supported</w:t>
      </w: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 xml:space="preserve">You can’t use email, or </w:t>
      </w:r>
      <w:proofErr w:type="spellStart"/>
      <w:r>
        <w:rPr>
          <w:highlight w:val="white"/>
        </w:rPr>
        <w:t>youtube</w:t>
      </w:r>
      <w:proofErr w:type="spellEnd"/>
      <w:r>
        <w:rPr>
          <w:highlight w:val="white"/>
        </w:rPr>
        <w:t xml:space="preserve"> on your phone if you </w:t>
      </w:r>
      <w:proofErr w:type="spellStart"/>
      <w:r>
        <w:rPr>
          <w:highlight w:val="white"/>
        </w:rPr>
        <w:t>degoogle</w:t>
      </w:r>
      <w:proofErr w:type="spellEnd"/>
      <w:r>
        <w:rPr>
          <w:highlight w:val="white"/>
        </w:rPr>
        <w:t xml:space="preserve"> your phone</w:t>
      </w: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 xml:space="preserve">You can’t </w:t>
      </w:r>
      <w:r>
        <w:rPr>
          <w:highlight w:val="white"/>
        </w:rPr>
        <w:t>play music unless it’s locally downloaded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highlight w:val="white"/>
        </w:rPr>
      </w:pPr>
      <w:r>
        <w:rPr>
          <w:highlight w:val="white"/>
        </w:rPr>
        <w:t>If a tech service is free, you’re the product.</w:t>
      </w: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10656B">
      <w:pPr>
        <w:shd w:val="clear" w:color="auto" w:fill="FFFFFF"/>
        <w:spacing w:before="240" w:after="160" w:line="259" w:lineRule="auto"/>
        <w:rPr>
          <w:color w:val="1155CC"/>
          <w:highlight w:val="white"/>
          <w:u w:val="single"/>
        </w:rPr>
      </w:pPr>
      <w:hyperlink r:id="rId10">
        <w:r>
          <w:rPr>
            <w:color w:val="1155CC"/>
            <w:highlight w:val="white"/>
            <w:u w:val="single"/>
          </w:rPr>
          <w:t>https://www.reddit.com/r/degoogle/</w:t>
        </w:r>
      </w:hyperlink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spacing w:before="240" w:after="160" w:line="259" w:lineRule="auto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Silicone</w:t>
      </w:r>
      <w:proofErr w:type="spellEnd"/>
      <w:r>
        <w:rPr>
          <w:highlight w:val="white"/>
        </w:rPr>
        <w:t xml:space="preserve"> carbide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Modchip</w:t>
      </w:r>
      <w:proofErr w:type="spellEnd"/>
      <w:r>
        <w:rPr>
          <w:highlight w:val="white"/>
        </w:rPr>
        <w:t xml:space="preserve"> center .com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Tableau reporting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is AS/4</w:t>
      </w:r>
      <w:r>
        <w:rPr>
          <w:highlight w:val="white"/>
        </w:rPr>
        <w:t>00 Used For? AS/400 architecture is often used for ERP and other mission-critical tasks, particularly in industries that require extreme reliability, such as manufacturing. IBM Power Systems are popular with SAP users, as well as competing database managem</w:t>
      </w:r>
      <w:r>
        <w:rPr>
          <w:highlight w:val="white"/>
        </w:rPr>
        <w:t>ent systems, such as Oracle Database.</w:t>
      </w:r>
    </w:p>
    <w:p w:rsidR="00B03BE2" w:rsidRDefault="0010656B">
      <w:pPr>
        <w:shd w:val="clear" w:color="auto" w:fill="FFFFFF"/>
        <w:rPr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https://en.m.wikipedia.org/wiki/IBM_i</w:t>
        </w:r>
      </w:hyperlink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IBM Power Systems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Windows/SQL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Linux/Oracle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Processor-dependent and processor-independent code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Flat virtual memory called</w:t>
      </w:r>
      <w:r>
        <w:rPr>
          <w:highlight w:val="white"/>
        </w:rPr>
        <w:t xml:space="preserve"> single-level store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Hardware abstraction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Machine interface code (MI) or Microcode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Technology independent machine interface (TIMI)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System licensed internal code (SLIC) / kernel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Kornshell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bourne</w:t>
      </w:r>
      <w:proofErr w:type="spellEnd"/>
      <w:r>
        <w:rPr>
          <w:highlight w:val="white"/>
        </w:rPr>
        <w:t xml:space="preserve"> shell, C shell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Binary code compatibility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Source code com</w:t>
      </w:r>
      <w:r>
        <w:rPr>
          <w:highlight w:val="white"/>
        </w:rPr>
        <w:t>patibility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Research different forms of input and an input method that is superior to the keyboard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Inductive charging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r>
        <w:rPr>
          <w:b/>
        </w:rPr>
        <w:t>Growing Instagram (</w:t>
      </w:r>
      <w:proofErr w:type="spellStart"/>
      <w:r>
        <w:t>quotesconnoisseur</w:t>
      </w:r>
      <w:proofErr w:type="spellEnd"/>
      <w:r>
        <w:rPr>
          <w:b/>
        </w:rPr>
        <w:t xml:space="preserve">): </w:t>
      </w:r>
      <w:r>
        <w:t xml:space="preserve">Take the ideas you've jotted down, and plug them into Instagram's search bar as hashtags. From </w:t>
      </w:r>
      <w:r>
        <w:t>there, you'll see which ones are most popular on Instagram--prioritize them accordingly. Grow your list of hashtags through “Related Items”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Software performance testing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lastRenderedPageBreak/>
        <w:t>Find when poking a website or server starts becoming suspicious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is DOS?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are pipe commands</w:t>
      </w:r>
      <w:proofErr w:type="gramStart"/>
      <w:r>
        <w:rPr>
          <w:highlight w:val="white"/>
        </w:rPr>
        <w:t>?:</w:t>
      </w:r>
      <w:proofErr w:type="gramEnd"/>
      <w:r>
        <w:rPr>
          <w:highlight w:val="white"/>
        </w:rPr>
        <w:t xml:space="preserve"> </w:t>
      </w:r>
    </w:p>
    <w:p w:rsidR="00B03BE2" w:rsidRDefault="0010656B">
      <w:pPr>
        <w:shd w:val="clear" w:color="auto" w:fill="FFFFFF"/>
        <w:rPr>
          <w:highlight w:val="white"/>
        </w:rPr>
      </w:pPr>
      <w:proofErr w:type="gramStart"/>
      <w:r>
        <w:rPr>
          <w:highlight w:val="white"/>
        </w:rPr>
        <w:t>allows</w:t>
      </w:r>
      <w:proofErr w:type="gramEnd"/>
      <w:r>
        <w:rPr>
          <w:highlight w:val="white"/>
        </w:rPr>
        <w:t xml:space="preserve"> you to pass the output of one cmdlet to the input of another cmdlet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Memory protection: Abstraction and arbitration 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OS must ensure that a process cannot access memory that does not belong to it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Segmentation</w:t>
      </w:r>
    </w:p>
    <w:p w:rsidR="00B03BE2" w:rsidRDefault="0010656B">
      <w:pPr>
        <w:shd w:val="clear" w:color="auto" w:fill="FFFFFF"/>
        <w:rPr>
          <w:highlight w:val="white"/>
        </w:rPr>
      </w:pPr>
      <w:proofErr w:type="gramStart"/>
      <w:r>
        <w:rPr>
          <w:highlight w:val="white"/>
        </w:rPr>
        <w:t>valid/invalid</w:t>
      </w:r>
      <w:proofErr w:type="gramEnd"/>
      <w:r>
        <w:rPr>
          <w:highlight w:val="white"/>
        </w:rPr>
        <w:t xml:space="preserve"> p</w:t>
      </w:r>
      <w:r>
        <w:rPr>
          <w:highlight w:val="white"/>
        </w:rPr>
        <w:t>ages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b/>
          <w:highlight w:val="white"/>
        </w:rPr>
      </w:pPr>
      <w:r>
        <w:rPr>
          <w:b/>
          <w:highlight w:val="white"/>
        </w:rPr>
        <w:t>Memory Stack: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1857375" cy="22669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 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hyperlink r:id="rId13">
        <w:r>
          <w:rPr>
            <w:color w:val="1155CC"/>
            <w:highlight w:val="white"/>
            <w:u w:val="single"/>
          </w:rPr>
          <w:t>https://www.howtogeek.com/163127/how-powershell-differs-from-the-windows-command-prompt/</w:t>
        </w:r>
      </w:hyperlink>
    </w:p>
    <w:p w:rsidR="00B03BE2" w:rsidRDefault="0010656B">
      <w:pPr>
        <w:shd w:val="clear" w:color="auto" w:fill="FFFFFF"/>
        <w:rPr>
          <w:highlight w:val="white"/>
        </w:rPr>
      </w:pPr>
      <w:hyperlink r:id="rId14">
        <w:r>
          <w:rPr>
            <w:color w:val="1155CC"/>
            <w:highlight w:val="white"/>
            <w:u w:val="single"/>
          </w:rPr>
          <w:t>https://www.howtogeek.com/126265/how-to-troubleshoot-internet-connection-problems/</w:t>
        </w:r>
      </w:hyperlink>
    </w:p>
    <w:p w:rsidR="00B03BE2" w:rsidRDefault="0010656B">
      <w:pPr>
        <w:shd w:val="clear" w:color="auto" w:fill="FFFFFF"/>
        <w:rPr>
          <w:highlight w:val="white"/>
        </w:rPr>
      </w:pPr>
      <w:hyperlink r:id="rId15">
        <w:r>
          <w:rPr>
            <w:color w:val="1155CC"/>
            <w:highlight w:val="white"/>
            <w:u w:val="single"/>
          </w:rPr>
          <w:t>https://www.howtogeek.com/111859/how-to-batch-rename-files-in-windows-4-ways-to-rename-multiple-files/</w:t>
        </w:r>
      </w:hyperlink>
    </w:p>
    <w:p w:rsidR="00B03BE2" w:rsidRDefault="0010656B">
      <w:pPr>
        <w:shd w:val="clear" w:color="auto" w:fill="FFFFFF"/>
        <w:rPr>
          <w:highlight w:val="white"/>
        </w:rPr>
      </w:pPr>
      <w:hyperlink r:id="rId16">
        <w:r>
          <w:rPr>
            <w:color w:val="1155CC"/>
            <w:highlight w:val="white"/>
            <w:u w:val="single"/>
          </w:rPr>
          <w:t>https://www.howtogeek.com/138121/geek-scho</w:t>
        </w:r>
        <w:r>
          <w:rPr>
            <w:color w:val="1155CC"/>
            <w:highlight w:val="white"/>
            <w:u w:val="single"/>
          </w:rPr>
          <w:t>ol-learning-powershell-objects/</w:t>
        </w:r>
      </w:hyperlink>
    </w:p>
    <w:p w:rsidR="00B03BE2" w:rsidRDefault="0010656B">
      <w:pPr>
        <w:shd w:val="clear" w:color="auto" w:fill="FFFFFF"/>
        <w:rPr>
          <w:highlight w:val="white"/>
        </w:rPr>
      </w:pPr>
      <w:hyperlink r:id="rId17">
        <w:r>
          <w:rPr>
            <w:color w:val="1155CC"/>
            <w:highlight w:val="white"/>
            <w:u w:val="single"/>
          </w:rPr>
          <w:t>https://www.howtogeek.com/114344/5-cmdlets-to-get-you-started-with-powershell/</w:t>
        </w:r>
      </w:hyperlink>
    </w:p>
    <w:p w:rsidR="00B03BE2" w:rsidRDefault="0010656B">
      <w:pPr>
        <w:shd w:val="clear" w:color="auto" w:fill="FFFFFF"/>
        <w:rPr>
          <w:highlight w:val="white"/>
        </w:rPr>
      </w:pPr>
      <w:hyperlink r:id="rId18">
        <w:r>
          <w:rPr>
            <w:color w:val="1155CC"/>
            <w:highlight w:val="white"/>
            <w:u w:val="single"/>
          </w:rPr>
          <w:t>https://www.howtogeek.com/138121/geek-school-learning-powershell-objects/</w:t>
        </w:r>
      </w:hyperlink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is the system registry?</w:t>
      </w:r>
      <w:r>
        <w:rPr>
          <w:highlight w:val="white"/>
        </w:rPr>
        <w:br/>
        <w:t xml:space="preserve">What are cmdlets in </w:t>
      </w:r>
      <w:proofErr w:type="spellStart"/>
      <w:r>
        <w:rPr>
          <w:highlight w:val="white"/>
        </w:rPr>
        <w:t>powershell</w:t>
      </w:r>
      <w:proofErr w:type="spellEnd"/>
      <w:r>
        <w:rPr>
          <w:highlight w:val="white"/>
        </w:rPr>
        <w:t>?</w:t>
      </w:r>
      <w:r>
        <w:rPr>
          <w:highlight w:val="white"/>
        </w:rPr>
        <w:br/>
        <w:t>WMI (Windows Management Instrumentation)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is a DOS system?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gramStart"/>
      <w:r>
        <w:rPr>
          <w:highlight w:val="white"/>
        </w:rPr>
        <w:lastRenderedPageBreak/>
        <w:t>write</w:t>
      </w:r>
      <w:proofErr w:type="gramEnd"/>
      <w:r>
        <w:rPr>
          <w:highlight w:val="white"/>
        </w:rPr>
        <w:t xml:space="preserve"> a </w:t>
      </w:r>
      <w:r>
        <w:rPr>
          <w:highlight w:val="white"/>
        </w:rPr>
        <w:t xml:space="preserve">script to automate various system administration tasks with </w:t>
      </w:r>
      <w:proofErr w:type="spellStart"/>
      <w:r>
        <w:rPr>
          <w:highlight w:val="white"/>
        </w:rPr>
        <w:t>powershell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PXE boot needs a boot server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Software configuration management systems: perforce, concurrent version system, Microsoft visual source safe, </w:t>
      </w:r>
      <w:proofErr w:type="spellStart"/>
      <w:proofErr w:type="gramStart"/>
      <w:r>
        <w:rPr>
          <w:highlight w:val="white"/>
        </w:rPr>
        <w:t>ibm</w:t>
      </w:r>
      <w:proofErr w:type="spellEnd"/>
      <w:proofErr w:type="gramEnd"/>
      <w:r>
        <w:rPr>
          <w:highlight w:val="white"/>
        </w:rPr>
        <w:t xml:space="preserve"> rational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Windows </w:t>
      </w:r>
      <w:proofErr w:type="spellStart"/>
      <w:r>
        <w:rPr>
          <w:highlight w:val="white"/>
        </w:rPr>
        <w:t>Preinstallation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environment (WinPE)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Windows assessment and deployment kit (ADK)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ZAP: </w:t>
      </w:r>
      <w:proofErr w:type="spellStart"/>
      <w:r>
        <w:rPr>
          <w:highlight w:val="white"/>
        </w:rPr>
        <w:t>Zscaler</w:t>
      </w:r>
      <w:proofErr w:type="spellEnd"/>
      <w:r>
        <w:rPr>
          <w:highlight w:val="white"/>
        </w:rPr>
        <w:t xml:space="preserve"> application profiler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Mobile phone logs: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Apple: </w:t>
      </w:r>
      <w:proofErr w:type="spellStart"/>
      <w:r>
        <w:rPr>
          <w:highlight w:val="white"/>
        </w:rPr>
        <w:t>xcode</w:t>
      </w:r>
      <w:proofErr w:type="spellEnd"/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Android: logcat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2019 study from </w:t>
      </w:r>
      <w:proofErr w:type="spellStart"/>
      <w:r>
        <w:rPr>
          <w:highlight w:val="white"/>
        </w:rPr>
        <w:t>blancco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ontrack</w:t>
      </w:r>
      <w:proofErr w:type="spellEnd"/>
      <w:r>
        <w:rPr>
          <w:highlight w:val="white"/>
        </w:rPr>
        <w:t xml:space="preserve"> - Storage devices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DBAN </w:t>
      </w:r>
      <w:proofErr w:type="spellStart"/>
      <w:r>
        <w:rPr>
          <w:highlight w:val="white"/>
        </w:rPr>
        <w:t>darik's</w:t>
      </w:r>
      <w:proofErr w:type="spellEnd"/>
      <w:r>
        <w:rPr>
          <w:highlight w:val="white"/>
        </w:rPr>
        <w:t xml:space="preserve"> boot and nuke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Routerpasswords.com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Girdles theorem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Lambda calculus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Computational representations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Kioptrix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Windows came from MSDOS 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Hackthebox.eu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Enumeration is the most important </w:t>
      </w:r>
      <w:proofErr w:type="spellStart"/>
      <w:r>
        <w:rPr>
          <w:highlight w:val="white"/>
        </w:rPr>
        <w:t>pentesting</w:t>
      </w:r>
      <w:proofErr w:type="spellEnd"/>
      <w:r>
        <w:rPr>
          <w:highlight w:val="white"/>
        </w:rPr>
        <w:t xml:space="preserve"> skill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Nikto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Burp suite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Shell commands</w:t>
      </w:r>
      <w:proofErr w:type="gramStart"/>
      <w:r>
        <w:rPr>
          <w:highlight w:val="white"/>
        </w:rPr>
        <w:t>?:</w:t>
      </w:r>
      <w:proofErr w:type="gramEnd"/>
    </w:p>
    <w:p w:rsidR="00B03BE2" w:rsidRDefault="0010656B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Grep </w:t>
      </w:r>
    </w:p>
    <w:p w:rsidR="00B03BE2" w:rsidRDefault="0010656B">
      <w:pPr>
        <w:numPr>
          <w:ilvl w:val="0"/>
          <w:numId w:val="3"/>
        </w:num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Awk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does curl do?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The difference between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redteaming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pentesting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OSINT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TheHarvester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Bluto (using this will get you noticed on the network you target)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Crt.sh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Fingerprinting:</w:t>
      </w: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Wappalyzer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Whatweb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Explain the three way handshake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NMAP scan:</w:t>
      </w: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Nmap</w:t>
      </w:r>
      <w:proofErr w:type="spellEnd"/>
      <w:r>
        <w:rPr>
          <w:highlight w:val="white"/>
        </w:rPr>
        <w:t xml:space="preserve"> -T4 -p- &lt;</w:t>
      </w: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address&gt;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Kioptrix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Steal </w:t>
      </w:r>
      <w:r>
        <w:rPr>
          <w:highlight w:val="white"/>
        </w:rPr>
        <w:t>handshake / stealth scanning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Nmap</w:t>
      </w:r>
      <w:proofErr w:type="spellEnd"/>
      <w:r>
        <w:rPr>
          <w:highlight w:val="white"/>
        </w:rPr>
        <w:t xml:space="preserve"> scanning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Nessus home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Cybrary</w:t>
      </w:r>
      <w:proofErr w:type="spell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Packet squirrel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SoC</w:t>
      </w:r>
      <w:proofErr w:type="spellEnd"/>
      <w:r>
        <w:rPr>
          <w:highlight w:val="white"/>
        </w:rPr>
        <w:t xml:space="preserve"> 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ESN (similar to IMEI)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Phiber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optik</w:t>
      </w:r>
      <w:proofErr w:type="spellEnd"/>
      <w:r>
        <w:rPr>
          <w:highlight w:val="white"/>
        </w:rPr>
        <w:t xml:space="preserve"> and acid freak 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Machine learning 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High temp and low temp searches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lastRenderedPageBreak/>
        <w:t>Certs:</w:t>
      </w: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proofErr w:type="gramStart"/>
      <w:r>
        <w:rPr>
          <w:highlight w:val="white"/>
        </w:rPr>
        <w:t>eWPT</w:t>
      </w:r>
      <w:proofErr w:type="spellEnd"/>
      <w:proofErr w:type="gramEnd"/>
      <w:r>
        <w:rPr>
          <w:highlight w:val="white"/>
        </w:rPr>
        <w:t xml:space="preserve">, OSCP, OSWP, CEH, CCNA, Pentest+, 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Token </w:t>
      </w:r>
      <w:r>
        <w:rPr>
          <w:highlight w:val="white"/>
        </w:rPr>
        <w:t>impersonation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Linux: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passwd</w:t>
      </w:r>
      <w:proofErr w:type="spellEnd"/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/shadow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Sudoers</w:t>
      </w:r>
      <w:proofErr w:type="spellEnd"/>
      <w:r>
        <w:rPr>
          <w:highlight w:val="white"/>
        </w:rPr>
        <w:t xml:space="preserve"> file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Auth.log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How to </w:t>
      </w:r>
      <w:proofErr w:type="spellStart"/>
      <w:r>
        <w:rPr>
          <w:highlight w:val="white"/>
        </w:rPr>
        <w:t>MiTM</w:t>
      </w:r>
      <w:proofErr w:type="spellEnd"/>
      <w:r>
        <w:rPr>
          <w:highlight w:val="white"/>
        </w:rPr>
        <w:t xml:space="preserve"> somebody: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Volunteer to be an exit node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ARP cache poisoning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Become an access point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gramStart"/>
      <w:r>
        <w:rPr>
          <w:highlight w:val="white"/>
        </w:rPr>
        <w:t>room</w:t>
      </w:r>
      <w:proofErr w:type="gramEnd"/>
      <w:r>
        <w:rPr>
          <w:highlight w:val="white"/>
        </w:rPr>
        <w:t xml:space="preserve"> 641a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proofErr w:type="gramStart"/>
      <w:r>
        <w:rPr>
          <w:highlight w:val="white"/>
        </w:rPr>
        <w:t>nsa</w:t>
      </w:r>
      <w:proofErr w:type="spellEnd"/>
      <w:proofErr w:type="gramEnd"/>
      <w:r>
        <w:rPr>
          <w:highlight w:val="white"/>
        </w:rPr>
        <w:t xml:space="preserve"> installing backdoors in to encryption algorithms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Symmetric </w:t>
      </w:r>
      <w:r>
        <w:rPr>
          <w:highlight w:val="white"/>
        </w:rPr>
        <w:t>encryption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Symmetric authentication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Private (public key) encryption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Private (public key) authentication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Heartbleed 2014 attack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302 redirect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proofErr w:type="spellStart"/>
      <w:r>
        <w:rPr>
          <w:highlight w:val="white"/>
        </w:rPr>
        <w:t>Ssl</w:t>
      </w:r>
      <w:proofErr w:type="spellEnd"/>
      <w:r>
        <w:rPr>
          <w:highlight w:val="white"/>
        </w:rPr>
        <w:t xml:space="preserve"> strip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HSTS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pacing w:line="240" w:lineRule="auto"/>
      </w:pPr>
      <w:r>
        <w:t>3d Printing</w:t>
      </w:r>
    </w:p>
    <w:p w:rsidR="00B03BE2" w:rsidRDefault="00B03BE2">
      <w:pPr>
        <w:spacing w:line="240" w:lineRule="auto"/>
      </w:pPr>
    </w:p>
    <w:p w:rsidR="00B03BE2" w:rsidRDefault="0010656B">
      <w:pPr>
        <w:spacing w:line="240" w:lineRule="auto"/>
      </w:pPr>
      <w:r>
        <w:t>Research the digital nomad lifestyle</w:t>
      </w:r>
    </w:p>
    <w:p w:rsidR="00B03BE2" w:rsidRDefault="00B03BE2">
      <w:pPr>
        <w:spacing w:line="240" w:lineRule="auto"/>
      </w:pPr>
    </w:p>
    <w:p w:rsidR="00B03BE2" w:rsidRDefault="0010656B">
      <w:pPr>
        <w:spacing w:line="240" w:lineRule="auto"/>
      </w:pPr>
      <w:proofErr w:type="spellStart"/>
      <w:r>
        <w:t>Cloudflare</w:t>
      </w:r>
      <w:proofErr w:type="spellEnd"/>
      <w:r>
        <w:t>: hosting without censorship</w:t>
      </w:r>
    </w:p>
    <w:p w:rsidR="00B03BE2" w:rsidRDefault="00B03BE2"/>
    <w:p w:rsidR="00B03BE2" w:rsidRDefault="0010656B">
      <w:r>
        <w:t xml:space="preserve">How </w:t>
      </w:r>
      <w:r>
        <w:t>do email servers actually work?</w:t>
      </w:r>
    </w:p>
    <w:p w:rsidR="00B03BE2" w:rsidRDefault="00B03BE2">
      <w:pPr>
        <w:shd w:val="clear" w:color="auto" w:fill="FFFFFF"/>
      </w:pPr>
    </w:p>
    <w:p w:rsidR="00B03BE2" w:rsidRDefault="0010656B">
      <w:pPr>
        <w:shd w:val="clear" w:color="auto" w:fill="FFFFFF"/>
        <w:rPr>
          <w:highlight w:val="white"/>
        </w:rPr>
      </w:pPr>
      <w:hyperlink r:id="rId19">
        <w:r>
          <w:rPr>
            <w:color w:val="1155CC"/>
            <w:highlight w:val="white"/>
            <w:u w:val="single"/>
          </w:rPr>
          <w:t>https://packetlife.net/blog/</w:t>
        </w:r>
      </w:hyperlink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Research the history of IT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Ethan Zuckerman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What is ISDN PRI</w:t>
      </w:r>
      <w:proofErr w:type="gramStart"/>
      <w:r>
        <w:rPr>
          <w:highlight w:val="white"/>
        </w:rPr>
        <w:t>?:</w:t>
      </w:r>
      <w:proofErr w:type="gramEnd"/>
      <w:r>
        <w:rPr>
          <w:highlight w:val="white"/>
        </w:rPr>
        <w:t xml:space="preserve"> Primary Rate Interface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In the US we have a T1</w:t>
      </w:r>
    </w:p>
    <w:p w:rsidR="00B03BE2" w:rsidRDefault="0010656B">
      <w:pPr>
        <w:numPr>
          <w:ilvl w:val="0"/>
          <w:numId w:val="4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24 channels: 23 voice (beta) </w:t>
      </w:r>
      <w:r>
        <w:rPr>
          <w:highlight w:val="white"/>
        </w:rPr>
        <w:t>channels and 1 delta channel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Internationally we have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E1</w:t>
      </w:r>
    </w:p>
    <w:p w:rsidR="00B03BE2" w:rsidRDefault="0010656B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highlight w:val="white"/>
        </w:rPr>
        <w:t>31 channels: 30 voice (beta) channels and 1 delta channel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Delta channels are used to set up at take down calls, and deliver name and number information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Advantages of PRI: reduced cost. Provides a c</w:t>
      </w:r>
      <w:r>
        <w:rPr>
          <w:highlight w:val="white"/>
        </w:rPr>
        <w:t>ircuit chart, multiple phone lines on one PRI circuit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ISDN is a digital version of traditional analog PSTN. PSTN was designed for analog phone calls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With digital data transmission, voice data remained the same. For computers, modems were developed to allo</w:t>
      </w:r>
      <w:r>
        <w:rPr>
          <w:highlight w:val="white"/>
        </w:rPr>
        <w:t xml:space="preserve">w digital exchanges over existing analog PSTN networks. Digital signals are modulated to analog signals and transmitted over the PSTN network, then </w:t>
      </w:r>
      <w:proofErr w:type="spellStart"/>
      <w:r>
        <w:rPr>
          <w:highlight w:val="white"/>
        </w:rPr>
        <w:t>remodeulated</w:t>
      </w:r>
      <w:proofErr w:type="spellEnd"/>
      <w:r>
        <w:rPr>
          <w:highlight w:val="white"/>
        </w:rPr>
        <w:t xml:space="preserve"> when they arrive.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Analog signal disadvantages compared to digital signals:</w:t>
      </w:r>
    </w:p>
    <w:p w:rsidR="00B03BE2" w:rsidRDefault="0010656B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>Over the long dista</w:t>
      </w:r>
      <w:r>
        <w:rPr>
          <w:highlight w:val="white"/>
        </w:rPr>
        <w:t>nce, analog signals cannot maintain high quality</w:t>
      </w:r>
    </w:p>
    <w:p w:rsidR="00B03BE2" w:rsidRDefault="0010656B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>Analog signals carry less information per second than digital signals</w:t>
      </w:r>
    </w:p>
    <w:p w:rsidR="00B03BE2" w:rsidRDefault="0010656B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>Analog signals are not so flexible as digital signals in terms of data rate service and support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This is why ISDN was created. ISDN is a s</w:t>
      </w:r>
      <w:r>
        <w:rPr>
          <w:highlight w:val="white"/>
        </w:rPr>
        <w:t>et of international communication standards designed in the 1980s and improved in the 1990s. It is a digital network to transmit voice, image, video and text over the existing circuit-switched PSTN telephone network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Two ISD options: Basic Rate Interface (</w:t>
      </w:r>
      <w:r>
        <w:rPr>
          <w:highlight w:val="white"/>
        </w:rPr>
        <w:t>BRI) and Primary Rate Interface (PRI)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DID (Direct Inward Dialing): individual phone line assigned to a particular user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DOD (Direct Outward Dialing): used for a call center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Call hunting. </w:t>
      </w:r>
      <w:proofErr w:type="spellStart"/>
      <w:r>
        <w:rPr>
          <w:highlight w:val="white"/>
        </w:rPr>
        <w:t>Asequential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desequantial</w:t>
      </w:r>
      <w:proofErr w:type="spellEnd"/>
      <w:r>
        <w:rPr>
          <w:highlight w:val="white"/>
        </w:rPr>
        <w:t xml:space="preserve">  </w:t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The PRI card is inside the PBX</w:t>
      </w:r>
    </w:p>
    <w:p w:rsidR="00B03BE2" w:rsidRDefault="0010656B">
      <w:pPr>
        <w:shd w:val="clear" w:color="auto" w:fill="FFFFFF"/>
        <w:rPr>
          <w:highlight w:val="whit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01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124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2" w:rsidRDefault="00B03BE2">
      <w:pPr>
        <w:shd w:val="clear" w:color="auto" w:fill="FFFFFF"/>
        <w:rPr>
          <w:highlight w:val="white"/>
        </w:rPr>
      </w:pPr>
    </w:p>
    <w:p w:rsidR="00B03BE2" w:rsidRDefault="0010656B">
      <w:pPr>
        <w:shd w:val="clear" w:color="auto" w:fill="FFFFFF"/>
        <w:rPr>
          <w:highlight w:val="white"/>
        </w:rPr>
      </w:pPr>
      <w:r>
        <w:rPr>
          <w:highlight w:val="white"/>
        </w:rPr>
        <w:t>Or at</w:t>
      </w:r>
      <w:r>
        <w:rPr>
          <w:highlight w:val="white"/>
        </w:rPr>
        <w:t xml:space="preserve"> least he might gain a tool to monitor the number and location of infected machines, a move that malware analysts call “</w:t>
      </w:r>
      <w:proofErr w:type="spellStart"/>
      <w:r>
        <w:rPr>
          <w:highlight w:val="white"/>
        </w:rPr>
        <w:t>sinkholing</w:t>
      </w:r>
      <w:proofErr w:type="spellEnd"/>
      <w:r>
        <w:rPr>
          <w:highlight w:val="white"/>
        </w:rPr>
        <w:t>.”</w:t>
      </w:r>
    </w:p>
    <w:p w:rsidR="00B03BE2" w:rsidRDefault="00B03BE2">
      <w:pPr>
        <w:shd w:val="clear" w:color="auto" w:fill="FFFFFF"/>
        <w:rPr>
          <w:highlight w:val="white"/>
        </w:rPr>
      </w:pPr>
    </w:p>
    <w:sectPr w:rsidR="00B03BE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17059"/>
    <w:multiLevelType w:val="multilevel"/>
    <w:tmpl w:val="CAAA54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483C99"/>
    <w:multiLevelType w:val="multilevel"/>
    <w:tmpl w:val="CE7AC8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757378"/>
    <w:multiLevelType w:val="multilevel"/>
    <w:tmpl w:val="43EE821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FF3248"/>
    <w:multiLevelType w:val="multilevel"/>
    <w:tmpl w:val="533A487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B37090B"/>
    <w:multiLevelType w:val="multilevel"/>
    <w:tmpl w:val="201AE3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E2"/>
    <w:rsid w:val="0010656B"/>
    <w:rsid w:val="00B0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76EB8-06CC-4510-8D5A-D8B395E2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g.org/" TargetMode="External"/><Relationship Id="rId13" Type="http://schemas.openxmlformats.org/officeDocument/2006/relationships/hyperlink" Target="https://www.howtogeek.com/163127/how-powershell-differs-from-the-windows-command-prompt/" TargetMode="External"/><Relationship Id="rId18" Type="http://schemas.openxmlformats.org/officeDocument/2006/relationships/hyperlink" Target="https://www.howtogeek.com/138121/geek-school-learning-powershell-objec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replicant.us/supported-devices.ph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howtogeek.com/114344/5-cmdlets-to-get-you-started-with-powershe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wtogeek.com/138121/geek-school-learning-powershell-object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eplicant.us/" TargetMode="External"/><Relationship Id="rId11" Type="http://schemas.openxmlformats.org/officeDocument/2006/relationships/hyperlink" Target="https://en.m.wikipedia.org/wiki/IBM_i" TargetMode="External"/><Relationship Id="rId5" Type="http://schemas.openxmlformats.org/officeDocument/2006/relationships/hyperlink" Target="https://developers.google.com/android/drivers" TargetMode="External"/><Relationship Id="rId15" Type="http://schemas.openxmlformats.org/officeDocument/2006/relationships/hyperlink" Target="https://www.howtogeek.com/111859/how-to-batch-rename-files-in-windows-4-ways-to-rename-multiple-fil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ddit.com/r/degoogle/" TargetMode="External"/><Relationship Id="rId19" Type="http://schemas.openxmlformats.org/officeDocument/2006/relationships/hyperlink" Target="https://packetlife.net/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eage.microg.org/" TargetMode="External"/><Relationship Id="rId14" Type="http://schemas.openxmlformats.org/officeDocument/2006/relationships/hyperlink" Target="https://www.howtogeek.com/126265/how-to-troubleshoot-internet-connection-problem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1233</Words>
  <Characters>7029</Characters>
  <Application>Microsoft Office Word</Application>
  <DocSecurity>0</DocSecurity>
  <Lines>58</Lines>
  <Paragraphs>16</Paragraphs>
  <ScaleCrop>false</ScaleCrop>
  <Company>Provident Bank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GOMEZ, JOSHUA</cp:lastModifiedBy>
  <cp:revision>5</cp:revision>
  <dcterms:created xsi:type="dcterms:W3CDTF">2020-09-28T19:49:00Z</dcterms:created>
  <dcterms:modified xsi:type="dcterms:W3CDTF">2020-09-30T12:39:00Z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Provident 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43b20d67-be4a-4029-ad40-c144d5355568</vt:lpwstr>
  </property>
  <property fmtid="{D5CDD505-2E9C-101B-9397-08002B2CF9AE}" pid="10" name="Classification">
    <vt:lpwstr>INTERNAL</vt:lpwstr>
  </property>
</Properties>
</file>