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230" w:rsidRDefault="0097186B" w:rsidP="000D3838">
      <w:pPr>
        <w:pStyle w:val="Heading2"/>
        <w:spacing w:before="0" w:after="0" w:line="240" w:lineRule="auto"/>
        <w:rPr>
          <w:b/>
          <w:sz w:val="22"/>
          <w:szCs w:val="22"/>
          <w:highlight w:val="white"/>
        </w:rPr>
      </w:pPr>
      <w:bookmarkStart w:id="0" w:name="_wuox52iwn32b"/>
      <w:bookmarkEnd w:id="0"/>
      <w:r>
        <w:rPr>
          <w:rFonts w:ascii="Liberation Serif" w:eastAsia="Liberation Serif" w:hAnsi="Liberation Serif" w:cs="Liberation Serif"/>
          <w:b/>
          <w:sz w:val="36"/>
          <w:szCs w:val="36"/>
        </w:rPr>
        <w:t>Tech Research:</w:t>
      </w:r>
    </w:p>
    <w:p w:rsidR="00AC1E2A" w:rsidRDefault="00AC1E2A" w:rsidP="000D3838">
      <w:pPr>
        <w:shd w:val="clear" w:color="auto" w:fill="FFFFFF"/>
        <w:rPr>
          <w:highlight w:val="white"/>
        </w:rPr>
      </w:pPr>
    </w:p>
    <w:p w:rsidR="00AC1E2A" w:rsidRDefault="00AC1E2A" w:rsidP="000D3838">
      <w:pPr>
        <w:shd w:val="clear" w:color="auto" w:fill="FFFFFF"/>
        <w:rPr>
          <w:highlight w:val="white"/>
        </w:rPr>
      </w:pPr>
    </w:p>
    <w:p w:rsidR="00AC1E2A" w:rsidRDefault="00AC1E2A" w:rsidP="000D3838">
      <w:pPr>
        <w:shd w:val="clear" w:color="auto" w:fill="FFFFFF"/>
        <w:rPr>
          <w:highlight w:val="white"/>
        </w:rPr>
      </w:pPr>
    </w:p>
    <w:p w:rsidR="00AC1E2A" w:rsidRDefault="00AC1E2A" w:rsidP="000D3838">
      <w:pPr>
        <w:shd w:val="clear" w:color="auto" w:fill="FFFFFF"/>
        <w:rPr>
          <w:b/>
          <w:highlight w:val="white"/>
        </w:rPr>
      </w:pPr>
      <w:proofErr w:type="spellStart"/>
      <w:r>
        <w:rPr>
          <w:b/>
          <w:highlight w:val="white"/>
        </w:rPr>
        <w:t>Misc</w:t>
      </w:r>
      <w:proofErr w:type="spellEnd"/>
      <w:r>
        <w:rPr>
          <w:b/>
          <w:highlight w:val="white"/>
        </w:rPr>
        <w:t xml:space="preserve"> / unknown:</w:t>
      </w:r>
    </w:p>
    <w:p w:rsidR="00706F69" w:rsidRDefault="00706F69" w:rsidP="000D3838">
      <w:hyperlink r:id="rId5" w:tgtFrame="_blank">
        <w:r>
          <w:rPr>
            <w:rStyle w:val="Hyperlink"/>
          </w:rPr>
          <w:t>Bingit.io</w:t>
        </w:r>
      </w:hyperlink>
      <w:r>
        <w:t xml:space="preserve"> search engine</w:t>
      </w:r>
    </w:p>
    <w:p w:rsidR="00AC1E2A" w:rsidRDefault="00AC1E2A" w:rsidP="000D3838">
      <w:pPr>
        <w:shd w:val="clear" w:color="auto" w:fill="FFFFFF"/>
        <w:rPr>
          <w:b/>
          <w:highlight w:val="white"/>
        </w:rPr>
      </w:pPr>
    </w:p>
    <w:p w:rsidR="00706F69" w:rsidRDefault="00706F69" w:rsidP="000D3838">
      <w:pPr>
        <w:shd w:val="clear" w:color="auto" w:fill="FFFFFF"/>
        <w:rPr>
          <w:b/>
          <w:highlight w:val="white"/>
        </w:rPr>
      </w:pPr>
    </w:p>
    <w:p w:rsidR="00AC1E2A" w:rsidRDefault="00AC1E2A" w:rsidP="000D3838">
      <w:pPr>
        <w:shd w:val="clear" w:color="auto" w:fill="FFFFFF"/>
        <w:rPr>
          <w:b/>
          <w:highlight w:val="white"/>
        </w:rPr>
      </w:pPr>
      <w:r>
        <w:rPr>
          <w:b/>
          <w:highlight w:val="white"/>
        </w:rPr>
        <w:t>Virtualization:</w:t>
      </w:r>
    </w:p>
    <w:p w:rsidR="00967A76" w:rsidRDefault="00967A76" w:rsidP="000D3838">
      <w:pPr>
        <w:shd w:val="clear" w:color="auto" w:fill="FFFFFF"/>
        <w:rPr>
          <w:b/>
          <w:highlight w:val="white"/>
        </w:rPr>
      </w:pPr>
    </w:p>
    <w:p w:rsidR="00706F69" w:rsidRDefault="00706F69" w:rsidP="000D3838">
      <w:pPr>
        <w:shd w:val="clear" w:color="auto" w:fill="FFFFFF"/>
        <w:rPr>
          <w:b/>
          <w:highlight w:val="white"/>
        </w:rPr>
      </w:pPr>
    </w:p>
    <w:p w:rsidR="00AC1E2A" w:rsidRDefault="00AC1E2A" w:rsidP="000D3838">
      <w:pPr>
        <w:shd w:val="clear" w:color="auto" w:fill="FFFFFF"/>
        <w:rPr>
          <w:b/>
          <w:highlight w:val="white"/>
        </w:rPr>
      </w:pPr>
      <w:r>
        <w:rPr>
          <w:b/>
          <w:highlight w:val="white"/>
        </w:rPr>
        <w:t>Network+:</w:t>
      </w:r>
    </w:p>
    <w:p w:rsidR="00967A76" w:rsidRDefault="00967A76" w:rsidP="000D3838">
      <w:pPr>
        <w:shd w:val="clear" w:color="auto" w:fill="FFFFFF"/>
        <w:rPr>
          <w:highlight w:val="white"/>
        </w:rPr>
      </w:pPr>
      <w:r>
        <w:rPr>
          <w:highlight w:val="white"/>
        </w:rPr>
        <w:t>Cloud computing</w:t>
      </w:r>
    </w:p>
    <w:p w:rsidR="00967A76" w:rsidRDefault="00967A76" w:rsidP="000D3838">
      <w:pPr>
        <w:shd w:val="clear" w:color="auto" w:fill="FFFFFF"/>
        <w:rPr>
          <w:highlight w:val="white"/>
        </w:rPr>
      </w:pPr>
      <w:r>
        <w:rPr>
          <w:highlight w:val="white"/>
        </w:rPr>
        <w:t>BGP: border gateway protocol</w:t>
      </w:r>
    </w:p>
    <w:p w:rsidR="00706F69" w:rsidRDefault="00706F69" w:rsidP="000D3838">
      <w:pPr>
        <w:shd w:val="clear" w:color="auto" w:fill="FFFFFF"/>
        <w:rPr>
          <w:highlight w:val="white"/>
        </w:rPr>
      </w:pPr>
      <w:r>
        <w:rPr>
          <w:highlight w:val="white"/>
        </w:rPr>
        <w:t xml:space="preserve">TCPs three way handshake: </w:t>
      </w:r>
      <w:proofErr w:type="spellStart"/>
      <w:r>
        <w:rPr>
          <w:highlight w:val="white"/>
        </w:rPr>
        <w:t>syn</w:t>
      </w:r>
      <w:proofErr w:type="spellEnd"/>
      <w:r>
        <w:rPr>
          <w:highlight w:val="white"/>
        </w:rPr>
        <w:t xml:space="preserve"> </w:t>
      </w:r>
      <w:proofErr w:type="spellStart"/>
      <w:r>
        <w:rPr>
          <w:highlight w:val="white"/>
        </w:rPr>
        <w:t>synack</w:t>
      </w:r>
      <w:proofErr w:type="spellEnd"/>
      <w:r>
        <w:rPr>
          <w:highlight w:val="white"/>
        </w:rPr>
        <w:t xml:space="preserve"> </w:t>
      </w:r>
      <w:proofErr w:type="spellStart"/>
      <w:r>
        <w:rPr>
          <w:highlight w:val="white"/>
        </w:rPr>
        <w:t>ack</w:t>
      </w:r>
      <w:proofErr w:type="spellEnd"/>
    </w:p>
    <w:p w:rsidR="00706F69" w:rsidRDefault="00706F69" w:rsidP="000D3838"/>
    <w:p w:rsidR="00706F69" w:rsidRDefault="00706F69" w:rsidP="000D3838">
      <w:r>
        <w:t>502 - Web server received an invalid response while acting as a gateway or proxy server.</w:t>
      </w:r>
    </w:p>
    <w:p w:rsidR="00706F69" w:rsidRDefault="00706F69" w:rsidP="000D3838">
      <w:pPr>
        <w:shd w:val="clear" w:color="auto" w:fill="FFFFFF"/>
      </w:pPr>
      <w:r>
        <w:rPr>
          <w:highlight w:val="white"/>
        </w:rPr>
        <w:t>There is a problem with the page you are looking for, and it cannot be displayed. When the Web server (while acting as a gateway or proxy) contacted the upstream content server, it received an invalid response from the content server.</w:t>
      </w:r>
    </w:p>
    <w:p w:rsidR="00706F69" w:rsidRDefault="00706F69" w:rsidP="000D3838">
      <w:pPr>
        <w:shd w:val="clear" w:color="auto" w:fill="FFFFFF"/>
        <w:rPr>
          <w:highlight w:val="white"/>
        </w:rPr>
      </w:pPr>
    </w:p>
    <w:p w:rsidR="00AC1E2A" w:rsidRPr="000D3838" w:rsidRDefault="000D3838" w:rsidP="000D3838">
      <w:pPr>
        <w:shd w:val="clear" w:color="auto" w:fill="FFFFFF"/>
        <w:rPr>
          <w:highlight w:val="white"/>
        </w:rPr>
      </w:pPr>
      <w:r w:rsidRPr="000D3838">
        <w:t>PXE boot needs a boot server</w:t>
      </w:r>
    </w:p>
    <w:p w:rsidR="00967A76" w:rsidRDefault="00967A76" w:rsidP="000D3838">
      <w:pPr>
        <w:shd w:val="clear" w:color="auto" w:fill="FFFFFF"/>
        <w:rPr>
          <w:b/>
          <w:highlight w:val="white"/>
        </w:rPr>
      </w:pPr>
    </w:p>
    <w:p w:rsidR="00AC1E2A" w:rsidRPr="00AC1E2A" w:rsidRDefault="00AC1E2A" w:rsidP="000D3838">
      <w:pPr>
        <w:shd w:val="clear" w:color="auto" w:fill="FFFFFF"/>
        <w:rPr>
          <w:b/>
          <w:highlight w:val="white"/>
        </w:rPr>
      </w:pPr>
      <w:r w:rsidRPr="00AC1E2A">
        <w:rPr>
          <w:b/>
          <w:highlight w:val="white"/>
        </w:rPr>
        <w:t>Programming:</w:t>
      </w:r>
    </w:p>
    <w:p w:rsidR="00AC1E2A" w:rsidRDefault="00AC1E2A" w:rsidP="000D3838">
      <w:pPr>
        <w:shd w:val="clear" w:color="auto" w:fill="FFFFFF"/>
        <w:rPr>
          <w:highlight w:val="white"/>
        </w:rPr>
      </w:pPr>
      <w:r>
        <w:rPr>
          <w:highlight w:val="white"/>
        </w:rPr>
        <w:t>Organize your quotes doc and create an app that randomly selects a different quote each morning</w:t>
      </w:r>
    </w:p>
    <w:p w:rsidR="0005101E" w:rsidRDefault="0005101E" w:rsidP="0005101E">
      <w:pPr>
        <w:shd w:val="clear" w:color="auto" w:fill="FFFFFF"/>
        <w:rPr>
          <w:highlight w:val="white"/>
        </w:rPr>
      </w:pPr>
    </w:p>
    <w:p w:rsidR="0005101E" w:rsidRDefault="0005101E" w:rsidP="0005101E">
      <w:pPr>
        <w:shd w:val="clear" w:color="auto" w:fill="FFFFFF"/>
        <w:rPr>
          <w:highlight w:val="white"/>
        </w:rPr>
      </w:pPr>
      <w:r>
        <w:rPr>
          <w:highlight w:val="white"/>
        </w:rPr>
        <w:t xml:space="preserve">Machine learning </w:t>
      </w:r>
    </w:p>
    <w:p w:rsidR="0005101E" w:rsidRDefault="0005101E" w:rsidP="0005101E">
      <w:pPr>
        <w:shd w:val="clear" w:color="auto" w:fill="FFFFFF"/>
        <w:rPr>
          <w:highlight w:val="white"/>
        </w:rPr>
      </w:pPr>
      <w:r>
        <w:rPr>
          <w:highlight w:val="white"/>
        </w:rPr>
        <w:t>High temp and low temp searches</w:t>
      </w:r>
    </w:p>
    <w:p w:rsidR="005C0173" w:rsidRDefault="005C0173" w:rsidP="0005101E">
      <w:pPr>
        <w:shd w:val="clear" w:color="auto" w:fill="FFFFFF"/>
        <w:rPr>
          <w:highlight w:val="white"/>
        </w:rPr>
      </w:pPr>
    </w:p>
    <w:p w:rsidR="005C0173" w:rsidRDefault="005C0173" w:rsidP="005C0173">
      <w:pPr>
        <w:shd w:val="clear" w:color="auto" w:fill="FFFFFF"/>
        <w:rPr>
          <w:highlight w:val="white"/>
        </w:rPr>
      </w:pPr>
      <w:r>
        <w:rPr>
          <w:highlight w:val="white"/>
        </w:rPr>
        <w:t>What is ISDN PRI</w:t>
      </w:r>
      <w:proofErr w:type="gramStart"/>
      <w:r>
        <w:rPr>
          <w:highlight w:val="white"/>
        </w:rPr>
        <w:t>?:</w:t>
      </w:r>
      <w:proofErr w:type="gramEnd"/>
      <w:r>
        <w:rPr>
          <w:highlight w:val="white"/>
        </w:rPr>
        <w:t xml:space="preserve"> Primary Rate Interface</w:t>
      </w:r>
    </w:p>
    <w:p w:rsidR="005C0173" w:rsidRDefault="005C0173" w:rsidP="005C0173">
      <w:pPr>
        <w:shd w:val="clear" w:color="auto" w:fill="FFFFFF"/>
        <w:rPr>
          <w:highlight w:val="white"/>
        </w:rPr>
      </w:pPr>
    </w:p>
    <w:p w:rsidR="005C0173" w:rsidRDefault="005C0173" w:rsidP="005C0173">
      <w:pPr>
        <w:shd w:val="clear" w:color="auto" w:fill="FFFFFF"/>
        <w:rPr>
          <w:highlight w:val="white"/>
        </w:rPr>
      </w:pPr>
      <w:r>
        <w:rPr>
          <w:highlight w:val="white"/>
        </w:rPr>
        <w:t>In the US we have a T1</w:t>
      </w:r>
    </w:p>
    <w:p w:rsidR="005C0173" w:rsidRDefault="005C0173" w:rsidP="005C0173">
      <w:pPr>
        <w:numPr>
          <w:ilvl w:val="0"/>
          <w:numId w:val="4"/>
        </w:numPr>
        <w:shd w:val="clear" w:color="auto" w:fill="FFFFFF"/>
        <w:rPr>
          <w:highlight w:val="white"/>
        </w:rPr>
      </w:pPr>
      <w:r>
        <w:rPr>
          <w:highlight w:val="white"/>
        </w:rPr>
        <w:t>24 channels: 23 voice (beta) channels and 1 delta channel</w:t>
      </w:r>
    </w:p>
    <w:p w:rsidR="005C0173" w:rsidRDefault="005C0173" w:rsidP="005C0173">
      <w:pPr>
        <w:shd w:val="clear" w:color="auto" w:fill="FFFFFF"/>
        <w:rPr>
          <w:highlight w:val="white"/>
        </w:rPr>
      </w:pPr>
      <w:r>
        <w:rPr>
          <w:highlight w:val="white"/>
        </w:rPr>
        <w:t xml:space="preserve">Internationally we have </w:t>
      </w:r>
      <w:proofErr w:type="gramStart"/>
      <w:r>
        <w:rPr>
          <w:highlight w:val="white"/>
        </w:rPr>
        <w:t>a</w:t>
      </w:r>
      <w:proofErr w:type="gramEnd"/>
      <w:r>
        <w:rPr>
          <w:highlight w:val="white"/>
        </w:rPr>
        <w:t xml:space="preserve"> E1</w:t>
      </w:r>
    </w:p>
    <w:p w:rsidR="005C0173" w:rsidRDefault="005C0173" w:rsidP="005C0173">
      <w:pPr>
        <w:numPr>
          <w:ilvl w:val="0"/>
          <w:numId w:val="2"/>
        </w:numPr>
        <w:shd w:val="clear" w:color="auto" w:fill="FFFFFF"/>
        <w:rPr>
          <w:highlight w:val="white"/>
        </w:rPr>
      </w:pPr>
      <w:r>
        <w:rPr>
          <w:highlight w:val="white"/>
        </w:rPr>
        <w:t>31 channels: 30 voice (beta) channels and 1 delta channel</w:t>
      </w:r>
    </w:p>
    <w:p w:rsidR="005C0173" w:rsidRDefault="005C0173" w:rsidP="005C0173">
      <w:pPr>
        <w:shd w:val="clear" w:color="auto" w:fill="FFFFFF"/>
        <w:rPr>
          <w:highlight w:val="white"/>
        </w:rPr>
      </w:pPr>
      <w:r>
        <w:rPr>
          <w:highlight w:val="white"/>
        </w:rPr>
        <w:t>Delta channels are used to set up at take down calls, and deliver name and number information</w:t>
      </w:r>
    </w:p>
    <w:p w:rsidR="005C0173" w:rsidRDefault="005C0173" w:rsidP="005C0173">
      <w:pPr>
        <w:shd w:val="clear" w:color="auto" w:fill="FFFFFF"/>
        <w:rPr>
          <w:highlight w:val="white"/>
        </w:rPr>
      </w:pPr>
    </w:p>
    <w:p w:rsidR="005C0173" w:rsidRDefault="005C0173" w:rsidP="005C0173">
      <w:pPr>
        <w:shd w:val="clear" w:color="auto" w:fill="FFFFFF"/>
        <w:rPr>
          <w:highlight w:val="white"/>
        </w:rPr>
      </w:pPr>
      <w:r>
        <w:rPr>
          <w:highlight w:val="white"/>
        </w:rPr>
        <w:t>Advantages of PRI: reduced cost. Provides a circuit chart, multiple phone lines on one PRI circuit</w:t>
      </w:r>
    </w:p>
    <w:p w:rsidR="005C0173" w:rsidRDefault="005C0173" w:rsidP="005C0173">
      <w:pPr>
        <w:shd w:val="clear" w:color="auto" w:fill="FFFFFF"/>
        <w:rPr>
          <w:highlight w:val="white"/>
        </w:rPr>
      </w:pPr>
    </w:p>
    <w:p w:rsidR="005C0173" w:rsidRDefault="005C0173" w:rsidP="005C0173">
      <w:pPr>
        <w:shd w:val="clear" w:color="auto" w:fill="FFFFFF"/>
        <w:rPr>
          <w:highlight w:val="white"/>
        </w:rPr>
      </w:pPr>
      <w:r>
        <w:rPr>
          <w:highlight w:val="white"/>
        </w:rPr>
        <w:t>ISDN is a digital version of traditional analog PSTN. PSTN was designed for analog phone calls</w:t>
      </w:r>
    </w:p>
    <w:p w:rsidR="005C0173" w:rsidRDefault="005C0173" w:rsidP="005C0173">
      <w:pPr>
        <w:shd w:val="clear" w:color="auto" w:fill="FFFFFF"/>
        <w:rPr>
          <w:highlight w:val="white"/>
        </w:rPr>
      </w:pPr>
      <w:r>
        <w:rPr>
          <w:highlight w:val="white"/>
        </w:rPr>
        <w:t xml:space="preserve">With digital data transmission, voice data remained the same. For computers, modems were developed to allow digital exchanges over existing analog PSTN networks. Digital signals are modulated to analog signals and transmitted over the PSTN network, then </w:t>
      </w:r>
      <w:proofErr w:type="spellStart"/>
      <w:r>
        <w:rPr>
          <w:highlight w:val="white"/>
        </w:rPr>
        <w:t>remodeulated</w:t>
      </w:r>
      <w:proofErr w:type="spellEnd"/>
      <w:r>
        <w:rPr>
          <w:highlight w:val="white"/>
        </w:rPr>
        <w:t xml:space="preserve"> when they arrive.</w:t>
      </w:r>
    </w:p>
    <w:p w:rsidR="005C0173" w:rsidRDefault="005C0173" w:rsidP="005C0173">
      <w:pPr>
        <w:shd w:val="clear" w:color="auto" w:fill="FFFFFF"/>
        <w:rPr>
          <w:highlight w:val="white"/>
        </w:rPr>
      </w:pPr>
    </w:p>
    <w:p w:rsidR="005C0173" w:rsidRDefault="005C0173" w:rsidP="005C0173">
      <w:pPr>
        <w:shd w:val="clear" w:color="auto" w:fill="FFFFFF"/>
        <w:rPr>
          <w:highlight w:val="white"/>
        </w:rPr>
      </w:pPr>
      <w:r>
        <w:rPr>
          <w:highlight w:val="white"/>
        </w:rPr>
        <w:t>Analog signal disadvantages compared to digital signals:</w:t>
      </w:r>
    </w:p>
    <w:p w:rsidR="005C0173" w:rsidRDefault="005C0173" w:rsidP="005C0173">
      <w:pPr>
        <w:numPr>
          <w:ilvl w:val="0"/>
          <w:numId w:val="1"/>
        </w:numPr>
        <w:shd w:val="clear" w:color="auto" w:fill="FFFFFF"/>
        <w:rPr>
          <w:highlight w:val="white"/>
        </w:rPr>
      </w:pPr>
      <w:r>
        <w:rPr>
          <w:highlight w:val="white"/>
        </w:rPr>
        <w:t>Over the long distance, analog signals cannot maintain high quality</w:t>
      </w:r>
    </w:p>
    <w:p w:rsidR="005C0173" w:rsidRDefault="005C0173" w:rsidP="005C0173">
      <w:pPr>
        <w:numPr>
          <w:ilvl w:val="0"/>
          <w:numId w:val="1"/>
        </w:numPr>
        <w:shd w:val="clear" w:color="auto" w:fill="FFFFFF"/>
        <w:rPr>
          <w:highlight w:val="white"/>
        </w:rPr>
      </w:pPr>
      <w:r>
        <w:rPr>
          <w:highlight w:val="white"/>
        </w:rPr>
        <w:t>Analog signals carry less information per second than digital signals</w:t>
      </w:r>
    </w:p>
    <w:p w:rsidR="005C0173" w:rsidRDefault="005C0173" w:rsidP="005C0173">
      <w:pPr>
        <w:numPr>
          <w:ilvl w:val="0"/>
          <w:numId w:val="1"/>
        </w:numPr>
        <w:shd w:val="clear" w:color="auto" w:fill="FFFFFF"/>
        <w:rPr>
          <w:highlight w:val="white"/>
        </w:rPr>
      </w:pPr>
      <w:r>
        <w:rPr>
          <w:highlight w:val="white"/>
        </w:rPr>
        <w:t>Analog signals are not so flexible as digital signals in terms of data rate service and support</w:t>
      </w:r>
    </w:p>
    <w:p w:rsidR="005C0173" w:rsidRDefault="005C0173" w:rsidP="005C0173">
      <w:pPr>
        <w:shd w:val="clear" w:color="auto" w:fill="FFFFFF"/>
        <w:rPr>
          <w:highlight w:val="white"/>
        </w:rPr>
      </w:pPr>
      <w:r>
        <w:rPr>
          <w:highlight w:val="white"/>
        </w:rPr>
        <w:t>This is why ISDN was created. ISDN is a set of international communication standards designed in the 1980s and improved in the 1990s. It is a digital network to transmit voice, image, video and text over the existing circuit-switched PSTN telephone network</w:t>
      </w:r>
    </w:p>
    <w:p w:rsidR="005C0173" w:rsidRDefault="005C0173" w:rsidP="005C0173">
      <w:pPr>
        <w:shd w:val="clear" w:color="auto" w:fill="FFFFFF"/>
        <w:rPr>
          <w:highlight w:val="white"/>
        </w:rPr>
      </w:pPr>
    </w:p>
    <w:p w:rsidR="005C0173" w:rsidRDefault="005C0173" w:rsidP="005C0173">
      <w:pPr>
        <w:shd w:val="clear" w:color="auto" w:fill="FFFFFF"/>
        <w:rPr>
          <w:highlight w:val="white"/>
        </w:rPr>
      </w:pPr>
      <w:r>
        <w:rPr>
          <w:highlight w:val="white"/>
        </w:rPr>
        <w:t>Two ISD options: Basic Rate Interface (BRI) and Primary Rate Interface (PRI)</w:t>
      </w:r>
    </w:p>
    <w:p w:rsidR="005C0173" w:rsidRDefault="005C0173" w:rsidP="005C0173">
      <w:pPr>
        <w:shd w:val="clear" w:color="auto" w:fill="FFFFFF"/>
        <w:rPr>
          <w:highlight w:val="white"/>
        </w:rPr>
      </w:pPr>
    </w:p>
    <w:p w:rsidR="005C0173" w:rsidRDefault="005C0173" w:rsidP="005C0173">
      <w:pPr>
        <w:shd w:val="clear" w:color="auto" w:fill="FFFFFF"/>
        <w:rPr>
          <w:highlight w:val="white"/>
        </w:rPr>
      </w:pPr>
      <w:r>
        <w:rPr>
          <w:highlight w:val="white"/>
        </w:rPr>
        <w:t>DID (Direct Inward Dialing): individual phone line assigned to a particular user</w:t>
      </w:r>
    </w:p>
    <w:p w:rsidR="005C0173" w:rsidRDefault="005C0173" w:rsidP="005C0173">
      <w:pPr>
        <w:shd w:val="clear" w:color="auto" w:fill="FFFFFF"/>
        <w:rPr>
          <w:highlight w:val="white"/>
        </w:rPr>
      </w:pPr>
      <w:r>
        <w:rPr>
          <w:highlight w:val="white"/>
        </w:rPr>
        <w:t>DOD (Direct Outward Dialing): used for a call center</w:t>
      </w:r>
    </w:p>
    <w:p w:rsidR="005C0173" w:rsidRDefault="005C0173" w:rsidP="005C0173">
      <w:pPr>
        <w:shd w:val="clear" w:color="auto" w:fill="FFFFFF"/>
        <w:rPr>
          <w:highlight w:val="white"/>
        </w:rPr>
      </w:pPr>
      <w:r>
        <w:rPr>
          <w:highlight w:val="white"/>
        </w:rPr>
        <w:t xml:space="preserve">Call hunting. </w:t>
      </w:r>
      <w:proofErr w:type="spellStart"/>
      <w:r>
        <w:rPr>
          <w:highlight w:val="white"/>
        </w:rPr>
        <w:t>Asequential</w:t>
      </w:r>
      <w:proofErr w:type="spellEnd"/>
      <w:r>
        <w:rPr>
          <w:highlight w:val="white"/>
        </w:rPr>
        <w:t xml:space="preserve">, </w:t>
      </w:r>
      <w:proofErr w:type="spellStart"/>
      <w:r>
        <w:rPr>
          <w:highlight w:val="white"/>
        </w:rPr>
        <w:t>desequantial</w:t>
      </w:r>
      <w:proofErr w:type="spellEnd"/>
      <w:r>
        <w:rPr>
          <w:highlight w:val="white"/>
        </w:rPr>
        <w:t xml:space="preserve">  </w:t>
      </w:r>
    </w:p>
    <w:p w:rsidR="005C0173" w:rsidRDefault="005C0173" w:rsidP="005C0173">
      <w:pPr>
        <w:shd w:val="clear" w:color="auto" w:fill="FFFFFF"/>
        <w:rPr>
          <w:highlight w:val="white"/>
        </w:rPr>
      </w:pPr>
    </w:p>
    <w:p w:rsidR="005C0173" w:rsidRDefault="005C0173" w:rsidP="005C0173">
      <w:pPr>
        <w:shd w:val="clear" w:color="auto" w:fill="FFFFFF"/>
        <w:rPr>
          <w:highlight w:val="white"/>
        </w:rPr>
      </w:pPr>
      <w:r>
        <w:rPr>
          <w:highlight w:val="white"/>
        </w:rPr>
        <w:t>The PRI card is inside the PBX</w:t>
      </w:r>
    </w:p>
    <w:p w:rsidR="005C0173" w:rsidRDefault="005C0173" w:rsidP="005C0173">
      <w:pPr>
        <w:shd w:val="clear" w:color="auto" w:fill="FFFFFF"/>
        <w:rPr>
          <w:highlight w:val="white"/>
        </w:rPr>
      </w:pPr>
      <w:r>
        <w:rPr>
          <w:noProof/>
          <w:lang w:val="en-US"/>
        </w:rPr>
        <w:drawing>
          <wp:inline distT="0" distB="0" distL="0" distR="0" wp14:anchorId="5F4D84D1" wp14:editId="3BED296E">
            <wp:extent cx="5943600" cy="33401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a:stretch>
                      <a:fillRect/>
                    </a:stretch>
                  </pic:blipFill>
                  <pic:spPr bwMode="auto">
                    <a:xfrm>
                      <a:off x="0" y="0"/>
                      <a:ext cx="5943600" cy="3340100"/>
                    </a:xfrm>
                    <a:prstGeom prst="rect">
                      <a:avLst/>
                    </a:prstGeom>
                  </pic:spPr>
                </pic:pic>
              </a:graphicData>
            </a:graphic>
          </wp:inline>
        </w:drawing>
      </w:r>
      <w:r>
        <w:rPr>
          <w:noProof/>
          <w:lang w:val="en-US"/>
        </w:rPr>
        <w:drawing>
          <wp:inline distT="0" distB="0" distL="0" distR="0" wp14:anchorId="145B4332" wp14:editId="0C2D8DAA">
            <wp:extent cx="5943600" cy="31242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7"/>
                    <a:stretch>
                      <a:fillRect/>
                    </a:stretch>
                  </pic:blipFill>
                  <pic:spPr bwMode="auto">
                    <a:xfrm>
                      <a:off x="0" y="0"/>
                      <a:ext cx="5943600" cy="3124200"/>
                    </a:xfrm>
                    <a:prstGeom prst="rect">
                      <a:avLst/>
                    </a:prstGeom>
                  </pic:spPr>
                </pic:pic>
              </a:graphicData>
            </a:graphic>
          </wp:inline>
        </w:drawing>
      </w:r>
    </w:p>
    <w:p w:rsidR="005C0173" w:rsidRDefault="005C0173" w:rsidP="0005101E">
      <w:pPr>
        <w:shd w:val="clear" w:color="auto" w:fill="FFFFFF"/>
        <w:rPr>
          <w:highlight w:val="white"/>
        </w:rPr>
      </w:pPr>
    </w:p>
    <w:p w:rsidR="0005101E" w:rsidRPr="00AC1E2A" w:rsidRDefault="0005101E" w:rsidP="000D3838">
      <w:pPr>
        <w:shd w:val="clear" w:color="auto" w:fill="FFFFFF"/>
        <w:rPr>
          <w:highlight w:val="white"/>
        </w:rPr>
      </w:pPr>
    </w:p>
    <w:p w:rsidR="00AC1E2A" w:rsidRDefault="00AC1E2A" w:rsidP="000D3838">
      <w:pPr>
        <w:shd w:val="clear" w:color="auto" w:fill="FFFFFF"/>
        <w:rPr>
          <w:b/>
          <w:highlight w:val="white"/>
        </w:rPr>
      </w:pPr>
    </w:p>
    <w:p w:rsidR="00AC1E2A" w:rsidRDefault="00AC1E2A" w:rsidP="000D3838">
      <w:pPr>
        <w:shd w:val="clear" w:color="auto" w:fill="FFFFFF"/>
        <w:rPr>
          <w:b/>
          <w:highlight w:val="white"/>
        </w:rPr>
      </w:pPr>
      <w:r>
        <w:rPr>
          <w:b/>
          <w:highlight w:val="white"/>
        </w:rPr>
        <w:t>Tasks / To-Do / Projects:</w:t>
      </w:r>
    </w:p>
    <w:p w:rsidR="00AC1E2A" w:rsidRDefault="00AC1E2A" w:rsidP="000D3838">
      <w:pPr>
        <w:shd w:val="clear" w:color="auto" w:fill="FFFFFF"/>
        <w:rPr>
          <w:highlight w:val="white"/>
        </w:rPr>
      </w:pPr>
      <w:r>
        <w:rPr>
          <w:highlight w:val="white"/>
        </w:rPr>
        <w:t>Organize the A+ document</w:t>
      </w:r>
    </w:p>
    <w:p w:rsidR="00706F69" w:rsidRDefault="00706F69" w:rsidP="000D3838">
      <w:proofErr w:type="gramStart"/>
      <w:r>
        <w:t>setup</w:t>
      </w:r>
      <w:proofErr w:type="gramEnd"/>
      <w:r>
        <w:t xml:space="preserve"> ipv6 after flashing router</w:t>
      </w:r>
    </w:p>
    <w:p w:rsidR="00706F69" w:rsidRDefault="00706F69" w:rsidP="000D3838">
      <w:pPr>
        <w:shd w:val="clear" w:color="auto" w:fill="FFFFFF"/>
        <w:rPr>
          <w:highlight w:val="white"/>
        </w:rPr>
      </w:pPr>
      <w:r>
        <w:rPr>
          <w:highlight w:val="white"/>
        </w:rPr>
        <w:t>Archive.org (there are two archiving services. One is run by the government and the other isn’t)</w:t>
      </w:r>
    </w:p>
    <w:p w:rsidR="00706F69" w:rsidRDefault="00706F69" w:rsidP="000D3838"/>
    <w:p w:rsidR="00AC1E2A" w:rsidRDefault="00AC1E2A" w:rsidP="000D3838">
      <w:pPr>
        <w:shd w:val="clear" w:color="auto" w:fill="FFFFFF"/>
        <w:rPr>
          <w:highlight w:val="white"/>
        </w:rPr>
      </w:pPr>
    </w:p>
    <w:p w:rsidR="00706F69" w:rsidRDefault="00706F69" w:rsidP="000D3838">
      <w:pPr>
        <w:shd w:val="clear" w:color="auto" w:fill="FFFFFF"/>
        <w:rPr>
          <w:highlight w:val="white"/>
        </w:rPr>
      </w:pPr>
    </w:p>
    <w:p w:rsidR="00AC1E2A" w:rsidRPr="00706F69" w:rsidRDefault="00706F69" w:rsidP="000D3838">
      <w:pPr>
        <w:shd w:val="clear" w:color="auto" w:fill="FFFFFF"/>
        <w:rPr>
          <w:b/>
          <w:highlight w:val="white"/>
        </w:rPr>
      </w:pPr>
      <w:r>
        <w:rPr>
          <w:b/>
          <w:highlight w:val="white"/>
        </w:rPr>
        <w:t>Research topics:</w:t>
      </w:r>
    </w:p>
    <w:p w:rsidR="00706F69" w:rsidRDefault="00706F69" w:rsidP="000D3838">
      <w:pPr>
        <w:shd w:val="clear" w:color="auto" w:fill="FFFFFF"/>
        <w:rPr>
          <w:highlight w:val="white"/>
        </w:rPr>
      </w:pPr>
      <w:r>
        <w:rPr>
          <w:highlight w:val="white"/>
        </w:rPr>
        <w:t>Electronic frontier foundation (EFF)</w:t>
      </w:r>
    </w:p>
    <w:p w:rsidR="00706F69" w:rsidRDefault="00706F69" w:rsidP="000D3838">
      <w:pPr>
        <w:rPr>
          <w:color w:val="000000"/>
          <w:shd w:val="clear" w:color="auto" w:fill="FFFFFF"/>
        </w:rPr>
      </w:pPr>
      <w:proofErr w:type="gramStart"/>
      <w:r>
        <w:rPr>
          <w:color w:val="000000"/>
          <w:shd w:val="clear" w:color="auto" w:fill="FFFFFF"/>
        </w:rPr>
        <w:t>what</w:t>
      </w:r>
      <w:proofErr w:type="gramEnd"/>
      <w:r>
        <w:rPr>
          <w:color w:val="000000"/>
          <w:shd w:val="clear" w:color="auto" w:fill="FFFFFF"/>
        </w:rPr>
        <w:t xml:space="preserve"> is windows </w:t>
      </w:r>
      <w:proofErr w:type="spellStart"/>
      <w:r>
        <w:rPr>
          <w:color w:val="000000"/>
          <w:shd w:val="clear" w:color="auto" w:fill="FFFFFF"/>
        </w:rPr>
        <w:t>sharepoint</w:t>
      </w:r>
      <w:proofErr w:type="spellEnd"/>
    </w:p>
    <w:p w:rsidR="00D73EC0" w:rsidRDefault="00706F69" w:rsidP="000D3838">
      <w:pPr>
        <w:shd w:val="clear" w:color="auto" w:fill="FFFFFF"/>
        <w:rPr>
          <w:highlight w:val="white"/>
        </w:rPr>
      </w:pPr>
      <w:r>
        <w:rPr>
          <w:highlight w:val="white"/>
        </w:rPr>
        <w:t xml:space="preserve">AP Computer Science Principles (exam by the </w:t>
      </w:r>
      <w:proofErr w:type="gramStart"/>
      <w:r>
        <w:rPr>
          <w:highlight w:val="white"/>
        </w:rPr>
        <w:t>college board</w:t>
      </w:r>
      <w:proofErr w:type="gramEnd"/>
      <w:r>
        <w:rPr>
          <w:highlight w:val="white"/>
        </w:rPr>
        <w:t>)</w:t>
      </w:r>
    </w:p>
    <w:p w:rsidR="00D73EC0" w:rsidRDefault="00D73EC0" w:rsidP="000D3838">
      <w:pPr>
        <w:shd w:val="clear" w:color="auto" w:fill="FFFFFF"/>
        <w:rPr>
          <w:highlight w:val="white"/>
        </w:rPr>
      </w:pPr>
      <w:r>
        <w:rPr>
          <w:highlight w:val="white"/>
        </w:rPr>
        <w:t>Open source alternative to discord</w:t>
      </w:r>
    </w:p>
    <w:p w:rsidR="00C0503E" w:rsidRDefault="00C0503E" w:rsidP="000D3838">
      <w:pPr>
        <w:shd w:val="clear" w:color="auto" w:fill="FFFFFF"/>
        <w:spacing w:line="259" w:lineRule="auto"/>
        <w:rPr>
          <w:highlight w:val="white"/>
        </w:rPr>
      </w:pPr>
      <w:r>
        <w:rPr>
          <w:highlight w:val="white"/>
        </w:rPr>
        <w:t>Mastodon social media</w:t>
      </w:r>
    </w:p>
    <w:p w:rsidR="00AC1E2A" w:rsidRDefault="00C0503E" w:rsidP="000D3838">
      <w:pPr>
        <w:shd w:val="clear" w:color="auto" w:fill="FFFFFF"/>
      </w:pPr>
      <w:hyperlink r:id="rId8" w:history="1">
        <w:r w:rsidRPr="00165ADB">
          <w:rPr>
            <w:rStyle w:val="Hyperlink"/>
          </w:rPr>
          <w:t>https://www.reddit.com/r/degoogle/</w:t>
        </w:r>
      </w:hyperlink>
    </w:p>
    <w:p w:rsidR="00E03A82" w:rsidRDefault="00E03A82" w:rsidP="000D3838">
      <w:pPr>
        <w:shd w:val="clear" w:color="auto" w:fill="FFFFFF"/>
      </w:pPr>
    </w:p>
    <w:p w:rsidR="00E03A82" w:rsidRDefault="001A588F" w:rsidP="000D3838">
      <w:pPr>
        <w:shd w:val="clear" w:color="auto" w:fill="FFFFFF"/>
      </w:pPr>
      <w:r>
        <w:t>Research the digital nomad lifestyle</w:t>
      </w:r>
    </w:p>
    <w:p w:rsidR="0065646F" w:rsidRDefault="0065646F" w:rsidP="000D3838">
      <w:pPr>
        <w:shd w:val="clear" w:color="auto" w:fill="FFFFFF"/>
      </w:pPr>
    </w:p>
    <w:p w:rsidR="0065646F" w:rsidRDefault="0065646F" w:rsidP="000D3838">
      <w:pPr>
        <w:shd w:val="clear" w:color="auto" w:fill="FFFFFF"/>
      </w:pPr>
      <w:r>
        <w:t xml:space="preserve">Other tech related </w:t>
      </w:r>
      <w:proofErr w:type="spellStart"/>
      <w:r>
        <w:t>subreddits</w:t>
      </w:r>
      <w:proofErr w:type="spellEnd"/>
    </w:p>
    <w:p w:rsidR="0065646F" w:rsidRDefault="0065646F" w:rsidP="000D3838">
      <w:pPr>
        <w:shd w:val="clear" w:color="auto" w:fill="FFFFFF"/>
        <w:rPr>
          <w:highlight w:val="white"/>
        </w:rPr>
      </w:pPr>
      <w:r>
        <w:t>Tech links in 4chan boards</w:t>
      </w:r>
    </w:p>
    <w:p w:rsidR="001A588F" w:rsidRDefault="001A588F" w:rsidP="000D3838">
      <w:pPr>
        <w:shd w:val="clear" w:color="auto" w:fill="FFFFFF"/>
        <w:rPr>
          <w:highlight w:val="white"/>
        </w:rPr>
      </w:pPr>
    </w:p>
    <w:p w:rsidR="00E03A82" w:rsidRDefault="00E03A82" w:rsidP="000D3838">
      <w:pPr>
        <w:shd w:val="clear" w:color="auto" w:fill="FFFFFF"/>
        <w:rPr>
          <w:highlight w:val="white"/>
        </w:rPr>
      </w:pPr>
      <w:r>
        <w:rPr>
          <w:highlight w:val="white"/>
        </w:rPr>
        <w:t>What is AS/400 Used For? AS/400 architecture is often used for ERP and other mission-critical tasks, particularly in industries that require extreme reliability, such as manufacturing. IBM Power Systems are popular with SAP users, as well as competing database management systems, such as Oracle Database.</w:t>
      </w:r>
    </w:p>
    <w:p w:rsidR="00E03A82" w:rsidRDefault="00E03A82" w:rsidP="000D3838">
      <w:pPr>
        <w:shd w:val="clear" w:color="auto" w:fill="FFFFFF"/>
      </w:pPr>
      <w:hyperlink r:id="rId9">
        <w:r>
          <w:rPr>
            <w:color w:val="1155CC"/>
            <w:highlight w:val="white"/>
            <w:u w:val="single"/>
          </w:rPr>
          <w:t>https://en.m.wikipedia.org/wiki/IBM_i</w:t>
        </w:r>
      </w:hyperlink>
    </w:p>
    <w:p w:rsidR="00E03A82" w:rsidRDefault="00E03A82" w:rsidP="000D3838">
      <w:pPr>
        <w:shd w:val="clear" w:color="auto" w:fill="FFFFFF"/>
        <w:rPr>
          <w:highlight w:val="white"/>
        </w:rPr>
      </w:pPr>
    </w:p>
    <w:p w:rsidR="00E03A82" w:rsidRDefault="00E03A82" w:rsidP="000D3838">
      <w:pPr>
        <w:shd w:val="clear" w:color="auto" w:fill="FFFFFF"/>
        <w:rPr>
          <w:highlight w:val="white"/>
        </w:rPr>
      </w:pPr>
      <w:r>
        <w:rPr>
          <w:highlight w:val="white"/>
        </w:rPr>
        <w:t>IBM Power Systems</w:t>
      </w:r>
    </w:p>
    <w:p w:rsidR="00E03A82" w:rsidRDefault="00E03A82" w:rsidP="000D3838">
      <w:pPr>
        <w:shd w:val="clear" w:color="auto" w:fill="FFFFFF"/>
        <w:rPr>
          <w:highlight w:val="white"/>
        </w:rPr>
      </w:pPr>
      <w:r>
        <w:rPr>
          <w:highlight w:val="white"/>
        </w:rPr>
        <w:t>Windows/SQL</w:t>
      </w:r>
    </w:p>
    <w:p w:rsidR="00E03A82" w:rsidRDefault="00E03A82" w:rsidP="000D3838">
      <w:pPr>
        <w:shd w:val="clear" w:color="auto" w:fill="FFFFFF"/>
        <w:rPr>
          <w:highlight w:val="white"/>
        </w:rPr>
      </w:pPr>
      <w:r>
        <w:rPr>
          <w:highlight w:val="white"/>
        </w:rPr>
        <w:t>Linux/Oracle</w:t>
      </w:r>
    </w:p>
    <w:p w:rsidR="00CC785C" w:rsidRDefault="00CC785C" w:rsidP="000D3838">
      <w:pPr>
        <w:shd w:val="clear" w:color="auto" w:fill="FFFFFF"/>
      </w:pPr>
    </w:p>
    <w:p w:rsidR="00E03A82" w:rsidRDefault="00CC785C" w:rsidP="000D3838">
      <w:pPr>
        <w:shd w:val="clear" w:color="auto" w:fill="FFFFFF"/>
      </w:pPr>
      <w:r w:rsidRPr="00CC785C">
        <w:t>Research different forms of input and an input method that is superior to the keyboard</w:t>
      </w:r>
    </w:p>
    <w:p w:rsidR="00D40031" w:rsidRDefault="00D40031" w:rsidP="000D3838">
      <w:pPr>
        <w:shd w:val="clear" w:color="auto" w:fill="FFFFFF"/>
      </w:pPr>
    </w:p>
    <w:p w:rsidR="00EB5B62" w:rsidRDefault="00D40031" w:rsidP="000D3838">
      <w:pPr>
        <w:shd w:val="clear" w:color="auto" w:fill="FFFFFF"/>
        <w:rPr>
          <w:highlight w:val="white"/>
        </w:rPr>
      </w:pPr>
      <w:r>
        <w:rPr>
          <w:highlight w:val="white"/>
        </w:rPr>
        <w:t>DOS is an old OS: MS-DOS and IBM PC DOS</w:t>
      </w:r>
    </w:p>
    <w:p w:rsidR="00D40031" w:rsidRDefault="00D40031" w:rsidP="000D3838">
      <w:pPr>
        <w:shd w:val="clear" w:color="auto" w:fill="FFFFFF"/>
      </w:pPr>
    </w:p>
    <w:p w:rsidR="00C0503E" w:rsidRDefault="000D3838" w:rsidP="000D3838">
      <w:pPr>
        <w:shd w:val="clear" w:color="auto" w:fill="FFFFFF"/>
      </w:pPr>
      <w:r w:rsidRPr="000D3838">
        <w:t xml:space="preserve">Software configuration management systems: perforce, concurrent version system, Microsoft visual source safe, </w:t>
      </w:r>
      <w:proofErr w:type="spellStart"/>
      <w:proofErr w:type="gramStart"/>
      <w:r w:rsidRPr="000D3838">
        <w:t>ibm</w:t>
      </w:r>
      <w:proofErr w:type="spellEnd"/>
      <w:proofErr w:type="gramEnd"/>
      <w:r w:rsidRPr="000D3838">
        <w:t xml:space="preserve"> rational</w:t>
      </w:r>
    </w:p>
    <w:p w:rsidR="000D3838" w:rsidRDefault="000D3838" w:rsidP="000D3838">
      <w:pPr>
        <w:shd w:val="clear" w:color="auto" w:fill="FFFFFF"/>
      </w:pPr>
    </w:p>
    <w:p w:rsidR="000D3838" w:rsidRDefault="000D3838" w:rsidP="000D3838">
      <w:pPr>
        <w:shd w:val="clear" w:color="auto" w:fill="FFFFFF"/>
      </w:pPr>
      <w:r>
        <w:t xml:space="preserve">Windows </w:t>
      </w:r>
      <w:proofErr w:type="spellStart"/>
      <w:r>
        <w:t>Preinstallation</w:t>
      </w:r>
      <w:proofErr w:type="spellEnd"/>
      <w:r>
        <w:t xml:space="preserve"> environment (WinPE)</w:t>
      </w:r>
    </w:p>
    <w:p w:rsidR="000D3838" w:rsidRDefault="000D3838" w:rsidP="000D3838">
      <w:pPr>
        <w:shd w:val="clear" w:color="auto" w:fill="FFFFFF"/>
      </w:pPr>
      <w:r>
        <w:t>Windows assessment and deployment kit (ADK)</w:t>
      </w:r>
    </w:p>
    <w:p w:rsidR="000D3838" w:rsidRDefault="000D3838" w:rsidP="000D3838">
      <w:pPr>
        <w:shd w:val="clear" w:color="auto" w:fill="FFFFFF"/>
      </w:pPr>
    </w:p>
    <w:p w:rsidR="000D3838" w:rsidRDefault="000D3838" w:rsidP="000D3838">
      <w:pPr>
        <w:shd w:val="clear" w:color="auto" w:fill="FFFFFF"/>
      </w:pPr>
      <w:r>
        <w:t xml:space="preserve">ZAP: </w:t>
      </w:r>
      <w:proofErr w:type="spellStart"/>
      <w:r>
        <w:t>Zscaler</w:t>
      </w:r>
      <w:proofErr w:type="spellEnd"/>
      <w:r>
        <w:t xml:space="preserve"> application profiler</w:t>
      </w:r>
    </w:p>
    <w:p w:rsidR="000C436B" w:rsidRDefault="000C436B" w:rsidP="000D3838">
      <w:pPr>
        <w:shd w:val="clear" w:color="auto" w:fill="FFFFFF"/>
      </w:pPr>
    </w:p>
    <w:p w:rsidR="000C436B" w:rsidRDefault="000C436B" w:rsidP="000C436B">
      <w:r>
        <w:t>How do email servers actually work?</w:t>
      </w:r>
    </w:p>
    <w:p w:rsidR="000C436B" w:rsidRDefault="000C436B" w:rsidP="000C436B">
      <w:pPr>
        <w:shd w:val="clear" w:color="auto" w:fill="FFFFFF"/>
      </w:pPr>
    </w:p>
    <w:p w:rsidR="000C436B" w:rsidRDefault="000C436B" w:rsidP="000C436B">
      <w:pPr>
        <w:shd w:val="clear" w:color="auto" w:fill="FFFFFF"/>
      </w:pPr>
      <w:hyperlink r:id="rId10">
        <w:r>
          <w:rPr>
            <w:color w:val="1155CC"/>
            <w:highlight w:val="white"/>
            <w:u w:val="single"/>
          </w:rPr>
          <w:t>https://packetlife.net/blog/</w:t>
        </w:r>
      </w:hyperlink>
    </w:p>
    <w:p w:rsidR="000C436B" w:rsidRDefault="000C436B" w:rsidP="000C436B">
      <w:pPr>
        <w:shd w:val="clear" w:color="auto" w:fill="FFFFFF"/>
        <w:rPr>
          <w:highlight w:val="white"/>
        </w:rPr>
      </w:pPr>
    </w:p>
    <w:p w:rsidR="000C436B" w:rsidRDefault="000C436B" w:rsidP="000C436B">
      <w:pPr>
        <w:shd w:val="clear" w:color="auto" w:fill="FFFFFF"/>
        <w:rPr>
          <w:highlight w:val="white"/>
        </w:rPr>
      </w:pPr>
      <w:r>
        <w:rPr>
          <w:highlight w:val="white"/>
        </w:rPr>
        <w:t>Research the history of IT</w:t>
      </w:r>
    </w:p>
    <w:p w:rsidR="000C436B" w:rsidRDefault="000C436B" w:rsidP="000D3838">
      <w:pPr>
        <w:shd w:val="clear" w:color="auto" w:fill="FFFFFF"/>
      </w:pPr>
    </w:p>
    <w:p w:rsidR="000D3838" w:rsidRDefault="000D3838" w:rsidP="000D3838">
      <w:pPr>
        <w:shd w:val="clear" w:color="auto" w:fill="FFFFFF"/>
        <w:rPr>
          <w:highlight w:val="white"/>
        </w:rPr>
      </w:pPr>
    </w:p>
    <w:p w:rsidR="00AC1E2A" w:rsidRDefault="00AC1E2A" w:rsidP="000D3838">
      <w:pPr>
        <w:shd w:val="clear" w:color="auto" w:fill="FFFFFF"/>
        <w:rPr>
          <w:highlight w:val="white"/>
        </w:rPr>
      </w:pPr>
    </w:p>
    <w:p w:rsidR="00AC1E2A" w:rsidRPr="00AC1E2A" w:rsidRDefault="00AC1E2A" w:rsidP="000D3838">
      <w:pPr>
        <w:shd w:val="clear" w:color="auto" w:fill="FFFFFF"/>
        <w:rPr>
          <w:b/>
          <w:highlight w:val="white"/>
        </w:rPr>
      </w:pPr>
      <w:r>
        <w:rPr>
          <w:b/>
          <w:highlight w:val="white"/>
        </w:rPr>
        <w:t>Cybersecurity:</w:t>
      </w:r>
    </w:p>
    <w:p w:rsidR="00ED2230" w:rsidRDefault="0097186B" w:rsidP="000D3838">
      <w:pPr>
        <w:shd w:val="clear" w:color="auto" w:fill="FFFFFF"/>
        <w:rPr>
          <w:highlight w:val="white"/>
        </w:rPr>
      </w:pPr>
      <w:r>
        <w:rPr>
          <w:highlight w:val="white"/>
        </w:rPr>
        <w:t>Arp cache poisoning</w:t>
      </w:r>
    </w:p>
    <w:p w:rsidR="00166343" w:rsidRDefault="00166343" w:rsidP="000D3838">
      <w:pPr>
        <w:shd w:val="clear" w:color="auto" w:fill="FFFFFF"/>
        <w:rPr>
          <w:highlight w:val="white"/>
        </w:rPr>
      </w:pPr>
      <w:proofErr w:type="spellStart"/>
      <w:r>
        <w:rPr>
          <w:highlight w:val="white"/>
        </w:rPr>
        <w:t>Vx</w:t>
      </w:r>
      <w:proofErr w:type="spellEnd"/>
      <w:r>
        <w:rPr>
          <w:highlight w:val="white"/>
        </w:rPr>
        <w:t xml:space="preserve"> heaven (site for info on viruses)</w:t>
      </w:r>
    </w:p>
    <w:p w:rsidR="00ED2230" w:rsidRDefault="00ED2230" w:rsidP="000D3838">
      <w:pPr>
        <w:shd w:val="clear" w:color="auto" w:fill="FFFFFF"/>
        <w:rPr>
          <w:highlight w:val="white"/>
        </w:rPr>
      </w:pPr>
    </w:p>
    <w:p w:rsidR="00ED2230" w:rsidRDefault="00166343" w:rsidP="000D3838">
      <w:r>
        <w:t>Cybersecurity Projects:</w:t>
      </w:r>
    </w:p>
    <w:p w:rsidR="00166343" w:rsidRDefault="00166343" w:rsidP="000D3838">
      <w:pPr>
        <w:shd w:val="clear" w:color="auto" w:fill="FFFFFF"/>
        <w:rPr>
          <w:highlight w:val="white"/>
        </w:rPr>
      </w:pPr>
      <w:r>
        <w:rPr>
          <w:highlight w:val="white"/>
        </w:rPr>
        <w:t>Download old viruses into a VM and see what they do</w:t>
      </w:r>
    </w:p>
    <w:p w:rsidR="00166343" w:rsidRDefault="00166343" w:rsidP="000D3838"/>
    <w:p w:rsidR="007739D3" w:rsidRDefault="00166343" w:rsidP="000D3838">
      <w:pPr>
        <w:shd w:val="clear" w:color="auto" w:fill="FFFFFF"/>
        <w:rPr>
          <w:highlight w:val="white"/>
        </w:rPr>
      </w:pPr>
      <w:r>
        <w:rPr>
          <w:highlight w:val="white"/>
        </w:rPr>
        <w:t>Install custom firmware on your router (not modem) that can spoof MAC addresses. Very simple n00b technique to get a new IP address. Tomato is an older but very functional custom FW.</w:t>
      </w:r>
    </w:p>
    <w:p w:rsidR="007739D3" w:rsidRDefault="007739D3" w:rsidP="000D3838">
      <w:pPr>
        <w:shd w:val="clear" w:color="auto" w:fill="FFFFFF"/>
        <w:rPr>
          <w:highlight w:val="white"/>
        </w:rPr>
      </w:pPr>
    </w:p>
    <w:p w:rsidR="007739D3" w:rsidRDefault="007739D3" w:rsidP="000D3838">
      <w:pPr>
        <w:spacing w:line="288" w:lineRule="auto"/>
      </w:pPr>
      <w:proofErr w:type="gramStart"/>
      <w:r>
        <w:t>a</w:t>
      </w:r>
      <w:proofErr w:type="gramEnd"/>
      <w:r>
        <w:t xml:space="preserve"> cookie is a small file that a website stores on your computer</w:t>
      </w:r>
    </w:p>
    <w:p w:rsidR="007739D3" w:rsidRDefault="007739D3" w:rsidP="000D3838">
      <w:pPr>
        <w:spacing w:line="288" w:lineRule="auto"/>
      </w:pPr>
      <w:proofErr w:type="gramStart"/>
      <w:r>
        <w:t>a</w:t>
      </w:r>
      <w:proofErr w:type="gramEnd"/>
      <w:r>
        <w:t xml:space="preserve"> tracking pixel stores information on your web server, a 1x1 transparent image that tracks how a user reacts to your web pages</w:t>
      </w:r>
    </w:p>
    <w:p w:rsidR="00D40031" w:rsidRDefault="00166343" w:rsidP="000D3838">
      <w:pPr>
        <w:shd w:val="clear" w:color="auto" w:fill="FFFFFF"/>
      </w:pPr>
      <w:r>
        <w:rPr>
          <w:highlight w:val="white"/>
        </w:rPr>
        <w:t xml:space="preserve"> </w:t>
      </w:r>
    </w:p>
    <w:p w:rsidR="00166343" w:rsidRDefault="00D40031" w:rsidP="000D3838">
      <w:pPr>
        <w:shd w:val="clear" w:color="auto" w:fill="FFFFFF"/>
        <w:rPr>
          <w:highlight w:val="white"/>
        </w:rPr>
      </w:pPr>
      <w:r w:rsidRPr="00D40031">
        <w:t>Find when poking a website or server starts becoming suspicious</w:t>
      </w:r>
      <w:r>
        <w:t>. This really depends on the sensitivity of the security tracking software on the server you are investigating</w:t>
      </w:r>
    </w:p>
    <w:p w:rsidR="00166343" w:rsidRDefault="00166343" w:rsidP="000D3838"/>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 xml:space="preserve">2019 study from </w:t>
      </w:r>
      <w:proofErr w:type="spellStart"/>
      <w:r>
        <w:rPr>
          <w:highlight w:val="white"/>
        </w:rPr>
        <w:t>blancco</w:t>
      </w:r>
      <w:proofErr w:type="spellEnd"/>
      <w:r>
        <w:rPr>
          <w:highlight w:val="white"/>
        </w:rPr>
        <w:t xml:space="preserve"> and </w:t>
      </w:r>
      <w:proofErr w:type="spellStart"/>
      <w:r>
        <w:rPr>
          <w:highlight w:val="white"/>
        </w:rPr>
        <w:t>ontrack</w:t>
      </w:r>
      <w:proofErr w:type="spellEnd"/>
      <w:r>
        <w:rPr>
          <w:highlight w:val="white"/>
        </w:rPr>
        <w:t xml:space="preserve"> - Storage devices</w:t>
      </w:r>
    </w:p>
    <w:p w:rsidR="00B96F00" w:rsidRDefault="00B96F00" w:rsidP="00B96F00">
      <w:pPr>
        <w:shd w:val="clear" w:color="auto" w:fill="FFFFFF"/>
        <w:rPr>
          <w:highlight w:val="white"/>
        </w:rPr>
      </w:pPr>
      <w:r>
        <w:rPr>
          <w:highlight w:val="white"/>
        </w:rPr>
        <w:t xml:space="preserve">DBAN </w:t>
      </w:r>
      <w:proofErr w:type="spellStart"/>
      <w:r>
        <w:rPr>
          <w:highlight w:val="white"/>
        </w:rPr>
        <w:t>darik's</w:t>
      </w:r>
      <w:proofErr w:type="spellEnd"/>
      <w:r>
        <w:rPr>
          <w:highlight w:val="white"/>
        </w:rPr>
        <w:t xml:space="preserve"> boot and nuke</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Routerpasswords.com</w:t>
      </w:r>
    </w:p>
    <w:p w:rsidR="00B96F00" w:rsidRDefault="00B96F00" w:rsidP="00B96F00">
      <w:pPr>
        <w:shd w:val="clear" w:color="auto" w:fill="FFFFFF"/>
        <w:rPr>
          <w:highlight w:val="white"/>
        </w:rPr>
      </w:pPr>
    </w:p>
    <w:p w:rsidR="00B96F00" w:rsidRDefault="00B96F00" w:rsidP="00B96F00">
      <w:pPr>
        <w:shd w:val="clear" w:color="auto" w:fill="FFFFFF"/>
      </w:pPr>
      <w:r>
        <w:t>KIOPTRIX VM IMAGE CHALLENGES:</w:t>
      </w:r>
    </w:p>
    <w:p w:rsidR="00B96F00" w:rsidRDefault="00B96F00" w:rsidP="00B96F00">
      <w:pPr>
        <w:shd w:val="clear" w:color="auto" w:fill="FFFFFF"/>
        <w:rPr>
          <w:highlight w:val="white"/>
        </w:rPr>
      </w:pPr>
      <w:r>
        <w:t xml:space="preserve">This </w:t>
      </w:r>
      <w:proofErr w:type="spellStart"/>
      <w:r>
        <w:t>Kioptrix</w:t>
      </w:r>
      <w:proofErr w:type="spellEnd"/>
      <w:r>
        <w:t xml:space="preserve"> VM Image are easy challenges. The object of the game is to acquire root access via any means possible (except actually hacking the VM server or player). The purpose of these games are to learn the basic tools and techniques in vulnerability assessment and exploitation. There are more ways </w:t>
      </w:r>
      <w:proofErr w:type="spellStart"/>
      <w:r>
        <w:t>then</w:t>
      </w:r>
      <w:proofErr w:type="spellEnd"/>
      <w:r>
        <w:t xml:space="preserve"> one to successfully complete the challenges.</w:t>
      </w:r>
    </w:p>
    <w:p w:rsidR="00B96F00" w:rsidRDefault="00B96F00" w:rsidP="00B96F00">
      <w:pPr>
        <w:shd w:val="clear" w:color="auto" w:fill="FFFFFF"/>
        <w:rPr>
          <w:highlight w:val="white"/>
        </w:rPr>
      </w:pPr>
      <w:r>
        <w:rPr>
          <w:highlight w:val="white"/>
        </w:rPr>
        <w:t xml:space="preserve">Windows came from MSDOS </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Hackthebox.eu</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 xml:space="preserve">Enumeration is the most important </w:t>
      </w:r>
      <w:proofErr w:type="spellStart"/>
      <w:r>
        <w:rPr>
          <w:highlight w:val="white"/>
        </w:rPr>
        <w:t>pentesting</w:t>
      </w:r>
      <w:proofErr w:type="spellEnd"/>
      <w:r>
        <w:rPr>
          <w:highlight w:val="white"/>
        </w:rPr>
        <w:t xml:space="preserve"> skill</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r>
        <w:rPr>
          <w:highlight w:val="white"/>
        </w:rPr>
        <w:t>Nikto</w:t>
      </w:r>
      <w:proofErr w:type="spellEnd"/>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Burp suite</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 xml:space="preserve">The difference between </w:t>
      </w:r>
      <w:proofErr w:type="spellStart"/>
      <w:r>
        <w:rPr>
          <w:highlight w:val="white"/>
        </w:rPr>
        <w:t>redteaming</w:t>
      </w:r>
      <w:proofErr w:type="spellEnd"/>
      <w:r>
        <w:rPr>
          <w:highlight w:val="white"/>
        </w:rPr>
        <w:t xml:space="preserve"> and </w:t>
      </w:r>
      <w:proofErr w:type="spellStart"/>
      <w:r>
        <w:rPr>
          <w:highlight w:val="white"/>
        </w:rPr>
        <w:t>pentesting</w:t>
      </w:r>
      <w:proofErr w:type="spellEnd"/>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OSINT</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r>
        <w:rPr>
          <w:highlight w:val="white"/>
        </w:rPr>
        <w:t>TheHarvester</w:t>
      </w:r>
      <w:proofErr w:type="spellEnd"/>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Bluto (using this will get you noticed on the network you target)</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Crt.sh</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Fingerprinting:</w:t>
      </w:r>
    </w:p>
    <w:p w:rsidR="00B96F00" w:rsidRDefault="00B96F00" w:rsidP="00B96F00">
      <w:pPr>
        <w:shd w:val="clear" w:color="auto" w:fill="FFFFFF"/>
        <w:rPr>
          <w:highlight w:val="white"/>
        </w:rPr>
      </w:pPr>
      <w:proofErr w:type="spellStart"/>
      <w:r>
        <w:rPr>
          <w:highlight w:val="white"/>
        </w:rPr>
        <w:t>Wappalyzer</w:t>
      </w:r>
      <w:proofErr w:type="spellEnd"/>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r>
        <w:rPr>
          <w:highlight w:val="white"/>
        </w:rPr>
        <w:t>Whatweb</w:t>
      </w:r>
      <w:proofErr w:type="spellEnd"/>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NMAP scan:</w:t>
      </w:r>
    </w:p>
    <w:p w:rsidR="00B96F00" w:rsidRDefault="00B96F00" w:rsidP="00B96F00">
      <w:pPr>
        <w:shd w:val="clear" w:color="auto" w:fill="FFFFFF"/>
        <w:rPr>
          <w:highlight w:val="white"/>
        </w:rPr>
      </w:pPr>
      <w:proofErr w:type="spellStart"/>
      <w:r>
        <w:rPr>
          <w:highlight w:val="white"/>
        </w:rPr>
        <w:t>Nmap</w:t>
      </w:r>
      <w:proofErr w:type="spellEnd"/>
      <w:r>
        <w:rPr>
          <w:highlight w:val="white"/>
        </w:rPr>
        <w:t xml:space="preserve"> -T4 -p- &lt;</w:t>
      </w:r>
      <w:proofErr w:type="spellStart"/>
      <w:r>
        <w:rPr>
          <w:highlight w:val="white"/>
        </w:rPr>
        <w:t>ip</w:t>
      </w:r>
      <w:proofErr w:type="spellEnd"/>
      <w:r>
        <w:rPr>
          <w:highlight w:val="white"/>
        </w:rPr>
        <w:t xml:space="preserve"> address&gt;</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Steal handshake / stealth scanning</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r>
        <w:rPr>
          <w:highlight w:val="white"/>
        </w:rPr>
        <w:t>Nmap</w:t>
      </w:r>
      <w:proofErr w:type="spellEnd"/>
      <w:r>
        <w:rPr>
          <w:highlight w:val="white"/>
        </w:rPr>
        <w:t xml:space="preserve"> scanning</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Nessus home</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r>
        <w:rPr>
          <w:highlight w:val="white"/>
        </w:rPr>
        <w:t>Cybrary</w:t>
      </w:r>
      <w:proofErr w:type="spellEnd"/>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Packet squirrel</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r>
        <w:rPr>
          <w:highlight w:val="white"/>
        </w:rPr>
        <w:t>SoC</w:t>
      </w:r>
      <w:proofErr w:type="spellEnd"/>
      <w:r>
        <w:rPr>
          <w:highlight w:val="white"/>
        </w:rPr>
        <w:t xml:space="preserve"> </w:t>
      </w:r>
    </w:p>
    <w:p w:rsidR="00B96F00" w:rsidRDefault="00B96F00" w:rsidP="00B96F00">
      <w:pPr>
        <w:shd w:val="clear" w:color="auto" w:fill="FFFFFF"/>
        <w:rPr>
          <w:highlight w:val="white"/>
        </w:rPr>
      </w:pPr>
      <w:r>
        <w:rPr>
          <w:highlight w:val="white"/>
        </w:rPr>
        <w:t>ESN (similar to IMEI)</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Wikipedia: hacking in the 90s</w:t>
      </w:r>
    </w:p>
    <w:p w:rsidR="00B96F00" w:rsidRDefault="00B96F00" w:rsidP="00B96F00">
      <w:pPr>
        <w:shd w:val="clear" w:color="auto" w:fill="FFFFFF"/>
        <w:rPr>
          <w:highlight w:val="white"/>
        </w:rPr>
      </w:pPr>
      <w:proofErr w:type="spellStart"/>
      <w:r>
        <w:rPr>
          <w:highlight w:val="white"/>
        </w:rPr>
        <w:t>Phiber</w:t>
      </w:r>
      <w:proofErr w:type="spellEnd"/>
      <w:r>
        <w:rPr>
          <w:highlight w:val="white"/>
        </w:rPr>
        <w:t xml:space="preserve"> </w:t>
      </w:r>
      <w:proofErr w:type="spellStart"/>
      <w:r>
        <w:rPr>
          <w:highlight w:val="white"/>
        </w:rPr>
        <w:t>optik</w:t>
      </w:r>
      <w:proofErr w:type="spellEnd"/>
      <w:r>
        <w:rPr>
          <w:highlight w:val="white"/>
        </w:rPr>
        <w:t xml:space="preserve"> and acid freak </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Certs:</w:t>
      </w:r>
    </w:p>
    <w:p w:rsidR="00B96F00" w:rsidRDefault="00B96F00" w:rsidP="00B96F00">
      <w:pPr>
        <w:shd w:val="clear" w:color="auto" w:fill="FFFFFF"/>
        <w:rPr>
          <w:highlight w:val="white"/>
        </w:rPr>
      </w:pPr>
      <w:proofErr w:type="spellStart"/>
      <w:proofErr w:type="gramStart"/>
      <w:r>
        <w:rPr>
          <w:highlight w:val="white"/>
        </w:rPr>
        <w:t>eWPT</w:t>
      </w:r>
      <w:proofErr w:type="spellEnd"/>
      <w:proofErr w:type="gramEnd"/>
      <w:r>
        <w:rPr>
          <w:highlight w:val="white"/>
        </w:rPr>
        <w:t xml:space="preserve">, OSCP, OSWP, CEH, CCNA, Pentest+, </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Token impersonation</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Linux:</w:t>
      </w:r>
    </w:p>
    <w:p w:rsidR="00B96F00" w:rsidRDefault="00B96F00" w:rsidP="00B96F00">
      <w:pPr>
        <w:shd w:val="clear" w:color="auto" w:fill="FFFFFF"/>
        <w:rPr>
          <w:highlight w:val="white"/>
        </w:rPr>
      </w:pPr>
      <w:r>
        <w:rPr>
          <w:highlight w:val="white"/>
        </w:rPr>
        <w:t>/</w:t>
      </w:r>
      <w:proofErr w:type="spellStart"/>
      <w:r>
        <w:rPr>
          <w:highlight w:val="white"/>
        </w:rPr>
        <w:t>etc</w:t>
      </w:r>
      <w:proofErr w:type="spellEnd"/>
      <w:r>
        <w:rPr>
          <w:highlight w:val="white"/>
        </w:rPr>
        <w:t>/</w:t>
      </w:r>
      <w:proofErr w:type="spellStart"/>
      <w:r>
        <w:rPr>
          <w:highlight w:val="white"/>
        </w:rPr>
        <w:t>passwd</w:t>
      </w:r>
      <w:proofErr w:type="spellEnd"/>
    </w:p>
    <w:p w:rsidR="00B96F00" w:rsidRDefault="00B96F00" w:rsidP="00B96F00">
      <w:pPr>
        <w:shd w:val="clear" w:color="auto" w:fill="FFFFFF"/>
        <w:rPr>
          <w:highlight w:val="white"/>
        </w:rPr>
      </w:pPr>
      <w:r>
        <w:rPr>
          <w:highlight w:val="white"/>
        </w:rPr>
        <w:t>/</w:t>
      </w:r>
      <w:proofErr w:type="spellStart"/>
      <w:r>
        <w:rPr>
          <w:highlight w:val="white"/>
        </w:rPr>
        <w:t>etc</w:t>
      </w:r>
      <w:proofErr w:type="spellEnd"/>
      <w:r>
        <w:rPr>
          <w:highlight w:val="white"/>
        </w:rPr>
        <w:t>/shadow</w:t>
      </w:r>
      <w:bookmarkStart w:id="1" w:name="_GoBack"/>
      <w:bookmarkEnd w:id="1"/>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r>
        <w:rPr>
          <w:highlight w:val="white"/>
        </w:rPr>
        <w:t>Sudoers</w:t>
      </w:r>
      <w:proofErr w:type="spellEnd"/>
      <w:r>
        <w:rPr>
          <w:highlight w:val="white"/>
        </w:rPr>
        <w:t xml:space="preserve"> file</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Auth.log</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proofErr w:type="gramStart"/>
      <w:r>
        <w:rPr>
          <w:highlight w:val="white"/>
        </w:rPr>
        <w:t>systemctl</w:t>
      </w:r>
      <w:proofErr w:type="spellEnd"/>
      <w:proofErr w:type="gramEnd"/>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 xml:space="preserve">How to </w:t>
      </w:r>
      <w:proofErr w:type="spellStart"/>
      <w:r>
        <w:rPr>
          <w:highlight w:val="white"/>
        </w:rPr>
        <w:t>MiTM</w:t>
      </w:r>
      <w:proofErr w:type="spellEnd"/>
      <w:r>
        <w:rPr>
          <w:highlight w:val="white"/>
        </w:rPr>
        <w:t xml:space="preserve"> somebody:</w:t>
      </w:r>
    </w:p>
    <w:p w:rsidR="00B96F00" w:rsidRDefault="00B96F00" w:rsidP="00B96F00">
      <w:pPr>
        <w:shd w:val="clear" w:color="auto" w:fill="FFFFFF"/>
        <w:rPr>
          <w:highlight w:val="white"/>
        </w:rPr>
      </w:pPr>
      <w:r>
        <w:rPr>
          <w:highlight w:val="white"/>
        </w:rPr>
        <w:t>Volunteer to be an exit node</w:t>
      </w:r>
    </w:p>
    <w:p w:rsidR="00B96F00" w:rsidRDefault="00B96F00" w:rsidP="00B96F00">
      <w:pPr>
        <w:shd w:val="clear" w:color="auto" w:fill="FFFFFF"/>
        <w:rPr>
          <w:highlight w:val="white"/>
        </w:rPr>
      </w:pPr>
      <w:r>
        <w:rPr>
          <w:highlight w:val="white"/>
        </w:rPr>
        <w:t>ARP cache poisoning</w:t>
      </w:r>
    </w:p>
    <w:p w:rsidR="00B96F00" w:rsidRDefault="00B96F00" w:rsidP="00B96F00">
      <w:pPr>
        <w:shd w:val="clear" w:color="auto" w:fill="FFFFFF"/>
        <w:rPr>
          <w:highlight w:val="white"/>
        </w:rPr>
      </w:pPr>
      <w:r>
        <w:rPr>
          <w:highlight w:val="white"/>
        </w:rPr>
        <w:t>Become an access point</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gramStart"/>
      <w:r>
        <w:rPr>
          <w:highlight w:val="white"/>
        </w:rPr>
        <w:t>room</w:t>
      </w:r>
      <w:proofErr w:type="gramEnd"/>
      <w:r>
        <w:rPr>
          <w:highlight w:val="white"/>
        </w:rPr>
        <w:t xml:space="preserve"> 641a</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 xml:space="preserve">The </w:t>
      </w:r>
      <w:proofErr w:type="spellStart"/>
      <w:proofErr w:type="gramStart"/>
      <w:r>
        <w:rPr>
          <w:highlight w:val="white"/>
        </w:rPr>
        <w:t>nsa</w:t>
      </w:r>
      <w:proofErr w:type="spellEnd"/>
      <w:proofErr w:type="gramEnd"/>
      <w:r>
        <w:rPr>
          <w:highlight w:val="white"/>
        </w:rPr>
        <w:t xml:space="preserve"> installing backdoors in to encryption algorithms</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Symmetric encryption</w:t>
      </w:r>
    </w:p>
    <w:p w:rsidR="00B96F00" w:rsidRDefault="00B96F00" w:rsidP="00B96F00">
      <w:pPr>
        <w:shd w:val="clear" w:color="auto" w:fill="FFFFFF"/>
        <w:rPr>
          <w:highlight w:val="white"/>
        </w:rPr>
      </w:pPr>
      <w:r>
        <w:rPr>
          <w:highlight w:val="white"/>
        </w:rPr>
        <w:t>Symmetric authentication</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Private (public key) encryption</w:t>
      </w:r>
    </w:p>
    <w:p w:rsidR="00B96F00" w:rsidRDefault="00B96F00" w:rsidP="00B96F00">
      <w:pPr>
        <w:shd w:val="clear" w:color="auto" w:fill="FFFFFF"/>
        <w:rPr>
          <w:highlight w:val="white"/>
        </w:rPr>
      </w:pPr>
      <w:r>
        <w:rPr>
          <w:highlight w:val="white"/>
        </w:rPr>
        <w:t>Private (public key) authentication</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Heartbleed 2014 attack</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302 redirect</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proofErr w:type="spellStart"/>
      <w:r>
        <w:rPr>
          <w:highlight w:val="white"/>
        </w:rPr>
        <w:t>Ssl</w:t>
      </w:r>
      <w:proofErr w:type="spellEnd"/>
      <w:r>
        <w:rPr>
          <w:highlight w:val="white"/>
        </w:rPr>
        <w:t xml:space="preserve"> strip</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HSTS</w:t>
      </w:r>
    </w:p>
    <w:p w:rsidR="00B96F00" w:rsidRDefault="00B96F00" w:rsidP="00B96F00">
      <w:pPr>
        <w:shd w:val="clear" w:color="auto" w:fill="FFFFFF"/>
        <w:rPr>
          <w:highlight w:val="white"/>
        </w:rPr>
      </w:pPr>
    </w:p>
    <w:p w:rsidR="00B96F00" w:rsidRDefault="00B96F00" w:rsidP="00B96F00">
      <w:pPr>
        <w:spacing w:line="240" w:lineRule="auto"/>
      </w:pPr>
      <w:r>
        <w:t>3d Printing</w:t>
      </w:r>
    </w:p>
    <w:p w:rsidR="00B96F00" w:rsidRDefault="00B96F00" w:rsidP="00B96F00">
      <w:pPr>
        <w:spacing w:line="240" w:lineRule="auto"/>
      </w:pPr>
    </w:p>
    <w:p w:rsidR="00B96F00" w:rsidRDefault="00B96F00" w:rsidP="00B96F00">
      <w:pPr>
        <w:spacing w:line="240" w:lineRule="auto"/>
      </w:pPr>
      <w:proofErr w:type="spellStart"/>
      <w:r>
        <w:t>Cloudflare</w:t>
      </w:r>
      <w:proofErr w:type="spellEnd"/>
      <w:r>
        <w:t>: hosting without censorship</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Ethan Zuckerman</w:t>
      </w:r>
    </w:p>
    <w:p w:rsidR="00B96F00" w:rsidRDefault="00B96F00" w:rsidP="00B96F00">
      <w:pPr>
        <w:shd w:val="clear" w:color="auto" w:fill="FFFFFF"/>
        <w:rPr>
          <w:highlight w:val="white"/>
        </w:rPr>
      </w:pPr>
    </w:p>
    <w:p w:rsidR="00B96F00" w:rsidRDefault="00B96F00" w:rsidP="00B96F00">
      <w:pPr>
        <w:shd w:val="clear" w:color="auto" w:fill="FFFFFF"/>
        <w:rPr>
          <w:highlight w:val="white"/>
        </w:rPr>
      </w:pPr>
      <w:r>
        <w:rPr>
          <w:highlight w:val="white"/>
        </w:rPr>
        <w:t>Or at least he might gain a tool to monitor the number and location of infected machines, a move that malware analysts call “</w:t>
      </w:r>
      <w:proofErr w:type="spellStart"/>
      <w:r>
        <w:rPr>
          <w:highlight w:val="white"/>
        </w:rPr>
        <w:t>sinkholing</w:t>
      </w:r>
      <w:proofErr w:type="spellEnd"/>
      <w:r>
        <w:rPr>
          <w:highlight w:val="white"/>
        </w:rPr>
        <w:t>.”</w:t>
      </w:r>
    </w:p>
    <w:p w:rsidR="00B96F00" w:rsidRDefault="00B96F00" w:rsidP="000D3838"/>
    <w:p w:rsidR="00166343" w:rsidRDefault="00166343" w:rsidP="000D3838">
      <w:pPr>
        <w:rPr>
          <w:b/>
        </w:rPr>
      </w:pPr>
    </w:p>
    <w:p w:rsidR="00ED2230" w:rsidRDefault="00166343" w:rsidP="000D3838">
      <w:pPr>
        <w:rPr>
          <w:b/>
        </w:rPr>
      </w:pPr>
      <w:r>
        <w:rPr>
          <w:b/>
        </w:rPr>
        <w:t>Electrical engineering:</w:t>
      </w:r>
    </w:p>
    <w:p w:rsidR="00166343" w:rsidRDefault="00166343" w:rsidP="000D3838">
      <w:pPr>
        <w:shd w:val="clear" w:color="auto" w:fill="FFFFFF"/>
        <w:rPr>
          <w:highlight w:val="white"/>
        </w:rPr>
      </w:pPr>
      <w:r>
        <w:rPr>
          <w:highlight w:val="white"/>
        </w:rPr>
        <w:t>Application specific integrated circuit (ASIC)</w:t>
      </w:r>
    </w:p>
    <w:p w:rsidR="003425AC" w:rsidRDefault="003425AC" w:rsidP="000D3838">
      <w:pPr>
        <w:shd w:val="clear" w:color="auto" w:fill="FFFFFF"/>
        <w:rPr>
          <w:highlight w:val="white"/>
        </w:rPr>
      </w:pPr>
    </w:p>
    <w:p w:rsidR="003425AC" w:rsidRDefault="003425AC" w:rsidP="000D3838">
      <w:pPr>
        <w:shd w:val="clear" w:color="auto" w:fill="FFFFFF"/>
        <w:rPr>
          <w:highlight w:val="white"/>
        </w:rPr>
      </w:pPr>
      <w:r w:rsidRPr="003425AC">
        <w:t>Extended Display Identification Data (EDID) is a metadata format for display devices to describe their capabilities to a video source (e.g. graphics card or set-top box). The data format is defined by a standard published by the Video Electronics Standards Association (VESA).</w:t>
      </w:r>
    </w:p>
    <w:p w:rsidR="00166343" w:rsidRDefault="00166343" w:rsidP="000D3838">
      <w:pPr>
        <w:rPr>
          <w:b/>
        </w:rPr>
      </w:pPr>
    </w:p>
    <w:p w:rsidR="00A1644B" w:rsidRDefault="00A1644B" w:rsidP="000D3838">
      <w:pPr>
        <w:shd w:val="clear" w:color="auto" w:fill="FFFFFF"/>
        <w:rPr>
          <w:highlight w:val="white"/>
        </w:rPr>
      </w:pPr>
      <w:proofErr w:type="spellStart"/>
      <w:r>
        <w:rPr>
          <w:highlight w:val="white"/>
        </w:rPr>
        <w:t>Silicone</w:t>
      </w:r>
      <w:proofErr w:type="spellEnd"/>
      <w:r>
        <w:rPr>
          <w:highlight w:val="white"/>
        </w:rPr>
        <w:t xml:space="preserve"> carbide in computer hardware</w:t>
      </w:r>
    </w:p>
    <w:p w:rsidR="00707B50" w:rsidRDefault="00707B50" w:rsidP="000D3838">
      <w:pPr>
        <w:shd w:val="clear" w:color="auto" w:fill="FFFFFF"/>
        <w:rPr>
          <w:highlight w:val="white"/>
        </w:rPr>
      </w:pPr>
    </w:p>
    <w:p w:rsidR="00707B50" w:rsidRDefault="00707B50" w:rsidP="000D3838">
      <w:pPr>
        <w:shd w:val="clear" w:color="auto" w:fill="FFFFFF"/>
        <w:rPr>
          <w:highlight w:val="white"/>
        </w:rPr>
      </w:pPr>
      <w:r>
        <w:rPr>
          <w:highlight w:val="white"/>
        </w:rPr>
        <w:t xml:space="preserve">What are </w:t>
      </w:r>
      <w:proofErr w:type="spellStart"/>
      <w:r>
        <w:rPr>
          <w:highlight w:val="white"/>
        </w:rPr>
        <w:t>modchips</w:t>
      </w:r>
      <w:proofErr w:type="spellEnd"/>
      <w:r>
        <w:rPr>
          <w:highlight w:val="white"/>
        </w:rPr>
        <w:t xml:space="preserve">? </w:t>
      </w:r>
      <w:proofErr w:type="spellStart"/>
      <w:r>
        <w:rPr>
          <w:highlight w:val="white"/>
        </w:rPr>
        <w:t>Modchip</w:t>
      </w:r>
      <w:proofErr w:type="spellEnd"/>
      <w:r>
        <w:rPr>
          <w:highlight w:val="white"/>
        </w:rPr>
        <w:t xml:space="preserve"> </w:t>
      </w:r>
      <w:proofErr w:type="gramStart"/>
      <w:r>
        <w:rPr>
          <w:highlight w:val="white"/>
        </w:rPr>
        <w:t>central  website</w:t>
      </w:r>
      <w:proofErr w:type="gramEnd"/>
    </w:p>
    <w:p w:rsidR="00707B50" w:rsidRDefault="00707B50" w:rsidP="000D3838">
      <w:pPr>
        <w:shd w:val="clear" w:color="auto" w:fill="FFFFFF"/>
        <w:rPr>
          <w:highlight w:val="white"/>
        </w:rPr>
      </w:pPr>
    </w:p>
    <w:p w:rsidR="0071194A" w:rsidRDefault="0071194A" w:rsidP="000D3838">
      <w:pPr>
        <w:shd w:val="clear" w:color="auto" w:fill="FFFFFF"/>
        <w:rPr>
          <w:highlight w:val="white"/>
        </w:rPr>
      </w:pPr>
      <w:r>
        <w:rPr>
          <w:highlight w:val="white"/>
        </w:rPr>
        <w:t>Processor-dependent and processor-independent code</w:t>
      </w:r>
    </w:p>
    <w:p w:rsidR="0071194A" w:rsidRDefault="0071194A" w:rsidP="000D3838">
      <w:pPr>
        <w:shd w:val="clear" w:color="auto" w:fill="FFFFFF"/>
        <w:rPr>
          <w:highlight w:val="white"/>
        </w:rPr>
      </w:pPr>
    </w:p>
    <w:p w:rsidR="0071194A" w:rsidRDefault="0071194A" w:rsidP="000D3838">
      <w:pPr>
        <w:shd w:val="clear" w:color="auto" w:fill="FFFFFF"/>
        <w:rPr>
          <w:highlight w:val="white"/>
        </w:rPr>
      </w:pPr>
      <w:r>
        <w:rPr>
          <w:highlight w:val="white"/>
        </w:rPr>
        <w:t>Flat virtual memory called single-level store</w:t>
      </w:r>
    </w:p>
    <w:p w:rsidR="0071194A" w:rsidRDefault="0071194A" w:rsidP="000D3838">
      <w:pPr>
        <w:shd w:val="clear" w:color="auto" w:fill="FFFFFF"/>
        <w:rPr>
          <w:highlight w:val="white"/>
        </w:rPr>
      </w:pPr>
    </w:p>
    <w:p w:rsidR="0071194A" w:rsidRDefault="0071194A" w:rsidP="000D3838">
      <w:pPr>
        <w:shd w:val="clear" w:color="auto" w:fill="FFFFFF"/>
        <w:rPr>
          <w:highlight w:val="white"/>
        </w:rPr>
      </w:pPr>
      <w:r>
        <w:rPr>
          <w:highlight w:val="white"/>
        </w:rPr>
        <w:t>Hardware abstraction</w:t>
      </w:r>
    </w:p>
    <w:p w:rsidR="00CC785C" w:rsidRDefault="00CC785C" w:rsidP="000D3838">
      <w:pPr>
        <w:shd w:val="clear" w:color="auto" w:fill="FFFFFF"/>
        <w:rPr>
          <w:highlight w:val="white"/>
        </w:rPr>
      </w:pPr>
    </w:p>
    <w:p w:rsidR="00CC785C" w:rsidRDefault="00CC785C" w:rsidP="000D3838">
      <w:pPr>
        <w:shd w:val="clear" w:color="auto" w:fill="FFFFFF"/>
        <w:rPr>
          <w:highlight w:val="white"/>
        </w:rPr>
      </w:pPr>
      <w:r>
        <w:rPr>
          <w:highlight w:val="white"/>
        </w:rPr>
        <w:t>Inductive charging</w:t>
      </w:r>
    </w:p>
    <w:p w:rsidR="00CC785C" w:rsidRDefault="00CC785C" w:rsidP="000D3838">
      <w:pPr>
        <w:shd w:val="clear" w:color="auto" w:fill="FFFFFF"/>
        <w:rPr>
          <w:highlight w:val="white"/>
        </w:rPr>
      </w:pPr>
    </w:p>
    <w:p w:rsidR="00A1644B" w:rsidRDefault="00A1644B" w:rsidP="000D3838">
      <w:pPr>
        <w:rPr>
          <w:b/>
        </w:rPr>
      </w:pPr>
    </w:p>
    <w:p w:rsidR="00D40031" w:rsidRPr="00D40031" w:rsidRDefault="00D40031" w:rsidP="000D3838">
      <w:pPr>
        <w:rPr>
          <w:b/>
        </w:rPr>
      </w:pPr>
      <w:r w:rsidRPr="00D40031">
        <w:rPr>
          <w:b/>
        </w:rPr>
        <w:t>Low level programming:</w:t>
      </w:r>
    </w:p>
    <w:p w:rsidR="00D40031" w:rsidRDefault="00D40031" w:rsidP="000D3838">
      <w:pPr>
        <w:shd w:val="clear" w:color="auto" w:fill="FFFFFF"/>
      </w:pPr>
      <w:r>
        <w:t>What are pipe commands</w:t>
      </w:r>
      <w:proofErr w:type="gramStart"/>
      <w:r>
        <w:t>?:</w:t>
      </w:r>
      <w:proofErr w:type="gramEnd"/>
      <w:r>
        <w:t xml:space="preserve"> </w:t>
      </w:r>
    </w:p>
    <w:p w:rsidR="00D40031" w:rsidRDefault="00D40031" w:rsidP="000D3838">
      <w:pPr>
        <w:shd w:val="clear" w:color="auto" w:fill="FFFFFF"/>
        <w:rPr>
          <w:highlight w:val="white"/>
        </w:rPr>
      </w:pPr>
      <w:proofErr w:type="gramStart"/>
      <w:r>
        <w:t>allows</w:t>
      </w:r>
      <w:proofErr w:type="gramEnd"/>
      <w:r>
        <w:t xml:space="preserve"> you to pass the output of one cmdlet to the input of another cmdlet</w:t>
      </w:r>
    </w:p>
    <w:p w:rsidR="00706F69" w:rsidRDefault="00706F69" w:rsidP="000D3838">
      <w:pPr>
        <w:shd w:val="clear" w:color="auto" w:fill="FFFFFF"/>
        <w:rPr>
          <w:highlight w:val="white"/>
        </w:rPr>
      </w:pPr>
    </w:p>
    <w:p w:rsidR="00D40031" w:rsidRDefault="00D40031" w:rsidP="000D3838">
      <w:pPr>
        <w:shd w:val="clear" w:color="auto" w:fill="FFFFFF"/>
      </w:pPr>
      <w:r>
        <w:t>Machine interface code (MI) or Microcode</w:t>
      </w:r>
    </w:p>
    <w:p w:rsidR="00D40031" w:rsidRDefault="00D40031" w:rsidP="000D3838">
      <w:pPr>
        <w:shd w:val="clear" w:color="auto" w:fill="FFFFFF"/>
      </w:pPr>
    </w:p>
    <w:p w:rsidR="00D40031" w:rsidRDefault="00D40031" w:rsidP="000D3838">
      <w:pPr>
        <w:shd w:val="clear" w:color="auto" w:fill="FFFFFF"/>
      </w:pPr>
      <w:r>
        <w:t>Technology independent machine interface (TIMI)</w:t>
      </w:r>
    </w:p>
    <w:p w:rsidR="00D40031" w:rsidRDefault="00D40031" w:rsidP="000D3838">
      <w:pPr>
        <w:shd w:val="clear" w:color="auto" w:fill="FFFFFF"/>
      </w:pPr>
    </w:p>
    <w:p w:rsidR="00D40031" w:rsidRDefault="00D40031" w:rsidP="000D3838">
      <w:pPr>
        <w:shd w:val="clear" w:color="auto" w:fill="FFFFFF"/>
      </w:pPr>
      <w:r>
        <w:t>System licensed internal code (SLIC) / kernel</w:t>
      </w:r>
    </w:p>
    <w:p w:rsidR="00D40031" w:rsidRDefault="00D40031" w:rsidP="000D3838">
      <w:pPr>
        <w:shd w:val="clear" w:color="auto" w:fill="FFFFFF"/>
      </w:pPr>
    </w:p>
    <w:p w:rsidR="00D40031" w:rsidRDefault="00D40031" w:rsidP="000D3838">
      <w:pPr>
        <w:shd w:val="clear" w:color="auto" w:fill="FFFFFF"/>
      </w:pPr>
      <w:proofErr w:type="spellStart"/>
      <w:r>
        <w:t>Kornshell</w:t>
      </w:r>
      <w:proofErr w:type="spellEnd"/>
      <w:r>
        <w:t xml:space="preserve">, </w:t>
      </w:r>
      <w:proofErr w:type="spellStart"/>
      <w:r>
        <w:t>bourne</w:t>
      </w:r>
      <w:proofErr w:type="spellEnd"/>
      <w:r>
        <w:t xml:space="preserve"> shell, C shell</w:t>
      </w:r>
    </w:p>
    <w:p w:rsidR="00D40031" w:rsidRDefault="00D40031" w:rsidP="000D3838">
      <w:pPr>
        <w:shd w:val="clear" w:color="auto" w:fill="FFFFFF"/>
      </w:pPr>
    </w:p>
    <w:p w:rsidR="00D40031" w:rsidRDefault="00D40031" w:rsidP="000D3838">
      <w:pPr>
        <w:shd w:val="clear" w:color="auto" w:fill="FFFFFF"/>
      </w:pPr>
      <w:r>
        <w:t>Binary code compatibility</w:t>
      </w:r>
    </w:p>
    <w:p w:rsidR="00D40031" w:rsidRDefault="00D40031" w:rsidP="000D3838">
      <w:pPr>
        <w:shd w:val="clear" w:color="auto" w:fill="FFFFFF"/>
      </w:pPr>
      <w:r>
        <w:t>Source code compatibility</w:t>
      </w:r>
    </w:p>
    <w:p w:rsidR="00EB5B62" w:rsidRDefault="00EB5B62" w:rsidP="000D3838">
      <w:pPr>
        <w:shd w:val="clear" w:color="auto" w:fill="FFFFFF"/>
      </w:pPr>
    </w:p>
    <w:p w:rsidR="00EB5B62" w:rsidRDefault="00EB5B62" w:rsidP="000D3838">
      <w:pPr>
        <w:shd w:val="clear" w:color="auto" w:fill="FFFFFF"/>
      </w:pPr>
    </w:p>
    <w:p w:rsidR="00D40031" w:rsidRDefault="00D40031" w:rsidP="000D3838">
      <w:pPr>
        <w:shd w:val="clear" w:color="auto" w:fill="FFFFFF"/>
      </w:pPr>
    </w:p>
    <w:p w:rsidR="00D40031" w:rsidRDefault="00D40031" w:rsidP="000D3838">
      <w:pPr>
        <w:shd w:val="clear" w:color="auto" w:fill="FFFFFF"/>
        <w:rPr>
          <w:highlight w:val="white"/>
        </w:rPr>
      </w:pPr>
    </w:p>
    <w:p w:rsidR="005F4A06" w:rsidRPr="005F4A06" w:rsidRDefault="005F4A06" w:rsidP="000D3838">
      <w:pPr>
        <w:shd w:val="clear" w:color="auto" w:fill="FFFFFF"/>
        <w:rPr>
          <w:highlight w:val="white"/>
        </w:rPr>
      </w:pPr>
      <w:r>
        <w:rPr>
          <w:b/>
          <w:highlight w:val="white"/>
        </w:rPr>
        <w:t>Tech conferences:</w:t>
      </w:r>
    </w:p>
    <w:p w:rsidR="005F4A06" w:rsidRPr="005F4A06" w:rsidRDefault="005F4A06" w:rsidP="000D3838">
      <w:pPr>
        <w:shd w:val="clear" w:color="auto" w:fill="FFFFFF"/>
        <w:rPr>
          <w:highlight w:val="white"/>
        </w:rPr>
      </w:pPr>
      <w:r w:rsidRPr="005F4A06">
        <w:t>MARS is a yearly event hosted by Amazon Founder and CEO Jeff Bezos. MARS brings together innovative minds in Machine learning, Automation, Robotics, and Space to share new ideas across these rapidly advancing domains.</w:t>
      </w:r>
    </w:p>
    <w:p w:rsidR="00ED2230" w:rsidRDefault="00ED2230" w:rsidP="000D3838">
      <w:pPr>
        <w:shd w:val="clear" w:color="auto" w:fill="FFFFFF"/>
        <w:rPr>
          <w:highlight w:val="white"/>
        </w:rPr>
      </w:pPr>
    </w:p>
    <w:p w:rsidR="00ED2230" w:rsidRDefault="00ED2230" w:rsidP="000D3838">
      <w:pPr>
        <w:shd w:val="clear" w:color="auto" w:fill="FFFFFF"/>
        <w:rPr>
          <w:highlight w:val="white"/>
        </w:rPr>
      </w:pPr>
    </w:p>
    <w:p w:rsidR="00ED2230" w:rsidRDefault="00ED2230" w:rsidP="000D3838">
      <w:pPr>
        <w:pStyle w:val="LO-normal"/>
        <w:rPr>
          <w:i/>
        </w:rPr>
      </w:pPr>
    </w:p>
    <w:p w:rsidR="00ED2230" w:rsidRDefault="0097186B" w:rsidP="000D3838">
      <w:pPr>
        <w:pStyle w:val="LO-normal"/>
      </w:pPr>
      <w:r>
        <w:rPr>
          <w:b/>
          <w:bCs/>
          <w:i/>
        </w:rPr>
        <w:t>Wolfram:</w:t>
      </w:r>
    </w:p>
    <w:p w:rsidR="00ED2230" w:rsidRDefault="0097186B" w:rsidP="000D3838">
      <w:pPr>
        <w:pStyle w:val="LO-normal"/>
      </w:pPr>
      <w:hyperlink r:id="rId11">
        <w:r>
          <w:rPr>
            <w:rStyle w:val="Hyperlink"/>
          </w:rPr>
          <w:t>https://www.wolfram.com/</w:t>
        </w:r>
      </w:hyperlink>
    </w:p>
    <w:p w:rsidR="00ED2230" w:rsidRDefault="0097186B" w:rsidP="000D3838">
      <w:pPr>
        <w:pStyle w:val="LO-normal"/>
      </w:pPr>
      <w:hyperlink r:id="rId12">
        <w:r>
          <w:rPr>
            <w:rStyle w:val="Hyperlink"/>
          </w:rPr>
          <w:t>https://www.wolfram.com/technologies/</w:t>
        </w:r>
      </w:hyperlink>
    </w:p>
    <w:p w:rsidR="00ED2230" w:rsidRDefault="0097186B" w:rsidP="000D3838">
      <w:pPr>
        <w:pStyle w:val="LO-normal"/>
      </w:pPr>
      <w:hyperlink r:id="rId13">
        <w:r>
          <w:rPr>
            <w:rStyle w:val="Hyperlink"/>
          </w:rPr>
          <w:t>https://www.wolfram.com/language/</w:t>
        </w:r>
      </w:hyperlink>
    </w:p>
    <w:p w:rsidR="00ED2230" w:rsidRDefault="0097186B" w:rsidP="000D3838">
      <w:pPr>
        <w:pStyle w:val="LO-normal"/>
      </w:pPr>
      <w:hyperlink r:id="rId14">
        <w:r>
          <w:rPr>
            <w:rStyle w:val="Hyperlink"/>
          </w:rPr>
          <w:t>https://writings.stephenwolfram.com/category/computational-thinking/</w:t>
        </w:r>
      </w:hyperlink>
    </w:p>
    <w:p w:rsidR="00ED2230" w:rsidRDefault="0097186B" w:rsidP="000D3838">
      <w:pPr>
        <w:pStyle w:val="LO-normal"/>
      </w:pPr>
      <w:hyperlink r:id="rId15">
        <w:r>
          <w:rPr>
            <w:rStyle w:val="Hyperlink"/>
          </w:rPr>
          <w:t>htt</w:t>
        </w:r>
        <w:r>
          <w:rPr>
            <w:rStyle w:val="Hyperlink"/>
          </w:rPr>
          <w:t>ps://writings.stephenwolfram.com/2012/03/the-personal-analytics-of-my-life/</w:t>
        </w:r>
      </w:hyperlink>
    </w:p>
    <w:p w:rsidR="00ED2230" w:rsidRDefault="0097186B" w:rsidP="000D3838">
      <w:pPr>
        <w:pStyle w:val="LO-normal"/>
      </w:pPr>
      <w:hyperlink r:id="rId16">
        <w:r>
          <w:rPr>
            <w:rStyle w:val="Hyperlink"/>
          </w:rPr>
          <w:t>https://www.christopherwolfram.com/</w:t>
        </w:r>
      </w:hyperlink>
    </w:p>
    <w:p w:rsidR="00ED2230" w:rsidRDefault="0097186B" w:rsidP="000D3838">
      <w:pPr>
        <w:pStyle w:val="LO-normal"/>
      </w:pPr>
      <w:hyperlink r:id="rId17">
        <w:r>
          <w:rPr>
            <w:rStyle w:val="Hyperlink"/>
          </w:rPr>
          <w:t>https://writings.stephenwolfram.com/2016/04/my-life-in-technology-as-told-at-the-computer-history-museum/</w:t>
        </w:r>
      </w:hyperlink>
    </w:p>
    <w:p w:rsidR="00ED2230" w:rsidRDefault="0097186B" w:rsidP="000D3838">
      <w:pPr>
        <w:pStyle w:val="LO-normal"/>
      </w:pPr>
      <w:r>
        <w:t xml:space="preserve">A new kind of science book: </w:t>
      </w:r>
      <w:hyperlink r:id="rId18">
        <w:r>
          <w:rPr>
            <w:rStyle w:val="Hyperlink"/>
          </w:rPr>
          <w:t>https://www.wolframscience.com/</w:t>
        </w:r>
        <w:r>
          <w:rPr>
            <w:rStyle w:val="Hyperlink"/>
          </w:rPr>
          <w:t>nks/</w:t>
        </w:r>
      </w:hyperlink>
    </w:p>
    <w:p w:rsidR="00ED2230" w:rsidRDefault="0097186B" w:rsidP="000D3838">
      <w:pPr>
        <w:pStyle w:val="LO-normal"/>
      </w:pPr>
      <w:hyperlink r:id="rId19">
        <w:r>
          <w:rPr>
            <w:rStyle w:val="Hyperlink"/>
          </w:rPr>
          <w:t>https://www.stephenwolfram.com/publications/</w:t>
        </w:r>
      </w:hyperlink>
    </w:p>
    <w:p w:rsidR="00ED2230" w:rsidRDefault="0097186B" w:rsidP="000D3838">
      <w:pPr>
        <w:pStyle w:val="LO-normal"/>
      </w:pPr>
      <w:hyperlink r:id="rId20">
        <w:r>
          <w:rPr>
            <w:rStyle w:val="Hyperlink"/>
          </w:rPr>
          <w:t>https://www.wolframalpha.com/</w:t>
        </w:r>
      </w:hyperlink>
    </w:p>
    <w:p w:rsidR="00ED2230" w:rsidRDefault="0097186B" w:rsidP="000D3838">
      <w:pPr>
        <w:pStyle w:val="LO-normal"/>
      </w:pPr>
      <w:r>
        <w:rPr>
          <w:rStyle w:val="Hyperlink"/>
        </w:rPr>
        <w:t>https://resources.wolframcloud.com/FunctionRepository</w:t>
      </w:r>
    </w:p>
    <w:p w:rsidR="00ED2230" w:rsidRDefault="0097186B" w:rsidP="000D3838">
      <w:pPr>
        <w:pStyle w:val="BodyText"/>
        <w:spacing w:after="0" w:line="331" w:lineRule="auto"/>
        <w:rPr>
          <w:b/>
        </w:rPr>
      </w:pPr>
      <w:r>
        <w:rPr>
          <w:rStyle w:val="Hyperlink"/>
        </w:rPr>
        <w:t>https://d</w:t>
      </w:r>
      <w:r>
        <w:rPr>
          <w:rStyle w:val="Hyperlink"/>
        </w:rPr>
        <w:t>emonstrations.wolfram.com/</w:t>
      </w:r>
    </w:p>
    <w:p w:rsidR="00ED2230" w:rsidRDefault="00ED2230" w:rsidP="000D3838">
      <w:pPr>
        <w:shd w:val="clear" w:color="auto" w:fill="FFFFFF"/>
        <w:spacing w:line="259" w:lineRule="auto"/>
      </w:pPr>
    </w:p>
    <w:p w:rsidR="00A1644B" w:rsidRDefault="00A1644B" w:rsidP="000D3838">
      <w:pPr>
        <w:shd w:val="clear" w:color="auto" w:fill="FFFFFF"/>
        <w:spacing w:line="259" w:lineRule="auto"/>
        <w:rPr>
          <w:highlight w:val="white"/>
        </w:rPr>
      </w:pPr>
    </w:p>
    <w:p w:rsidR="00ED2230" w:rsidRPr="007739D3" w:rsidRDefault="007739D3" w:rsidP="000D3838">
      <w:pPr>
        <w:shd w:val="clear" w:color="auto" w:fill="FFFFFF"/>
        <w:spacing w:line="259" w:lineRule="auto"/>
        <w:rPr>
          <w:b/>
          <w:highlight w:val="white"/>
        </w:rPr>
      </w:pPr>
      <w:r>
        <w:rPr>
          <w:b/>
          <w:highlight w:val="white"/>
        </w:rPr>
        <w:t>Mobile:</w:t>
      </w:r>
    </w:p>
    <w:p w:rsidR="00ED2230" w:rsidRDefault="0097186B" w:rsidP="000D3838">
      <w:pPr>
        <w:shd w:val="clear" w:color="auto" w:fill="FFFFFF"/>
        <w:spacing w:line="259" w:lineRule="auto"/>
        <w:rPr>
          <w:highlight w:val="white"/>
        </w:rPr>
      </w:pPr>
      <w:r>
        <w:rPr>
          <w:highlight w:val="white"/>
        </w:rPr>
        <w:t>Proprietary Driver binaries</w:t>
      </w:r>
    </w:p>
    <w:p w:rsidR="00ED2230" w:rsidRPr="007739D3" w:rsidRDefault="0097186B" w:rsidP="000D3838">
      <w:pPr>
        <w:shd w:val="clear" w:color="auto" w:fill="FFFFFF"/>
        <w:spacing w:line="259" w:lineRule="auto"/>
      </w:pPr>
      <w:hyperlink r:id="rId21">
        <w:r>
          <w:rPr>
            <w:color w:val="1155CC"/>
            <w:highlight w:val="white"/>
            <w:u w:val="single"/>
          </w:rPr>
          <w:t>https://developers.google.com/android/drivers</w:t>
        </w:r>
      </w:hyperlink>
    </w:p>
    <w:p w:rsidR="00ED2230" w:rsidRDefault="0097186B" w:rsidP="000D3838">
      <w:pPr>
        <w:shd w:val="clear" w:color="auto" w:fill="FFFFFF"/>
        <w:spacing w:line="259" w:lineRule="auto"/>
        <w:rPr>
          <w:highlight w:val="white"/>
        </w:rPr>
      </w:pPr>
      <w:r>
        <w:rPr>
          <w:highlight w:val="white"/>
        </w:rPr>
        <w:t>Open source android OS:</w:t>
      </w:r>
    </w:p>
    <w:p w:rsidR="00ED2230" w:rsidRDefault="0097186B" w:rsidP="000D3838">
      <w:pPr>
        <w:shd w:val="clear" w:color="auto" w:fill="FFFFFF"/>
        <w:spacing w:line="259" w:lineRule="auto"/>
      </w:pPr>
      <w:hyperlink r:id="rId22">
        <w:r>
          <w:rPr>
            <w:color w:val="1155CC"/>
            <w:highlight w:val="white"/>
            <w:u w:val="single"/>
          </w:rPr>
          <w:t>https://replicant.us/</w:t>
        </w:r>
      </w:hyperlink>
    </w:p>
    <w:p w:rsidR="00ED2230" w:rsidRDefault="0097186B" w:rsidP="000D3838">
      <w:pPr>
        <w:shd w:val="clear" w:color="auto" w:fill="FFFFFF"/>
        <w:spacing w:line="259" w:lineRule="auto"/>
      </w:pPr>
      <w:hyperlink r:id="rId23">
        <w:r>
          <w:rPr>
            <w:color w:val="1155CC"/>
            <w:highlight w:val="white"/>
            <w:u w:val="single"/>
          </w:rPr>
          <w:t>https://replicant.us/supported-devices.php</w:t>
        </w:r>
      </w:hyperlink>
    </w:p>
    <w:p w:rsidR="00ED2230" w:rsidRDefault="00ED2230" w:rsidP="000D3838">
      <w:pPr>
        <w:shd w:val="clear" w:color="auto" w:fill="FFFFFF"/>
        <w:spacing w:line="259" w:lineRule="auto"/>
        <w:rPr>
          <w:highlight w:val="white"/>
        </w:rPr>
      </w:pPr>
    </w:p>
    <w:p w:rsidR="00ED2230" w:rsidRDefault="0097186B" w:rsidP="000D3838">
      <w:pPr>
        <w:shd w:val="clear" w:color="auto" w:fill="FFFFFF"/>
        <w:spacing w:line="259" w:lineRule="auto"/>
      </w:pPr>
      <w:hyperlink r:id="rId24">
        <w:r>
          <w:rPr>
            <w:color w:val="1155CC"/>
            <w:highlight w:val="white"/>
            <w:u w:val="single"/>
          </w:rPr>
          <w:t>https://microg.org/</w:t>
        </w:r>
      </w:hyperlink>
    </w:p>
    <w:p w:rsidR="00ED2230" w:rsidRDefault="0097186B" w:rsidP="000D3838">
      <w:pPr>
        <w:shd w:val="clear" w:color="auto" w:fill="FFFFFF"/>
        <w:spacing w:line="259" w:lineRule="auto"/>
      </w:pPr>
      <w:hyperlink r:id="rId25">
        <w:r>
          <w:rPr>
            <w:color w:val="1155CC"/>
            <w:highlight w:val="white"/>
            <w:u w:val="single"/>
          </w:rPr>
          <w:t>https://lineage.microg.org/</w:t>
        </w:r>
      </w:hyperlink>
    </w:p>
    <w:p w:rsidR="00ED2230" w:rsidRDefault="0097186B" w:rsidP="000D3838">
      <w:pPr>
        <w:shd w:val="clear" w:color="auto" w:fill="FFFFFF"/>
        <w:spacing w:line="259" w:lineRule="auto"/>
        <w:rPr>
          <w:highlight w:val="white"/>
        </w:rPr>
      </w:pPr>
      <w:proofErr w:type="spellStart"/>
      <w:r>
        <w:rPr>
          <w:highlight w:val="white"/>
        </w:rPr>
        <w:t>Degoogling</w:t>
      </w:r>
      <w:proofErr w:type="spellEnd"/>
      <w:r>
        <w:rPr>
          <w:highlight w:val="white"/>
        </w:rPr>
        <w:t xml:space="preserve"> your phone will require buying an old android phone that’s supported</w:t>
      </w:r>
    </w:p>
    <w:p w:rsidR="00ED2230" w:rsidRDefault="0097186B" w:rsidP="000D3838">
      <w:pPr>
        <w:shd w:val="clear" w:color="auto" w:fill="FFFFFF"/>
        <w:spacing w:line="259" w:lineRule="auto"/>
        <w:rPr>
          <w:highlight w:val="white"/>
        </w:rPr>
      </w:pPr>
      <w:r>
        <w:rPr>
          <w:highlight w:val="white"/>
        </w:rPr>
        <w:t xml:space="preserve">You can’t use email, or </w:t>
      </w:r>
      <w:proofErr w:type="spellStart"/>
      <w:r>
        <w:rPr>
          <w:highlight w:val="white"/>
        </w:rPr>
        <w:t>youtube</w:t>
      </w:r>
      <w:proofErr w:type="spellEnd"/>
      <w:r>
        <w:rPr>
          <w:highlight w:val="white"/>
        </w:rPr>
        <w:t xml:space="preserve"> on your phone if you </w:t>
      </w:r>
      <w:proofErr w:type="spellStart"/>
      <w:r>
        <w:rPr>
          <w:highlight w:val="white"/>
        </w:rPr>
        <w:t>degoogle</w:t>
      </w:r>
      <w:proofErr w:type="spellEnd"/>
      <w:r>
        <w:rPr>
          <w:highlight w:val="white"/>
        </w:rPr>
        <w:t xml:space="preserve"> your phone</w:t>
      </w:r>
    </w:p>
    <w:p w:rsidR="00ED2230" w:rsidRDefault="0097186B" w:rsidP="000D3838">
      <w:pPr>
        <w:shd w:val="clear" w:color="auto" w:fill="FFFFFF"/>
        <w:spacing w:line="259" w:lineRule="auto"/>
        <w:rPr>
          <w:highlight w:val="white"/>
        </w:rPr>
      </w:pPr>
      <w:r>
        <w:rPr>
          <w:highlight w:val="white"/>
        </w:rPr>
        <w:t>You can’t play music unless it’s locally downloaded</w:t>
      </w:r>
    </w:p>
    <w:p w:rsidR="000D3838" w:rsidRDefault="000D3838" w:rsidP="000D3838">
      <w:pPr>
        <w:shd w:val="clear" w:color="auto" w:fill="FFFFFF"/>
        <w:spacing w:line="259" w:lineRule="auto"/>
        <w:rPr>
          <w:highlight w:val="white"/>
        </w:rPr>
      </w:pPr>
    </w:p>
    <w:p w:rsidR="000D3838" w:rsidRDefault="000D3838" w:rsidP="000D3838">
      <w:pPr>
        <w:shd w:val="clear" w:color="auto" w:fill="FFFFFF"/>
        <w:spacing w:line="259" w:lineRule="auto"/>
      </w:pPr>
    </w:p>
    <w:p w:rsidR="000D3838" w:rsidRDefault="000D3838" w:rsidP="000D3838">
      <w:pPr>
        <w:shd w:val="clear" w:color="auto" w:fill="FFFFFF"/>
        <w:spacing w:line="259" w:lineRule="auto"/>
      </w:pPr>
      <w:r>
        <w:t>Mobile phone logs:</w:t>
      </w:r>
    </w:p>
    <w:p w:rsidR="000D3838" w:rsidRDefault="000D3838" w:rsidP="000D3838">
      <w:pPr>
        <w:shd w:val="clear" w:color="auto" w:fill="FFFFFF"/>
        <w:spacing w:line="259" w:lineRule="auto"/>
      </w:pPr>
      <w:r>
        <w:t xml:space="preserve">Apple: </w:t>
      </w:r>
      <w:proofErr w:type="spellStart"/>
      <w:r>
        <w:t>xcode</w:t>
      </w:r>
      <w:proofErr w:type="spellEnd"/>
    </w:p>
    <w:p w:rsidR="00ED2230" w:rsidRDefault="000D3838" w:rsidP="000D3838">
      <w:pPr>
        <w:shd w:val="clear" w:color="auto" w:fill="FFFFFF"/>
        <w:spacing w:line="259" w:lineRule="auto"/>
        <w:rPr>
          <w:highlight w:val="white"/>
        </w:rPr>
      </w:pPr>
      <w:r>
        <w:t>Android: logcat</w:t>
      </w:r>
    </w:p>
    <w:p w:rsidR="00ED2230" w:rsidRDefault="00ED2230" w:rsidP="000D3838">
      <w:pPr>
        <w:shd w:val="clear" w:color="auto" w:fill="FFFFFF"/>
        <w:spacing w:line="259" w:lineRule="auto"/>
        <w:rPr>
          <w:highlight w:val="white"/>
        </w:rPr>
      </w:pPr>
    </w:p>
    <w:p w:rsidR="00ED2230" w:rsidRDefault="00C0503E" w:rsidP="000D3838">
      <w:pPr>
        <w:shd w:val="clear" w:color="auto" w:fill="FFFFFF"/>
        <w:spacing w:line="259" w:lineRule="auto"/>
        <w:rPr>
          <w:b/>
          <w:highlight w:val="white"/>
        </w:rPr>
      </w:pPr>
      <w:r>
        <w:rPr>
          <w:b/>
          <w:highlight w:val="white"/>
        </w:rPr>
        <w:t>Digital Writing:</w:t>
      </w:r>
    </w:p>
    <w:p w:rsidR="00C0503E" w:rsidRDefault="00C0503E" w:rsidP="000D3838">
      <w:pPr>
        <w:shd w:val="clear" w:color="auto" w:fill="FFFFFF"/>
        <w:spacing w:line="259" w:lineRule="auto"/>
        <w:rPr>
          <w:highlight w:val="white"/>
        </w:rPr>
      </w:pPr>
      <w:r>
        <w:rPr>
          <w:highlight w:val="white"/>
        </w:rPr>
        <w:t>If a tech service is free, you’re the product.</w:t>
      </w:r>
    </w:p>
    <w:p w:rsidR="00C0503E" w:rsidRPr="00C0503E" w:rsidRDefault="00C0503E" w:rsidP="000D3838">
      <w:pPr>
        <w:shd w:val="clear" w:color="auto" w:fill="FFFFFF"/>
        <w:spacing w:line="259" w:lineRule="auto"/>
        <w:rPr>
          <w:b/>
          <w:highlight w:val="white"/>
        </w:rPr>
      </w:pPr>
    </w:p>
    <w:p w:rsidR="00ED2230" w:rsidRDefault="00ED2230" w:rsidP="000D3838">
      <w:pPr>
        <w:shd w:val="clear" w:color="auto" w:fill="FFFFFF"/>
        <w:spacing w:line="259" w:lineRule="auto"/>
        <w:rPr>
          <w:highlight w:val="white"/>
        </w:rPr>
      </w:pPr>
    </w:p>
    <w:p w:rsidR="00ED2230" w:rsidRPr="00573401" w:rsidRDefault="00573401" w:rsidP="000D3838">
      <w:pPr>
        <w:shd w:val="clear" w:color="auto" w:fill="FFFFFF"/>
        <w:spacing w:line="259" w:lineRule="auto"/>
        <w:rPr>
          <w:b/>
          <w:highlight w:val="white"/>
        </w:rPr>
      </w:pPr>
      <w:r>
        <w:rPr>
          <w:b/>
          <w:highlight w:val="white"/>
        </w:rPr>
        <w:t>Math / statistics:</w:t>
      </w:r>
    </w:p>
    <w:p w:rsidR="00ED2230" w:rsidRDefault="0097186B" w:rsidP="000D3838">
      <w:pPr>
        <w:shd w:val="clear" w:color="auto" w:fill="FFFFFF"/>
        <w:rPr>
          <w:highlight w:val="white"/>
        </w:rPr>
      </w:pPr>
      <w:r>
        <w:rPr>
          <w:highlight w:val="white"/>
        </w:rPr>
        <w:t>Tableau reporting</w:t>
      </w:r>
    </w:p>
    <w:p w:rsidR="000D3838" w:rsidRDefault="000D3838" w:rsidP="000D3838">
      <w:pPr>
        <w:shd w:val="clear" w:color="auto" w:fill="FFFFFF"/>
        <w:rPr>
          <w:highlight w:val="white"/>
        </w:rPr>
      </w:pPr>
    </w:p>
    <w:p w:rsidR="000D3838" w:rsidRDefault="000D3838" w:rsidP="000D3838">
      <w:pPr>
        <w:shd w:val="clear" w:color="auto" w:fill="FFFFFF"/>
      </w:pPr>
      <w:r>
        <w:t>Girdles theorem</w:t>
      </w:r>
    </w:p>
    <w:p w:rsidR="000D3838" w:rsidRDefault="000D3838" w:rsidP="000D3838">
      <w:pPr>
        <w:shd w:val="clear" w:color="auto" w:fill="FFFFFF"/>
      </w:pPr>
      <w:r>
        <w:t>Lambda calculus</w:t>
      </w:r>
    </w:p>
    <w:p w:rsidR="00ED2230" w:rsidRDefault="000D3838" w:rsidP="000D3838">
      <w:pPr>
        <w:shd w:val="clear" w:color="auto" w:fill="FFFFFF"/>
        <w:rPr>
          <w:highlight w:val="white"/>
        </w:rPr>
      </w:pPr>
      <w:r>
        <w:t>Computational representations</w:t>
      </w:r>
    </w:p>
    <w:p w:rsidR="00ED2230" w:rsidRDefault="00ED2230" w:rsidP="000D3838">
      <w:pPr>
        <w:shd w:val="clear" w:color="auto" w:fill="FFFFFF"/>
        <w:rPr>
          <w:highlight w:val="white"/>
        </w:rPr>
      </w:pPr>
    </w:p>
    <w:p w:rsidR="00ED2230" w:rsidRDefault="00ED2230" w:rsidP="000D3838">
      <w:pPr>
        <w:shd w:val="clear" w:color="auto" w:fill="FFFFFF"/>
        <w:rPr>
          <w:highlight w:val="white"/>
        </w:rPr>
      </w:pPr>
    </w:p>
    <w:p w:rsidR="00ED2230" w:rsidRPr="00CC19E3" w:rsidRDefault="00CC19E3" w:rsidP="000D3838">
      <w:pPr>
        <w:shd w:val="clear" w:color="auto" w:fill="FFFFFF"/>
        <w:rPr>
          <w:b/>
          <w:highlight w:val="white"/>
        </w:rPr>
      </w:pPr>
      <w:r>
        <w:rPr>
          <w:b/>
          <w:highlight w:val="white"/>
        </w:rPr>
        <w:t>Social Media:</w:t>
      </w:r>
    </w:p>
    <w:p w:rsidR="00ED2230" w:rsidRDefault="0097186B" w:rsidP="000D3838">
      <w:r w:rsidRPr="00CC19E3">
        <w:t>Growing Instagram (</w:t>
      </w:r>
      <w:proofErr w:type="spellStart"/>
      <w:r w:rsidRPr="00CC19E3">
        <w:t>quotesconnoisseur</w:t>
      </w:r>
      <w:proofErr w:type="spellEnd"/>
      <w:r w:rsidRPr="00CC19E3">
        <w:t xml:space="preserve">): </w:t>
      </w:r>
      <w:r w:rsidRPr="00CC19E3">
        <w:t xml:space="preserve">Take the ideas you've jotted down, and plug them into Instagram's search bar as hashtags. From there, you'll see which ones are most popular </w:t>
      </w:r>
      <w:r>
        <w:t xml:space="preserve">on Instagram--prioritize them </w:t>
      </w:r>
      <w:r>
        <w:t>accordingly. Grow your list of hashtags through “Related Items”</w:t>
      </w:r>
    </w:p>
    <w:p w:rsidR="00ED2230" w:rsidRDefault="00ED2230" w:rsidP="000D3838">
      <w:pPr>
        <w:shd w:val="clear" w:color="auto" w:fill="FFFFFF"/>
        <w:rPr>
          <w:b/>
          <w:highlight w:val="white"/>
        </w:rPr>
      </w:pPr>
    </w:p>
    <w:p w:rsidR="00D40031" w:rsidRDefault="00D40031" w:rsidP="000D3838">
      <w:pPr>
        <w:shd w:val="clear" w:color="auto" w:fill="FFFFFF"/>
        <w:rPr>
          <w:b/>
          <w:highlight w:val="white"/>
        </w:rPr>
      </w:pPr>
    </w:p>
    <w:p w:rsidR="00D40031" w:rsidRPr="00D40031" w:rsidRDefault="00D40031" w:rsidP="000D3838">
      <w:pPr>
        <w:shd w:val="clear" w:color="auto" w:fill="FFFFFF"/>
        <w:rPr>
          <w:b/>
          <w:highlight w:val="white"/>
        </w:rPr>
      </w:pPr>
      <w:r>
        <w:rPr>
          <w:b/>
          <w:highlight w:val="white"/>
        </w:rPr>
        <w:t>Programming:</w:t>
      </w:r>
    </w:p>
    <w:p w:rsidR="00ED2230" w:rsidRDefault="0097186B" w:rsidP="000D3838">
      <w:pPr>
        <w:shd w:val="clear" w:color="auto" w:fill="FFFFFF"/>
        <w:rPr>
          <w:highlight w:val="white"/>
        </w:rPr>
      </w:pPr>
      <w:r>
        <w:rPr>
          <w:highlight w:val="white"/>
        </w:rPr>
        <w:t>Software performance testing</w:t>
      </w:r>
    </w:p>
    <w:p w:rsidR="00ED2230" w:rsidRDefault="00EB5B62" w:rsidP="000D3838">
      <w:pPr>
        <w:shd w:val="clear" w:color="auto" w:fill="FFFFFF"/>
        <w:rPr>
          <w:highlight w:val="white"/>
        </w:rPr>
      </w:pPr>
      <w:r w:rsidRPr="00EB5B62">
        <w:t>Memory protection: Abstraction and arbitration</w:t>
      </w:r>
    </w:p>
    <w:p w:rsidR="00EB5B62" w:rsidRDefault="00EB5B62" w:rsidP="000D3838">
      <w:pPr>
        <w:shd w:val="clear" w:color="auto" w:fill="FFFFFF"/>
        <w:rPr>
          <w:highlight w:val="white"/>
        </w:rPr>
      </w:pPr>
      <w:r>
        <w:rPr>
          <w:highlight w:val="white"/>
        </w:rPr>
        <w:t>OS must ensure that a process cannot access memory that does not belong to it</w:t>
      </w:r>
    </w:p>
    <w:p w:rsidR="00EB5B62" w:rsidRDefault="00EB5B62" w:rsidP="000D3838">
      <w:pPr>
        <w:shd w:val="clear" w:color="auto" w:fill="FFFFFF"/>
        <w:rPr>
          <w:highlight w:val="white"/>
        </w:rPr>
      </w:pPr>
      <w:r>
        <w:rPr>
          <w:highlight w:val="white"/>
        </w:rPr>
        <w:t>Segmentation</w:t>
      </w:r>
    </w:p>
    <w:p w:rsidR="00EB5B62" w:rsidRDefault="00EB5B62" w:rsidP="000D3838">
      <w:pPr>
        <w:shd w:val="clear" w:color="auto" w:fill="FFFFFF"/>
        <w:rPr>
          <w:highlight w:val="white"/>
        </w:rPr>
      </w:pPr>
      <w:proofErr w:type="gramStart"/>
      <w:r>
        <w:rPr>
          <w:highlight w:val="white"/>
        </w:rPr>
        <w:t>valid/invalid</w:t>
      </w:r>
      <w:proofErr w:type="gramEnd"/>
      <w:r>
        <w:rPr>
          <w:highlight w:val="white"/>
        </w:rPr>
        <w:t xml:space="preserve"> pages</w:t>
      </w:r>
    </w:p>
    <w:p w:rsidR="00ED2230" w:rsidRDefault="00ED2230" w:rsidP="000D3838">
      <w:pPr>
        <w:shd w:val="clear" w:color="auto" w:fill="FFFFFF"/>
        <w:rPr>
          <w:highlight w:val="white"/>
        </w:rPr>
      </w:pPr>
    </w:p>
    <w:p w:rsidR="00ED2230" w:rsidRDefault="0097186B" w:rsidP="000D3838">
      <w:pPr>
        <w:shd w:val="clear" w:color="auto" w:fill="FFFFFF"/>
        <w:rPr>
          <w:b/>
          <w:highlight w:val="white"/>
        </w:rPr>
      </w:pPr>
      <w:r>
        <w:rPr>
          <w:b/>
          <w:highlight w:val="white"/>
        </w:rPr>
        <w:t>Memory Stack:</w:t>
      </w:r>
    </w:p>
    <w:p w:rsidR="00ED2230" w:rsidRDefault="0097186B" w:rsidP="000D3838">
      <w:pPr>
        <w:shd w:val="clear" w:color="auto" w:fill="FFFFFF"/>
        <w:rPr>
          <w:highlight w:val="white"/>
        </w:rPr>
      </w:pPr>
      <w:r>
        <w:rPr>
          <w:noProof/>
          <w:lang w:val="en-US"/>
        </w:rPr>
        <w:drawing>
          <wp:inline distT="0" distB="0" distL="0" distR="0">
            <wp:extent cx="1857375" cy="2266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26"/>
                    <a:stretch>
                      <a:fillRect/>
                    </a:stretch>
                  </pic:blipFill>
                  <pic:spPr bwMode="auto">
                    <a:xfrm>
                      <a:off x="0" y="0"/>
                      <a:ext cx="1857375" cy="2266950"/>
                    </a:xfrm>
                    <a:prstGeom prst="rect">
                      <a:avLst/>
                    </a:prstGeom>
                  </pic:spPr>
                </pic:pic>
              </a:graphicData>
            </a:graphic>
          </wp:inline>
        </w:drawing>
      </w:r>
    </w:p>
    <w:p w:rsidR="00ED2230" w:rsidRDefault="00ED2230" w:rsidP="000D3838">
      <w:pPr>
        <w:shd w:val="clear" w:color="auto" w:fill="FFFFFF"/>
        <w:rPr>
          <w:highlight w:val="white"/>
        </w:rPr>
      </w:pPr>
    </w:p>
    <w:p w:rsidR="000D3838" w:rsidRDefault="000D3838" w:rsidP="000D3838">
      <w:pPr>
        <w:shd w:val="clear" w:color="auto" w:fill="FFFFFF"/>
        <w:rPr>
          <w:highlight w:val="white"/>
        </w:rPr>
      </w:pPr>
    </w:p>
    <w:p w:rsidR="00ED2230" w:rsidRDefault="000D3838" w:rsidP="000D3838">
      <w:pPr>
        <w:shd w:val="clear" w:color="auto" w:fill="FFFFFF"/>
        <w:rPr>
          <w:highlight w:val="white"/>
        </w:rPr>
      </w:pPr>
      <w:r>
        <w:rPr>
          <w:b/>
          <w:highlight w:val="white"/>
        </w:rPr>
        <w:t>Windows Commands:</w:t>
      </w:r>
      <w:r w:rsidR="0097186B">
        <w:rPr>
          <w:highlight w:val="white"/>
        </w:rPr>
        <w:t xml:space="preserve"> </w:t>
      </w:r>
    </w:p>
    <w:p w:rsidR="00ED2230" w:rsidRDefault="00ED2230" w:rsidP="000D3838">
      <w:pPr>
        <w:shd w:val="clear" w:color="auto" w:fill="FFFFFF"/>
        <w:rPr>
          <w:highlight w:val="white"/>
        </w:rPr>
      </w:pPr>
    </w:p>
    <w:p w:rsidR="00ED2230" w:rsidRDefault="0097186B" w:rsidP="000D3838">
      <w:pPr>
        <w:shd w:val="clear" w:color="auto" w:fill="FFFFFF"/>
      </w:pPr>
      <w:hyperlink r:id="rId27">
        <w:r>
          <w:rPr>
            <w:color w:val="1155CC"/>
            <w:highlight w:val="white"/>
            <w:u w:val="single"/>
          </w:rPr>
          <w:t>https://www.howtogeek.com/163127/how-powershell-differs-from-the-windows-command-prompt/</w:t>
        </w:r>
      </w:hyperlink>
    </w:p>
    <w:p w:rsidR="00ED2230" w:rsidRDefault="0097186B" w:rsidP="000D3838">
      <w:pPr>
        <w:shd w:val="clear" w:color="auto" w:fill="FFFFFF"/>
      </w:pPr>
      <w:hyperlink r:id="rId28">
        <w:r>
          <w:rPr>
            <w:color w:val="1155CC"/>
            <w:highlight w:val="white"/>
            <w:u w:val="single"/>
          </w:rPr>
          <w:t>https://www.howtogeek.com/126265/how-to-troubleshoot-internet-connection-problems/</w:t>
        </w:r>
      </w:hyperlink>
    </w:p>
    <w:p w:rsidR="00ED2230" w:rsidRDefault="0097186B" w:rsidP="000D3838">
      <w:pPr>
        <w:shd w:val="clear" w:color="auto" w:fill="FFFFFF"/>
      </w:pPr>
      <w:hyperlink r:id="rId29">
        <w:r>
          <w:rPr>
            <w:color w:val="1155CC"/>
            <w:highlight w:val="white"/>
            <w:u w:val="single"/>
          </w:rPr>
          <w:t>https://ww</w:t>
        </w:r>
        <w:r>
          <w:rPr>
            <w:color w:val="1155CC"/>
            <w:highlight w:val="white"/>
            <w:u w:val="single"/>
          </w:rPr>
          <w:t>w.howtogeek.com/111859/how-to-batch-rename-files-in-windows-4-ways-to-rename-multiple-files/</w:t>
        </w:r>
      </w:hyperlink>
    </w:p>
    <w:p w:rsidR="00ED2230" w:rsidRDefault="0097186B" w:rsidP="000D3838">
      <w:pPr>
        <w:shd w:val="clear" w:color="auto" w:fill="FFFFFF"/>
      </w:pPr>
      <w:hyperlink r:id="rId30">
        <w:r>
          <w:rPr>
            <w:color w:val="1155CC"/>
            <w:highlight w:val="white"/>
            <w:u w:val="single"/>
          </w:rPr>
          <w:t>https://www.howtogeek.com/138121/geek-school-learning-powershell-objec</w:t>
        </w:r>
        <w:r>
          <w:rPr>
            <w:color w:val="1155CC"/>
            <w:highlight w:val="white"/>
            <w:u w:val="single"/>
          </w:rPr>
          <w:t>ts/</w:t>
        </w:r>
      </w:hyperlink>
    </w:p>
    <w:p w:rsidR="00ED2230" w:rsidRDefault="0097186B" w:rsidP="000D3838">
      <w:pPr>
        <w:shd w:val="clear" w:color="auto" w:fill="FFFFFF"/>
      </w:pPr>
      <w:hyperlink r:id="rId31">
        <w:r>
          <w:rPr>
            <w:color w:val="1155CC"/>
            <w:highlight w:val="white"/>
            <w:u w:val="single"/>
          </w:rPr>
          <w:t>https://www.howtogeek.com/114344/5-cmdlets-to-get-you-started-with-powershell/</w:t>
        </w:r>
      </w:hyperlink>
    </w:p>
    <w:p w:rsidR="00ED2230" w:rsidRDefault="0097186B" w:rsidP="000D3838">
      <w:pPr>
        <w:shd w:val="clear" w:color="auto" w:fill="FFFFFF"/>
        <w:rPr>
          <w:color w:val="1155CC"/>
          <w:u w:val="single"/>
        </w:rPr>
      </w:pPr>
      <w:hyperlink r:id="rId32">
        <w:r>
          <w:rPr>
            <w:color w:val="1155CC"/>
            <w:highlight w:val="white"/>
            <w:u w:val="single"/>
          </w:rPr>
          <w:t>https://www.howtogeek.com/138121/geek-school-learning-powershell-objects/</w:t>
        </w:r>
      </w:hyperlink>
    </w:p>
    <w:p w:rsidR="002C4F15" w:rsidRDefault="002C4F15" w:rsidP="000D3838">
      <w:pPr>
        <w:shd w:val="clear" w:color="auto" w:fill="FFFFFF"/>
        <w:rPr>
          <w:color w:val="1155CC"/>
          <w:u w:val="single"/>
        </w:rPr>
      </w:pPr>
    </w:p>
    <w:p w:rsidR="002C4F15" w:rsidRDefault="002C4F15" w:rsidP="002C4F15">
      <w:pPr>
        <w:shd w:val="clear" w:color="auto" w:fill="FFFFFF"/>
        <w:rPr>
          <w:highlight w:val="white"/>
        </w:rPr>
      </w:pPr>
      <w:r>
        <w:rPr>
          <w:highlight w:val="white"/>
        </w:rPr>
        <w:t>Shell commands</w:t>
      </w:r>
      <w:proofErr w:type="gramStart"/>
      <w:r>
        <w:rPr>
          <w:highlight w:val="white"/>
        </w:rPr>
        <w:t>?:</w:t>
      </w:r>
      <w:proofErr w:type="gramEnd"/>
    </w:p>
    <w:p w:rsidR="002C4F15" w:rsidRDefault="002C4F15" w:rsidP="002C4F15">
      <w:pPr>
        <w:numPr>
          <w:ilvl w:val="0"/>
          <w:numId w:val="3"/>
        </w:numPr>
        <w:shd w:val="clear" w:color="auto" w:fill="FFFFFF"/>
        <w:rPr>
          <w:highlight w:val="white"/>
        </w:rPr>
      </w:pPr>
      <w:r>
        <w:rPr>
          <w:highlight w:val="white"/>
        </w:rPr>
        <w:t xml:space="preserve">Grep </w:t>
      </w:r>
    </w:p>
    <w:p w:rsidR="002C4F15" w:rsidRDefault="002C4F15" w:rsidP="002C4F15">
      <w:pPr>
        <w:numPr>
          <w:ilvl w:val="0"/>
          <w:numId w:val="3"/>
        </w:numPr>
        <w:shd w:val="clear" w:color="auto" w:fill="FFFFFF"/>
        <w:rPr>
          <w:highlight w:val="white"/>
        </w:rPr>
      </w:pPr>
      <w:proofErr w:type="spellStart"/>
      <w:r>
        <w:rPr>
          <w:highlight w:val="white"/>
        </w:rPr>
        <w:t>Awk</w:t>
      </w:r>
      <w:proofErr w:type="spellEnd"/>
    </w:p>
    <w:p w:rsidR="002C4F15" w:rsidRDefault="002C4F15" w:rsidP="000D3838">
      <w:pPr>
        <w:shd w:val="clear" w:color="auto" w:fill="FFFFFF"/>
      </w:pPr>
    </w:p>
    <w:p w:rsidR="002C4F15" w:rsidRDefault="002C4F15" w:rsidP="002C4F15">
      <w:pPr>
        <w:shd w:val="clear" w:color="auto" w:fill="FFFFFF"/>
        <w:rPr>
          <w:highlight w:val="white"/>
        </w:rPr>
      </w:pPr>
      <w:r>
        <w:rPr>
          <w:highlight w:val="white"/>
        </w:rPr>
        <w:t>What does curl do?</w:t>
      </w:r>
    </w:p>
    <w:p w:rsidR="002C4F15" w:rsidRDefault="002C4F15" w:rsidP="000D3838">
      <w:pPr>
        <w:shd w:val="clear" w:color="auto" w:fill="FFFFFF"/>
      </w:pPr>
    </w:p>
    <w:p w:rsidR="000D3838" w:rsidRDefault="000D3838" w:rsidP="000D3838">
      <w:pPr>
        <w:shd w:val="clear" w:color="auto" w:fill="FFFFFF"/>
        <w:rPr>
          <w:highlight w:val="white"/>
        </w:rPr>
      </w:pPr>
    </w:p>
    <w:p w:rsidR="00ED2230" w:rsidRDefault="0097186B" w:rsidP="000D3838">
      <w:pPr>
        <w:shd w:val="clear" w:color="auto" w:fill="FFFFFF"/>
        <w:rPr>
          <w:highlight w:val="white"/>
        </w:rPr>
      </w:pPr>
      <w:r>
        <w:rPr>
          <w:highlight w:val="white"/>
        </w:rPr>
        <w:t>What is the system registry?</w:t>
      </w:r>
      <w:r>
        <w:rPr>
          <w:highlight w:val="white"/>
        </w:rPr>
        <w:br/>
        <w:t xml:space="preserve">What are cmdlets in </w:t>
      </w:r>
      <w:proofErr w:type="spellStart"/>
      <w:r>
        <w:rPr>
          <w:highlight w:val="white"/>
        </w:rPr>
        <w:t>powershell</w:t>
      </w:r>
      <w:proofErr w:type="spellEnd"/>
      <w:r>
        <w:rPr>
          <w:highlight w:val="white"/>
        </w:rPr>
        <w:t>?</w:t>
      </w:r>
      <w:r>
        <w:rPr>
          <w:highlight w:val="white"/>
        </w:rPr>
        <w:br/>
        <w:t>WMI (Windows Management Instrumentation)</w:t>
      </w:r>
    </w:p>
    <w:p w:rsidR="000D3838" w:rsidRDefault="000D3838" w:rsidP="000D3838">
      <w:pPr>
        <w:shd w:val="clear" w:color="auto" w:fill="FFFFFF"/>
        <w:rPr>
          <w:highlight w:val="white"/>
        </w:rPr>
      </w:pPr>
    </w:p>
    <w:p w:rsidR="00ED2230" w:rsidRDefault="0097186B" w:rsidP="000D3838">
      <w:pPr>
        <w:shd w:val="clear" w:color="auto" w:fill="FFFFFF"/>
        <w:rPr>
          <w:highlight w:val="white"/>
        </w:rPr>
      </w:pPr>
      <w:proofErr w:type="gramStart"/>
      <w:r>
        <w:rPr>
          <w:highlight w:val="white"/>
        </w:rPr>
        <w:t>write</w:t>
      </w:r>
      <w:proofErr w:type="gramEnd"/>
      <w:r>
        <w:rPr>
          <w:highlight w:val="white"/>
        </w:rPr>
        <w:t xml:space="preserve"> a script to automate various s</w:t>
      </w:r>
      <w:r>
        <w:rPr>
          <w:highlight w:val="white"/>
        </w:rPr>
        <w:t xml:space="preserve">ystem administration tasks with </w:t>
      </w:r>
      <w:proofErr w:type="spellStart"/>
      <w:r>
        <w:rPr>
          <w:highlight w:val="white"/>
        </w:rPr>
        <w:t>powershell</w:t>
      </w:r>
      <w:proofErr w:type="spellEnd"/>
    </w:p>
    <w:p w:rsidR="00ED2230" w:rsidRDefault="00ED2230" w:rsidP="000D3838">
      <w:pPr>
        <w:shd w:val="clear" w:color="auto" w:fill="FFFFFF"/>
        <w:rPr>
          <w:highlight w:val="white"/>
        </w:rPr>
      </w:pPr>
    </w:p>
    <w:p w:rsidR="00ED2230" w:rsidRDefault="00ED2230" w:rsidP="000D3838">
      <w:pPr>
        <w:shd w:val="clear" w:color="auto" w:fill="FFFFFF"/>
      </w:pPr>
    </w:p>
    <w:sectPr w:rsidR="00ED2230">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77E22"/>
    <w:multiLevelType w:val="multilevel"/>
    <w:tmpl w:val="81562B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33586505"/>
    <w:multiLevelType w:val="multilevel"/>
    <w:tmpl w:val="54F0E0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36A6478B"/>
    <w:multiLevelType w:val="multilevel"/>
    <w:tmpl w:val="D8EEC7A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36C017EB"/>
    <w:multiLevelType w:val="multilevel"/>
    <w:tmpl w:val="92A686A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745E002F"/>
    <w:multiLevelType w:val="multilevel"/>
    <w:tmpl w:val="51046E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30"/>
    <w:rsid w:val="000344F6"/>
    <w:rsid w:val="0005101E"/>
    <w:rsid w:val="000C436B"/>
    <w:rsid w:val="000D3838"/>
    <w:rsid w:val="00166343"/>
    <w:rsid w:val="001A588F"/>
    <w:rsid w:val="002C4F15"/>
    <w:rsid w:val="003425AC"/>
    <w:rsid w:val="003B72AC"/>
    <w:rsid w:val="00573401"/>
    <w:rsid w:val="005C0173"/>
    <w:rsid w:val="005F4A06"/>
    <w:rsid w:val="0065646F"/>
    <w:rsid w:val="00706F69"/>
    <w:rsid w:val="00707B50"/>
    <w:rsid w:val="0071194A"/>
    <w:rsid w:val="007739D3"/>
    <w:rsid w:val="00967A76"/>
    <w:rsid w:val="0097186B"/>
    <w:rsid w:val="00A1644B"/>
    <w:rsid w:val="00AC1E2A"/>
    <w:rsid w:val="00B96F00"/>
    <w:rsid w:val="00C0503E"/>
    <w:rsid w:val="00CC19E3"/>
    <w:rsid w:val="00CC785C"/>
    <w:rsid w:val="00D40031"/>
    <w:rsid w:val="00D73EC0"/>
    <w:rsid w:val="00E03A82"/>
    <w:rsid w:val="00EB5B62"/>
    <w:rsid w:val="00ED2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97709C-EB8F-482B-9AFB-7159AAF1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qFormat/>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customStyle="1" w:styleId="LO-normal">
    <w:name w:val="LO-normal"/>
    <w:qFormat/>
    <w:pPr>
      <w:spacing w:line="276"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ddit.com/r/degoogle/" TargetMode="External"/><Relationship Id="rId13" Type="http://schemas.openxmlformats.org/officeDocument/2006/relationships/hyperlink" Target="https://www.wolfram.com/language/" TargetMode="External"/><Relationship Id="rId18" Type="http://schemas.openxmlformats.org/officeDocument/2006/relationships/hyperlink" Target="https://www.wolframscience.com/nk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evelopers.google.com/android/drivers"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wolfram.com/technologies/" TargetMode="External"/><Relationship Id="rId17" Type="http://schemas.openxmlformats.org/officeDocument/2006/relationships/hyperlink" Target="https://writings.stephenwolfram.com/2016/04/my-life-in-technology-as-told-at-the-computer-history-museum/" TargetMode="External"/><Relationship Id="rId25" Type="http://schemas.openxmlformats.org/officeDocument/2006/relationships/hyperlink" Target="https://lineage.microg.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hristopherwolfram.com/" TargetMode="External"/><Relationship Id="rId20" Type="http://schemas.openxmlformats.org/officeDocument/2006/relationships/hyperlink" Target="https://www.wolframalpha.com/" TargetMode="External"/><Relationship Id="rId29" Type="http://schemas.openxmlformats.org/officeDocument/2006/relationships/hyperlink" Target="https://www.howtogeek.com/111859/how-to-batch-rename-files-in-windows-4-ways-to-rename-multiple-fi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olfram.com/" TargetMode="External"/><Relationship Id="rId24" Type="http://schemas.openxmlformats.org/officeDocument/2006/relationships/hyperlink" Target="https://microg.org/" TargetMode="External"/><Relationship Id="rId32" Type="http://schemas.openxmlformats.org/officeDocument/2006/relationships/hyperlink" Target="https://www.howtogeek.com/138121/geek-school-learning-powershell-objects/" TargetMode="External"/><Relationship Id="rId5" Type="http://schemas.openxmlformats.org/officeDocument/2006/relationships/hyperlink" Target="http://Bingit.io/" TargetMode="External"/><Relationship Id="rId15" Type="http://schemas.openxmlformats.org/officeDocument/2006/relationships/hyperlink" Target="https://writings.stephenwolfram.com/2012/03/the-personal-analytics-of-my-life/" TargetMode="External"/><Relationship Id="rId23" Type="http://schemas.openxmlformats.org/officeDocument/2006/relationships/hyperlink" Target="https://replicant.us/supported-devices.php" TargetMode="External"/><Relationship Id="rId28" Type="http://schemas.openxmlformats.org/officeDocument/2006/relationships/hyperlink" Target="https://www.howtogeek.com/126265/how-to-troubleshoot-internet-connection-problems/" TargetMode="External"/><Relationship Id="rId10" Type="http://schemas.openxmlformats.org/officeDocument/2006/relationships/hyperlink" Target="https://packetlife.net/blog/" TargetMode="External"/><Relationship Id="rId19" Type="http://schemas.openxmlformats.org/officeDocument/2006/relationships/hyperlink" Target="https://www.stephenwolfram.com/publications/" TargetMode="External"/><Relationship Id="rId31" Type="http://schemas.openxmlformats.org/officeDocument/2006/relationships/hyperlink" Target="https://www.howtogeek.com/114344/5-cmdlets-to-get-you-started-with-powershell/" TargetMode="External"/><Relationship Id="rId4" Type="http://schemas.openxmlformats.org/officeDocument/2006/relationships/webSettings" Target="webSettings.xml"/><Relationship Id="rId9" Type="http://schemas.openxmlformats.org/officeDocument/2006/relationships/hyperlink" Target="https://en.m.wikipedia.org/wiki/IBM_i" TargetMode="External"/><Relationship Id="rId14" Type="http://schemas.openxmlformats.org/officeDocument/2006/relationships/hyperlink" Target="https://writings.stephenwolfram.com/category/computational-thinking/" TargetMode="External"/><Relationship Id="rId22" Type="http://schemas.openxmlformats.org/officeDocument/2006/relationships/hyperlink" Target="https://replicant.us/" TargetMode="External"/><Relationship Id="rId27" Type="http://schemas.openxmlformats.org/officeDocument/2006/relationships/hyperlink" Target="https://www.howtogeek.com/163127/how-powershell-differs-from-the-windows-command-prompt/" TargetMode="External"/><Relationship Id="rId30" Type="http://schemas.openxmlformats.org/officeDocument/2006/relationships/hyperlink" Target="https://www.howtogeek.com/138121/geek-school-learning-powershell-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11522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GOMEZ, JOSHUA</cp:lastModifiedBy>
  <cp:revision>36</cp:revision>
  <dcterms:created xsi:type="dcterms:W3CDTF">2020-09-28T19:49:00Z</dcterms:created>
  <dcterms:modified xsi:type="dcterms:W3CDTF">2020-10-21T14:54:00Z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Provident Bank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43b20d67-be4a-4029-ad40-c144d5355568</vt:lpwstr>
  </property>
  <property fmtid="{D5CDD505-2E9C-101B-9397-08002B2CF9AE}" pid="10" name="Classification">
    <vt:lpwstr>INTERNAL</vt:lpwstr>
  </property>
</Properties>
</file>