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35F3F6" w:rsidP="4A9713BD" w:rsidRDefault="4135F3F6" w14:paraId="61598D65" w14:textId="26C51406">
      <w:pPr>
        <w:pStyle w:val="Normal"/>
        <w:ind w:firstLine="0"/>
        <w:jc w:val="center"/>
        <w:rPr>
          <w:rFonts w:ascii="Times New Roman" w:hAnsi="Times New Roman" w:eastAsia="Times New Roman" w:cs="Times New Roman"/>
          <w:noProof w:val="0"/>
          <w:color w:val="002060"/>
          <w:sz w:val="40"/>
          <w:szCs w:val="40"/>
          <w:lang w:val="en-US"/>
        </w:rPr>
      </w:pPr>
      <w:r w:rsidRPr="4A9713BD" w:rsidR="5D0749BA">
        <w:rPr>
          <w:rFonts w:ascii="Times New Roman" w:hAnsi="Times New Roman" w:eastAsia="Times New Roman" w:cs="Times New Roman"/>
          <w:b w:val="1"/>
          <w:bCs w:val="1"/>
          <w:i w:val="0"/>
          <w:iCs w:val="0"/>
          <w:caps w:val="0"/>
          <w:smallCaps w:val="0"/>
          <w:noProof w:val="0"/>
          <w:color w:val="002060"/>
          <w:sz w:val="40"/>
          <w:szCs w:val="40"/>
          <w:lang w:val="en-US"/>
        </w:rPr>
        <w:t>ANZ Diversity Hackathon</w:t>
      </w:r>
    </w:p>
    <w:p w:rsidR="4135F3F6" w:rsidP="4A9713BD" w:rsidRDefault="4135F3F6" w14:paraId="1E4E58DD" w14:textId="35B49260">
      <w:pPr>
        <w:pStyle w:val="Heading1"/>
        <w:spacing w:before="0" w:beforeAutospacing="off"/>
        <w:jc w:val="center"/>
        <w:rPr>
          <w:rFonts w:ascii="Times New Roman" w:hAnsi="Times New Roman" w:eastAsia="Times New Roman" w:cs="Times New Roman"/>
          <w:noProof w:val="0"/>
          <w:lang w:val="en-US"/>
        </w:rPr>
      </w:pPr>
      <w:r w:rsidRPr="4A9713BD" w:rsidR="0D8610B1">
        <w:rPr>
          <w:rFonts w:ascii="Times New Roman" w:hAnsi="Times New Roman" w:eastAsia="Times New Roman" w:cs="Times New Roman"/>
          <w:noProof w:val="0"/>
          <w:lang w:val="en-US"/>
        </w:rPr>
        <w:t xml:space="preserve">Uni Degree Navigator </w:t>
      </w:r>
      <w:r w:rsidRPr="4A9713BD" w:rsidR="1C8BD9E9">
        <w:rPr>
          <w:rFonts w:ascii="Times New Roman" w:hAnsi="Times New Roman" w:eastAsia="Times New Roman" w:cs="Times New Roman"/>
          <w:noProof w:val="0"/>
          <w:lang w:val="en-US"/>
        </w:rPr>
        <w:t>(</w:t>
      </w:r>
      <w:r w:rsidRPr="4A9713BD" w:rsidR="1C8BD9E9">
        <w:rPr>
          <w:rFonts w:ascii="Times New Roman" w:hAnsi="Times New Roman" w:eastAsia="Times New Roman" w:cs="Times New Roman"/>
          <w:noProof w:val="0"/>
          <w:lang w:val="en-US"/>
        </w:rPr>
        <w:t>Unig</w:t>
      </w:r>
      <w:r w:rsidRPr="4A9713BD" w:rsidR="1C8BD9E9">
        <w:rPr>
          <w:rFonts w:ascii="Times New Roman" w:hAnsi="Times New Roman" w:eastAsia="Times New Roman" w:cs="Times New Roman"/>
          <w:noProof w:val="0"/>
          <w:lang w:val="en-US"/>
        </w:rPr>
        <w:t>ator</w:t>
      </w:r>
      <w:r w:rsidRPr="4A9713BD" w:rsidR="1C8BD9E9">
        <w:rPr>
          <w:rFonts w:ascii="Times New Roman" w:hAnsi="Times New Roman" w:eastAsia="Times New Roman" w:cs="Times New Roman"/>
          <w:noProof w:val="0"/>
          <w:lang w:val="en-US"/>
        </w:rPr>
        <w:t>)</w:t>
      </w:r>
      <w:r w:rsidRPr="4A9713BD" w:rsidR="0F09D2FE">
        <w:rPr>
          <w:rFonts w:ascii="Times New Roman" w:hAnsi="Times New Roman" w:eastAsia="Times New Roman" w:cs="Times New Roman"/>
          <w:noProof w:val="0"/>
          <w:lang w:val="en-US"/>
        </w:rPr>
        <w:t xml:space="preserve"> </w:t>
      </w:r>
    </w:p>
    <w:p w:rsidR="4135F3F6" w:rsidP="4A9713BD" w:rsidRDefault="4135F3F6" w14:paraId="64747F6C" w14:textId="35628C71">
      <w:pPr>
        <w:pStyle w:val="Heading2"/>
        <w:spacing w:before="0" w:beforeAutospacing="off"/>
        <w:jc w:val="center"/>
        <w:rPr>
          <w:rFonts w:ascii="Times New Roman" w:hAnsi="Times New Roman" w:eastAsia="Times New Roman" w:cs="Times New Roman"/>
          <w:noProof w:val="0"/>
          <w:lang w:val="en-US"/>
        </w:rPr>
      </w:pPr>
      <w:r w:rsidRPr="4A9713BD" w:rsidR="0D8610B1">
        <w:rPr>
          <w:rFonts w:ascii="Times New Roman" w:hAnsi="Times New Roman" w:eastAsia="Times New Roman" w:cs="Times New Roman"/>
          <w:noProof w:val="0"/>
          <w:lang w:val="en-US"/>
        </w:rPr>
        <w:t>Agentic Academic Planning for Students</w:t>
      </w:r>
    </w:p>
    <w:p w:rsidR="4135F3F6" w:rsidP="4A9713BD" w:rsidRDefault="4135F3F6" w14:paraId="3CE05A39" w14:textId="3F29D1B1">
      <w:pPr>
        <w:pStyle w:val="Normal"/>
        <w:shd w:val="clear" w:color="auto" w:fill="FFFFFF" w:themeFill="background1"/>
        <w:spacing w:before="0" w:beforeAutospacing="off" w:after="0" w:afterAutospacing="off" w:line="276" w:lineRule="auto"/>
        <w:jc w:val="both"/>
        <w:rPr>
          <w:rFonts w:ascii="Times New Roman" w:hAnsi="Times New Roman" w:eastAsia="Times New Roman" w:cs="Times New Roman"/>
          <w:b w:val="1"/>
          <w:bCs w:val="1"/>
          <w:i w:val="0"/>
          <w:iCs w:val="0"/>
          <w:strike w:val="0"/>
          <w:dstrike w:val="0"/>
          <w:noProof w:val="0"/>
          <w:color w:val="0F4761" w:themeColor="accent1" w:themeTint="FF" w:themeShade="BF"/>
          <w:sz w:val="24"/>
          <w:szCs w:val="24"/>
          <w:u w:val="none"/>
          <w:lang w:val="en-US"/>
        </w:rPr>
      </w:pPr>
    </w:p>
    <w:p w:rsidR="4135F3F6" w:rsidP="4A9713BD" w:rsidRDefault="4135F3F6" w14:paraId="73231C90" w14:textId="73B30B91">
      <w:pPr>
        <w:shd w:val="clear" w:color="auto" w:fill="DAE9F7" w:themeFill="text2" w:themeFillTint="1A"/>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w:t>
      </w:r>
      <w:r w:rsidRPr="4A9713BD" w:rsidR="55BD256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eam number</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7233B47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20</w:t>
      </w:r>
      <w:r w:rsidRPr="4A9713BD" w:rsidR="408C23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(PathFinders)</w:t>
      </w:r>
    </w:p>
    <w:p w:rsidR="4135F3F6" w:rsidP="4A9713BD" w:rsidRDefault="4135F3F6" w14:paraId="6CB5C97B" w14:textId="1ABBA919">
      <w:pPr>
        <w:shd w:val="clear" w:color="auto" w:fill="DAE9F7" w:themeFill="text2" w:themeFillTint="1A"/>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Padmasri Srinivas</w:t>
      </w:r>
    </w:p>
    <w:p w:rsidR="4135F3F6" w:rsidP="4A9713BD" w:rsidRDefault="4135F3F6" w14:paraId="3074F3FC" w14:textId="0D528240">
      <w:pPr>
        <w:shd w:val="clear" w:color="auto" w:fill="DAE9F7" w:themeFill="text2" w:themeFillTint="1A"/>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Ssu</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-Yu Chen</w:t>
      </w:r>
    </w:p>
    <w:p w:rsidR="4135F3F6" w:rsidP="4A9713BD" w:rsidRDefault="4135F3F6" w14:paraId="7D7AB6C9" w14:textId="73DAA0EF">
      <w:pPr>
        <w:shd w:val="clear" w:color="auto" w:fill="DAE9F7" w:themeFill="text2" w:themeFillTint="1A"/>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Pragnya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Yogishwar</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Seelin</w:t>
      </w:r>
    </w:p>
    <w:p w:rsidR="4135F3F6" w:rsidP="4A9713BD" w:rsidRDefault="4135F3F6" w14:paraId="046D91E1" w14:textId="21B4FE0B">
      <w:pPr>
        <w:shd w:val="clear" w:color="auto" w:fill="DAE9F7" w:themeFill="text2" w:themeFillTint="1A"/>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Nikita Wason</w:t>
      </w:r>
    </w:p>
    <w:p w:rsidR="4135F3F6" w:rsidP="4A9713BD" w:rsidRDefault="4135F3F6" w14:paraId="01BC95DC" w14:textId="4E3E8C1D">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135F3F6" w:rsidP="4A9713BD" w:rsidRDefault="4135F3F6" w14:paraId="0B9AC9B8" w14:textId="2213992B">
      <w:pPr>
        <w:pStyle w:val="Heading2"/>
        <w:rPr>
          <w:rFonts w:ascii="Times New Roman" w:hAnsi="Times New Roman" w:eastAsia="Times New Roman" w:cs="Times New Roman"/>
          <w:noProof w:val="0"/>
          <w:lang w:val="en-US"/>
        </w:rPr>
      </w:pPr>
      <w:r w:rsidRPr="4A9713BD" w:rsidR="0D8610B1">
        <w:rPr>
          <w:rFonts w:ascii="Times New Roman" w:hAnsi="Times New Roman" w:eastAsia="Times New Roman" w:cs="Times New Roman"/>
          <w:noProof w:val="0"/>
          <w:lang w:val="en-US"/>
        </w:rPr>
        <w:t>Overview</w:t>
      </w:r>
    </w:p>
    <w:p w:rsidR="4135F3F6" w:rsidP="4A9713BD" w:rsidRDefault="4135F3F6" w14:paraId="57B2486B" w14:textId="01DE2165">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Study Navigator Agent is an agentic AI system built on Amazon Bedrock that helps international students navigate university degree structures, map subject choices to career goals, and automatically schedule enrollment reminders. It replaces manual, time-intensive handbook navigation with a conversational AI assistant grounded in official academic documents.</w:t>
      </w:r>
    </w:p>
    <w:p w:rsidR="4135F3F6" w:rsidP="4A9713BD" w:rsidRDefault="4135F3F6" w14:paraId="00974EB7" w14:textId="76934247">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135F3F6" w:rsidP="4A9713BD" w:rsidRDefault="4135F3F6" w14:paraId="1B2D531F" w14:textId="2896C311">
      <w:pPr>
        <w:pStyle w:val="Heading2"/>
        <w:rPr>
          <w:rFonts w:ascii="Times New Roman" w:hAnsi="Times New Roman" w:eastAsia="Times New Roman" w:cs="Times New Roman"/>
          <w:noProof w:val="0"/>
          <w:lang w:val="en-US"/>
        </w:rPr>
      </w:pPr>
      <w:r w:rsidRPr="4A9713BD" w:rsidR="0D8610B1">
        <w:rPr>
          <w:rFonts w:ascii="Times New Roman" w:hAnsi="Times New Roman" w:eastAsia="Times New Roman" w:cs="Times New Roman"/>
          <w:noProof w:val="0"/>
          <w:lang w:val="en-US"/>
        </w:rPr>
        <w:t>Problem Context</w:t>
      </w:r>
    </w:p>
    <w:p w:rsidR="4135F3F6" w:rsidP="4A9713BD" w:rsidRDefault="4135F3F6" w14:paraId="1B2D697D" w14:textId="2CD5F64C">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Students entering university programs face a compounding information problem. University handbooks are large, inconsistently structured, and written for administrative compliance rather than ease of use for students. They must simultaneously understand degree rules, prerequisite chains, elective options, availability, and career alignment - often without adequate advisory support. Student services teams, in turn, spend significant staff hours answering repetitive, low-complexity queries that could be automated.</w:t>
      </w:r>
    </w:p>
    <w:p w:rsidR="4135F3F6" w:rsidP="4A9713BD" w:rsidRDefault="4135F3F6" w14:paraId="29231F4B" w14:textId="1EEBD715">
      <w:pPr>
        <w:pStyle w:val="Normal"/>
        <w:shd w:val="clear" w:color="auto" w:fill="FFFFFF" w:themeFill="background1"/>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Existing chatbot solutions lack the institutional specificity to be useful. They cannot access official handbook data, enforce prerequisite logic, or take autonomous action on behalf of the student. Th</w:t>
      </w:r>
      <w:r w:rsidRPr="4A9713BD" w:rsidR="2FE04D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results</w:t>
      </w:r>
      <w:r w:rsidRPr="4A9713BD" w:rsidR="6B3AE9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persistent confusion, suboptimal subject selection, and </w:t>
      </w:r>
      <w:r w:rsidRPr="4A9713BD" w:rsidR="5B0D5D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missed enrollment deadlines that </w:t>
      </w:r>
      <w:r w:rsidRPr="4A9713BD" w:rsidR="5B0D5D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are</w:t>
      </w:r>
      <w:r w:rsidRPr="4A9713BD" w:rsidR="5B0D5D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common</w:t>
      </w:r>
      <w:r w:rsidRPr="4A9713BD" w:rsidR="2737F4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2737F4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du</w:t>
      </w:r>
      <w:r w:rsidRPr="4A9713BD" w:rsidR="2737F465">
        <w:rPr>
          <w:rFonts w:ascii="Times New Roman" w:hAnsi="Times New Roman" w:eastAsia="Times New Roman" w:cs="Times New Roman"/>
          <w:noProof w:val="0"/>
          <w:sz w:val="24"/>
          <w:szCs w:val="24"/>
          <w:lang w:val="en-US"/>
        </w:rPr>
        <w:t>e to unfamiliar academic systems and scheduling differences across countries.</w:t>
      </w:r>
    </w:p>
    <w:p w:rsidR="4135F3F6" w:rsidP="4A9713BD" w:rsidRDefault="4135F3F6" w14:paraId="12060B07" w14:textId="3F3101AC">
      <w:pPr>
        <w:pStyle w:val="Heading2"/>
        <w:rPr>
          <w:rFonts w:ascii="Times New Roman" w:hAnsi="Times New Roman" w:eastAsia="Times New Roman" w:cs="Times New Roman"/>
          <w:noProof w:val="0"/>
          <w:lang w:val="en-US"/>
        </w:rPr>
      </w:pPr>
      <w:r w:rsidRPr="4A9713BD" w:rsidR="4A9713BD">
        <w:rPr>
          <w:rFonts w:ascii="Times New Roman" w:hAnsi="Times New Roman" w:eastAsia="Times New Roman" w:cs="Times New Roman"/>
          <w:b w:val="0"/>
          <w:bCs w:val="0"/>
          <w:i w:val="0"/>
          <w:iCs w:val="0"/>
          <w:noProof w:val="0"/>
          <w:color w:val="0F4761" w:themeColor="accent1" w:themeTint="FF" w:themeShade="BF"/>
          <w:sz w:val="32"/>
          <w:szCs w:val="32"/>
          <w:u w:val="none"/>
          <w:lang w:val="en-US"/>
        </w:rPr>
        <w:t>Application Overview</w:t>
      </w:r>
    </w:p>
    <w:p w:rsidR="4135F3F6" w:rsidP="4A9713BD" w:rsidRDefault="4135F3F6" w14:paraId="36E5DE33" w14:textId="2F60C0C2">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Study Navigator addresses this through an agent and its action group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operating</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within a single Bedrock-orchestrated workflow.</w:t>
      </w:r>
      <w:r w:rsidRPr="4A9713BD" w:rsidR="590F2D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Study Navigator Agent</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handles academic guidance using Retrieval-Augmented Generation. When a student asks a career-oriented question - such as "I want to become a Machine Learning Engineer, what subjects should I take?" - the agent retrieves relevant degree and subject content from a structured S3-backed Knowledge Base, applies Amazon Titan Text Embeddings for semantic search via OpenSearch Serverless, and generates a grounded,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personalised</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study pathway using the </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Amazon Nova Lite 1.0 model</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 based Cross-Region </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guardrails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ensure that all responses are traceable to source documents, which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eliminates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hallucinated subject names or fabricated prerequisites, which are common issues faced when general purpose LLMs are applied to institutional knowledge. </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Prompt attack protection</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implemented through content filters.</w:t>
      </w:r>
    </w:p>
    <w:p w:rsidR="4135F3F6" w:rsidP="4A9713BD" w:rsidRDefault="4135F3F6" w14:paraId="57578E9E" w14:textId="522CBC74">
      <w:pPr>
        <w:shd w:val="clear" w:color="auto" w:fill="FFFFFF" w:themeFill="background1"/>
        <w:spacing w:before="0" w:beforeAutospacing="off" w:after="0" w:afterAutospacing="off" w:line="276" w:lineRule="auto"/>
        <w:jc w:val="both"/>
        <w:rPr>
          <w:rFonts w:ascii="Times New Roman" w:hAnsi="Times New Roman" w:eastAsia="Times New Roman" w:cs="Times New Roman"/>
        </w:rPr>
      </w:pPr>
    </w:p>
    <w:p w:rsidR="4135F3F6" w:rsidP="4A9713BD" w:rsidRDefault="4135F3F6" w14:paraId="094DE4AD" w14:textId="38333CB6">
      <w:pPr>
        <w:pStyle w:val="Normal"/>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Once a student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their target subjects, the agent </w:t>
      </w:r>
      <w:r w:rsidRPr="4A9713BD" w:rsidR="1B21EB1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facilitates</w:t>
      </w:r>
      <w:r w:rsidRPr="4A9713BD" w:rsidR="1B21EB1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with the student’s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reminder preferences, then invokes a </w:t>
      </w:r>
      <w:r w:rsidRPr="4A9713BD" w:rsidR="0D8610B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Lambda function</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writes reminder records to DynamoDB, schedules automated triggers via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ventBridge</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and delivers email notifications through SNS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This closes the loop from guidance to action without requiring the student to manage calendar entries manually.</w:t>
      </w:r>
    </w:p>
    <w:p w:rsidR="4135F3F6" w:rsidP="4A9713BD" w:rsidRDefault="4135F3F6" w14:paraId="49674287" w14:textId="6048F804">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student interacts with </w:t>
      </w:r>
      <w:r w:rsidRPr="4A9713BD" w:rsidR="05714B1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agent through </w:t>
      </w:r>
      <w:r w:rsidRPr="4A9713BD" w:rsidR="28326A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AWS test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chat interface, which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session context and routes queries to the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appropriate agent</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path transparently.</w:t>
      </w:r>
    </w:p>
    <w:p w:rsidR="4135F3F6" w:rsidP="4A9713BD" w:rsidRDefault="4135F3F6" w14:paraId="52AF7467" w14:textId="6ACCC51E">
      <w:pPr>
        <w:pStyle w:val="Heading2"/>
        <w:suppressLineNumbers w:val="0"/>
        <w:bidi w:val="0"/>
        <w:spacing w:before="160" w:beforeAutospacing="off" w:after="80" w:afterAutospacing="off" w:line="279" w:lineRule="auto"/>
        <w:ind w:left="0" w:right="0"/>
        <w:jc w:val="left"/>
      </w:pPr>
      <w:r w:rsidRPr="4A9713BD" w:rsidR="1E1C6670">
        <w:rPr>
          <w:rFonts w:ascii="Times New Roman" w:hAnsi="Times New Roman" w:eastAsia="Times New Roman" w:cs="Times New Roman"/>
          <w:noProof w:val="0"/>
          <w:lang w:val="en-US"/>
        </w:rPr>
        <w:t>Business impact</w:t>
      </w:r>
    </w:p>
    <w:p w:rsidR="4135F3F6" w:rsidP="4A9713BD" w:rsidRDefault="4135F3F6" w14:paraId="03265D3C" w14:textId="76C2F299">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For students</w:t>
      </w:r>
      <w:r w:rsidRPr="4A9713BD" w:rsidR="48B3C3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p>
    <w:p w:rsidR="4135F3F6" w:rsidP="4A9713BD" w:rsidRDefault="4135F3F6" w14:paraId="09DDD186" w14:textId="2D9AB2FA">
      <w:pPr>
        <w:pStyle w:val="ListParagraph"/>
        <w:numPr>
          <w:ilvl w:val="0"/>
          <w:numId w:val="2"/>
        </w:num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48B3C3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system reduces time spent interpreting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handbooks</w:t>
      </w:r>
    </w:p>
    <w:p w:rsidR="4135F3F6" w:rsidP="4A9713BD" w:rsidRDefault="4135F3F6" w14:paraId="2C7BF023" w14:textId="61E9555A">
      <w:pPr>
        <w:pStyle w:val="ListParagraph"/>
        <w:numPr>
          <w:ilvl w:val="0"/>
          <w:numId w:val="2"/>
        </w:num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7976A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rovides clear career-to-subject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mapping</w:t>
      </w:r>
    </w:p>
    <w:p w:rsidR="4135F3F6" w:rsidP="4A9713BD" w:rsidRDefault="4135F3F6" w14:paraId="0CC03595" w14:textId="122DB059">
      <w:pPr>
        <w:pStyle w:val="ListParagraph"/>
        <w:numPr>
          <w:ilvl w:val="0"/>
          <w:numId w:val="2"/>
        </w:num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4219FE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nsures enrolment deadlines are not missed. </w:t>
      </w:r>
    </w:p>
    <w:p w:rsidR="4135F3F6" w:rsidP="4A9713BD" w:rsidRDefault="4135F3F6" w14:paraId="0FC50651" w14:textId="39A94BA1">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For universities</w:t>
      </w:r>
      <w:r w:rsidRPr="4A9713BD" w:rsidR="665FF5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4135F3F6" w:rsidP="4A9713BD" w:rsidRDefault="4135F3F6" w14:paraId="53F8317F" w14:textId="0E4B8CD8">
      <w:pPr>
        <w:pStyle w:val="ListParagraph"/>
        <w:numPr>
          <w:ilvl w:val="0"/>
          <w:numId w:val="3"/>
        </w:num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9A88E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ffers a scalable support layer that handles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high-frequency</w:t>
      </w:r>
      <w:r w:rsidRPr="4A9713BD" w:rsidR="23A95D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7360C7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ow-complexity advisory queries autonomously</w:t>
      </w:r>
    </w:p>
    <w:p w:rsidR="4135F3F6" w:rsidP="4A9713BD" w:rsidRDefault="4135F3F6" w14:paraId="34D5ADA9" w14:textId="7DA681F6">
      <w:pPr>
        <w:pStyle w:val="ListParagraph"/>
        <w:numPr>
          <w:ilvl w:val="0"/>
          <w:numId w:val="3"/>
        </w:num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3F22C0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duc</w:t>
      </w:r>
      <w:r w:rsidRPr="4A9713BD" w:rsidR="06A3D5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administrative burden on student services staff without reducing service quality.</w:t>
      </w:r>
    </w:p>
    <w:p w:rsidR="4135F3F6" w:rsidP="4A9713BD" w:rsidRDefault="4135F3F6" w14:paraId="681F1243" w14:textId="13FA5285">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135F3F6" w:rsidP="4A9713BD" w:rsidRDefault="4135F3F6" w14:paraId="58087C09" w14:textId="0CFDB2CE">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architecture is inherently </w:t>
      </w:r>
      <w:r w:rsidRPr="4A9713BD" w:rsidR="579FBC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scala</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ble. The Knowledge Base can ingest documents from multiple universit</w:t>
      </w:r>
      <w:r w:rsidRPr="4A9713BD" w:rsidR="690EA4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 degree</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certification</w:t>
      </w:r>
      <w:r w:rsidRPr="4A9713BD" w:rsidR="588AC8C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 professional frameworks without changes to the </w:t>
      </w:r>
      <w:r w:rsidRPr="4A9713BD" w:rsidR="45555FA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agent</w:t>
      </w:r>
      <w:r w:rsidRPr="4A9713BD" w:rsidR="45555FA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logic. The reminder pipeline can be extended to support Google Calendar integration or SMS delivery with minima</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ddition</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Lambda configuration.</w:t>
      </w:r>
    </w:p>
    <w:p w:rsidR="4135F3F6" w:rsidP="4A9713BD" w:rsidRDefault="4135F3F6" w14:paraId="2607A50F" w14:textId="36E829F3">
      <w:pPr>
        <w:shd w:val="clear" w:color="auto" w:fill="FFFFFF" w:themeFill="background1"/>
        <w:spacing w:before="0" w:beforeAutospacing="off" w:after="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135F3F6" w:rsidP="4A9713BD" w:rsidRDefault="4135F3F6" w14:paraId="06F070BB" w14:textId="5EACB684">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noProof w:val="0"/>
          <w:lang w:val="en-US"/>
        </w:rPr>
      </w:pPr>
      <w:r w:rsidRPr="4A9713BD" w:rsidR="6413C8CB">
        <w:rPr>
          <w:rFonts w:ascii="Times New Roman" w:hAnsi="Times New Roman" w:eastAsia="Times New Roman" w:cs="Times New Roman"/>
          <w:noProof w:val="0"/>
          <w:lang w:val="en-US"/>
        </w:rPr>
        <w:t xml:space="preserve">What makes </w:t>
      </w:r>
      <w:r w:rsidRPr="4A9713BD" w:rsidR="6413C8CB">
        <w:rPr>
          <w:rFonts w:ascii="Times New Roman" w:hAnsi="Times New Roman" w:eastAsia="Times New Roman" w:cs="Times New Roman"/>
          <w:noProof w:val="0"/>
          <w:lang w:val="en-US"/>
        </w:rPr>
        <w:t>Unigator</w:t>
      </w:r>
      <w:r w:rsidRPr="4A9713BD" w:rsidR="6413C8CB">
        <w:rPr>
          <w:rFonts w:ascii="Times New Roman" w:hAnsi="Times New Roman" w:eastAsia="Times New Roman" w:cs="Times New Roman"/>
          <w:noProof w:val="0"/>
          <w:lang w:val="en-US"/>
        </w:rPr>
        <w:t xml:space="preserve"> </w:t>
      </w:r>
      <w:r w:rsidRPr="4A9713BD" w:rsidR="70B5EC0F">
        <w:rPr>
          <w:rFonts w:ascii="Times New Roman" w:hAnsi="Times New Roman" w:eastAsia="Times New Roman" w:cs="Times New Roman"/>
          <w:noProof w:val="0"/>
          <w:lang w:val="en-US"/>
        </w:rPr>
        <w:t>d</w:t>
      </w:r>
      <w:r w:rsidRPr="4A9713BD" w:rsidR="0D8610B1">
        <w:rPr>
          <w:rFonts w:ascii="Times New Roman" w:hAnsi="Times New Roman" w:eastAsia="Times New Roman" w:cs="Times New Roman"/>
          <w:noProof w:val="0"/>
          <w:lang w:val="en-US"/>
        </w:rPr>
        <w:t>ifferent</w:t>
      </w:r>
      <w:r w:rsidRPr="4A9713BD" w:rsidR="14C0D424">
        <w:rPr>
          <w:rFonts w:ascii="Times New Roman" w:hAnsi="Times New Roman" w:eastAsia="Times New Roman" w:cs="Times New Roman"/>
          <w:noProof w:val="0"/>
          <w:lang w:val="en-US"/>
        </w:rPr>
        <w:t>?</w:t>
      </w:r>
    </w:p>
    <w:p w:rsidR="4135F3F6" w:rsidP="4A9713BD" w:rsidRDefault="4135F3F6" w14:paraId="25BF8829" w14:textId="6CD3AE2E">
      <w:pPr>
        <w:shd w:val="clear" w:color="auto" w:fill="FFFFFF" w:themeFill="background1"/>
        <w:spacing w:before="0" w:beforeAutospacing="off" w:after="240" w:afterAutospacing="off" w:line="276"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Unlike static FAQ systems or general chatbots, </w:t>
      </w:r>
      <w:r w:rsidRPr="4A9713BD" w:rsidR="2B6E28B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Un</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igator</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grounds every response in retrieved institutional documents, enforces the agent's instruction to never fabricate course information, and converts guidance into scheduled real-world action. The combination of RAG-based academic reasoning with event-driven automation </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represents</w:t>
      </w:r>
      <w:r w:rsidRPr="4A9713BD" w:rsidR="0D8610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core architectural contribution of this project: an agent that not only advises but acts.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4WUHoTZJZBChO" int2:id="Uilg0EVx">
      <int2:state int2:type="spell" int2:value="Rejected"/>
    </int2:textHash>
    <int2:textHash int2:hashCode="/42DrUx38+2Hqi" int2:id="aAwwrkEN">
      <int2:state int2:type="spell" int2:value="Rejected"/>
    </int2:textHash>
    <int2:textHash int2:hashCode="v26GCJtZlbnpW/" int2:id="QbQIWPLF">
      <int2:state int2:type="spell" int2:value="Rejected"/>
    </int2:textHash>
    <int2:textHash int2:hashCode="mSeS7xvmsjxVUf" int2:id="GEiXMZ8e">
      <int2:state int2:type="spell" int2:value="Rejected"/>
    </int2:textHash>
    <int2:textHash int2:hashCode="2liT0s/T0tGGQc" int2:id="HzQpMIdX">
      <int2:state int2:type="spell" int2:value="Rejected"/>
    </int2:textHash>
    <int2:textHash int2:hashCode="EJUfFkbxeD5GTd" int2:id="TNn49uhv">
      <int2:state int2:type="spell" int2:value="Rejected"/>
    </int2:textHash>
    <int2:textHash int2:hashCode="gOigg3B4VG+1IR" int2:id="bZb12cc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1a6a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4b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3a5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FE61DA"/>
    <w:rsid w:val="026AB794"/>
    <w:rsid w:val="04E97A06"/>
    <w:rsid w:val="05714B15"/>
    <w:rsid w:val="06A3D56C"/>
    <w:rsid w:val="06F6328D"/>
    <w:rsid w:val="07850FCA"/>
    <w:rsid w:val="07976A50"/>
    <w:rsid w:val="09A88EE2"/>
    <w:rsid w:val="0D8610B1"/>
    <w:rsid w:val="0ED9E589"/>
    <w:rsid w:val="0F09D2FE"/>
    <w:rsid w:val="146044A8"/>
    <w:rsid w:val="14C0D424"/>
    <w:rsid w:val="1B21EB1B"/>
    <w:rsid w:val="1C8BD9E9"/>
    <w:rsid w:val="1DE81181"/>
    <w:rsid w:val="1DF77980"/>
    <w:rsid w:val="1E0A8C99"/>
    <w:rsid w:val="1E1C6670"/>
    <w:rsid w:val="202F9779"/>
    <w:rsid w:val="229BD307"/>
    <w:rsid w:val="23A95DDB"/>
    <w:rsid w:val="2737F465"/>
    <w:rsid w:val="2808DF60"/>
    <w:rsid w:val="28326A80"/>
    <w:rsid w:val="2A43E034"/>
    <w:rsid w:val="2AF44BF2"/>
    <w:rsid w:val="2B316E3C"/>
    <w:rsid w:val="2B6E28BA"/>
    <w:rsid w:val="2FE04D0C"/>
    <w:rsid w:val="33191E70"/>
    <w:rsid w:val="3427AD03"/>
    <w:rsid w:val="35402416"/>
    <w:rsid w:val="37725AA8"/>
    <w:rsid w:val="38FAE0BF"/>
    <w:rsid w:val="3A945D73"/>
    <w:rsid w:val="3AACE4B9"/>
    <w:rsid w:val="3F22C053"/>
    <w:rsid w:val="408C23AF"/>
    <w:rsid w:val="4135F3F6"/>
    <w:rsid w:val="4219FE54"/>
    <w:rsid w:val="44F2397E"/>
    <w:rsid w:val="45555FAC"/>
    <w:rsid w:val="46304907"/>
    <w:rsid w:val="46A1B6D7"/>
    <w:rsid w:val="46FBABE0"/>
    <w:rsid w:val="48B3C39E"/>
    <w:rsid w:val="4A9713BD"/>
    <w:rsid w:val="4AFE61DA"/>
    <w:rsid w:val="4D88C1C6"/>
    <w:rsid w:val="54C7457E"/>
    <w:rsid w:val="55BD2566"/>
    <w:rsid w:val="579FBC9E"/>
    <w:rsid w:val="588AC8CA"/>
    <w:rsid w:val="590F2DBE"/>
    <w:rsid w:val="5B0D5DBB"/>
    <w:rsid w:val="5B4477B7"/>
    <w:rsid w:val="5D0749BA"/>
    <w:rsid w:val="618FBF39"/>
    <w:rsid w:val="6413C8CB"/>
    <w:rsid w:val="665FF571"/>
    <w:rsid w:val="672A6C04"/>
    <w:rsid w:val="67877515"/>
    <w:rsid w:val="6891FF6F"/>
    <w:rsid w:val="690EA405"/>
    <w:rsid w:val="691E9033"/>
    <w:rsid w:val="6B00A524"/>
    <w:rsid w:val="6B00A524"/>
    <w:rsid w:val="6B3AE9D2"/>
    <w:rsid w:val="6E6CCD70"/>
    <w:rsid w:val="6EAAD823"/>
    <w:rsid w:val="70B5EC0F"/>
    <w:rsid w:val="7233B472"/>
    <w:rsid w:val="72AC0370"/>
    <w:rsid w:val="7360C7F4"/>
    <w:rsid w:val="7554B357"/>
    <w:rsid w:val="75B1EF0A"/>
    <w:rsid w:val="77786009"/>
    <w:rsid w:val="78D0693C"/>
    <w:rsid w:val="7E19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DF67"/>
  <w15:chartTrackingRefBased/>
  <w15:docId w15:val="{4A043A17-E5A1-40A4-ADF2-FD23721754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35F3F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35F3F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135F3F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edb97d14ad94274" /><Relationship Type="http://schemas.microsoft.com/office/2020/10/relationships/intelligence" Target="intelligence2.xml" Id="R1a1bc3f1defb48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2026-02-23T13:58:06.8542697Z</dcterms:created>
  <dcterms:modified xsi:type="dcterms:W3CDTF">2026-02-24T02:37:28.0269746Z</dcterms:modified>
  <dc:creator>Padmasri Srinivas</dc:creator>
  <lastModifiedBy>Padmasri Srinivas</lastModifiedBy>
</coreProperties>
</file>