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4BBAD" w14:textId="70A4EE37" w:rsidR="00061563" w:rsidRDefault="007F1C07" w:rsidP="00061563">
      <w:pPr>
        <w:pStyle w:val="Title"/>
      </w:pPr>
      <w:r w:rsidRPr="00CA5150">
        <w:rPr>
          <w:rFonts w:cs="Arial"/>
          <w:noProof/>
        </w:rPr>
        <w:drawing>
          <wp:anchor distT="0" distB="0" distL="114300" distR="114300" simplePos="0" relativeHeight="251658240" behindDoc="1" locked="0" layoutInCell="1" allowOverlap="1" wp14:anchorId="68A9ED89" wp14:editId="1FFA22D7">
            <wp:simplePos x="0" y="0"/>
            <wp:positionH relativeFrom="column">
              <wp:posOffset>1178527</wp:posOffset>
            </wp:positionH>
            <wp:positionV relativeFrom="paragraph">
              <wp:posOffset>102269</wp:posOffset>
            </wp:positionV>
            <wp:extent cx="3166745" cy="965200"/>
            <wp:effectExtent l="0" t="0" r="0" b="6350"/>
            <wp:wrapTight wrapText="bothSides">
              <wp:wrapPolygon edited="0">
                <wp:start x="0" y="0"/>
                <wp:lineTo x="0" y="21316"/>
                <wp:lineTo x="21440" y="21316"/>
                <wp:lineTo x="21440" y="0"/>
                <wp:lineTo x="0" y="0"/>
              </wp:wrapPolygon>
            </wp:wrapTight>
            <wp:docPr id="8" name="Picture 8" descr="PekinLogoRed_bla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kinLogoRed_black_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6745"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563">
        <w:t xml:space="preserve">                             </w:t>
      </w:r>
    </w:p>
    <w:p w14:paraId="0779FFD0" w14:textId="77777777" w:rsidR="007F1C07" w:rsidRDefault="00061563" w:rsidP="00061563">
      <w:pPr>
        <w:pStyle w:val="Heading1"/>
        <w:rPr>
          <w:rFonts w:asciiTheme="minorHAnsi" w:hAnsiTheme="minorHAnsi" w:cstheme="minorHAnsi"/>
          <w:sz w:val="28"/>
          <w:szCs w:val="28"/>
        </w:rPr>
      </w:pPr>
      <w:r>
        <w:rPr>
          <w:rFonts w:asciiTheme="minorHAnsi" w:hAnsiTheme="minorHAnsi" w:cstheme="minorHAnsi"/>
          <w:sz w:val="28"/>
          <w:szCs w:val="28"/>
        </w:rPr>
        <w:t xml:space="preserve">         </w:t>
      </w:r>
    </w:p>
    <w:p w14:paraId="2B9DC868" w14:textId="77777777" w:rsidR="007F1C07" w:rsidRDefault="007F1C07" w:rsidP="00061563">
      <w:pPr>
        <w:pStyle w:val="Heading1"/>
        <w:rPr>
          <w:rFonts w:asciiTheme="minorHAnsi" w:hAnsiTheme="minorHAnsi" w:cstheme="minorHAnsi"/>
          <w:sz w:val="28"/>
          <w:szCs w:val="28"/>
        </w:rPr>
      </w:pPr>
    </w:p>
    <w:p w14:paraId="566471C2" w14:textId="1896F240" w:rsidR="00D779B0" w:rsidRPr="00D779B0" w:rsidRDefault="00061563" w:rsidP="00D779B0">
      <w:pPr>
        <w:pStyle w:val="Heading1"/>
        <w:rPr>
          <w:rFonts w:asciiTheme="minorHAnsi" w:hAnsiTheme="minorHAnsi" w:cstheme="minorHAnsi"/>
          <w:sz w:val="28"/>
          <w:szCs w:val="28"/>
        </w:rPr>
      </w:pPr>
      <w:r>
        <w:rPr>
          <w:rFonts w:asciiTheme="minorHAnsi" w:hAnsiTheme="minorHAnsi" w:cstheme="minorHAnsi"/>
          <w:sz w:val="28"/>
          <w:szCs w:val="28"/>
        </w:rPr>
        <w:t xml:space="preserve">     </w:t>
      </w:r>
    </w:p>
    <w:p w14:paraId="08EBBAA8" w14:textId="63A63903" w:rsidR="00D779B0" w:rsidRPr="00D779B0" w:rsidRDefault="00D779B0" w:rsidP="00D779B0">
      <w:pPr>
        <w:jc w:val="center"/>
        <w:rPr>
          <w:b/>
          <w:bCs/>
          <w:sz w:val="28"/>
          <w:szCs w:val="28"/>
        </w:rPr>
      </w:pPr>
      <w:r w:rsidRPr="00D779B0">
        <w:rPr>
          <w:b/>
          <w:bCs/>
          <w:sz w:val="28"/>
          <w:szCs w:val="28"/>
        </w:rPr>
        <w:t>Pekin Insurance GW Performance Test Strategy</w:t>
      </w:r>
    </w:p>
    <w:p w14:paraId="50BA2A63" w14:textId="77777777" w:rsidR="00D779B0" w:rsidRPr="00D779B0" w:rsidRDefault="00D779B0" w:rsidP="00061563">
      <w:pPr>
        <w:rPr>
          <w:b/>
          <w:bCs/>
        </w:rPr>
      </w:pPr>
    </w:p>
    <w:sdt>
      <w:sdtPr>
        <w:rPr>
          <w:rFonts w:asciiTheme="minorHAnsi" w:eastAsiaTheme="minorEastAsia" w:hAnsiTheme="minorHAnsi" w:cstheme="minorBidi"/>
          <w:color w:val="auto"/>
          <w:sz w:val="22"/>
          <w:szCs w:val="22"/>
        </w:rPr>
        <w:id w:val="-1398433656"/>
        <w:docPartObj>
          <w:docPartGallery w:val="Table of Contents"/>
          <w:docPartUnique/>
        </w:docPartObj>
      </w:sdtPr>
      <w:sdtEndPr>
        <w:rPr>
          <w:b/>
          <w:bCs/>
          <w:noProof/>
        </w:rPr>
      </w:sdtEndPr>
      <w:sdtContent>
        <w:p w14:paraId="69A38624" w14:textId="7403E184" w:rsidR="00515B71" w:rsidRDefault="00515B71">
          <w:pPr>
            <w:pStyle w:val="TOCHeading"/>
          </w:pPr>
          <w:r>
            <w:t>Table of Contents</w:t>
          </w:r>
        </w:p>
        <w:p w14:paraId="53EF8B4C" w14:textId="77777777" w:rsidR="00515B71" w:rsidRPr="00515B71" w:rsidRDefault="00515B71" w:rsidP="00515B71"/>
        <w:p w14:paraId="482D4C51" w14:textId="3945075D" w:rsidR="00DA3D40" w:rsidRDefault="00515B71">
          <w:pPr>
            <w:pStyle w:val="TOC2"/>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5486833" w:history="1">
            <w:r w:rsidR="00DA3D40" w:rsidRPr="005E2CE6">
              <w:rPr>
                <w:rStyle w:val="Hyperlink"/>
                <w:noProof/>
              </w:rPr>
              <w:t>Executive Summary:</w:t>
            </w:r>
            <w:r w:rsidR="00DA3D40">
              <w:rPr>
                <w:noProof/>
                <w:webHidden/>
              </w:rPr>
              <w:tab/>
            </w:r>
            <w:r w:rsidR="00DA3D40">
              <w:rPr>
                <w:noProof/>
                <w:webHidden/>
              </w:rPr>
              <w:fldChar w:fldCharType="begin"/>
            </w:r>
            <w:r w:rsidR="00DA3D40">
              <w:rPr>
                <w:noProof/>
                <w:webHidden/>
              </w:rPr>
              <w:instrText xml:space="preserve"> PAGEREF _Toc205486833 \h </w:instrText>
            </w:r>
            <w:r w:rsidR="00DA3D40">
              <w:rPr>
                <w:noProof/>
                <w:webHidden/>
              </w:rPr>
            </w:r>
            <w:r w:rsidR="00DA3D40">
              <w:rPr>
                <w:noProof/>
                <w:webHidden/>
              </w:rPr>
              <w:fldChar w:fldCharType="separate"/>
            </w:r>
            <w:r w:rsidR="00DA3D40">
              <w:rPr>
                <w:noProof/>
                <w:webHidden/>
              </w:rPr>
              <w:t>2</w:t>
            </w:r>
            <w:r w:rsidR="00DA3D40">
              <w:rPr>
                <w:noProof/>
                <w:webHidden/>
              </w:rPr>
              <w:fldChar w:fldCharType="end"/>
            </w:r>
          </w:hyperlink>
        </w:p>
        <w:p w14:paraId="0CD5A4F5" w14:textId="10B2251D" w:rsidR="00DA3D40" w:rsidRDefault="00DA3D40">
          <w:pPr>
            <w:pStyle w:val="TOC2"/>
            <w:tabs>
              <w:tab w:val="right" w:leader="dot" w:pos="9350"/>
            </w:tabs>
            <w:rPr>
              <w:rFonts w:eastAsiaTheme="minorEastAsia"/>
              <w:noProof/>
              <w:kern w:val="2"/>
              <w:sz w:val="24"/>
              <w:szCs w:val="24"/>
              <w14:ligatures w14:val="standardContextual"/>
            </w:rPr>
          </w:pPr>
          <w:hyperlink w:anchor="_Toc205486834" w:history="1">
            <w:r w:rsidRPr="005E2CE6">
              <w:rPr>
                <w:rStyle w:val="Hyperlink"/>
                <w:noProof/>
              </w:rPr>
              <w:t>Revision History:</w:t>
            </w:r>
            <w:r>
              <w:rPr>
                <w:noProof/>
                <w:webHidden/>
              </w:rPr>
              <w:tab/>
            </w:r>
            <w:r>
              <w:rPr>
                <w:noProof/>
                <w:webHidden/>
              </w:rPr>
              <w:fldChar w:fldCharType="begin"/>
            </w:r>
            <w:r>
              <w:rPr>
                <w:noProof/>
                <w:webHidden/>
              </w:rPr>
              <w:instrText xml:space="preserve"> PAGEREF _Toc205486834 \h </w:instrText>
            </w:r>
            <w:r>
              <w:rPr>
                <w:noProof/>
                <w:webHidden/>
              </w:rPr>
            </w:r>
            <w:r>
              <w:rPr>
                <w:noProof/>
                <w:webHidden/>
              </w:rPr>
              <w:fldChar w:fldCharType="separate"/>
            </w:r>
            <w:r>
              <w:rPr>
                <w:noProof/>
                <w:webHidden/>
              </w:rPr>
              <w:t>2</w:t>
            </w:r>
            <w:r>
              <w:rPr>
                <w:noProof/>
                <w:webHidden/>
              </w:rPr>
              <w:fldChar w:fldCharType="end"/>
            </w:r>
          </w:hyperlink>
        </w:p>
        <w:p w14:paraId="7B260332" w14:textId="355900B3" w:rsidR="00DA3D40" w:rsidRDefault="00DA3D40">
          <w:pPr>
            <w:pStyle w:val="TOC2"/>
            <w:tabs>
              <w:tab w:val="right" w:leader="dot" w:pos="9350"/>
            </w:tabs>
            <w:rPr>
              <w:rFonts w:eastAsiaTheme="minorEastAsia"/>
              <w:noProof/>
              <w:kern w:val="2"/>
              <w:sz w:val="24"/>
              <w:szCs w:val="24"/>
              <w14:ligatures w14:val="standardContextual"/>
            </w:rPr>
          </w:pPr>
          <w:hyperlink w:anchor="_Toc205486835" w:history="1">
            <w:r w:rsidRPr="005E2CE6">
              <w:rPr>
                <w:rStyle w:val="Hyperlink"/>
                <w:noProof/>
              </w:rPr>
              <w:t>Overview and Objective:</w:t>
            </w:r>
            <w:r>
              <w:rPr>
                <w:noProof/>
                <w:webHidden/>
              </w:rPr>
              <w:tab/>
            </w:r>
            <w:r>
              <w:rPr>
                <w:noProof/>
                <w:webHidden/>
              </w:rPr>
              <w:fldChar w:fldCharType="begin"/>
            </w:r>
            <w:r>
              <w:rPr>
                <w:noProof/>
                <w:webHidden/>
              </w:rPr>
              <w:instrText xml:space="preserve"> PAGEREF _Toc205486835 \h </w:instrText>
            </w:r>
            <w:r>
              <w:rPr>
                <w:noProof/>
                <w:webHidden/>
              </w:rPr>
            </w:r>
            <w:r>
              <w:rPr>
                <w:noProof/>
                <w:webHidden/>
              </w:rPr>
              <w:fldChar w:fldCharType="separate"/>
            </w:r>
            <w:r>
              <w:rPr>
                <w:noProof/>
                <w:webHidden/>
              </w:rPr>
              <w:t>2</w:t>
            </w:r>
            <w:r>
              <w:rPr>
                <w:noProof/>
                <w:webHidden/>
              </w:rPr>
              <w:fldChar w:fldCharType="end"/>
            </w:r>
          </w:hyperlink>
        </w:p>
        <w:p w14:paraId="7C559E34" w14:textId="74CCA923" w:rsidR="00DA3D40" w:rsidRDefault="00DA3D40">
          <w:pPr>
            <w:pStyle w:val="TOC2"/>
            <w:tabs>
              <w:tab w:val="right" w:leader="dot" w:pos="9350"/>
            </w:tabs>
            <w:rPr>
              <w:rFonts w:eastAsiaTheme="minorEastAsia"/>
              <w:noProof/>
              <w:kern w:val="2"/>
              <w:sz w:val="24"/>
              <w:szCs w:val="24"/>
              <w14:ligatures w14:val="standardContextual"/>
            </w:rPr>
          </w:pPr>
          <w:hyperlink w:anchor="_Toc205486836" w:history="1">
            <w:r w:rsidRPr="005E2CE6">
              <w:rPr>
                <w:rStyle w:val="Hyperlink"/>
                <w:noProof/>
              </w:rPr>
              <w:t>Performance Testing Scope</w:t>
            </w:r>
            <w:r>
              <w:rPr>
                <w:noProof/>
                <w:webHidden/>
              </w:rPr>
              <w:tab/>
            </w:r>
            <w:r>
              <w:rPr>
                <w:noProof/>
                <w:webHidden/>
              </w:rPr>
              <w:fldChar w:fldCharType="begin"/>
            </w:r>
            <w:r>
              <w:rPr>
                <w:noProof/>
                <w:webHidden/>
              </w:rPr>
              <w:instrText xml:space="preserve"> PAGEREF _Toc205486836 \h </w:instrText>
            </w:r>
            <w:r>
              <w:rPr>
                <w:noProof/>
                <w:webHidden/>
              </w:rPr>
            </w:r>
            <w:r>
              <w:rPr>
                <w:noProof/>
                <w:webHidden/>
              </w:rPr>
              <w:fldChar w:fldCharType="separate"/>
            </w:r>
            <w:r>
              <w:rPr>
                <w:noProof/>
                <w:webHidden/>
              </w:rPr>
              <w:t>2</w:t>
            </w:r>
            <w:r>
              <w:rPr>
                <w:noProof/>
                <w:webHidden/>
              </w:rPr>
              <w:fldChar w:fldCharType="end"/>
            </w:r>
          </w:hyperlink>
        </w:p>
        <w:p w14:paraId="7BA339A2" w14:textId="06CE4A56" w:rsidR="00DA3D40" w:rsidRDefault="00DA3D40">
          <w:pPr>
            <w:pStyle w:val="TOC2"/>
            <w:tabs>
              <w:tab w:val="right" w:leader="dot" w:pos="9350"/>
            </w:tabs>
            <w:rPr>
              <w:rFonts w:eastAsiaTheme="minorEastAsia"/>
              <w:noProof/>
              <w:kern w:val="2"/>
              <w:sz w:val="24"/>
              <w:szCs w:val="24"/>
              <w14:ligatures w14:val="standardContextual"/>
            </w:rPr>
          </w:pPr>
          <w:hyperlink w:anchor="_Toc205486837" w:history="1">
            <w:r w:rsidRPr="005E2CE6">
              <w:rPr>
                <w:rStyle w:val="Hyperlink"/>
                <w:noProof/>
              </w:rPr>
              <w:t>Core Systems:</w:t>
            </w:r>
            <w:r>
              <w:rPr>
                <w:noProof/>
                <w:webHidden/>
              </w:rPr>
              <w:tab/>
            </w:r>
            <w:r>
              <w:rPr>
                <w:noProof/>
                <w:webHidden/>
              </w:rPr>
              <w:fldChar w:fldCharType="begin"/>
            </w:r>
            <w:r>
              <w:rPr>
                <w:noProof/>
                <w:webHidden/>
              </w:rPr>
              <w:instrText xml:space="preserve"> PAGEREF _Toc205486837 \h </w:instrText>
            </w:r>
            <w:r>
              <w:rPr>
                <w:noProof/>
                <w:webHidden/>
              </w:rPr>
            </w:r>
            <w:r>
              <w:rPr>
                <w:noProof/>
                <w:webHidden/>
              </w:rPr>
              <w:fldChar w:fldCharType="separate"/>
            </w:r>
            <w:r>
              <w:rPr>
                <w:noProof/>
                <w:webHidden/>
              </w:rPr>
              <w:t>3</w:t>
            </w:r>
            <w:r>
              <w:rPr>
                <w:noProof/>
                <w:webHidden/>
              </w:rPr>
              <w:fldChar w:fldCharType="end"/>
            </w:r>
          </w:hyperlink>
        </w:p>
        <w:p w14:paraId="3FE6E8B9" w14:textId="1AFB94E3" w:rsidR="00DA3D40" w:rsidRDefault="00DA3D40">
          <w:pPr>
            <w:pStyle w:val="TOC2"/>
            <w:tabs>
              <w:tab w:val="right" w:leader="dot" w:pos="9350"/>
            </w:tabs>
            <w:rPr>
              <w:rFonts w:eastAsiaTheme="minorEastAsia"/>
              <w:noProof/>
              <w:kern w:val="2"/>
              <w:sz w:val="24"/>
              <w:szCs w:val="24"/>
              <w14:ligatures w14:val="standardContextual"/>
            </w:rPr>
          </w:pPr>
          <w:hyperlink w:anchor="_Toc205486838" w:history="1">
            <w:r w:rsidRPr="005E2CE6">
              <w:rPr>
                <w:rStyle w:val="Hyperlink"/>
                <w:noProof/>
              </w:rPr>
              <w:t xml:space="preserve">Supporting Systems and Risk Overview: </w:t>
            </w:r>
            <w:r w:rsidRPr="005E2CE6">
              <w:rPr>
                <w:rStyle w:val="Hyperlink"/>
                <w:b/>
                <w:bCs/>
                <w:noProof/>
              </w:rPr>
              <w:t>.</w:t>
            </w:r>
            <w:r>
              <w:rPr>
                <w:noProof/>
                <w:webHidden/>
              </w:rPr>
              <w:tab/>
            </w:r>
            <w:r>
              <w:rPr>
                <w:noProof/>
                <w:webHidden/>
              </w:rPr>
              <w:fldChar w:fldCharType="begin"/>
            </w:r>
            <w:r>
              <w:rPr>
                <w:noProof/>
                <w:webHidden/>
              </w:rPr>
              <w:instrText xml:space="preserve"> PAGEREF _Toc205486838 \h </w:instrText>
            </w:r>
            <w:r>
              <w:rPr>
                <w:noProof/>
                <w:webHidden/>
              </w:rPr>
            </w:r>
            <w:r>
              <w:rPr>
                <w:noProof/>
                <w:webHidden/>
              </w:rPr>
              <w:fldChar w:fldCharType="separate"/>
            </w:r>
            <w:r>
              <w:rPr>
                <w:noProof/>
                <w:webHidden/>
              </w:rPr>
              <w:t>5</w:t>
            </w:r>
            <w:r>
              <w:rPr>
                <w:noProof/>
                <w:webHidden/>
              </w:rPr>
              <w:fldChar w:fldCharType="end"/>
            </w:r>
          </w:hyperlink>
        </w:p>
        <w:p w14:paraId="187AD834" w14:textId="45DBD328" w:rsidR="00DA3D40" w:rsidRDefault="00DA3D40">
          <w:pPr>
            <w:pStyle w:val="TOC2"/>
            <w:tabs>
              <w:tab w:val="right" w:leader="dot" w:pos="9350"/>
            </w:tabs>
            <w:rPr>
              <w:rFonts w:eastAsiaTheme="minorEastAsia"/>
              <w:noProof/>
              <w:kern w:val="2"/>
              <w:sz w:val="24"/>
              <w:szCs w:val="24"/>
              <w14:ligatures w14:val="standardContextual"/>
            </w:rPr>
          </w:pPr>
          <w:hyperlink w:anchor="_Toc205486839" w:history="1">
            <w:r w:rsidRPr="005E2CE6">
              <w:rPr>
                <w:rStyle w:val="Hyperlink"/>
                <w:noProof/>
              </w:rPr>
              <w:t>Different Types of Performance testing</w:t>
            </w:r>
            <w:r>
              <w:rPr>
                <w:noProof/>
                <w:webHidden/>
              </w:rPr>
              <w:tab/>
            </w:r>
            <w:r>
              <w:rPr>
                <w:noProof/>
                <w:webHidden/>
              </w:rPr>
              <w:fldChar w:fldCharType="begin"/>
            </w:r>
            <w:r>
              <w:rPr>
                <w:noProof/>
                <w:webHidden/>
              </w:rPr>
              <w:instrText xml:space="preserve"> PAGEREF _Toc205486839 \h </w:instrText>
            </w:r>
            <w:r>
              <w:rPr>
                <w:noProof/>
                <w:webHidden/>
              </w:rPr>
            </w:r>
            <w:r>
              <w:rPr>
                <w:noProof/>
                <w:webHidden/>
              </w:rPr>
              <w:fldChar w:fldCharType="separate"/>
            </w:r>
            <w:r>
              <w:rPr>
                <w:noProof/>
                <w:webHidden/>
              </w:rPr>
              <w:t>6</w:t>
            </w:r>
            <w:r>
              <w:rPr>
                <w:noProof/>
                <w:webHidden/>
              </w:rPr>
              <w:fldChar w:fldCharType="end"/>
            </w:r>
          </w:hyperlink>
        </w:p>
        <w:p w14:paraId="3BC4F1F2" w14:textId="4FA242D4" w:rsidR="00DA3D40" w:rsidRDefault="00DA3D40">
          <w:pPr>
            <w:pStyle w:val="TOC2"/>
            <w:tabs>
              <w:tab w:val="right" w:leader="dot" w:pos="9350"/>
            </w:tabs>
            <w:rPr>
              <w:rFonts w:eastAsiaTheme="minorEastAsia"/>
              <w:noProof/>
              <w:kern w:val="2"/>
              <w:sz w:val="24"/>
              <w:szCs w:val="24"/>
              <w14:ligatures w14:val="standardContextual"/>
            </w:rPr>
          </w:pPr>
          <w:hyperlink w:anchor="_Toc205486840" w:history="1">
            <w:r w:rsidRPr="005E2CE6">
              <w:rPr>
                <w:rStyle w:val="Hyperlink"/>
                <w:noProof/>
              </w:rPr>
              <w:t>High Level Performance schedule:</w:t>
            </w:r>
            <w:r>
              <w:rPr>
                <w:noProof/>
                <w:webHidden/>
              </w:rPr>
              <w:tab/>
            </w:r>
            <w:r>
              <w:rPr>
                <w:noProof/>
                <w:webHidden/>
              </w:rPr>
              <w:fldChar w:fldCharType="begin"/>
            </w:r>
            <w:r>
              <w:rPr>
                <w:noProof/>
                <w:webHidden/>
              </w:rPr>
              <w:instrText xml:space="preserve"> PAGEREF _Toc205486840 \h </w:instrText>
            </w:r>
            <w:r>
              <w:rPr>
                <w:noProof/>
                <w:webHidden/>
              </w:rPr>
            </w:r>
            <w:r>
              <w:rPr>
                <w:noProof/>
                <w:webHidden/>
              </w:rPr>
              <w:fldChar w:fldCharType="separate"/>
            </w:r>
            <w:r>
              <w:rPr>
                <w:noProof/>
                <w:webHidden/>
              </w:rPr>
              <w:t>6</w:t>
            </w:r>
            <w:r>
              <w:rPr>
                <w:noProof/>
                <w:webHidden/>
              </w:rPr>
              <w:fldChar w:fldCharType="end"/>
            </w:r>
          </w:hyperlink>
        </w:p>
        <w:p w14:paraId="0D82AD74" w14:textId="2955B6F7" w:rsidR="00DA3D40" w:rsidRDefault="00DA3D40">
          <w:pPr>
            <w:pStyle w:val="TOC2"/>
            <w:tabs>
              <w:tab w:val="right" w:leader="dot" w:pos="9350"/>
            </w:tabs>
            <w:rPr>
              <w:rFonts w:eastAsiaTheme="minorEastAsia"/>
              <w:noProof/>
              <w:kern w:val="2"/>
              <w:sz w:val="24"/>
              <w:szCs w:val="24"/>
              <w14:ligatures w14:val="standardContextual"/>
            </w:rPr>
          </w:pPr>
          <w:hyperlink w:anchor="_Toc205486841" w:history="1">
            <w:r w:rsidRPr="005E2CE6">
              <w:rPr>
                <w:rStyle w:val="Hyperlink"/>
                <w:noProof/>
              </w:rPr>
              <w:t>Performance Approach</w:t>
            </w:r>
            <w:r>
              <w:rPr>
                <w:noProof/>
                <w:webHidden/>
              </w:rPr>
              <w:tab/>
            </w:r>
            <w:r>
              <w:rPr>
                <w:noProof/>
                <w:webHidden/>
              </w:rPr>
              <w:fldChar w:fldCharType="begin"/>
            </w:r>
            <w:r>
              <w:rPr>
                <w:noProof/>
                <w:webHidden/>
              </w:rPr>
              <w:instrText xml:space="preserve"> PAGEREF _Toc205486841 \h </w:instrText>
            </w:r>
            <w:r>
              <w:rPr>
                <w:noProof/>
                <w:webHidden/>
              </w:rPr>
            </w:r>
            <w:r>
              <w:rPr>
                <w:noProof/>
                <w:webHidden/>
              </w:rPr>
              <w:fldChar w:fldCharType="separate"/>
            </w:r>
            <w:r>
              <w:rPr>
                <w:noProof/>
                <w:webHidden/>
              </w:rPr>
              <w:t>8</w:t>
            </w:r>
            <w:r>
              <w:rPr>
                <w:noProof/>
                <w:webHidden/>
              </w:rPr>
              <w:fldChar w:fldCharType="end"/>
            </w:r>
          </w:hyperlink>
        </w:p>
        <w:p w14:paraId="6944FB21" w14:textId="6584A691" w:rsidR="00DA3D40" w:rsidRDefault="00DA3D40">
          <w:pPr>
            <w:pStyle w:val="TOC2"/>
            <w:tabs>
              <w:tab w:val="right" w:leader="dot" w:pos="9350"/>
            </w:tabs>
            <w:rPr>
              <w:rFonts w:eastAsiaTheme="minorEastAsia"/>
              <w:noProof/>
              <w:kern w:val="2"/>
              <w:sz w:val="24"/>
              <w:szCs w:val="24"/>
              <w14:ligatures w14:val="standardContextual"/>
            </w:rPr>
          </w:pPr>
          <w:hyperlink w:anchor="_Toc205486842" w:history="1">
            <w:r w:rsidRPr="005E2CE6">
              <w:rPr>
                <w:rStyle w:val="Hyperlink"/>
                <w:noProof/>
              </w:rPr>
              <w:t>Key Performance Indexes</w:t>
            </w:r>
            <w:r>
              <w:rPr>
                <w:noProof/>
                <w:webHidden/>
              </w:rPr>
              <w:tab/>
            </w:r>
            <w:r>
              <w:rPr>
                <w:noProof/>
                <w:webHidden/>
              </w:rPr>
              <w:fldChar w:fldCharType="begin"/>
            </w:r>
            <w:r>
              <w:rPr>
                <w:noProof/>
                <w:webHidden/>
              </w:rPr>
              <w:instrText xml:space="preserve"> PAGEREF _Toc205486842 \h </w:instrText>
            </w:r>
            <w:r>
              <w:rPr>
                <w:noProof/>
                <w:webHidden/>
              </w:rPr>
            </w:r>
            <w:r>
              <w:rPr>
                <w:noProof/>
                <w:webHidden/>
              </w:rPr>
              <w:fldChar w:fldCharType="separate"/>
            </w:r>
            <w:r>
              <w:rPr>
                <w:noProof/>
                <w:webHidden/>
              </w:rPr>
              <w:t>11</w:t>
            </w:r>
            <w:r>
              <w:rPr>
                <w:noProof/>
                <w:webHidden/>
              </w:rPr>
              <w:fldChar w:fldCharType="end"/>
            </w:r>
          </w:hyperlink>
        </w:p>
        <w:p w14:paraId="1662FF7A" w14:textId="19D4EBAA" w:rsidR="00DA3D40" w:rsidRDefault="00DA3D40">
          <w:pPr>
            <w:pStyle w:val="TOC2"/>
            <w:tabs>
              <w:tab w:val="right" w:leader="dot" w:pos="9350"/>
            </w:tabs>
            <w:rPr>
              <w:rFonts w:eastAsiaTheme="minorEastAsia"/>
              <w:noProof/>
              <w:kern w:val="2"/>
              <w:sz w:val="24"/>
              <w:szCs w:val="24"/>
              <w14:ligatures w14:val="standardContextual"/>
            </w:rPr>
          </w:pPr>
          <w:hyperlink w:anchor="_Toc205486843" w:history="1">
            <w:r w:rsidRPr="005E2CE6">
              <w:rPr>
                <w:rStyle w:val="Hyperlink"/>
                <w:noProof/>
              </w:rPr>
              <w:t>Infrastructure Requirements</w:t>
            </w:r>
            <w:r>
              <w:rPr>
                <w:noProof/>
                <w:webHidden/>
              </w:rPr>
              <w:tab/>
            </w:r>
            <w:r>
              <w:rPr>
                <w:noProof/>
                <w:webHidden/>
              </w:rPr>
              <w:fldChar w:fldCharType="begin"/>
            </w:r>
            <w:r>
              <w:rPr>
                <w:noProof/>
                <w:webHidden/>
              </w:rPr>
              <w:instrText xml:space="preserve"> PAGEREF _Toc205486843 \h </w:instrText>
            </w:r>
            <w:r>
              <w:rPr>
                <w:noProof/>
                <w:webHidden/>
              </w:rPr>
            </w:r>
            <w:r>
              <w:rPr>
                <w:noProof/>
                <w:webHidden/>
              </w:rPr>
              <w:fldChar w:fldCharType="separate"/>
            </w:r>
            <w:r>
              <w:rPr>
                <w:noProof/>
                <w:webHidden/>
              </w:rPr>
              <w:t>12</w:t>
            </w:r>
            <w:r>
              <w:rPr>
                <w:noProof/>
                <w:webHidden/>
              </w:rPr>
              <w:fldChar w:fldCharType="end"/>
            </w:r>
          </w:hyperlink>
        </w:p>
        <w:p w14:paraId="6EEFA0AB" w14:textId="75DF96D5" w:rsidR="00DA3D40" w:rsidRDefault="00DA3D40">
          <w:pPr>
            <w:pStyle w:val="TOC2"/>
            <w:tabs>
              <w:tab w:val="right" w:leader="dot" w:pos="9350"/>
            </w:tabs>
            <w:rPr>
              <w:rFonts w:eastAsiaTheme="minorEastAsia"/>
              <w:noProof/>
              <w:kern w:val="2"/>
              <w:sz w:val="24"/>
              <w:szCs w:val="24"/>
              <w14:ligatures w14:val="standardContextual"/>
            </w:rPr>
          </w:pPr>
          <w:hyperlink w:anchor="_Toc205486844" w:history="1">
            <w:r w:rsidRPr="005E2CE6">
              <w:rPr>
                <w:rStyle w:val="Hyperlink"/>
                <w:noProof/>
              </w:rPr>
              <w:t>Environment:</w:t>
            </w:r>
            <w:r>
              <w:rPr>
                <w:noProof/>
                <w:webHidden/>
              </w:rPr>
              <w:tab/>
            </w:r>
            <w:r>
              <w:rPr>
                <w:noProof/>
                <w:webHidden/>
              </w:rPr>
              <w:fldChar w:fldCharType="begin"/>
            </w:r>
            <w:r>
              <w:rPr>
                <w:noProof/>
                <w:webHidden/>
              </w:rPr>
              <w:instrText xml:space="preserve"> PAGEREF _Toc205486844 \h </w:instrText>
            </w:r>
            <w:r>
              <w:rPr>
                <w:noProof/>
                <w:webHidden/>
              </w:rPr>
            </w:r>
            <w:r>
              <w:rPr>
                <w:noProof/>
                <w:webHidden/>
              </w:rPr>
              <w:fldChar w:fldCharType="separate"/>
            </w:r>
            <w:r>
              <w:rPr>
                <w:noProof/>
                <w:webHidden/>
              </w:rPr>
              <w:t>12</w:t>
            </w:r>
            <w:r>
              <w:rPr>
                <w:noProof/>
                <w:webHidden/>
              </w:rPr>
              <w:fldChar w:fldCharType="end"/>
            </w:r>
          </w:hyperlink>
        </w:p>
        <w:p w14:paraId="79F3A68B" w14:textId="296B5B4D" w:rsidR="00DA3D40" w:rsidRDefault="00DA3D40">
          <w:pPr>
            <w:pStyle w:val="TOC2"/>
            <w:tabs>
              <w:tab w:val="right" w:leader="dot" w:pos="9350"/>
            </w:tabs>
            <w:rPr>
              <w:rFonts w:eastAsiaTheme="minorEastAsia"/>
              <w:noProof/>
              <w:kern w:val="2"/>
              <w:sz w:val="24"/>
              <w:szCs w:val="24"/>
              <w14:ligatures w14:val="standardContextual"/>
            </w:rPr>
          </w:pPr>
          <w:hyperlink w:anchor="_Toc205486845" w:history="1">
            <w:r w:rsidRPr="005E2CE6">
              <w:rPr>
                <w:rStyle w:val="Hyperlink"/>
                <w:noProof/>
              </w:rPr>
              <w:t>Entry and Exit criteria</w:t>
            </w:r>
            <w:r>
              <w:rPr>
                <w:noProof/>
                <w:webHidden/>
              </w:rPr>
              <w:tab/>
            </w:r>
            <w:r>
              <w:rPr>
                <w:noProof/>
                <w:webHidden/>
              </w:rPr>
              <w:fldChar w:fldCharType="begin"/>
            </w:r>
            <w:r>
              <w:rPr>
                <w:noProof/>
                <w:webHidden/>
              </w:rPr>
              <w:instrText xml:space="preserve"> PAGEREF _Toc205486845 \h </w:instrText>
            </w:r>
            <w:r>
              <w:rPr>
                <w:noProof/>
                <w:webHidden/>
              </w:rPr>
            </w:r>
            <w:r>
              <w:rPr>
                <w:noProof/>
                <w:webHidden/>
              </w:rPr>
              <w:fldChar w:fldCharType="separate"/>
            </w:r>
            <w:r>
              <w:rPr>
                <w:noProof/>
                <w:webHidden/>
              </w:rPr>
              <w:t>12</w:t>
            </w:r>
            <w:r>
              <w:rPr>
                <w:noProof/>
                <w:webHidden/>
              </w:rPr>
              <w:fldChar w:fldCharType="end"/>
            </w:r>
          </w:hyperlink>
        </w:p>
        <w:p w14:paraId="13492E64" w14:textId="3A033779" w:rsidR="00DA3D40" w:rsidRDefault="00DA3D40">
          <w:pPr>
            <w:pStyle w:val="TOC2"/>
            <w:tabs>
              <w:tab w:val="right" w:leader="dot" w:pos="9350"/>
            </w:tabs>
            <w:rPr>
              <w:rFonts w:eastAsiaTheme="minorEastAsia"/>
              <w:noProof/>
              <w:kern w:val="2"/>
              <w:sz w:val="24"/>
              <w:szCs w:val="24"/>
              <w14:ligatures w14:val="standardContextual"/>
            </w:rPr>
          </w:pPr>
          <w:hyperlink w:anchor="_Toc205486846" w:history="1">
            <w:r w:rsidRPr="005E2CE6">
              <w:rPr>
                <w:rStyle w:val="Hyperlink"/>
                <w:noProof/>
              </w:rPr>
              <w:t>Roles and Responsibilities</w:t>
            </w:r>
            <w:r>
              <w:rPr>
                <w:noProof/>
                <w:webHidden/>
              </w:rPr>
              <w:tab/>
            </w:r>
            <w:r>
              <w:rPr>
                <w:noProof/>
                <w:webHidden/>
              </w:rPr>
              <w:fldChar w:fldCharType="begin"/>
            </w:r>
            <w:r>
              <w:rPr>
                <w:noProof/>
                <w:webHidden/>
              </w:rPr>
              <w:instrText xml:space="preserve"> PAGEREF _Toc205486846 \h </w:instrText>
            </w:r>
            <w:r>
              <w:rPr>
                <w:noProof/>
                <w:webHidden/>
              </w:rPr>
            </w:r>
            <w:r>
              <w:rPr>
                <w:noProof/>
                <w:webHidden/>
              </w:rPr>
              <w:fldChar w:fldCharType="separate"/>
            </w:r>
            <w:r>
              <w:rPr>
                <w:noProof/>
                <w:webHidden/>
              </w:rPr>
              <w:t>13</w:t>
            </w:r>
            <w:r>
              <w:rPr>
                <w:noProof/>
                <w:webHidden/>
              </w:rPr>
              <w:fldChar w:fldCharType="end"/>
            </w:r>
          </w:hyperlink>
        </w:p>
        <w:p w14:paraId="79856A99" w14:textId="04231E09" w:rsidR="00DA3D40" w:rsidRDefault="00DA3D40">
          <w:pPr>
            <w:pStyle w:val="TOC2"/>
            <w:tabs>
              <w:tab w:val="right" w:leader="dot" w:pos="9350"/>
            </w:tabs>
            <w:rPr>
              <w:rFonts w:eastAsiaTheme="minorEastAsia"/>
              <w:noProof/>
              <w:kern w:val="2"/>
              <w:sz w:val="24"/>
              <w:szCs w:val="24"/>
              <w14:ligatures w14:val="standardContextual"/>
            </w:rPr>
          </w:pPr>
          <w:hyperlink w:anchor="_Toc205486847" w:history="1">
            <w:r w:rsidRPr="005E2CE6">
              <w:rPr>
                <w:rStyle w:val="Hyperlink"/>
                <w:noProof/>
              </w:rPr>
              <w:t>Performance practices to be followed:</w:t>
            </w:r>
            <w:r>
              <w:rPr>
                <w:noProof/>
                <w:webHidden/>
              </w:rPr>
              <w:tab/>
            </w:r>
            <w:r>
              <w:rPr>
                <w:noProof/>
                <w:webHidden/>
              </w:rPr>
              <w:fldChar w:fldCharType="begin"/>
            </w:r>
            <w:r>
              <w:rPr>
                <w:noProof/>
                <w:webHidden/>
              </w:rPr>
              <w:instrText xml:space="preserve"> PAGEREF _Toc205486847 \h </w:instrText>
            </w:r>
            <w:r>
              <w:rPr>
                <w:noProof/>
                <w:webHidden/>
              </w:rPr>
            </w:r>
            <w:r>
              <w:rPr>
                <w:noProof/>
                <w:webHidden/>
              </w:rPr>
              <w:fldChar w:fldCharType="separate"/>
            </w:r>
            <w:r>
              <w:rPr>
                <w:noProof/>
                <w:webHidden/>
              </w:rPr>
              <w:t>14</w:t>
            </w:r>
            <w:r>
              <w:rPr>
                <w:noProof/>
                <w:webHidden/>
              </w:rPr>
              <w:fldChar w:fldCharType="end"/>
            </w:r>
          </w:hyperlink>
        </w:p>
        <w:p w14:paraId="0E57593C" w14:textId="13098378" w:rsidR="00DA3D40" w:rsidRDefault="00DA3D40">
          <w:pPr>
            <w:pStyle w:val="TOC2"/>
            <w:tabs>
              <w:tab w:val="right" w:leader="dot" w:pos="9350"/>
            </w:tabs>
            <w:rPr>
              <w:rFonts w:eastAsiaTheme="minorEastAsia"/>
              <w:noProof/>
              <w:kern w:val="2"/>
              <w:sz w:val="24"/>
              <w:szCs w:val="24"/>
              <w14:ligatures w14:val="standardContextual"/>
            </w:rPr>
          </w:pPr>
          <w:hyperlink w:anchor="_Toc205486848" w:history="1">
            <w:r w:rsidRPr="005E2CE6">
              <w:rPr>
                <w:rStyle w:val="Hyperlink"/>
                <w:noProof/>
              </w:rPr>
              <w:t>Assumptions</w:t>
            </w:r>
            <w:r>
              <w:rPr>
                <w:noProof/>
                <w:webHidden/>
              </w:rPr>
              <w:tab/>
            </w:r>
            <w:r>
              <w:rPr>
                <w:noProof/>
                <w:webHidden/>
              </w:rPr>
              <w:fldChar w:fldCharType="begin"/>
            </w:r>
            <w:r>
              <w:rPr>
                <w:noProof/>
                <w:webHidden/>
              </w:rPr>
              <w:instrText xml:space="preserve"> PAGEREF _Toc205486848 \h </w:instrText>
            </w:r>
            <w:r>
              <w:rPr>
                <w:noProof/>
                <w:webHidden/>
              </w:rPr>
            </w:r>
            <w:r>
              <w:rPr>
                <w:noProof/>
                <w:webHidden/>
              </w:rPr>
              <w:fldChar w:fldCharType="separate"/>
            </w:r>
            <w:r>
              <w:rPr>
                <w:noProof/>
                <w:webHidden/>
              </w:rPr>
              <w:t>15</w:t>
            </w:r>
            <w:r>
              <w:rPr>
                <w:noProof/>
                <w:webHidden/>
              </w:rPr>
              <w:fldChar w:fldCharType="end"/>
            </w:r>
          </w:hyperlink>
        </w:p>
        <w:p w14:paraId="48070AC5" w14:textId="3832D427" w:rsidR="00DA3D40" w:rsidRDefault="00DA3D40">
          <w:pPr>
            <w:pStyle w:val="TOC2"/>
            <w:tabs>
              <w:tab w:val="right" w:leader="dot" w:pos="9350"/>
            </w:tabs>
            <w:rPr>
              <w:rFonts w:eastAsiaTheme="minorEastAsia"/>
              <w:noProof/>
              <w:kern w:val="2"/>
              <w:sz w:val="24"/>
              <w:szCs w:val="24"/>
              <w14:ligatures w14:val="standardContextual"/>
            </w:rPr>
          </w:pPr>
          <w:hyperlink w:anchor="_Toc205486849" w:history="1">
            <w:r w:rsidRPr="005E2CE6">
              <w:rPr>
                <w:rStyle w:val="Hyperlink"/>
                <w:noProof/>
              </w:rPr>
              <w:t>Communication Plan:</w:t>
            </w:r>
            <w:r>
              <w:rPr>
                <w:noProof/>
                <w:webHidden/>
              </w:rPr>
              <w:tab/>
            </w:r>
            <w:r>
              <w:rPr>
                <w:noProof/>
                <w:webHidden/>
              </w:rPr>
              <w:fldChar w:fldCharType="begin"/>
            </w:r>
            <w:r>
              <w:rPr>
                <w:noProof/>
                <w:webHidden/>
              </w:rPr>
              <w:instrText xml:space="preserve"> PAGEREF _Toc205486849 \h </w:instrText>
            </w:r>
            <w:r>
              <w:rPr>
                <w:noProof/>
                <w:webHidden/>
              </w:rPr>
            </w:r>
            <w:r>
              <w:rPr>
                <w:noProof/>
                <w:webHidden/>
              </w:rPr>
              <w:fldChar w:fldCharType="separate"/>
            </w:r>
            <w:r>
              <w:rPr>
                <w:noProof/>
                <w:webHidden/>
              </w:rPr>
              <w:t>15</w:t>
            </w:r>
            <w:r>
              <w:rPr>
                <w:noProof/>
                <w:webHidden/>
              </w:rPr>
              <w:fldChar w:fldCharType="end"/>
            </w:r>
          </w:hyperlink>
        </w:p>
        <w:p w14:paraId="5134F557" w14:textId="0765D6C9" w:rsidR="00DA3D40" w:rsidRDefault="00DA3D40">
          <w:pPr>
            <w:pStyle w:val="TOC2"/>
            <w:tabs>
              <w:tab w:val="right" w:leader="dot" w:pos="9350"/>
            </w:tabs>
            <w:rPr>
              <w:rFonts w:eastAsiaTheme="minorEastAsia"/>
              <w:noProof/>
              <w:kern w:val="2"/>
              <w:sz w:val="24"/>
              <w:szCs w:val="24"/>
              <w14:ligatures w14:val="standardContextual"/>
            </w:rPr>
          </w:pPr>
          <w:hyperlink w:anchor="_Toc205486850" w:history="1">
            <w:r w:rsidRPr="005E2CE6">
              <w:rPr>
                <w:rStyle w:val="Hyperlink"/>
                <w:noProof/>
              </w:rPr>
              <w:t>Requirements</w:t>
            </w:r>
            <w:r>
              <w:rPr>
                <w:noProof/>
                <w:webHidden/>
              </w:rPr>
              <w:tab/>
            </w:r>
            <w:r>
              <w:rPr>
                <w:noProof/>
                <w:webHidden/>
              </w:rPr>
              <w:fldChar w:fldCharType="begin"/>
            </w:r>
            <w:r>
              <w:rPr>
                <w:noProof/>
                <w:webHidden/>
              </w:rPr>
              <w:instrText xml:space="preserve"> PAGEREF _Toc205486850 \h </w:instrText>
            </w:r>
            <w:r>
              <w:rPr>
                <w:noProof/>
                <w:webHidden/>
              </w:rPr>
            </w:r>
            <w:r>
              <w:rPr>
                <w:noProof/>
                <w:webHidden/>
              </w:rPr>
              <w:fldChar w:fldCharType="separate"/>
            </w:r>
            <w:r>
              <w:rPr>
                <w:noProof/>
                <w:webHidden/>
              </w:rPr>
              <w:t>16</w:t>
            </w:r>
            <w:r>
              <w:rPr>
                <w:noProof/>
                <w:webHidden/>
              </w:rPr>
              <w:fldChar w:fldCharType="end"/>
            </w:r>
          </w:hyperlink>
        </w:p>
        <w:p w14:paraId="77B4F945" w14:textId="7C3D7046" w:rsidR="00DA3D40" w:rsidRDefault="00DA3D40">
          <w:pPr>
            <w:pStyle w:val="TOC2"/>
            <w:tabs>
              <w:tab w:val="right" w:leader="dot" w:pos="9350"/>
            </w:tabs>
            <w:rPr>
              <w:rFonts w:eastAsiaTheme="minorEastAsia"/>
              <w:noProof/>
              <w:kern w:val="2"/>
              <w:sz w:val="24"/>
              <w:szCs w:val="24"/>
              <w14:ligatures w14:val="standardContextual"/>
            </w:rPr>
          </w:pPr>
          <w:hyperlink w:anchor="_Toc205486851" w:history="1">
            <w:r w:rsidRPr="005E2CE6">
              <w:rPr>
                <w:rStyle w:val="Hyperlink"/>
                <w:noProof/>
              </w:rPr>
              <w:t>Test Execution Flow</w:t>
            </w:r>
            <w:r>
              <w:rPr>
                <w:noProof/>
                <w:webHidden/>
              </w:rPr>
              <w:tab/>
            </w:r>
            <w:r>
              <w:rPr>
                <w:noProof/>
                <w:webHidden/>
              </w:rPr>
              <w:fldChar w:fldCharType="begin"/>
            </w:r>
            <w:r>
              <w:rPr>
                <w:noProof/>
                <w:webHidden/>
              </w:rPr>
              <w:instrText xml:space="preserve"> PAGEREF _Toc205486851 \h </w:instrText>
            </w:r>
            <w:r>
              <w:rPr>
                <w:noProof/>
                <w:webHidden/>
              </w:rPr>
            </w:r>
            <w:r>
              <w:rPr>
                <w:noProof/>
                <w:webHidden/>
              </w:rPr>
              <w:fldChar w:fldCharType="separate"/>
            </w:r>
            <w:r>
              <w:rPr>
                <w:noProof/>
                <w:webHidden/>
              </w:rPr>
              <w:t>16</w:t>
            </w:r>
            <w:r>
              <w:rPr>
                <w:noProof/>
                <w:webHidden/>
              </w:rPr>
              <w:fldChar w:fldCharType="end"/>
            </w:r>
          </w:hyperlink>
        </w:p>
        <w:p w14:paraId="415E0FE9" w14:textId="74CBD721" w:rsidR="00515B71" w:rsidRDefault="00515B71">
          <w:r>
            <w:rPr>
              <w:b/>
              <w:bCs/>
              <w:noProof/>
            </w:rPr>
            <w:fldChar w:fldCharType="end"/>
          </w:r>
        </w:p>
      </w:sdtContent>
    </w:sdt>
    <w:p w14:paraId="09140E58" w14:textId="617708F4" w:rsidR="00EC4008" w:rsidRDefault="00EC4008" w:rsidP="00061563"/>
    <w:p w14:paraId="314CB3F6" w14:textId="77777777" w:rsidR="004A271C" w:rsidRPr="00A3270B" w:rsidRDefault="004A271C" w:rsidP="004A271C">
      <w:pPr>
        <w:pStyle w:val="Heading2"/>
        <w:rPr>
          <w:b/>
          <w:bCs/>
        </w:rPr>
      </w:pPr>
      <w:bookmarkStart w:id="0" w:name="_Toc205486833"/>
      <w:r w:rsidRPr="00A3270B">
        <w:rPr>
          <w:b/>
          <w:bCs/>
        </w:rPr>
        <w:t>Executive Summary:</w:t>
      </w:r>
      <w:bookmarkEnd w:id="0"/>
      <w:r w:rsidRPr="00A3270B">
        <w:rPr>
          <w:b/>
          <w:bCs/>
        </w:rPr>
        <w:t xml:space="preserve"> </w:t>
      </w:r>
    </w:p>
    <w:p w14:paraId="7B6914F7" w14:textId="77777777" w:rsidR="00A3270B" w:rsidRDefault="00A3270B" w:rsidP="004A271C"/>
    <w:p w14:paraId="0DBD46AB" w14:textId="09564FBB" w:rsidR="004A271C" w:rsidRDefault="004A271C" w:rsidP="00A3270B">
      <w:r w:rsidRPr="003F1B19">
        <w:t>This strategy outlines the performance testing approach for Pekin Insurance’s Guidewire cloud environment, with a focus on validating critical business functions under expected load and identifying system bottlenecks. The plan includes testing across Personal and Commercial lines, emphasizes the need for alignment with current business volumes, and introduces realistic user behavior modeling via JMeter and Datadog. The strategy aligns with upcoming deployment milestones and will be used to establish performance benchmarks and support go/no-go decisions.</w:t>
      </w:r>
    </w:p>
    <w:p w14:paraId="009D5F08" w14:textId="77777777" w:rsidR="00A3270B" w:rsidRDefault="00A3270B" w:rsidP="00A3270B"/>
    <w:p w14:paraId="2E9F6151" w14:textId="751DA7DA" w:rsidR="00EC4008" w:rsidRPr="00A3270B" w:rsidRDefault="00EC4008" w:rsidP="00680B0A">
      <w:pPr>
        <w:pStyle w:val="Heading2"/>
        <w:rPr>
          <w:b/>
          <w:bCs/>
        </w:rPr>
      </w:pPr>
      <w:bookmarkStart w:id="1" w:name="_Toc205486834"/>
      <w:r w:rsidRPr="00A3270B">
        <w:rPr>
          <w:b/>
          <w:bCs/>
        </w:rPr>
        <w:t>Revision History:</w:t>
      </w:r>
      <w:bookmarkEnd w:id="1"/>
    </w:p>
    <w:p w14:paraId="69185937" w14:textId="66238A90" w:rsidR="00EC4008" w:rsidRDefault="00EC4008" w:rsidP="00061563"/>
    <w:tbl>
      <w:tblPr>
        <w:tblStyle w:val="TableGrid"/>
        <w:tblW w:w="0" w:type="auto"/>
        <w:tblLook w:val="04A0" w:firstRow="1" w:lastRow="0" w:firstColumn="1" w:lastColumn="0" w:noHBand="0" w:noVBand="1"/>
      </w:tblPr>
      <w:tblGrid>
        <w:gridCol w:w="1638"/>
        <w:gridCol w:w="1530"/>
        <w:gridCol w:w="2520"/>
        <w:gridCol w:w="3780"/>
      </w:tblGrid>
      <w:tr w:rsidR="00EC4008" w14:paraId="3D241BA9" w14:textId="77777777" w:rsidTr="7A53C919">
        <w:tc>
          <w:tcPr>
            <w:tcW w:w="1638" w:type="dxa"/>
            <w:shd w:val="clear" w:color="auto" w:fill="B4C6E7" w:themeFill="accent1" w:themeFillTint="66"/>
          </w:tcPr>
          <w:p w14:paraId="1FB80FD5" w14:textId="24B294F0" w:rsidR="00EC4008" w:rsidRPr="00680B0A" w:rsidRDefault="00EC4008" w:rsidP="00061563">
            <w:pPr>
              <w:rPr>
                <w:b/>
                <w:bCs/>
              </w:rPr>
            </w:pPr>
            <w:proofErr w:type="spellStart"/>
            <w:r w:rsidRPr="00680B0A">
              <w:rPr>
                <w:b/>
                <w:bCs/>
              </w:rPr>
              <w:t>Verison</w:t>
            </w:r>
            <w:proofErr w:type="spellEnd"/>
          </w:p>
        </w:tc>
        <w:tc>
          <w:tcPr>
            <w:tcW w:w="1530" w:type="dxa"/>
            <w:shd w:val="clear" w:color="auto" w:fill="B4C6E7" w:themeFill="accent1" w:themeFillTint="66"/>
          </w:tcPr>
          <w:p w14:paraId="7344233C" w14:textId="1AFC28DF" w:rsidR="00EC4008" w:rsidRPr="00680B0A" w:rsidRDefault="00EC4008" w:rsidP="00061563">
            <w:pPr>
              <w:rPr>
                <w:b/>
                <w:bCs/>
              </w:rPr>
            </w:pPr>
            <w:r w:rsidRPr="00680B0A">
              <w:rPr>
                <w:b/>
                <w:bCs/>
              </w:rPr>
              <w:t>Date</w:t>
            </w:r>
          </w:p>
        </w:tc>
        <w:tc>
          <w:tcPr>
            <w:tcW w:w="2520" w:type="dxa"/>
            <w:shd w:val="clear" w:color="auto" w:fill="B4C6E7" w:themeFill="accent1" w:themeFillTint="66"/>
          </w:tcPr>
          <w:p w14:paraId="1808B23B" w14:textId="1D98029C" w:rsidR="00EC4008" w:rsidRPr="00680B0A" w:rsidRDefault="00EC4008" w:rsidP="00061563">
            <w:pPr>
              <w:rPr>
                <w:b/>
                <w:bCs/>
              </w:rPr>
            </w:pPr>
            <w:r w:rsidRPr="00680B0A">
              <w:rPr>
                <w:b/>
                <w:bCs/>
              </w:rPr>
              <w:t>Revision Author</w:t>
            </w:r>
          </w:p>
        </w:tc>
        <w:tc>
          <w:tcPr>
            <w:tcW w:w="3780" w:type="dxa"/>
            <w:shd w:val="clear" w:color="auto" w:fill="B4C6E7" w:themeFill="accent1" w:themeFillTint="66"/>
          </w:tcPr>
          <w:p w14:paraId="20AA379C" w14:textId="0A210A65" w:rsidR="00EC4008" w:rsidRPr="00680B0A" w:rsidRDefault="00EC4008" w:rsidP="00061563">
            <w:pPr>
              <w:rPr>
                <w:b/>
                <w:bCs/>
              </w:rPr>
            </w:pPr>
            <w:r w:rsidRPr="00680B0A">
              <w:rPr>
                <w:b/>
                <w:bCs/>
              </w:rPr>
              <w:t>Description of changes</w:t>
            </w:r>
          </w:p>
        </w:tc>
      </w:tr>
      <w:tr w:rsidR="00EC4008" w14:paraId="1F6A686F" w14:textId="77777777" w:rsidTr="7A53C919">
        <w:tc>
          <w:tcPr>
            <w:tcW w:w="1638" w:type="dxa"/>
          </w:tcPr>
          <w:p w14:paraId="2D4600E1" w14:textId="7FAA11DD" w:rsidR="00EC4008" w:rsidRDefault="00EC4008" w:rsidP="00061563">
            <w:r>
              <w:t>1.0</w:t>
            </w:r>
          </w:p>
        </w:tc>
        <w:tc>
          <w:tcPr>
            <w:tcW w:w="1530" w:type="dxa"/>
          </w:tcPr>
          <w:p w14:paraId="719C9373" w14:textId="7504A764" w:rsidR="00EC4008" w:rsidRDefault="00DE51BA" w:rsidP="00061563">
            <w:r>
              <w:t>0</w:t>
            </w:r>
            <w:r w:rsidR="00903E84">
              <w:t>6</w:t>
            </w:r>
            <w:r>
              <w:t>/</w:t>
            </w:r>
            <w:r w:rsidR="00903E84">
              <w:t>10</w:t>
            </w:r>
            <w:r>
              <w:t>/20</w:t>
            </w:r>
            <w:r w:rsidR="00903E84">
              <w:t>25</w:t>
            </w:r>
          </w:p>
        </w:tc>
        <w:tc>
          <w:tcPr>
            <w:tcW w:w="2520" w:type="dxa"/>
          </w:tcPr>
          <w:p w14:paraId="1ED18935" w14:textId="11AD63A1" w:rsidR="00EC4008" w:rsidRDefault="00EC4008" w:rsidP="00061563"/>
        </w:tc>
        <w:tc>
          <w:tcPr>
            <w:tcW w:w="3780" w:type="dxa"/>
          </w:tcPr>
          <w:p w14:paraId="6789756B" w14:textId="6F224614" w:rsidR="00EC4008" w:rsidRDefault="00EC4008" w:rsidP="00061563">
            <w:r>
              <w:t>Initial Draft</w:t>
            </w:r>
          </w:p>
        </w:tc>
      </w:tr>
      <w:tr w:rsidR="00EC4008" w14:paraId="60F2639A" w14:textId="77777777" w:rsidTr="7A53C919">
        <w:tc>
          <w:tcPr>
            <w:tcW w:w="1638" w:type="dxa"/>
          </w:tcPr>
          <w:p w14:paraId="503526A4" w14:textId="64F12B28" w:rsidR="00EC4008" w:rsidRDefault="00DE51BA" w:rsidP="00061563">
            <w:r>
              <w:t>2.0</w:t>
            </w:r>
          </w:p>
        </w:tc>
        <w:tc>
          <w:tcPr>
            <w:tcW w:w="1530" w:type="dxa"/>
          </w:tcPr>
          <w:p w14:paraId="221843E3" w14:textId="6D0E5B75" w:rsidR="00EC4008" w:rsidRDefault="00903E84" w:rsidP="00061563">
            <w:r>
              <w:t>06/30/2025</w:t>
            </w:r>
          </w:p>
        </w:tc>
        <w:tc>
          <w:tcPr>
            <w:tcW w:w="2520" w:type="dxa"/>
          </w:tcPr>
          <w:p w14:paraId="17F11AEF" w14:textId="031DEC2C" w:rsidR="00EC4008" w:rsidRDefault="00EC4008" w:rsidP="00061563"/>
        </w:tc>
        <w:tc>
          <w:tcPr>
            <w:tcW w:w="3780" w:type="dxa"/>
          </w:tcPr>
          <w:p w14:paraId="17A2F089" w14:textId="6C38BDCB" w:rsidR="00EC4008" w:rsidRDefault="00DE51BA" w:rsidP="00DE51BA">
            <w:pPr>
              <w:tabs>
                <w:tab w:val="right" w:pos="2124"/>
              </w:tabs>
            </w:pPr>
            <w:r>
              <w:t>Reviewed Copy</w:t>
            </w:r>
            <w:r>
              <w:tab/>
            </w:r>
          </w:p>
        </w:tc>
      </w:tr>
      <w:tr w:rsidR="00DE51BA" w14:paraId="1BC04FC9" w14:textId="77777777" w:rsidTr="7A53C919">
        <w:tc>
          <w:tcPr>
            <w:tcW w:w="1638" w:type="dxa"/>
          </w:tcPr>
          <w:p w14:paraId="5D30C1EE" w14:textId="7DE35D16" w:rsidR="00DE51BA" w:rsidRDefault="00DE51BA" w:rsidP="00061563">
            <w:r>
              <w:t>3.0</w:t>
            </w:r>
          </w:p>
        </w:tc>
        <w:tc>
          <w:tcPr>
            <w:tcW w:w="1530" w:type="dxa"/>
          </w:tcPr>
          <w:p w14:paraId="328CA366" w14:textId="2CE2D2C7" w:rsidR="00DE51BA" w:rsidRDefault="00DE51BA" w:rsidP="00061563"/>
        </w:tc>
        <w:tc>
          <w:tcPr>
            <w:tcW w:w="2520" w:type="dxa"/>
          </w:tcPr>
          <w:p w14:paraId="58655506" w14:textId="58389800" w:rsidR="00DE51BA" w:rsidRDefault="00DE51BA" w:rsidP="00061563"/>
        </w:tc>
        <w:tc>
          <w:tcPr>
            <w:tcW w:w="3780" w:type="dxa"/>
          </w:tcPr>
          <w:p w14:paraId="427BA045" w14:textId="7E3C2931" w:rsidR="00DE51BA" w:rsidRDefault="00DE51BA" w:rsidP="00DE51BA">
            <w:pPr>
              <w:tabs>
                <w:tab w:val="right" w:pos="2124"/>
              </w:tabs>
            </w:pPr>
            <w:r>
              <w:t>Signed off</w:t>
            </w:r>
          </w:p>
        </w:tc>
      </w:tr>
    </w:tbl>
    <w:p w14:paraId="569468EB" w14:textId="1689E0A2" w:rsidR="00061563" w:rsidRDefault="00061563" w:rsidP="00963CAE">
      <w:pPr>
        <w:pStyle w:val="Heading2"/>
      </w:pPr>
    </w:p>
    <w:p w14:paraId="2E6175FD" w14:textId="27023115" w:rsidR="008C42CA" w:rsidRPr="00A3270B" w:rsidRDefault="00061563" w:rsidP="008C42CA">
      <w:pPr>
        <w:pStyle w:val="Heading2"/>
        <w:rPr>
          <w:b/>
          <w:bCs/>
        </w:rPr>
      </w:pPr>
      <w:bookmarkStart w:id="2" w:name="_Toc205486835"/>
      <w:r w:rsidRPr="00A3270B">
        <w:rPr>
          <w:b/>
          <w:bCs/>
        </w:rPr>
        <w:t>Overview</w:t>
      </w:r>
      <w:r w:rsidR="002B7D4F" w:rsidRPr="00A3270B">
        <w:rPr>
          <w:b/>
          <w:bCs/>
        </w:rPr>
        <w:t xml:space="preserve"> and Objective:</w:t>
      </w:r>
      <w:bookmarkEnd w:id="2"/>
    </w:p>
    <w:p w14:paraId="6D1BEE16" w14:textId="77777777" w:rsidR="004331B9" w:rsidRDefault="004331B9" w:rsidP="004331B9"/>
    <w:p w14:paraId="3234803B" w14:textId="332E5299" w:rsidR="004331B9" w:rsidRDefault="004331B9" w:rsidP="004331B9">
      <w:r>
        <w:lastRenderedPageBreak/>
        <w:t xml:space="preserve">We are initiating a performance testing effort to evaluate the current </w:t>
      </w:r>
      <w:r w:rsidR="00A65192">
        <w:t>systems’</w:t>
      </w:r>
      <w:r>
        <w:t xml:space="preserve"> ability</w:t>
      </w:r>
      <w:r w:rsidR="00A65192">
        <w:t xml:space="preserve"> to meet expected service level </w:t>
      </w:r>
      <w:r w:rsidR="007D7008">
        <w:t>agreements (</w:t>
      </w:r>
      <w:r w:rsidR="00A65192">
        <w:t>SLAs) and ensure it can handle</w:t>
      </w:r>
      <w:r w:rsidR="007D7008">
        <w:t xml:space="preserve"> projected workloads efficiently. The primary goals of this initiative are to establish a baseline benchmark, assess systems responsiveness and stability, and proactively identify any performance bottlenecks.</w:t>
      </w:r>
    </w:p>
    <w:p w14:paraId="53081684" w14:textId="4808F1FF" w:rsidR="007D7008" w:rsidRDefault="007D7008" w:rsidP="004331B9">
      <w:r>
        <w:t xml:space="preserve">It is important to note that the last performance </w:t>
      </w:r>
      <w:r w:rsidR="5460ED45">
        <w:t>test</w:t>
      </w:r>
      <w:r>
        <w:t xml:space="preserve"> was conducted over two years ago. Since then, there have been significant changes to system architecture, user volume, and business operations. This makes it critical to revalidate the system’s performance and ensure it aligns with current expectations and growth plans.</w:t>
      </w:r>
    </w:p>
    <w:p w14:paraId="70F86D81" w14:textId="1562535A" w:rsidR="008C42CA" w:rsidRDefault="005B1FE4" w:rsidP="008C42CA">
      <w:r>
        <w:t xml:space="preserve">An additional Key focus for this project is evaluating the performance of the PEX, as this marks the first-time implementation of the CL products. This will help us ensure the system operates efficiently </w:t>
      </w:r>
      <w:commentRangeStart w:id="3"/>
      <w:r>
        <w:t>and</w:t>
      </w:r>
      <w:commentRangeEnd w:id="3"/>
      <w:r>
        <w:rPr>
          <w:rStyle w:val="CommentReference"/>
          <w:sz w:val="22"/>
          <w:szCs w:val="22"/>
        </w:rPr>
        <w:commentReference w:id="3"/>
      </w:r>
      <w:r>
        <w:t xml:space="preserve"> reliably under </w:t>
      </w:r>
      <w:r w:rsidR="00EB0493">
        <w:t>real</w:t>
      </w:r>
      <w:r>
        <w:t>-world conditions.</w:t>
      </w:r>
    </w:p>
    <w:p w14:paraId="257041D0" w14:textId="77777777" w:rsidR="00A3270B" w:rsidRPr="008C42CA" w:rsidRDefault="00A3270B" w:rsidP="008C42CA"/>
    <w:p w14:paraId="10DD77ED" w14:textId="2FE4379A" w:rsidR="00EC4008" w:rsidRPr="00EC4008" w:rsidRDefault="00EC4008" w:rsidP="00EC4008">
      <w:r w:rsidRPr="00EC4008">
        <w:rPr>
          <w:b/>
          <w:bCs/>
        </w:rPr>
        <w:t>Objectives of this document</w:t>
      </w:r>
      <w:r w:rsidRPr="00EC4008">
        <w:t>:</w:t>
      </w:r>
    </w:p>
    <w:p w14:paraId="1B4E84DC" w14:textId="77777777" w:rsidR="00EC4008" w:rsidRPr="008C42CA" w:rsidRDefault="00EC4008" w:rsidP="008C42CA">
      <w:pPr>
        <w:pStyle w:val="ListParagraph"/>
        <w:numPr>
          <w:ilvl w:val="0"/>
          <w:numId w:val="28"/>
        </w:numPr>
        <w:rPr>
          <w:rFonts w:asciiTheme="minorHAnsi" w:hAnsiTheme="minorHAnsi" w:cstheme="minorHAnsi"/>
          <w:sz w:val="22"/>
          <w:szCs w:val="22"/>
        </w:rPr>
      </w:pPr>
      <w:r w:rsidRPr="008C42CA">
        <w:rPr>
          <w:rFonts w:asciiTheme="minorHAnsi" w:eastAsiaTheme="minorEastAsia" w:hAnsiTheme="minorHAnsi" w:cstheme="minorHAnsi"/>
          <w:sz w:val="22"/>
          <w:szCs w:val="22"/>
        </w:rPr>
        <w:t>Define Performance scope, test iterations and schedule</w:t>
      </w:r>
    </w:p>
    <w:p w14:paraId="2E4BA385" w14:textId="77777777" w:rsidR="00EC4008" w:rsidRPr="008C42CA" w:rsidRDefault="00EC4008" w:rsidP="008C42CA">
      <w:pPr>
        <w:pStyle w:val="ListParagraph"/>
        <w:numPr>
          <w:ilvl w:val="0"/>
          <w:numId w:val="28"/>
        </w:numPr>
        <w:rPr>
          <w:rFonts w:asciiTheme="minorHAnsi" w:hAnsiTheme="minorHAnsi" w:cstheme="minorHAnsi"/>
          <w:sz w:val="22"/>
          <w:szCs w:val="22"/>
        </w:rPr>
      </w:pPr>
      <w:r w:rsidRPr="008C42CA">
        <w:rPr>
          <w:rFonts w:asciiTheme="minorHAnsi" w:eastAsiaTheme="minorEastAsia" w:hAnsiTheme="minorHAnsi" w:cstheme="minorHAnsi"/>
          <w:sz w:val="22"/>
          <w:szCs w:val="22"/>
        </w:rPr>
        <w:t>Establish testing metrics to track, monitor and report Performance testing</w:t>
      </w:r>
    </w:p>
    <w:p w14:paraId="26CCF69E" w14:textId="77777777" w:rsidR="00EC4008" w:rsidRPr="008C42CA" w:rsidRDefault="00EC4008" w:rsidP="008C42CA">
      <w:pPr>
        <w:pStyle w:val="ListParagraph"/>
        <w:numPr>
          <w:ilvl w:val="0"/>
          <w:numId w:val="28"/>
        </w:numPr>
        <w:rPr>
          <w:rFonts w:asciiTheme="minorHAnsi" w:hAnsiTheme="minorHAnsi" w:cstheme="minorHAnsi"/>
          <w:sz w:val="22"/>
          <w:szCs w:val="22"/>
        </w:rPr>
      </w:pPr>
      <w:r w:rsidRPr="008C42CA">
        <w:rPr>
          <w:rFonts w:asciiTheme="minorHAnsi" w:eastAsiaTheme="minorEastAsia" w:hAnsiTheme="minorHAnsi" w:cstheme="minorHAnsi"/>
          <w:sz w:val="22"/>
          <w:szCs w:val="22"/>
        </w:rPr>
        <w:t>Define testing / support roles and responsibilities</w:t>
      </w:r>
    </w:p>
    <w:p w14:paraId="201DC1F3" w14:textId="77777777" w:rsidR="00EC4008" w:rsidRPr="008C42CA" w:rsidRDefault="00EC4008" w:rsidP="008C42CA">
      <w:pPr>
        <w:pStyle w:val="ListParagraph"/>
        <w:numPr>
          <w:ilvl w:val="0"/>
          <w:numId w:val="28"/>
        </w:numPr>
        <w:rPr>
          <w:rFonts w:asciiTheme="minorHAnsi" w:hAnsiTheme="minorHAnsi" w:cstheme="minorHAnsi"/>
          <w:sz w:val="22"/>
          <w:szCs w:val="22"/>
        </w:rPr>
      </w:pPr>
      <w:r w:rsidRPr="008C42CA">
        <w:rPr>
          <w:rFonts w:asciiTheme="minorHAnsi" w:eastAsiaTheme="minorEastAsia" w:hAnsiTheme="minorHAnsi" w:cstheme="minorHAnsi"/>
          <w:sz w:val="22"/>
          <w:szCs w:val="22"/>
        </w:rPr>
        <w:t>Outline testing infrastructure needs including tools and environments</w:t>
      </w:r>
    </w:p>
    <w:p w14:paraId="2F24CA8F" w14:textId="317BAAB0" w:rsidR="002B7D4F" w:rsidRDefault="002B7D4F" w:rsidP="00963CAE"/>
    <w:p w14:paraId="704FFA80" w14:textId="72EADFA9" w:rsidR="002B7D4F" w:rsidRPr="00A3270B" w:rsidRDefault="002B7D4F" w:rsidP="002B7D4F">
      <w:pPr>
        <w:pStyle w:val="Heading2"/>
        <w:rPr>
          <w:b/>
          <w:bCs/>
        </w:rPr>
      </w:pPr>
      <w:bookmarkStart w:id="5" w:name="_Toc205486836"/>
      <w:bookmarkStart w:id="6" w:name="_Hlk127462034"/>
      <w:r w:rsidRPr="00A3270B">
        <w:rPr>
          <w:b/>
          <w:bCs/>
        </w:rPr>
        <w:t>Performance Testing Scope</w:t>
      </w:r>
      <w:bookmarkEnd w:id="5"/>
    </w:p>
    <w:bookmarkEnd w:id="6"/>
    <w:p w14:paraId="13752339" w14:textId="742E1C7E" w:rsidR="00963CAE" w:rsidRPr="00963CAE" w:rsidRDefault="00963CAE" w:rsidP="00963CAE"/>
    <w:p w14:paraId="4220E0C1" w14:textId="7E7B2C87" w:rsidR="002B7D4F" w:rsidRPr="002B7D4F" w:rsidRDefault="002B7D4F" w:rsidP="008C42CA">
      <w:pPr>
        <w:jc w:val="both"/>
      </w:pPr>
      <w:r>
        <w:t xml:space="preserve">Performance testing scope for </w:t>
      </w:r>
      <w:r w:rsidR="00270FC9">
        <w:t xml:space="preserve">GW cloud migration </w:t>
      </w:r>
      <w:r>
        <w:t xml:space="preserve">is </w:t>
      </w:r>
      <w:r w:rsidR="00270FC9">
        <w:t>defined</w:t>
      </w:r>
      <w:r>
        <w:t xml:space="preserve"> in the table below. Depending on </w:t>
      </w:r>
      <w:r w:rsidR="26A24801">
        <w:t>the</w:t>
      </w:r>
      <w:r w:rsidR="004A271C">
        <w:t xml:space="preserve"> availability</w:t>
      </w:r>
      <w:r>
        <w:t xml:space="preserve"> of documented non-functional requirements (NFRs), the </w:t>
      </w:r>
      <w:r w:rsidR="00270FC9">
        <w:t>Performance team</w:t>
      </w:r>
      <w:r>
        <w:t xml:space="preserve"> will take </w:t>
      </w:r>
      <w:r w:rsidR="00270FC9">
        <w:t xml:space="preserve">the </w:t>
      </w:r>
      <w:r>
        <w:t>following approach:</w:t>
      </w:r>
    </w:p>
    <w:p w14:paraId="025B237C" w14:textId="34BAA8EC" w:rsidR="002B7D4F" w:rsidRPr="002B7D4F" w:rsidRDefault="002B7D4F" w:rsidP="008C42CA">
      <w:pPr>
        <w:numPr>
          <w:ilvl w:val="0"/>
          <w:numId w:val="3"/>
        </w:numPr>
        <w:jc w:val="both"/>
      </w:pPr>
      <w:r w:rsidRPr="002B7D4F">
        <w:t>NFR defined: compare the actual outcome with NFR and decide on acceptance of performance benchmarks</w:t>
      </w:r>
      <w:r>
        <w:t>.</w:t>
      </w:r>
    </w:p>
    <w:p w14:paraId="7D6CF794" w14:textId="41C46D29" w:rsidR="002B7D4F" w:rsidRDefault="110D816F" w:rsidP="7A53C919">
      <w:pPr>
        <w:numPr>
          <w:ilvl w:val="0"/>
          <w:numId w:val="3"/>
        </w:numPr>
        <w:jc w:val="both"/>
        <w:rPr>
          <w:color w:val="4472C4" w:themeColor="accent1"/>
        </w:rPr>
      </w:pPr>
      <w:r>
        <w:t xml:space="preserve">NFR not defined: execute the tests at predefined load levels and present the findings to </w:t>
      </w:r>
      <w:r w:rsidR="2277DA15">
        <w:t>Architect/Business/</w:t>
      </w:r>
      <w:r>
        <w:t>Product Owners to get acceptance.</w:t>
      </w:r>
      <w:r w:rsidR="2E2A37C1">
        <w:t xml:space="preserve">  </w:t>
      </w:r>
    </w:p>
    <w:p w14:paraId="06124D8F" w14:textId="3446FB72" w:rsidR="0011675B" w:rsidRDefault="0011675B" w:rsidP="008C42CA">
      <w:pPr>
        <w:numPr>
          <w:ilvl w:val="0"/>
          <w:numId w:val="3"/>
        </w:numPr>
        <w:jc w:val="both"/>
      </w:pPr>
      <w:bookmarkStart w:id="7" w:name="_Hlk127462022"/>
      <w:r>
        <w:t>Batch jobs will be executed with the expected largest volume plus 20%</w:t>
      </w:r>
      <w:r w:rsidR="0076779A">
        <w:t xml:space="preserve"> additional load</w:t>
      </w:r>
      <w:r>
        <w:t>.</w:t>
      </w:r>
    </w:p>
    <w:p w14:paraId="626ECC66" w14:textId="6F67ACCF" w:rsidR="0011675B" w:rsidRDefault="36C114ED" w:rsidP="017AF0C2">
      <w:pPr>
        <w:numPr>
          <w:ilvl w:val="0"/>
          <w:numId w:val="3"/>
        </w:numPr>
        <w:jc w:val="both"/>
        <w:rPr>
          <w:rFonts w:eastAsiaTheme="minorEastAsia"/>
          <w:color w:val="292A2E"/>
          <w:sz w:val="21"/>
          <w:szCs w:val="21"/>
        </w:rPr>
      </w:pPr>
      <w:r>
        <w:t>Load tests will be performed with at least 20 concurrent users per Lob specific transactions.</w:t>
      </w:r>
      <w:bookmarkEnd w:id="7"/>
      <w:r w:rsidR="40D5F2AC">
        <w:t xml:space="preserve"> </w:t>
      </w:r>
      <w:r w:rsidR="40D5F2AC" w:rsidRPr="017AF0C2">
        <w:rPr>
          <w:rFonts w:eastAsiaTheme="minorEastAsia"/>
        </w:rPr>
        <w:t>A</w:t>
      </w:r>
      <w:r w:rsidR="40D5F2AC" w:rsidRPr="017AF0C2">
        <w:rPr>
          <w:rFonts w:eastAsiaTheme="minorEastAsia"/>
          <w:color w:val="292A2E"/>
          <w:sz w:val="21"/>
          <w:szCs w:val="21"/>
        </w:rPr>
        <w:t>pproximately 1,200 concurrent users over the course of one</w:t>
      </w:r>
      <w:r w:rsidR="1670B21F" w:rsidRPr="017AF0C2">
        <w:rPr>
          <w:rFonts w:eastAsiaTheme="minorEastAsia"/>
          <w:color w:val="292A2E"/>
          <w:sz w:val="21"/>
          <w:szCs w:val="21"/>
        </w:rPr>
        <w:t xml:space="preserve"> or two</w:t>
      </w:r>
      <w:r w:rsidR="40D5F2AC" w:rsidRPr="017AF0C2">
        <w:rPr>
          <w:rFonts w:eastAsiaTheme="minorEastAsia"/>
          <w:color w:val="292A2E"/>
          <w:sz w:val="21"/>
          <w:szCs w:val="21"/>
        </w:rPr>
        <w:t xml:space="preserve"> hour</w:t>
      </w:r>
      <w:r w:rsidR="4FE1409B" w:rsidRPr="017AF0C2">
        <w:rPr>
          <w:rFonts w:eastAsiaTheme="minorEastAsia"/>
          <w:color w:val="292A2E"/>
          <w:sz w:val="21"/>
          <w:szCs w:val="21"/>
        </w:rPr>
        <w:t>s</w:t>
      </w:r>
      <w:r w:rsidR="40D5F2AC" w:rsidRPr="017AF0C2">
        <w:rPr>
          <w:rFonts w:eastAsiaTheme="minorEastAsia"/>
          <w:color w:val="292A2E"/>
          <w:sz w:val="21"/>
          <w:szCs w:val="21"/>
        </w:rPr>
        <w:t>, encompassing two business lines (Pl and CL) and all product lines (PA, HO, PUMB, CA, DBOP, WC, CPP).</w:t>
      </w:r>
    </w:p>
    <w:p w14:paraId="6F588AC8" w14:textId="4ABFADDA" w:rsidR="00CC5EE1" w:rsidRPr="00613679" w:rsidRDefault="00613679" w:rsidP="2A83F9DF">
      <w:pPr>
        <w:pStyle w:val="ListParagraph"/>
        <w:numPr>
          <w:ilvl w:val="0"/>
          <w:numId w:val="3"/>
        </w:numPr>
        <w:jc w:val="both"/>
        <w:rPr>
          <w:rFonts w:asciiTheme="minorHAnsi" w:hAnsiTheme="minorHAnsi" w:cstheme="minorBidi"/>
          <w:sz w:val="22"/>
          <w:szCs w:val="22"/>
        </w:rPr>
      </w:pPr>
      <w:r w:rsidRPr="2A83F9DF">
        <w:rPr>
          <w:rFonts w:asciiTheme="minorHAnsi" w:hAnsiTheme="minorHAnsi" w:cstheme="minorBidi"/>
          <w:sz w:val="22"/>
          <w:szCs w:val="22"/>
        </w:rPr>
        <w:lastRenderedPageBreak/>
        <w:t xml:space="preserve">Define the load levels based on the current production </w:t>
      </w:r>
      <w:r w:rsidR="00117EE6" w:rsidRPr="2A83F9DF">
        <w:rPr>
          <w:rFonts w:asciiTheme="minorHAnsi" w:hAnsiTheme="minorHAnsi" w:cstheme="minorBidi"/>
          <w:sz w:val="22"/>
          <w:szCs w:val="22"/>
        </w:rPr>
        <w:t xml:space="preserve">Business Volume </w:t>
      </w:r>
      <w:r w:rsidR="24E57E7A" w:rsidRPr="2A83F9DF">
        <w:rPr>
          <w:rFonts w:asciiTheme="minorHAnsi" w:hAnsiTheme="minorHAnsi" w:cstheme="minorBidi"/>
          <w:sz w:val="22"/>
          <w:szCs w:val="22"/>
        </w:rPr>
        <w:t>Metrics (</w:t>
      </w:r>
      <w:r w:rsidR="00E623EC" w:rsidRPr="2A83F9DF">
        <w:rPr>
          <w:rFonts w:asciiTheme="minorHAnsi" w:hAnsiTheme="minorHAnsi" w:cstheme="minorBidi"/>
          <w:sz w:val="22"/>
          <w:szCs w:val="22"/>
        </w:rPr>
        <w:t>BVM</w:t>
      </w:r>
      <w:r w:rsidR="00117EE6" w:rsidRPr="2A83F9DF">
        <w:rPr>
          <w:rFonts w:asciiTheme="minorHAnsi" w:hAnsiTheme="minorHAnsi" w:cstheme="minorBidi"/>
          <w:sz w:val="22"/>
          <w:szCs w:val="22"/>
        </w:rPr>
        <w:t>)</w:t>
      </w:r>
      <w:r w:rsidRPr="2A83F9DF">
        <w:rPr>
          <w:rFonts w:asciiTheme="minorHAnsi" w:hAnsiTheme="minorHAnsi" w:cstheme="minorBidi"/>
          <w:sz w:val="22"/>
          <w:szCs w:val="22"/>
        </w:rPr>
        <w:t xml:space="preserve">. Work with the business and the respective teams to obtain the latest BVM. </w:t>
      </w:r>
    </w:p>
    <w:p w14:paraId="3F004ACC" w14:textId="6BB6B8AE" w:rsidR="006F75DC" w:rsidRDefault="006F75DC" w:rsidP="00CC5EE1"/>
    <w:p w14:paraId="5B2CBBAC" w14:textId="5B1448D9" w:rsidR="00E623EC" w:rsidRPr="00A3270B" w:rsidRDefault="00966591" w:rsidP="00966591">
      <w:pPr>
        <w:pStyle w:val="Heading2"/>
        <w:rPr>
          <w:b/>
          <w:bCs/>
        </w:rPr>
      </w:pPr>
      <w:bookmarkStart w:id="8" w:name="_Toc205486837"/>
      <w:r w:rsidRPr="00A3270B">
        <w:rPr>
          <w:b/>
          <w:bCs/>
        </w:rPr>
        <w:t>Core Systems:</w:t>
      </w:r>
      <w:bookmarkEnd w:id="8"/>
    </w:p>
    <w:p w14:paraId="343B9548" w14:textId="77777777" w:rsidR="00B236A5" w:rsidRPr="00B236A5" w:rsidRDefault="00B236A5" w:rsidP="00B236A5"/>
    <w:p w14:paraId="7B204DDA" w14:textId="341C2D20" w:rsidR="00740789" w:rsidRDefault="00B236A5" w:rsidP="00CC5EE1">
      <w:r>
        <w:rPr>
          <w:rStyle w:val="ui-provider"/>
        </w:rPr>
        <w:t xml:space="preserve">The scope of the performance testing will cover </w:t>
      </w:r>
      <w:r w:rsidR="00EB0493">
        <w:rPr>
          <w:rStyle w:val="ui-provider"/>
        </w:rPr>
        <w:t>all</w:t>
      </w:r>
      <w:r w:rsidR="00903E84">
        <w:rPr>
          <w:rStyle w:val="ui-provider"/>
        </w:rPr>
        <w:t xml:space="preserve"> the critical business </w:t>
      </w:r>
      <w:r>
        <w:rPr>
          <w:rStyle w:val="ui-provider"/>
        </w:rPr>
        <w:t>functions across Insurance suite applications</w:t>
      </w:r>
      <w:r w:rsidR="00155760">
        <w:rPr>
          <w:rStyle w:val="ui-provider"/>
        </w:rPr>
        <w:t xml:space="preserve"> for all Personal Line and Commercial Line products.</w:t>
      </w:r>
    </w:p>
    <w:p w14:paraId="35CFEBA7" w14:textId="77777777" w:rsidR="00A041AB" w:rsidRDefault="00A041AB" w:rsidP="00CC5EE1"/>
    <w:tbl>
      <w:tblPr>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2680"/>
        <w:gridCol w:w="5268"/>
      </w:tblGrid>
      <w:tr w:rsidR="001A3782" w:rsidRPr="001A3782" w14:paraId="5E276939" w14:textId="77777777" w:rsidTr="005703AC">
        <w:trPr>
          <w:trHeight w:val="300"/>
        </w:trPr>
        <w:tc>
          <w:tcPr>
            <w:tcW w:w="1520" w:type="dxa"/>
            <w:shd w:val="clear" w:color="auto" w:fill="B4C6E7" w:themeFill="accent1" w:themeFillTint="66"/>
            <w:noWrap/>
            <w:vAlign w:val="bottom"/>
            <w:hideMark/>
          </w:tcPr>
          <w:p w14:paraId="4DA6AED8" w14:textId="77777777" w:rsidR="001A3782" w:rsidRPr="001A3782" w:rsidRDefault="001A3782" w:rsidP="00334F79">
            <w:pPr>
              <w:spacing w:after="0" w:line="240" w:lineRule="auto"/>
              <w:rPr>
                <w:rFonts w:ascii="Calibri" w:eastAsia="Times New Roman" w:hAnsi="Calibri" w:cs="Calibri"/>
                <w:b/>
                <w:bCs/>
                <w:color w:val="000000"/>
              </w:rPr>
            </w:pPr>
            <w:r w:rsidRPr="001A3782">
              <w:rPr>
                <w:rFonts w:ascii="Calibri" w:eastAsia="Times New Roman" w:hAnsi="Calibri" w:cs="Calibri"/>
                <w:b/>
                <w:bCs/>
                <w:color w:val="000000"/>
              </w:rPr>
              <w:t>Area of Testing</w:t>
            </w:r>
          </w:p>
        </w:tc>
        <w:tc>
          <w:tcPr>
            <w:tcW w:w="2680" w:type="dxa"/>
            <w:shd w:val="clear" w:color="auto" w:fill="B4C6E7" w:themeFill="accent1" w:themeFillTint="66"/>
            <w:noWrap/>
            <w:vAlign w:val="bottom"/>
            <w:hideMark/>
          </w:tcPr>
          <w:p w14:paraId="0E8E8098" w14:textId="77777777" w:rsidR="001A3782" w:rsidRPr="001A3782" w:rsidRDefault="001A3782" w:rsidP="00334F79">
            <w:pPr>
              <w:spacing w:after="0" w:line="240" w:lineRule="auto"/>
              <w:rPr>
                <w:rFonts w:ascii="Calibri" w:eastAsia="Times New Roman" w:hAnsi="Calibri" w:cs="Calibri"/>
                <w:b/>
                <w:bCs/>
                <w:color w:val="000000"/>
              </w:rPr>
            </w:pPr>
            <w:r w:rsidRPr="001A3782">
              <w:rPr>
                <w:rFonts w:ascii="Calibri" w:eastAsia="Times New Roman" w:hAnsi="Calibri" w:cs="Calibri"/>
                <w:b/>
                <w:bCs/>
                <w:color w:val="000000"/>
              </w:rPr>
              <w:t>Scope</w:t>
            </w:r>
          </w:p>
        </w:tc>
        <w:tc>
          <w:tcPr>
            <w:tcW w:w="5268" w:type="dxa"/>
            <w:shd w:val="clear" w:color="auto" w:fill="B4C6E7" w:themeFill="accent1" w:themeFillTint="66"/>
            <w:noWrap/>
            <w:vAlign w:val="bottom"/>
            <w:hideMark/>
          </w:tcPr>
          <w:p w14:paraId="0BE7FED2" w14:textId="77777777" w:rsidR="001A3782" w:rsidRPr="001A3782" w:rsidRDefault="001A3782" w:rsidP="00334F79">
            <w:pPr>
              <w:spacing w:after="0" w:line="240" w:lineRule="auto"/>
              <w:rPr>
                <w:rFonts w:ascii="Calibri" w:eastAsia="Times New Roman" w:hAnsi="Calibri" w:cs="Calibri"/>
                <w:b/>
                <w:bCs/>
                <w:color w:val="000000"/>
              </w:rPr>
            </w:pPr>
            <w:r w:rsidRPr="001A3782">
              <w:rPr>
                <w:rFonts w:ascii="Calibri" w:eastAsia="Times New Roman" w:hAnsi="Calibri" w:cs="Calibri"/>
                <w:b/>
                <w:bCs/>
                <w:color w:val="000000"/>
              </w:rPr>
              <w:t>Scope-Details</w:t>
            </w:r>
          </w:p>
        </w:tc>
      </w:tr>
      <w:tr w:rsidR="001A3782" w:rsidRPr="001A3782" w14:paraId="642E23CC" w14:textId="77777777" w:rsidTr="005703AC">
        <w:trPr>
          <w:trHeight w:val="300"/>
        </w:trPr>
        <w:tc>
          <w:tcPr>
            <w:tcW w:w="1520" w:type="dxa"/>
            <w:vMerge w:val="restart"/>
            <w:noWrap/>
            <w:vAlign w:val="center"/>
            <w:hideMark/>
          </w:tcPr>
          <w:p w14:paraId="28FC8C9F" w14:textId="77777777" w:rsidR="001A3782" w:rsidRPr="001A3782" w:rsidRDefault="001A3782" w:rsidP="00334F79">
            <w:pPr>
              <w:spacing w:after="0" w:line="240" w:lineRule="auto"/>
              <w:jc w:val="center"/>
              <w:rPr>
                <w:rFonts w:ascii="Calibri" w:eastAsia="Times New Roman" w:hAnsi="Calibri" w:cs="Calibri"/>
                <w:color w:val="000000"/>
              </w:rPr>
            </w:pPr>
            <w:r w:rsidRPr="001A3782">
              <w:rPr>
                <w:rFonts w:ascii="Calibri" w:eastAsia="Times New Roman" w:hAnsi="Calibri" w:cs="Calibri"/>
                <w:color w:val="000000"/>
              </w:rPr>
              <w:t>PC</w:t>
            </w:r>
          </w:p>
        </w:tc>
        <w:tc>
          <w:tcPr>
            <w:tcW w:w="2680" w:type="dxa"/>
            <w:vMerge w:val="restart"/>
            <w:noWrap/>
            <w:vAlign w:val="center"/>
            <w:hideMark/>
          </w:tcPr>
          <w:p w14:paraId="7BAB6C3A"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Core Functionality</w:t>
            </w:r>
          </w:p>
        </w:tc>
        <w:tc>
          <w:tcPr>
            <w:tcW w:w="5268" w:type="dxa"/>
            <w:noWrap/>
            <w:vAlign w:val="bottom"/>
            <w:hideMark/>
          </w:tcPr>
          <w:p w14:paraId="7A63DD4F"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Quick Quote</w:t>
            </w:r>
          </w:p>
        </w:tc>
      </w:tr>
      <w:tr w:rsidR="001A3782" w:rsidRPr="001A3782" w14:paraId="6D2A5AAD" w14:textId="77777777" w:rsidTr="005703AC">
        <w:trPr>
          <w:trHeight w:val="300"/>
        </w:trPr>
        <w:tc>
          <w:tcPr>
            <w:tcW w:w="1520" w:type="dxa"/>
            <w:vMerge/>
            <w:vAlign w:val="center"/>
            <w:hideMark/>
          </w:tcPr>
          <w:p w14:paraId="59202BF0"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4242866E"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0D2C078D"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Quote Submission</w:t>
            </w:r>
          </w:p>
        </w:tc>
      </w:tr>
      <w:tr w:rsidR="009759F7" w:rsidRPr="001A3782" w14:paraId="2C513258" w14:textId="77777777" w:rsidTr="005703AC">
        <w:trPr>
          <w:trHeight w:val="300"/>
        </w:trPr>
        <w:tc>
          <w:tcPr>
            <w:tcW w:w="1520" w:type="dxa"/>
            <w:vMerge/>
            <w:vAlign w:val="center"/>
          </w:tcPr>
          <w:p w14:paraId="147BCCC7" w14:textId="77777777" w:rsidR="009759F7" w:rsidRPr="001A3782" w:rsidRDefault="009759F7" w:rsidP="00334F79">
            <w:pPr>
              <w:spacing w:after="0" w:line="240" w:lineRule="auto"/>
              <w:rPr>
                <w:rFonts w:ascii="Calibri" w:eastAsia="Times New Roman" w:hAnsi="Calibri" w:cs="Calibri"/>
                <w:color w:val="000000"/>
              </w:rPr>
            </w:pPr>
          </w:p>
        </w:tc>
        <w:tc>
          <w:tcPr>
            <w:tcW w:w="2680" w:type="dxa"/>
            <w:vMerge/>
            <w:vAlign w:val="center"/>
          </w:tcPr>
          <w:p w14:paraId="6C6BB9E5" w14:textId="77777777" w:rsidR="009759F7" w:rsidRPr="001A3782" w:rsidRDefault="009759F7" w:rsidP="00334F79">
            <w:pPr>
              <w:spacing w:after="0" w:line="240" w:lineRule="auto"/>
              <w:rPr>
                <w:rFonts w:ascii="Calibri" w:eastAsia="Times New Roman" w:hAnsi="Calibri" w:cs="Calibri"/>
                <w:color w:val="000000"/>
              </w:rPr>
            </w:pPr>
          </w:p>
        </w:tc>
        <w:tc>
          <w:tcPr>
            <w:tcW w:w="5268" w:type="dxa"/>
            <w:noWrap/>
            <w:vAlign w:val="bottom"/>
          </w:tcPr>
          <w:p w14:paraId="7BC76A98" w14:textId="2E5E3D7D" w:rsidR="009759F7" w:rsidRPr="001A3782" w:rsidRDefault="009759F7" w:rsidP="00334F79">
            <w:pPr>
              <w:spacing w:after="0" w:line="240" w:lineRule="auto"/>
              <w:rPr>
                <w:rFonts w:ascii="Calibri" w:eastAsia="Times New Roman" w:hAnsi="Calibri" w:cs="Calibri"/>
                <w:color w:val="000000"/>
              </w:rPr>
            </w:pPr>
            <w:r>
              <w:rPr>
                <w:rFonts w:ascii="Calibri" w:eastAsia="Times New Roman" w:hAnsi="Calibri" w:cs="Calibri"/>
                <w:color w:val="000000"/>
              </w:rPr>
              <w:t>Requoting</w:t>
            </w:r>
          </w:p>
        </w:tc>
      </w:tr>
      <w:tr w:rsidR="001A3782" w:rsidRPr="001A3782" w14:paraId="167B8101" w14:textId="77777777" w:rsidTr="005703AC">
        <w:trPr>
          <w:trHeight w:val="300"/>
        </w:trPr>
        <w:tc>
          <w:tcPr>
            <w:tcW w:w="1520" w:type="dxa"/>
            <w:vMerge/>
            <w:vAlign w:val="center"/>
            <w:hideMark/>
          </w:tcPr>
          <w:p w14:paraId="0CE5905E"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5DE020D1"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7A57D461"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Issue Policy</w:t>
            </w:r>
          </w:p>
        </w:tc>
      </w:tr>
      <w:tr w:rsidR="001A3782" w:rsidRPr="001A3782" w14:paraId="66BBE7F9" w14:textId="77777777" w:rsidTr="005703AC">
        <w:trPr>
          <w:trHeight w:val="300"/>
        </w:trPr>
        <w:tc>
          <w:tcPr>
            <w:tcW w:w="1520" w:type="dxa"/>
            <w:vMerge/>
            <w:vAlign w:val="center"/>
            <w:hideMark/>
          </w:tcPr>
          <w:p w14:paraId="1B10CF45"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6EEC3D9D"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7804AF09"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Bind Policy</w:t>
            </w:r>
          </w:p>
        </w:tc>
      </w:tr>
      <w:tr w:rsidR="001A3782" w:rsidRPr="001A3782" w14:paraId="351EE28C" w14:textId="77777777" w:rsidTr="005703AC">
        <w:trPr>
          <w:trHeight w:val="300"/>
        </w:trPr>
        <w:tc>
          <w:tcPr>
            <w:tcW w:w="1520" w:type="dxa"/>
            <w:vMerge/>
            <w:vAlign w:val="center"/>
            <w:hideMark/>
          </w:tcPr>
          <w:p w14:paraId="51BF3776"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2FBF9B4F"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64B5FFB0"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Change-Reinstate-Cancel Transaction</w:t>
            </w:r>
          </w:p>
        </w:tc>
      </w:tr>
      <w:tr w:rsidR="001A3782" w:rsidRPr="001A3782" w14:paraId="0C212552" w14:textId="77777777" w:rsidTr="005703AC">
        <w:trPr>
          <w:trHeight w:val="300"/>
        </w:trPr>
        <w:tc>
          <w:tcPr>
            <w:tcW w:w="1520" w:type="dxa"/>
            <w:vMerge/>
            <w:vAlign w:val="center"/>
            <w:hideMark/>
          </w:tcPr>
          <w:p w14:paraId="7CE5E601"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1AB5A9B4"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463C2340"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Policy</w:t>
            </w:r>
          </w:p>
        </w:tc>
      </w:tr>
      <w:tr w:rsidR="001A3782" w:rsidRPr="001A3782" w14:paraId="1FA829D3" w14:textId="77777777" w:rsidTr="005703AC">
        <w:trPr>
          <w:trHeight w:val="300"/>
        </w:trPr>
        <w:tc>
          <w:tcPr>
            <w:tcW w:w="1520" w:type="dxa"/>
            <w:vMerge/>
            <w:vAlign w:val="center"/>
            <w:hideMark/>
          </w:tcPr>
          <w:p w14:paraId="6EA170CF"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4271B3FA"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1F12648D"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Account</w:t>
            </w:r>
          </w:p>
        </w:tc>
      </w:tr>
      <w:tr w:rsidR="001A3782" w:rsidRPr="001A3782" w14:paraId="3C4A2C5F" w14:textId="77777777" w:rsidTr="005703AC">
        <w:trPr>
          <w:trHeight w:val="300"/>
        </w:trPr>
        <w:tc>
          <w:tcPr>
            <w:tcW w:w="1520" w:type="dxa"/>
            <w:vMerge/>
            <w:vAlign w:val="center"/>
            <w:hideMark/>
          </w:tcPr>
          <w:p w14:paraId="11594AC3"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2995DCC7"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75439223"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View Account Summary Page</w:t>
            </w:r>
          </w:p>
        </w:tc>
      </w:tr>
      <w:tr w:rsidR="001A3782" w:rsidRPr="001A3782" w14:paraId="00687C60" w14:textId="77777777" w:rsidTr="005703AC">
        <w:trPr>
          <w:trHeight w:val="300"/>
        </w:trPr>
        <w:tc>
          <w:tcPr>
            <w:tcW w:w="1520" w:type="dxa"/>
            <w:vMerge/>
            <w:vAlign w:val="center"/>
            <w:hideMark/>
          </w:tcPr>
          <w:p w14:paraId="04950278"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638C73C8"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1E42B6B8"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Renewal Processing</w:t>
            </w:r>
          </w:p>
        </w:tc>
      </w:tr>
      <w:tr w:rsidR="001A3782" w:rsidRPr="001A3782" w14:paraId="2B012856" w14:textId="77777777" w:rsidTr="005703AC">
        <w:trPr>
          <w:trHeight w:val="300"/>
        </w:trPr>
        <w:tc>
          <w:tcPr>
            <w:tcW w:w="1520" w:type="dxa"/>
            <w:vMerge/>
            <w:vAlign w:val="center"/>
            <w:hideMark/>
          </w:tcPr>
          <w:p w14:paraId="437825F3"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7354A228"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10DDE0AE"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Adding notes</w:t>
            </w:r>
          </w:p>
        </w:tc>
      </w:tr>
      <w:tr w:rsidR="001A3782" w:rsidRPr="001A3782" w14:paraId="72A83680" w14:textId="77777777" w:rsidTr="005703AC">
        <w:trPr>
          <w:trHeight w:val="300"/>
        </w:trPr>
        <w:tc>
          <w:tcPr>
            <w:tcW w:w="1520" w:type="dxa"/>
            <w:vMerge/>
            <w:vAlign w:val="center"/>
            <w:hideMark/>
          </w:tcPr>
          <w:p w14:paraId="66753CC3"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3AA8F6A8"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7F0B617F"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Adding Activities</w:t>
            </w:r>
          </w:p>
        </w:tc>
      </w:tr>
      <w:tr w:rsidR="001A3782" w:rsidRPr="001A3782" w14:paraId="3F2712C2" w14:textId="77777777" w:rsidTr="005703AC">
        <w:trPr>
          <w:trHeight w:val="300"/>
        </w:trPr>
        <w:tc>
          <w:tcPr>
            <w:tcW w:w="1520" w:type="dxa"/>
            <w:vMerge/>
            <w:vAlign w:val="center"/>
            <w:hideMark/>
          </w:tcPr>
          <w:p w14:paraId="3A3FC5F6"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3B9A32C7"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259ACFEA"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for a contact</w:t>
            </w:r>
          </w:p>
        </w:tc>
      </w:tr>
      <w:tr w:rsidR="483B45C1" w14:paraId="0F7FA39F" w14:textId="77777777" w:rsidTr="005703AC">
        <w:trPr>
          <w:trHeight w:val="300"/>
        </w:trPr>
        <w:tc>
          <w:tcPr>
            <w:tcW w:w="1520" w:type="dxa"/>
            <w:noWrap/>
            <w:vAlign w:val="center"/>
            <w:hideMark/>
          </w:tcPr>
          <w:p w14:paraId="75138FC6" w14:textId="6EA1293A" w:rsidR="483B45C1" w:rsidRDefault="483B45C1" w:rsidP="483B45C1">
            <w:pPr>
              <w:spacing w:line="240" w:lineRule="auto"/>
              <w:jc w:val="center"/>
              <w:rPr>
                <w:rFonts w:ascii="Calibri" w:eastAsia="Times New Roman" w:hAnsi="Calibri" w:cs="Calibri"/>
                <w:color w:val="000000" w:themeColor="text1"/>
              </w:rPr>
            </w:pPr>
          </w:p>
        </w:tc>
        <w:tc>
          <w:tcPr>
            <w:tcW w:w="2680" w:type="dxa"/>
            <w:noWrap/>
            <w:vAlign w:val="center"/>
            <w:hideMark/>
          </w:tcPr>
          <w:p w14:paraId="22A12D8D" w14:textId="4604572C" w:rsidR="7EA4F589" w:rsidRDefault="7EA4F589" w:rsidP="483B45C1">
            <w:pPr>
              <w:spacing w:line="240" w:lineRule="auto"/>
              <w:rPr>
                <w:rFonts w:ascii="Calibri" w:eastAsia="Times New Roman" w:hAnsi="Calibri" w:cs="Calibri"/>
                <w:color w:val="000000" w:themeColor="text1"/>
              </w:rPr>
            </w:pPr>
            <w:r w:rsidRPr="483B45C1">
              <w:rPr>
                <w:rFonts w:ascii="Calibri" w:eastAsia="Times New Roman" w:hAnsi="Calibri" w:cs="Calibri"/>
                <w:color w:val="000000" w:themeColor="text1"/>
              </w:rPr>
              <w:t>Comp rater (PA, HO)</w:t>
            </w:r>
          </w:p>
        </w:tc>
        <w:tc>
          <w:tcPr>
            <w:tcW w:w="5268" w:type="dxa"/>
            <w:noWrap/>
            <w:vAlign w:val="bottom"/>
            <w:hideMark/>
          </w:tcPr>
          <w:p w14:paraId="0BFB1A5F" w14:textId="391B25D1" w:rsidR="7EA4F589" w:rsidRDefault="7EA4F589" w:rsidP="483B45C1">
            <w:pPr>
              <w:spacing w:line="240" w:lineRule="auto"/>
              <w:rPr>
                <w:rFonts w:ascii="Calibri" w:eastAsia="Times New Roman" w:hAnsi="Calibri" w:cs="Calibri"/>
                <w:color w:val="000000" w:themeColor="text1"/>
              </w:rPr>
            </w:pPr>
            <w:r w:rsidRPr="483B45C1">
              <w:rPr>
                <w:rFonts w:ascii="Calibri" w:eastAsia="Times New Roman" w:hAnsi="Calibri" w:cs="Calibri"/>
                <w:color w:val="000000" w:themeColor="text1"/>
              </w:rPr>
              <w:t>Quote creation</w:t>
            </w:r>
          </w:p>
        </w:tc>
      </w:tr>
      <w:tr w:rsidR="001A3782" w:rsidRPr="001A3782" w14:paraId="02EABC70" w14:textId="77777777" w:rsidTr="005703AC">
        <w:trPr>
          <w:trHeight w:val="300"/>
        </w:trPr>
        <w:tc>
          <w:tcPr>
            <w:tcW w:w="1520" w:type="dxa"/>
            <w:vMerge w:val="restart"/>
            <w:noWrap/>
            <w:vAlign w:val="center"/>
            <w:hideMark/>
          </w:tcPr>
          <w:p w14:paraId="059260A5" w14:textId="77777777" w:rsidR="001A3782" w:rsidRPr="001A3782" w:rsidRDefault="001A3782" w:rsidP="00334F79">
            <w:pPr>
              <w:spacing w:after="0" w:line="240" w:lineRule="auto"/>
              <w:jc w:val="center"/>
              <w:rPr>
                <w:rFonts w:ascii="Calibri" w:eastAsia="Times New Roman" w:hAnsi="Calibri" w:cs="Calibri"/>
                <w:color w:val="000000"/>
              </w:rPr>
            </w:pPr>
            <w:r w:rsidRPr="001A3782">
              <w:rPr>
                <w:rFonts w:ascii="Calibri" w:eastAsia="Times New Roman" w:hAnsi="Calibri" w:cs="Calibri"/>
                <w:color w:val="000000"/>
              </w:rPr>
              <w:t>BC</w:t>
            </w:r>
          </w:p>
        </w:tc>
        <w:tc>
          <w:tcPr>
            <w:tcW w:w="2680" w:type="dxa"/>
            <w:vMerge w:val="restart"/>
            <w:noWrap/>
            <w:vAlign w:val="center"/>
            <w:hideMark/>
          </w:tcPr>
          <w:p w14:paraId="5B9251D6"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Core Functionality</w:t>
            </w:r>
          </w:p>
        </w:tc>
        <w:tc>
          <w:tcPr>
            <w:tcW w:w="5268" w:type="dxa"/>
            <w:noWrap/>
            <w:vAlign w:val="bottom"/>
            <w:hideMark/>
          </w:tcPr>
          <w:p w14:paraId="175A6BEA"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Invoice Batch Job</w:t>
            </w:r>
          </w:p>
        </w:tc>
      </w:tr>
      <w:tr w:rsidR="001A3782" w:rsidRPr="001A3782" w14:paraId="59D51B19" w14:textId="77777777" w:rsidTr="005703AC">
        <w:trPr>
          <w:trHeight w:val="300"/>
        </w:trPr>
        <w:tc>
          <w:tcPr>
            <w:tcW w:w="1520" w:type="dxa"/>
            <w:vMerge/>
            <w:vAlign w:val="center"/>
            <w:hideMark/>
          </w:tcPr>
          <w:p w14:paraId="024BD2A8"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31DD32D4"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0DF3B78B"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Invoice Due Batch Job</w:t>
            </w:r>
          </w:p>
        </w:tc>
      </w:tr>
      <w:tr w:rsidR="001A3782" w:rsidRPr="001A3782" w14:paraId="355CCFCD" w14:textId="77777777" w:rsidTr="005703AC">
        <w:trPr>
          <w:trHeight w:val="300"/>
        </w:trPr>
        <w:tc>
          <w:tcPr>
            <w:tcW w:w="1520" w:type="dxa"/>
            <w:vMerge/>
            <w:vAlign w:val="center"/>
            <w:hideMark/>
          </w:tcPr>
          <w:p w14:paraId="5F7D727C"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6A9DE82B"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46E0B3C1"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Change Payment Method</w:t>
            </w:r>
          </w:p>
        </w:tc>
      </w:tr>
      <w:tr w:rsidR="009759F7" w:rsidRPr="001A3782" w14:paraId="358DCDBD" w14:textId="77777777" w:rsidTr="005703AC">
        <w:trPr>
          <w:trHeight w:val="300"/>
        </w:trPr>
        <w:tc>
          <w:tcPr>
            <w:tcW w:w="1520" w:type="dxa"/>
            <w:vAlign w:val="center"/>
          </w:tcPr>
          <w:p w14:paraId="45E8253B" w14:textId="28E3F1BE" w:rsidR="009759F7" w:rsidRPr="001A3782" w:rsidRDefault="009759F7" w:rsidP="00334F79">
            <w:pPr>
              <w:spacing w:after="0" w:line="240" w:lineRule="auto"/>
              <w:rPr>
                <w:rFonts w:ascii="Calibri" w:eastAsia="Times New Roman" w:hAnsi="Calibri" w:cs="Calibri"/>
                <w:color w:val="000000"/>
              </w:rPr>
            </w:pPr>
          </w:p>
        </w:tc>
        <w:tc>
          <w:tcPr>
            <w:tcW w:w="2680" w:type="dxa"/>
            <w:noWrap/>
            <w:vAlign w:val="bottom"/>
          </w:tcPr>
          <w:p w14:paraId="75E91E39" w14:textId="77777777" w:rsidR="009759F7" w:rsidRPr="001A3782" w:rsidRDefault="009759F7" w:rsidP="00334F79">
            <w:pPr>
              <w:spacing w:after="0" w:line="240" w:lineRule="auto"/>
              <w:rPr>
                <w:rFonts w:ascii="Calibri" w:eastAsia="Times New Roman" w:hAnsi="Calibri" w:cs="Calibri"/>
                <w:color w:val="000000"/>
              </w:rPr>
            </w:pPr>
          </w:p>
        </w:tc>
        <w:tc>
          <w:tcPr>
            <w:tcW w:w="5268" w:type="dxa"/>
            <w:noWrap/>
            <w:vAlign w:val="bottom"/>
          </w:tcPr>
          <w:p w14:paraId="0B397017" w14:textId="6E9F6F23" w:rsidR="009759F7" w:rsidRDefault="009759F7" w:rsidP="00334F79">
            <w:pPr>
              <w:spacing w:after="0" w:line="240" w:lineRule="auto"/>
              <w:rPr>
                <w:rFonts w:ascii="Calibri" w:eastAsia="Times New Roman" w:hAnsi="Calibri" w:cs="Calibri"/>
                <w:color w:val="000000"/>
              </w:rPr>
            </w:pPr>
            <w:r>
              <w:rPr>
                <w:rFonts w:ascii="Calibri" w:eastAsia="Times New Roman" w:hAnsi="Calibri" w:cs="Calibri"/>
                <w:color w:val="000000"/>
              </w:rPr>
              <w:t>Automatic disbursement</w:t>
            </w:r>
          </w:p>
        </w:tc>
      </w:tr>
      <w:tr w:rsidR="001A3782" w:rsidRPr="001A3782" w14:paraId="7380009C" w14:textId="77777777" w:rsidTr="005703AC">
        <w:trPr>
          <w:trHeight w:val="300"/>
        </w:trPr>
        <w:tc>
          <w:tcPr>
            <w:tcW w:w="1520" w:type="dxa"/>
            <w:vMerge w:val="restart"/>
            <w:noWrap/>
            <w:vAlign w:val="center"/>
            <w:hideMark/>
          </w:tcPr>
          <w:p w14:paraId="7084EBA4" w14:textId="77777777" w:rsidR="001A3782" w:rsidRPr="001A3782" w:rsidRDefault="001A3782" w:rsidP="00334F79">
            <w:pPr>
              <w:spacing w:after="0" w:line="240" w:lineRule="auto"/>
              <w:jc w:val="center"/>
              <w:rPr>
                <w:rFonts w:ascii="Calibri" w:eastAsia="Times New Roman" w:hAnsi="Calibri" w:cs="Calibri"/>
                <w:color w:val="000000"/>
              </w:rPr>
            </w:pPr>
            <w:r w:rsidRPr="001A3782">
              <w:rPr>
                <w:rFonts w:ascii="Calibri" w:eastAsia="Times New Roman" w:hAnsi="Calibri" w:cs="Calibri"/>
                <w:color w:val="000000"/>
              </w:rPr>
              <w:lastRenderedPageBreak/>
              <w:t>CC</w:t>
            </w:r>
          </w:p>
        </w:tc>
        <w:tc>
          <w:tcPr>
            <w:tcW w:w="2680" w:type="dxa"/>
            <w:vMerge w:val="restart"/>
            <w:noWrap/>
            <w:vAlign w:val="center"/>
            <w:hideMark/>
          </w:tcPr>
          <w:p w14:paraId="3650E73E"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Core Functionality</w:t>
            </w:r>
          </w:p>
        </w:tc>
        <w:tc>
          <w:tcPr>
            <w:tcW w:w="5268" w:type="dxa"/>
            <w:noWrap/>
            <w:vAlign w:val="bottom"/>
            <w:hideMark/>
          </w:tcPr>
          <w:p w14:paraId="58C40851"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Create Claim</w:t>
            </w:r>
          </w:p>
        </w:tc>
      </w:tr>
      <w:tr w:rsidR="001A3782" w:rsidRPr="001A3782" w14:paraId="6D1652C9" w14:textId="77777777" w:rsidTr="005703AC">
        <w:trPr>
          <w:trHeight w:val="300"/>
        </w:trPr>
        <w:tc>
          <w:tcPr>
            <w:tcW w:w="1520" w:type="dxa"/>
            <w:vMerge/>
            <w:vAlign w:val="center"/>
            <w:hideMark/>
          </w:tcPr>
          <w:p w14:paraId="10A4642D"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0DA3BD6F"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5DA70FCF"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Capture first notice of loss</w:t>
            </w:r>
          </w:p>
        </w:tc>
      </w:tr>
      <w:tr w:rsidR="001A3782" w:rsidRPr="001A3782" w14:paraId="2317B88E" w14:textId="77777777" w:rsidTr="005703AC">
        <w:trPr>
          <w:trHeight w:val="300"/>
        </w:trPr>
        <w:tc>
          <w:tcPr>
            <w:tcW w:w="1520" w:type="dxa"/>
            <w:vMerge/>
            <w:vAlign w:val="center"/>
            <w:hideMark/>
          </w:tcPr>
          <w:p w14:paraId="0C72DA04"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2D227BA2"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1EEDC7D3"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for a policy</w:t>
            </w:r>
          </w:p>
        </w:tc>
      </w:tr>
      <w:tr w:rsidR="009759F7" w:rsidRPr="001A3782" w14:paraId="1D97DFC2" w14:textId="77777777" w:rsidTr="005703AC">
        <w:trPr>
          <w:trHeight w:val="300"/>
        </w:trPr>
        <w:tc>
          <w:tcPr>
            <w:tcW w:w="1520" w:type="dxa"/>
            <w:vMerge/>
            <w:vAlign w:val="center"/>
          </w:tcPr>
          <w:p w14:paraId="5A8ACACA" w14:textId="77777777" w:rsidR="009759F7" w:rsidRPr="001A3782" w:rsidRDefault="009759F7" w:rsidP="00334F79">
            <w:pPr>
              <w:spacing w:after="0" w:line="240" w:lineRule="auto"/>
              <w:rPr>
                <w:rFonts w:ascii="Calibri" w:eastAsia="Times New Roman" w:hAnsi="Calibri" w:cs="Calibri"/>
                <w:color w:val="000000"/>
              </w:rPr>
            </w:pPr>
          </w:p>
        </w:tc>
        <w:tc>
          <w:tcPr>
            <w:tcW w:w="2680" w:type="dxa"/>
            <w:vMerge/>
            <w:vAlign w:val="center"/>
          </w:tcPr>
          <w:p w14:paraId="1992869F" w14:textId="77777777" w:rsidR="009759F7" w:rsidRPr="001A3782" w:rsidRDefault="009759F7" w:rsidP="00334F79">
            <w:pPr>
              <w:spacing w:after="0" w:line="240" w:lineRule="auto"/>
              <w:rPr>
                <w:rFonts w:ascii="Calibri" w:eastAsia="Times New Roman" w:hAnsi="Calibri" w:cs="Calibri"/>
                <w:color w:val="000000"/>
              </w:rPr>
            </w:pPr>
          </w:p>
        </w:tc>
        <w:tc>
          <w:tcPr>
            <w:tcW w:w="5268" w:type="dxa"/>
            <w:noWrap/>
            <w:vAlign w:val="bottom"/>
          </w:tcPr>
          <w:p w14:paraId="25433012" w14:textId="494AA618" w:rsidR="009759F7" w:rsidRPr="001A3782" w:rsidRDefault="7A91832D" w:rsidP="00334F79">
            <w:pPr>
              <w:spacing w:after="0" w:line="240" w:lineRule="auto"/>
              <w:rPr>
                <w:rFonts w:ascii="Calibri" w:eastAsia="Times New Roman" w:hAnsi="Calibri" w:cs="Calibri"/>
                <w:color w:val="000000"/>
              </w:rPr>
            </w:pPr>
            <w:r w:rsidRPr="483B45C1">
              <w:rPr>
                <w:rFonts w:ascii="Calibri" w:eastAsia="Times New Roman" w:hAnsi="Calibri" w:cs="Calibri"/>
                <w:color w:val="000000" w:themeColor="text1"/>
              </w:rPr>
              <w:t>Bulk Invoice</w:t>
            </w:r>
          </w:p>
        </w:tc>
      </w:tr>
      <w:tr w:rsidR="001A3782" w:rsidRPr="001A3782" w14:paraId="0D67C6B2" w14:textId="77777777" w:rsidTr="005703AC">
        <w:trPr>
          <w:trHeight w:val="300"/>
        </w:trPr>
        <w:tc>
          <w:tcPr>
            <w:tcW w:w="1520" w:type="dxa"/>
            <w:vMerge/>
            <w:vAlign w:val="center"/>
            <w:hideMark/>
          </w:tcPr>
          <w:p w14:paraId="600FDD53"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5BAAACC4"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3DB2BF75"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Adding Notes</w:t>
            </w:r>
          </w:p>
        </w:tc>
      </w:tr>
      <w:tr w:rsidR="001A3782" w:rsidRPr="001A3782" w14:paraId="60C1F82F" w14:textId="77777777" w:rsidTr="005703AC">
        <w:trPr>
          <w:trHeight w:val="300"/>
        </w:trPr>
        <w:tc>
          <w:tcPr>
            <w:tcW w:w="1520" w:type="dxa"/>
            <w:vMerge/>
            <w:vAlign w:val="center"/>
            <w:hideMark/>
          </w:tcPr>
          <w:p w14:paraId="613E5050"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2E9BE900"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2E4679F8"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Adding Activities</w:t>
            </w:r>
          </w:p>
        </w:tc>
      </w:tr>
      <w:tr w:rsidR="001A3782" w:rsidRPr="001A3782" w14:paraId="64F04921" w14:textId="77777777" w:rsidTr="005703AC">
        <w:trPr>
          <w:trHeight w:val="300"/>
        </w:trPr>
        <w:tc>
          <w:tcPr>
            <w:tcW w:w="1520" w:type="dxa"/>
            <w:vMerge/>
            <w:vAlign w:val="center"/>
            <w:hideMark/>
          </w:tcPr>
          <w:p w14:paraId="0C5AFBCB"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197A509F"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0473AE3F"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for a claim</w:t>
            </w:r>
          </w:p>
        </w:tc>
      </w:tr>
      <w:tr w:rsidR="001A3782" w:rsidRPr="001A3782" w14:paraId="7A8AE09F" w14:textId="77777777" w:rsidTr="005703AC">
        <w:trPr>
          <w:trHeight w:val="300"/>
        </w:trPr>
        <w:tc>
          <w:tcPr>
            <w:tcW w:w="1520" w:type="dxa"/>
            <w:vMerge/>
            <w:vAlign w:val="center"/>
            <w:hideMark/>
          </w:tcPr>
          <w:p w14:paraId="71325133"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3262060B"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758E98DA"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for a contact</w:t>
            </w:r>
          </w:p>
        </w:tc>
      </w:tr>
      <w:tr w:rsidR="001A3782" w:rsidRPr="001A3782" w14:paraId="3C95E89D" w14:textId="77777777" w:rsidTr="005703AC">
        <w:trPr>
          <w:trHeight w:val="300"/>
        </w:trPr>
        <w:tc>
          <w:tcPr>
            <w:tcW w:w="1520" w:type="dxa"/>
            <w:vMerge/>
            <w:vAlign w:val="center"/>
            <w:hideMark/>
          </w:tcPr>
          <w:p w14:paraId="3CD836A9"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4DB5D7D2"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542578BE"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for a check</w:t>
            </w:r>
          </w:p>
        </w:tc>
      </w:tr>
      <w:tr w:rsidR="001A3782" w:rsidRPr="001A3782" w14:paraId="237EBB0E" w14:textId="77777777" w:rsidTr="005703AC">
        <w:trPr>
          <w:trHeight w:val="300"/>
        </w:trPr>
        <w:tc>
          <w:tcPr>
            <w:tcW w:w="1520" w:type="dxa"/>
            <w:vMerge/>
            <w:vAlign w:val="center"/>
            <w:hideMark/>
          </w:tcPr>
          <w:p w14:paraId="5E09B5D6"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3591B4AD"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31CD13D6"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Search for a recovery</w:t>
            </w:r>
          </w:p>
        </w:tc>
      </w:tr>
      <w:tr w:rsidR="001A3782" w:rsidRPr="001A3782" w14:paraId="1570037B" w14:textId="77777777" w:rsidTr="005703AC">
        <w:trPr>
          <w:trHeight w:val="300"/>
        </w:trPr>
        <w:tc>
          <w:tcPr>
            <w:tcW w:w="1520" w:type="dxa"/>
            <w:vMerge/>
            <w:vAlign w:val="center"/>
            <w:hideMark/>
          </w:tcPr>
          <w:p w14:paraId="4FDAD869"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19AD0332"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1D6060D8"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View claim summary page</w:t>
            </w:r>
          </w:p>
        </w:tc>
      </w:tr>
      <w:tr w:rsidR="001A3782" w:rsidRPr="001A3782" w14:paraId="21560F9E" w14:textId="77777777" w:rsidTr="005703AC">
        <w:trPr>
          <w:trHeight w:val="300"/>
        </w:trPr>
        <w:tc>
          <w:tcPr>
            <w:tcW w:w="1520" w:type="dxa"/>
            <w:vMerge/>
            <w:vAlign w:val="center"/>
            <w:hideMark/>
          </w:tcPr>
          <w:p w14:paraId="05424454" w14:textId="77777777" w:rsidR="001A3782" w:rsidRPr="001A3782" w:rsidRDefault="001A3782" w:rsidP="00334F79">
            <w:pPr>
              <w:spacing w:after="0" w:line="240" w:lineRule="auto"/>
              <w:rPr>
                <w:rFonts w:ascii="Calibri" w:eastAsia="Times New Roman" w:hAnsi="Calibri" w:cs="Calibri"/>
                <w:color w:val="000000"/>
              </w:rPr>
            </w:pPr>
          </w:p>
        </w:tc>
        <w:tc>
          <w:tcPr>
            <w:tcW w:w="2680" w:type="dxa"/>
            <w:vMerge/>
            <w:vAlign w:val="center"/>
            <w:hideMark/>
          </w:tcPr>
          <w:p w14:paraId="5A43F84C" w14:textId="77777777" w:rsidR="001A3782" w:rsidRPr="001A3782" w:rsidRDefault="001A3782" w:rsidP="00334F79">
            <w:pPr>
              <w:spacing w:after="0" w:line="240" w:lineRule="auto"/>
              <w:rPr>
                <w:rFonts w:ascii="Calibri" w:eastAsia="Times New Roman" w:hAnsi="Calibri" w:cs="Calibri"/>
                <w:color w:val="000000"/>
              </w:rPr>
            </w:pPr>
          </w:p>
        </w:tc>
        <w:tc>
          <w:tcPr>
            <w:tcW w:w="5268" w:type="dxa"/>
            <w:noWrap/>
            <w:vAlign w:val="bottom"/>
            <w:hideMark/>
          </w:tcPr>
          <w:p w14:paraId="7C9954C5" w14:textId="77777777" w:rsidR="001A3782" w:rsidRPr="001A3782" w:rsidRDefault="001A3782" w:rsidP="00334F79">
            <w:pPr>
              <w:spacing w:after="0" w:line="240" w:lineRule="auto"/>
              <w:rPr>
                <w:rFonts w:ascii="Calibri" w:eastAsia="Times New Roman" w:hAnsi="Calibri" w:cs="Calibri"/>
                <w:color w:val="000000"/>
              </w:rPr>
            </w:pPr>
            <w:r w:rsidRPr="001A3782">
              <w:rPr>
                <w:rFonts w:ascii="Calibri" w:eastAsia="Times New Roman" w:hAnsi="Calibri" w:cs="Calibri"/>
                <w:color w:val="000000"/>
              </w:rPr>
              <w:t>Close a Claim</w:t>
            </w:r>
          </w:p>
        </w:tc>
      </w:tr>
      <w:tr w:rsidR="2A83F9DF" w14:paraId="34BD39AD" w14:textId="77777777" w:rsidTr="005703AC">
        <w:trPr>
          <w:trHeight w:val="300"/>
        </w:trPr>
        <w:tc>
          <w:tcPr>
            <w:tcW w:w="1520" w:type="dxa"/>
            <w:noWrap/>
            <w:vAlign w:val="center"/>
            <w:hideMark/>
          </w:tcPr>
          <w:p w14:paraId="1B086812" w14:textId="0F2A23B2" w:rsidR="5416D7DA" w:rsidRDefault="5416D7DA" w:rsidP="2A83F9DF">
            <w:pPr>
              <w:spacing w:line="240" w:lineRule="auto"/>
              <w:jc w:val="center"/>
              <w:rPr>
                <w:rFonts w:ascii="Calibri" w:eastAsia="Times New Roman" w:hAnsi="Calibri" w:cs="Calibri"/>
                <w:color w:val="000000" w:themeColor="text1"/>
              </w:rPr>
            </w:pPr>
            <w:r w:rsidRPr="2A83F9DF">
              <w:rPr>
                <w:rFonts w:ascii="Calibri" w:eastAsia="Times New Roman" w:hAnsi="Calibri" w:cs="Calibri"/>
                <w:color w:val="000000" w:themeColor="text1"/>
              </w:rPr>
              <w:t>PE</w:t>
            </w:r>
          </w:p>
        </w:tc>
        <w:tc>
          <w:tcPr>
            <w:tcW w:w="2680" w:type="dxa"/>
            <w:noWrap/>
            <w:vAlign w:val="center"/>
            <w:hideMark/>
          </w:tcPr>
          <w:p w14:paraId="0EBE2AF3" w14:textId="6F177FC8" w:rsidR="5416D7DA" w:rsidRDefault="5416D7DA" w:rsidP="2A83F9DF">
            <w:pPr>
              <w:spacing w:line="240" w:lineRule="auto"/>
              <w:rPr>
                <w:rFonts w:ascii="Calibri" w:eastAsia="Times New Roman" w:hAnsi="Calibri" w:cs="Calibri"/>
                <w:color w:val="000000" w:themeColor="text1"/>
              </w:rPr>
            </w:pPr>
            <w:r w:rsidRPr="2A83F9DF">
              <w:rPr>
                <w:rFonts w:ascii="Calibri" w:eastAsia="Times New Roman" w:hAnsi="Calibri" w:cs="Calibri"/>
                <w:color w:val="000000" w:themeColor="text1"/>
              </w:rPr>
              <w:t>Core Functionality</w:t>
            </w:r>
          </w:p>
        </w:tc>
        <w:tc>
          <w:tcPr>
            <w:tcW w:w="5268" w:type="dxa"/>
            <w:noWrap/>
            <w:vAlign w:val="bottom"/>
            <w:hideMark/>
          </w:tcPr>
          <w:p w14:paraId="7A7CDD38" w14:textId="37C8D0E5" w:rsidR="4485285A" w:rsidRDefault="4485285A" w:rsidP="2A83F9DF">
            <w:pPr>
              <w:spacing w:line="240" w:lineRule="auto"/>
              <w:rPr>
                <w:rFonts w:ascii="Calibri" w:eastAsia="Times New Roman" w:hAnsi="Calibri" w:cs="Calibri"/>
                <w:color w:val="000000" w:themeColor="text1"/>
              </w:rPr>
            </w:pPr>
            <w:r w:rsidRPr="2A83F9DF">
              <w:rPr>
                <w:rFonts w:ascii="Calibri" w:eastAsia="Times New Roman" w:hAnsi="Calibri" w:cs="Calibri"/>
                <w:color w:val="000000" w:themeColor="text1"/>
              </w:rPr>
              <w:t>Quote creation</w:t>
            </w:r>
          </w:p>
          <w:p w14:paraId="623A8445" w14:textId="69BC7AF1" w:rsidR="4485285A" w:rsidRDefault="4485285A" w:rsidP="2A83F9DF">
            <w:pPr>
              <w:spacing w:line="240" w:lineRule="auto"/>
              <w:rPr>
                <w:rFonts w:ascii="Calibri" w:eastAsia="Times New Roman" w:hAnsi="Calibri" w:cs="Calibri"/>
                <w:color w:val="000000" w:themeColor="text1"/>
              </w:rPr>
            </w:pPr>
            <w:r w:rsidRPr="2A83F9DF">
              <w:rPr>
                <w:rFonts w:ascii="Calibri" w:eastAsia="Times New Roman" w:hAnsi="Calibri" w:cs="Calibri"/>
                <w:color w:val="000000" w:themeColor="text1"/>
              </w:rPr>
              <w:t>Policy Change</w:t>
            </w:r>
          </w:p>
        </w:tc>
      </w:tr>
    </w:tbl>
    <w:p w14:paraId="6EE7A4F2" w14:textId="7059E1A0" w:rsidR="483B45C1" w:rsidRDefault="483B45C1" w:rsidP="483B45C1"/>
    <w:p w14:paraId="61B680A3" w14:textId="44F3CA6B" w:rsidR="42B2729F" w:rsidRDefault="42B2729F" w:rsidP="483B45C1">
      <w:pPr>
        <w:rPr>
          <w:rFonts w:ascii="Calibri" w:eastAsia="Calibri" w:hAnsi="Calibri" w:cs="Calibri"/>
        </w:rPr>
      </w:pPr>
      <w:r w:rsidRPr="483B45C1">
        <w:rPr>
          <w:rFonts w:ascii="Segoe UI" w:eastAsia="Segoe UI" w:hAnsi="Segoe UI" w:cs="Segoe UI"/>
          <w:color w:val="292A2E"/>
          <w:sz w:val="21"/>
          <w:szCs w:val="21"/>
        </w:rPr>
        <w:t>Additional scenarios presented by the business, and the decisions made regarding them from the perspective of performance testing feasibility.</w:t>
      </w:r>
    </w:p>
    <w:p w14:paraId="3D44E919" w14:textId="783F7679" w:rsidR="67EA0CD8" w:rsidRDefault="67EA0CD8" w:rsidP="483B45C1">
      <w:pPr>
        <w:shd w:val="clear" w:color="auto" w:fill="FFFFFF" w:themeFill="background1"/>
        <w:spacing w:after="0"/>
        <w:rPr>
          <w:rFonts w:ascii="Segoe UI" w:eastAsia="Segoe UI" w:hAnsi="Segoe UI" w:cs="Segoe UI"/>
          <w:b/>
          <w:bCs/>
          <w:color w:val="292A2E"/>
          <w:sz w:val="21"/>
          <w:szCs w:val="21"/>
        </w:rPr>
      </w:pPr>
      <w:r w:rsidRPr="483B45C1">
        <w:rPr>
          <w:rFonts w:ascii="Segoe UI" w:eastAsia="Segoe UI" w:hAnsi="Segoe UI" w:cs="Segoe UI"/>
          <w:b/>
          <w:bCs/>
          <w:color w:val="292A2E"/>
          <w:sz w:val="21"/>
          <w:szCs w:val="21"/>
        </w:rPr>
        <w:t>Billing Center:</w:t>
      </w:r>
    </w:p>
    <w:p w14:paraId="08A11642" w14:textId="58D7DD8D" w:rsidR="67EA0CD8" w:rsidRDefault="67EA0CD8" w:rsidP="483B45C1">
      <w:pPr>
        <w:shd w:val="clear" w:color="auto" w:fill="FFFFFF" w:themeFill="background1"/>
        <w:spacing w:before="180" w:after="0"/>
      </w:pPr>
      <w:r w:rsidRPr="483B45C1">
        <w:rPr>
          <w:rFonts w:ascii="Segoe UI" w:eastAsia="Segoe UI" w:hAnsi="Segoe UI" w:cs="Segoe UI"/>
          <w:color w:val="292A2E"/>
          <w:sz w:val="21"/>
          <w:szCs w:val="21"/>
        </w:rPr>
        <w:t>In the context of BC scenarios, the business has outlined the following additional scenarios:</w:t>
      </w:r>
    </w:p>
    <w:p w14:paraId="7B853451" w14:textId="60126F71" w:rsidR="67EA0CD8" w:rsidRDefault="67EA0CD8" w:rsidP="483B45C1">
      <w:pPr>
        <w:pStyle w:val="ListParagraph"/>
        <w:numPr>
          <w:ilvl w:val="0"/>
          <w:numId w:val="1"/>
        </w:numPr>
        <w:shd w:val="clear" w:color="auto" w:fill="FFFFFF" w:themeFill="background1"/>
        <w:spacing w:before="210" w:after="210"/>
        <w:rPr>
          <w:rFonts w:ascii="Segoe UI" w:eastAsia="Segoe UI" w:hAnsi="Segoe UI" w:cs="Segoe UI"/>
          <w:color w:val="292A2E"/>
          <w:sz w:val="21"/>
          <w:szCs w:val="21"/>
        </w:rPr>
      </w:pPr>
      <w:r w:rsidRPr="483B45C1">
        <w:rPr>
          <w:rFonts w:ascii="Segoe UI" w:eastAsia="Segoe UI" w:hAnsi="Segoe UI" w:cs="Segoe UI"/>
          <w:color w:val="292A2E"/>
          <w:sz w:val="21"/>
          <w:szCs w:val="21"/>
        </w:rPr>
        <w:t>The Paperless Bill Manager</w:t>
      </w:r>
    </w:p>
    <w:p w14:paraId="09B9E6C5" w14:textId="48762BDB" w:rsidR="67EA0CD8" w:rsidRDefault="67EA0CD8" w:rsidP="483B45C1">
      <w:pPr>
        <w:pStyle w:val="ListParagraph"/>
        <w:numPr>
          <w:ilvl w:val="0"/>
          <w:numId w:val="1"/>
        </w:numPr>
        <w:shd w:val="clear" w:color="auto" w:fill="FFFFFF" w:themeFill="background1"/>
        <w:spacing w:before="210" w:after="210"/>
        <w:rPr>
          <w:rFonts w:ascii="Segoe UI" w:eastAsia="Segoe UI" w:hAnsi="Segoe UI" w:cs="Segoe UI"/>
          <w:color w:val="292A2E"/>
          <w:sz w:val="21"/>
          <w:szCs w:val="21"/>
        </w:rPr>
      </w:pPr>
      <w:r w:rsidRPr="483B45C1">
        <w:rPr>
          <w:rFonts w:ascii="Segoe UI" w:eastAsia="Segoe UI" w:hAnsi="Segoe UI" w:cs="Segoe UI"/>
          <w:color w:val="292A2E"/>
          <w:sz w:val="21"/>
          <w:szCs w:val="21"/>
        </w:rPr>
        <w:t>Check Equity</w:t>
      </w:r>
    </w:p>
    <w:p w14:paraId="26A44FD3" w14:textId="49605E8D" w:rsidR="67EA0CD8" w:rsidRDefault="67EA0CD8" w:rsidP="483B45C1">
      <w:pPr>
        <w:pStyle w:val="ListParagraph"/>
        <w:numPr>
          <w:ilvl w:val="0"/>
          <w:numId w:val="1"/>
        </w:numPr>
        <w:shd w:val="clear" w:color="auto" w:fill="FFFFFF" w:themeFill="background1"/>
        <w:spacing w:before="210" w:after="210"/>
        <w:rPr>
          <w:rFonts w:ascii="Segoe UI" w:eastAsia="Segoe UI" w:hAnsi="Segoe UI" w:cs="Segoe UI"/>
          <w:color w:val="292A2E"/>
          <w:sz w:val="21"/>
          <w:szCs w:val="21"/>
        </w:rPr>
      </w:pPr>
      <w:r w:rsidRPr="483B45C1">
        <w:rPr>
          <w:rFonts w:ascii="Segoe UI" w:eastAsia="Segoe UI" w:hAnsi="Segoe UI" w:cs="Segoe UI"/>
          <w:color w:val="292A2E"/>
          <w:sz w:val="21"/>
          <w:szCs w:val="21"/>
        </w:rPr>
        <w:t>Workflow</w:t>
      </w:r>
    </w:p>
    <w:p w14:paraId="0F1368C3" w14:textId="2F7BD629" w:rsidR="67EA0CD8" w:rsidRDefault="67EA0CD8" w:rsidP="483B45C1">
      <w:pPr>
        <w:pStyle w:val="ListParagraph"/>
        <w:numPr>
          <w:ilvl w:val="0"/>
          <w:numId w:val="1"/>
        </w:numPr>
        <w:shd w:val="clear" w:color="auto" w:fill="FFFFFF" w:themeFill="background1"/>
        <w:spacing w:before="210" w:after="210"/>
        <w:rPr>
          <w:rFonts w:ascii="Segoe UI" w:eastAsia="Segoe UI" w:hAnsi="Segoe UI" w:cs="Segoe UI"/>
          <w:color w:val="292A2E"/>
          <w:sz w:val="21"/>
          <w:szCs w:val="21"/>
        </w:rPr>
      </w:pPr>
      <w:r w:rsidRPr="483B45C1">
        <w:rPr>
          <w:rFonts w:ascii="Segoe UI" w:eastAsia="Segoe UI" w:hAnsi="Segoe UI" w:cs="Segoe UI"/>
          <w:color w:val="292A2E"/>
          <w:sz w:val="21"/>
          <w:szCs w:val="21"/>
        </w:rPr>
        <w:t>Commission Batch Jobs</w:t>
      </w:r>
    </w:p>
    <w:p w14:paraId="42BDD7B4" w14:textId="09FA146F" w:rsidR="67EA0CD8" w:rsidRDefault="67EA0CD8" w:rsidP="483B45C1">
      <w:pPr>
        <w:shd w:val="clear" w:color="auto" w:fill="FFFFFF" w:themeFill="background1"/>
        <w:spacing w:before="180" w:after="0"/>
      </w:pPr>
      <w:r w:rsidRPr="483B45C1">
        <w:rPr>
          <w:rFonts w:ascii="Segoe UI" w:eastAsia="Segoe UI" w:hAnsi="Segoe UI" w:cs="Segoe UI"/>
          <w:color w:val="292A2E"/>
          <w:sz w:val="21"/>
          <w:szCs w:val="21"/>
        </w:rPr>
        <w:t>Please note that the scenarios involving Check Equity, Workflow, and Commission Batch Jobs necessitate clock advancement for testing. Consequently, these have been classified as non-testable.</w:t>
      </w:r>
    </w:p>
    <w:p w14:paraId="2FCC925D" w14:textId="65128CE7" w:rsidR="67EA0CD8" w:rsidRDefault="67EA0CD8" w:rsidP="483B45C1">
      <w:pPr>
        <w:shd w:val="clear" w:color="auto" w:fill="FFFFFF" w:themeFill="background1"/>
        <w:spacing w:before="180" w:after="0"/>
      </w:pPr>
      <w:r w:rsidRPr="017AF0C2">
        <w:rPr>
          <w:rFonts w:ascii="Segoe UI" w:eastAsia="Segoe UI" w:hAnsi="Segoe UI" w:cs="Segoe UI"/>
          <w:color w:val="292A2E"/>
          <w:sz w:val="21"/>
          <w:szCs w:val="21"/>
        </w:rPr>
        <w:t xml:space="preserve">Regarding the Paperless Bill Manager, it is essential to acknowledge the email associated with it. However, performing an email acknowledgment is not feasible within the scope of performance testing. We are currently exploring alternative methods to generate paperless account data and will </w:t>
      </w:r>
      <w:r w:rsidR="32EFDE60" w:rsidRPr="017AF0C2">
        <w:rPr>
          <w:rFonts w:ascii="Segoe UI" w:eastAsia="Segoe UI" w:hAnsi="Segoe UI" w:cs="Segoe UI"/>
          <w:color w:val="292A2E"/>
          <w:sz w:val="21"/>
          <w:szCs w:val="21"/>
        </w:rPr>
        <w:t>decide</w:t>
      </w:r>
      <w:r w:rsidRPr="017AF0C2">
        <w:rPr>
          <w:rFonts w:ascii="Segoe UI" w:eastAsia="Segoe UI" w:hAnsi="Segoe UI" w:cs="Segoe UI"/>
          <w:color w:val="292A2E"/>
          <w:sz w:val="21"/>
          <w:szCs w:val="21"/>
        </w:rPr>
        <w:t xml:space="preserve"> on inclusion based on our findings.</w:t>
      </w:r>
    </w:p>
    <w:p w14:paraId="536D56FE" w14:textId="7470A230" w:rsidR="483B45C1" w:rsidRDefault="483B45C1" w:rsidP="483B45C1">
      <w:pPr>
        <w:shd w:val="clear" w:color="auto" w:fill="FFFFFF" w:themeFill="background1"/>
        <w:spacing w:before="180" w:after="0"/>
        <w:rPr>
          <w:rFonts w:ascii="Segoe UI" w:eastAsia="Segoe UI" w:hAnsi="Segoe UI" w:cs="Segoe UI"/>
          <w:color w:val="292A2E"/>
          <w:sz w:val="21"/>
          <w:szCs w:val="21"/>
        </w:rPr>
      </w:pPr>
    </w:p>
    <w:p w14:paraId="012ADB55" w14:textId="77777777" w:rsidR="00A3270B" w:rsidRDefault="00A3270B" w:rsidP="483B45C1">
      <w:pPr>
        <w:shd w:val="clear" w:color="auto" w:fill="FFFFFF" w:themeFill="background1"/>
        <w:spacing w:before="180" w:after="0"/>
        <w:rPr>
          <w:rFonts w:ascii="Segoe UI" w:eastAsia="Segoe UI" w:hAnsi="Segoe UI" w:cs="Segoe UI"/>
          <w:b/>
          <w:bCs/>
          <w:color w:val="292A2E"/>
          <w:sz w:val="21"/>
          <w:szCs w:val="21"/>
        </w:rPr>
      </w:pPr>
    </w:p>
    <w:p w14:paraId="2AD7940E" w14:textId="77777777" w:rsidR="00A3270B" w:rsidRDefault="00A3270B" w:rsidP="483B45C1">
      <w:pPr>
        <w:shd w:val="clear" w:color="auto" w:fill="FFFFFF" w:themeFill="background1"/>
        <w:spacing w:before="180" w:after="0"/>
        <w:rPr>
          <w:rFonts w:ascii="Segoe UI" w:eastAsia="Segoe UI" w:hAnsi="Segoe UI" w:cs="Segoe UI"/>
          <w:b/>
          <w:bCs/>
          <w:color w:val="292A2E"/>
          <w:sz w:val="21"/>
          <w:szCs w:val="21"/>
        </w:rPr>
      </w:pPr>
    </w:p>
    <w:p w14:paraId="5E1729D7" w14:textId="642CEEF2" w:rsidR="1AD9AE07" w:rsidRDefault="1AD9AE07" w:rsidP="483B45C1">
      <w:pPr>
        <w:shd w:val="clear" w:color="auto" w:fill="FFFFFF" w:themeFill="background1"/>
        <w:spacing w:before="180" w:after="0"/>
        <w:rPr>
          <w:rFonts w:ascii="Segoe UI" w:eastAsia="Segoe UI" w:hAnsi="Segoe UI" w:cs="Segoe UI"/>
          <w:b/>
          <w:bCs/>
          <w:color w:val="292A2E"/>
          <w:sz w:val="21"/>
          <w:szCs w:val="21"/>
        </w:rPr>
      </w:pPr>
      <w:r w:rsidRPr="483B45C1">
        <w:rPr>
          <w:rFonts w:ascii="Segoe UI" w:eastAsia="Segoe UI" w:hAnsi="Segoe UI" w:cs="Segoe UI"/>
          <w:b/>
          <w:bCs/>
          <w:color w:val="292A2E"/>
          <w:sz w:val="21"/>
          <w:szCs w:val="21"/>
        </w:rPr>
        <w:t>Claim Center:</w:t>
      </w:r>
    </w:p>
    <w:p w14:paraId="00691E84" w14:textId="3D4E79AC" w:rsidR="483B45C1" w:rsidRDefault="483B45C1" w:rsidP="483B45C1"/>
    <w:p w14:paraId="02EE4AB0" w14:textId="78193952" w:rsidR="6DA03A45" w:rsidRDefault="6DA03A45" w:rsidP="483B45C1">
      <w:pPr>
        <w:rPr>
          <w:rFonts w:ascii="Calibri" w:eastAsia="Calibri" w:hAnsi="Calibri" w:cs="Calibri"/>
        </w:rPr>
      </w:pPr>
      <w:r w:rsidRPr="483B45C1">
        <w:rPr>
          <w:rFonts w:ascii="Segoe UI" w:eastAsia="Segoe UI" w:hAnsi="Segoe UI" w:cs="Segoe UI"/>
          <w:color w:val="292A2E"/>
          <w:sz w:val="21"/>
          <w:szCs w:val="21"/>
        </w:rPr>
        <w:lastRenderedPageBreak/>
        <w:t>The Claims business has proposed an additional optional scenario</w:t>
      </w:r>
      <w:r w:rsidR="66383B74" w:rsidRPr="483B45C1">
        <w:rPr>
          <w:rFonts w:ascii="Segoe UI" w:eastAsia="Segoe UI" w:hAnsi="Segoe UI" w:cs="Segoe UI"/>
          <w:color w:val="292A2E"/>
          <w:sz w:val="21"/>
          <w:szCs w:val="21"/>
        </w:rPr>
        <w:t>: Bulk invoice. This scenario</w:t>
      </w:r>
      <w:r w:rsidRPr="483B45C1">
        <w:rPr>
          <w:rFonts w:ascii="Segoe UI" w:eastAsia="Segoe UI" w:hAnsi="Segoe UI" w:cs="Segoe UI"/>
          <w:color w:val="292A2E"/>
          <w:sz w:val="21"/>
          <w:szCs w:val="21"/>
        </w:rPr>
        <w:t xml:space="preserve"> is currently under review for feasibility due to its requirement for file transfer. We will consider moving forward with this scenario if it meets feasibility standards and if time permits.</w:t>
      </w:r>
    </w:p>
    <w:p w14:paraId="500E1034" w14:textId="77777777" w:rsidR="00FB279B" w:rsidRPr="00FB279B" w:rsidRDefault="00FB279B" w:rsidP="00FB279B"/>
    <w:p w14:paraId="42DDDCAD" w14:textId="2B57AFBC" w:rsidR="00966591" w:rsidRPr="00A3270B" w:rsidRDefault="7E311F41" w:rsidP="017AF0C2">
      <w:pPr>
        <w:pStyle w:val="Heading2"/>
        <w:rPr>
          <w:b/>
          <w:bCs/>
        </w:rPr>
      </w:pPr>
      <w:bookmarkStart w:id="9" w:name="_Toc205486838"/>
      <w:r w:rsidRPr="00A3270B">
        <w:rPr>
          <w:b/>
          <w:bCs/>
        </w:rPr>
        <w:t>Supporting Systems</w:t>
      </w:r>
      <w:r w:rsidR="033BB7ED" w:rsidRPr="00A3270B">
        <w:rPr>
          <w:b/>
          <w:bCs/>
        </w:rPr>
        <w:t xml:space="preserve"> and Risk Overview</w:t>
      </w:r>
      <w:r w:rsidR="5B71195C" w:rsidRPr="00A3270B">
        <w:rPr>
          <w:b/>
          <w:bCs/>
        </w:rPr>
        <w:t xml:space="preserve">: </w:t>
      </w:r>
      <w:bookmarkEnd w:id="9"/>
    </w:p>
    <w:p w14:paraId="6C600076" w14:textId="77777777" w:rsidR="00966591" w:rsidRPr="00966591" w:rsidRDefault="00966591" w:rsidP="00966591"/>
    <w:tbl>
      <w:tblPr>
        <w:tblStyle w:val="TableGrid"/>
        <w:tblW w:w="0" w:type="auto"/>
        <w:tblInd w:w="108" w:type="dxa"/>
        <w:tblLook w:val="04A0" w:firstRow="1" w:lastRow="0" w:firstColumn="1" w:lastColumn="0" w:noHBand="0" w:noVBand="1"/>
      </w:tblPr>
      <w:tblGrid>
        <w:gridCol w:w="3597"/>
        <w:gridCol w:w="2961"/>
      </w:tblGrid>
      <w:tr w:rsidR="00966591" w14:paraId="30BD93BD" w14:textId="77777777" w:rsidTr="017AF0C2">
        <w:tc>
          <w:tcPr>
            <w:tcW w:w="3597" w:type="dxa"/>
            <w:shd w:val="clear" w:color="auto" w:fill="B4C6E7" w:themeFill="accent1" w:themeFillTint="66"/>
          </w:tcPr>
          <w:p w14:paraId="3740B4ED" w14:textId="024859C4" w:rsidR="00966591" w:rsidRPr="00966591" w:rsidRDefault="00966591" w:rsidP="008D0D28">
            <w:pPr>
              <w:rPr>
                <w:b/>
                <w:bCs/>
              </w:rPr>
            </w:pPr>
            <w:r w:rsidRPr="00966591">
              <w:rPr>
                <w:b/>
                <w:bCs/>
              </w:rPr>
              <w:t>Area of Testing</w:t>
            </w:r>
          </w:p>
        </w:tc>
        <w:tc>
          <w:tcPr>
            <w:tcW w:w="2961" w:type="dxa"/>
            <w:shd w:val="clear" w:color="auto" w:fill="B4C6E7" w:themeFill="accent1" w:themeFillTint="66"/>
          </w:tcPr>
          <w:p w14:paraId="4869CA8E" w14:textId="209999B0" w:rsidR="00966591" w:rsidRDefault="00966591" w:rsidP="008D0D28">
            <w:pPr>
              <w:rPr>
                <w:b/>
                <w:bCs/>
              </w:rPr>
            </w:pPr>
            <w:r>
              <w:rPr>
                <w:b/>
                <w:bCs/>
              </w:rPr>
              <w:t>Scope</w:t>
            </w:r>
          </w:p>
        </w:tc>
      </w:tr>
      <w:tr w:rsidR="00966591" w14:paraId="77C20A42" w14:textId="77777777" w:rsidTr="017AF0C2">
        <w:tc>
          <w:tcPr>
            <w:tcW w:w="3597" w:type="dxa"/>
          </w:tcPr>
          <w:p w14:paraId="73D98C9A" w14:textId="3C76FF28" w:rsidR="00966591" w:rsidRPr="00966591" w:rsidRDefault="00966591" w:rsidP="008D0D28">
            <w:r w:rsidRPr="00966591">
              <w:t>Sitefinity</w:t>
            </w:r>
          </w:p>
        </w:tc>
        <w:tc>
          <w:tcPr>
            <w:tcW w:w="2961" w:type="dxa"/>
          </w:tcPr>
          <w:p w14:paraId="7BF3F311" w14:textId="13B8A1A9" w:rsidR="00966591" w:rsidRPr="00966591" w:rsidRDefault="0AAFE17F" w:rsidP="008D0D28">
            <w:r>
              <w:t>Excluded</w:t>
            </w:r>
          </w:p>
        </w:tc>
      </w:tr>
      <w:tr w:rsidR="00966591" w14:paraId="39A5D2F2" w14:textId="77777777" w:rsidTr="017AF0C2">
        <w:tc>
          <w:tcPr>
            <w:tcW w:w="3597" w:type="dxa"/>
          </w:tcPr>
          <w:p w14:paraId="6A1087E6" w14:textId="67AC0E90" w:rsidR="00966591" w:rsidRPr="00966591" w:rsidRDefault="712EB554" w:rsidP="008D0D28">
            <w:r>
              <w:t>OnBase</w:t>
            </w:r>
          </w:p>
        </w:tc>
        <w:tc>
          <w:tcPr>
            <w:tcW w:w="2961" w:type="dxa"/>
          </w:tcPr>
          <w:p w14:paraId="173A8190" w14:textId="089CD2B9" w:rsidR="00966591" w:rsidRPr="00966591" w:rsidRDefault="6383DB83" w:rsidP="008D0D28">
            <w:r>
              <w:t>Excluded</w:t>
            </w:r>
          </w:p>
        </w:tc>
      </w:tr>
      <w:tr w:rsidR="00966591" w14:paraId="627EB4DA" w14:textId="77777777" w:rsidTr="017AF0C2">
        <w:tc>
          <w:tcPr>
            <w:tcW w:w="3597" w:type="dxa"/>
          </w:tcPr>
          <w:p w14:paraId="64E501B9" w14:textId="6F4299CC" w:rsidR="00966591" w:rsidRPr="00966591" w:rsidRDefault="00966591" w:rsidP="008D0D28">
            <w:r w:rsidRPr="00966591">
              <w:t>Payment Centers</w:t>
            </w:r>
          </w:p>
        </w:tc>
        <w:tc>
          <w:tcPr>
            <w:tcW w:w="2961" w:type="dxa"/>
          </w:tcPr>
          <w:p w14:paraId="408002DA" w14:textId="4622231A" w:rsidR="00966591" w:rsidRPr="00966591" w:rsidRDefault="12494EEA" w:rsidP="008D0D28">
            <w:proofErr w:type="spellStart"/>
            <w:r>
              <w:t>OneInc</w:t>
            </w:r>
            <w:proofErr w:type="spellEnd"/>
          </w:p>
        </w:tc>
      </w:tr>
    </w:tbl>
    <w:p w14:paraId="0A7294E3" w14:textId="77777777" w:rsidR="00CC5EE1" w:rsidRDefault="00CC5EE1" w:rsidP="006461AF">
      <w:pPr>
        <w:pStyle w:val="Heading2"/>
      </w:pPr>
    </w:p>
    <w:p w14:paraId="00D45B32" w14:textId="47D1EAFE" w:rsidR="00680B0A" w:rsidRDefault="534FFAB9" w:rsidP="483B45C1">
      <w:pPr>
        <w:shd w:val="clear" w:color="auto" w:fill="FFFFFF" w:themeFill="background1"/>
        <w:spacing w:after="0"/>
        <w:rPr>
          <w:rFonts w:ascii="Segoe UI" w:eastAsia="Segoe UI" w:hAnsi="Segoe UI" w:cs="Segoe UI"/>
          <w:color w:val="292A2E"/>
          <w:sz w:val="21"/>
          <w:szCs w:val="21"/>
        </w:rPr>
      </w:pPr>
      <w:r w:rsidRPr="483B45C1">
        <w:rPr>
          <w:rFonts w:ascii="Segoe UI" w:eastAsia="Segoe UI" w:hAnsi="Segoe UI" w:cs="Segoe UI"/>
          <w:color w:val="292A2E"/>
          <w:sz w:val="21"/>
          <w:szCs w:val="21"/>
        </w:rPr>
        <w:t>Reasons for Excluding Sitefinity and OnBase from the Scope:</w:t>
      </w:r>
    </w:p>
    <w:p w14:paraId="323AAACD" w14:textId="77777777" w:rsidR="003F1B19" w:rsidRPr="00270FC9" w:rsidRDefault="003F1B19" w:rsidP="483B45C1">
      <w:pPr>
        <w:shd w:val="clear" w:color="auto" w:fill="FFFFFF" w:themeFill="background1"/>
        <w:spacing w:after="0"/>
      </w:pPr>
    </w:p>
    <w:p w14:paraId="437873E2" w14:textId="4F08B958" w:rsidR="00680B0A" w:rsidRPr="003F1B19" w:rsidRDefault="534FFAB9" w:rsidP="003F1B19">
      <w:pPr>
        <w:rPr>
          <w:b/>
          <w:bCs/>
        </w:rPr>
      </w:pPr>
      <w:r w:rsidRPr="003F1B19">
        <w:rPr>
          <w:b/>
          <w:bCs/>
        </w:rPr>
        <w:t>Sitefinity</w:t>
      </w:r>
    </w:p>
    <w:p w14:paraId="708EAF59" w14:textId="23654883" w:rsidR="00680B0A" w:rsidRPr="00270FC9" w:rsidRDefault="534FFAB9" w:rsidP="483B45C1">
      <w:pPr>
        <w:shd w:val="clear" w:color="auto" w:fill="FFFFFF" w:themeFill="background1"/>
        <w:spacing w:before="180" w:after="0"/>
      </w:pPr>
      <w:r w:rsidRPr="483B45C1">
        <w:rPr>
          <w:rFonts w:ascii="Segoe UI" w:eastAsia="Segoe UI" w:hAnsi="Segoe UI" w:cs="Segoe UI"/>
          <w:color w:val="292A2E"/>
          <w:sz w:val="21"/>
          <w:szCs w:val="21"/>
        </w:rPr>
        <w:t xml:space="preserve">The scenario considered for this GW Performance </w:t>
      </w:r>
      <w:r w:rsidR="00637F2A" w:rsidRPr="483B45C1">
        <w:rPr>
          <w:rFonts w:ascii="Segoe UI" w:eastAsia="Segoe UI" w:hAnsi="Segoe UI" w:cs="Segoe UI"/>
          <w:color w:val="292A2E"/>
          <w:sz w:val="21"/>
          <w:szCs w:val="21"/>
        </w:rPr>
        <w:t>test</w:t>
      </w:r>
      <w:r w:rsidRPr="483B45C1">
        <w:rPr>
          <w:rFonts w:ascii="Segoe UI" w:eastAsia="Segoe UI" w:hAnsi="Segoe UI" w:cs="Segoe UI"/>
          <w:color w:val="292A2E"/>
          <w:sz w:val="21"/>
          <w:szCs w:val="21"/>
        </w:rPr>
        <w:t xml:space="preserve"> involves selecting the product on Sitefinity and navigating to the PE for quote creation.</w:t>
      </w:r>
    </w:p>
    <w:p w14:paraId="107E3DE7" w14:textId="6FCF7B2F" w:rsidR="00680B0A" w:rsidRPr="00270FC9" w:rsidRDefault="534FFAB9" w:rsidP="483B45C1">
      <w:pPr>
        <w:shd w:val="clear" w:color="auto" w:fill="FFFFFF" w:themeFill="background1"/>
        <w:spacing w:before="180" w:after="0"/>
      </w:pPr>
      <w:r w:rsidRPr="483B45C1">
        <w:rPr>
          <w:rFonts w:ascii="Segoe UI" w:eastAsia="Segoe UI" w:hAnsi="Segoe UI" w:cs="Segoe UI"/>
          <w:color w:val="292A2E"/>
          <w:sz w:val="21"/>
          <w:szCs w:val="21"/>
        </w:rPr>
        <w:t>Currently, there is no performance environment available for Sitefinity. Conducting this test in a mixed environment would not provide accurate results. Should the need arise to perform testing for Sitefinity in the future, we can certainly include it in the scope.</w:t>
      </w:r>
    </w:p>
    <w:p w14:paraId="4AAD37CE" w14:textId="339AFE65" w:rsidR="00680B0A" w:rsidRPr="00270FC9" w:rsidRDefault="00680B0A" w:rsidP="483B45C1">
      <w:pPr>
        <w:shd w:val="clear" w:color="auto" w:fill="FFFFFF" w:themeFill="background1"/>
        <w:spacing w:before="180" w:after="0"/>
        <w:rPr>
          <w:rFonts w:ascii="Segoe UI" w:eastAsia="Segoe UI" w:hAnsi="Segoe UI" w:cs="Segoe UI"/>
          <w:color w:val="292A2E"/>
          <w:sz w:val="21"/>
          <w:szCs w:val="21"/>
        </w:rPr>
      </w:pPr>
    </w:p>
    <w:p w14:paraId="3A24B8AB" w14:textId="27FB1D46" w:rsidR="00680B0A" w:rsidRPr="00270FC9" w:rsidRDefault="2C1F4913" w:rsidP="483B45C1">
      <w:pPr>
        <w:shd w:val="clear" w:color="auto" w:fill="FFFFFF" w:themeFill="background1"/>
        <w:spacing w:before="180" w:after="0"/>
        <w:rPr>
          <w:rFonts w:ascii="Segoe UI" w:eastAsia="Segoe UI" w:hAnsi="Segoe UI" w:cs="Segoe UI"/>
          <w:b/>
          <w:bCs/>
          <w:color w:val="292A2E"/>
          <w:sz w:val="21"/>
          <w:szCs w:val="21"/>
        </w:rPr>
      </w:pPr>
      <w:r w:rsidRPr="017AF0C2">
        <w:rPr>
          <w:rFonts w:ascii="Segoe UI" w:eastAsia="Segoe UI" w:hAnsi="Segoe UI" w:cs="Segoe UI"/>
          <w:b/>
          <w:bCs/>
          <w:color w:val="292A2E"/>
          <w:sz w:val="21"/>
          <w:szCs w:val="21"/>
        </w:rPr>
        <w:t>OnBase</w:t>
      </w:r>
    </w:p>
    <w:p w14:paraId="713887D9" w14:textId="0DF66631" w:rsidR="00680B0A" w:rsidRPr="00270FC9" w:rsidRDefault="76AFB1F5" w:rsidP="483B45C1">
      <w:pPr>
        <w:shd w:val="clear" w:color="auto" w:fill="FFFFFF" w:themeFill="background1"/>
        <w:spacing w:before="180" w:after="0"/>
        <w:rPr>
          <w:rFonts w:ascii="Segoe UI" w:eastAsia="Segoe UI" w:hAnsi="Segoe UI" w:cs="Segoe UI"/>
          <w:sz w:val="21"/>
          <w:szCs w:val="21"/>
        </w:rPr>
      </w:pPr>
      <w:r w:rsidRPr="483B45C1">
        <w:rPr>
          <w:rFonts w:ascii="Segoe UI" w:eastAsia="Segoe UI" w:hAnsi="Segoe UI" w:cs="Segoe UI"/>
          <w:color w:val="292A2E"/>
          <w:sz w:val="21"/>
          <w:szCs w:val="21"/>
        </w:rPr>
        <w:t xml:space="preserve">In document processing, costs are incurred for each document processed. Considering that we have production data in the performance environment, the potential volume of documents may result in considerable </w:t>
      </w:r>
      <w:r w:rsidR="004A271C" w:rsidRPr="004A271C">
        <w:rPr>
          <w:rFonts w:ascii="Segoe UI" w:eastAsia="Segoe UI" w:hAnsi="Segoe UI" w:cs="Segoe UI"/>
          <w:color w:val="4472C4" w:themeColor="accent1"/>
          <w:sz w:val="21"/>
          <w:szCs w:val="21"/>
        </w:rPr>
        <w:t>expense</w:t>
      </w:r>
      <w:r w:rsidRPr="004A271C">
        <w:rPr>
          <w:rFonts w:ascii="Segoe UI" w:eastAsia="Segoe UI" w:hAnsi="Segoe UI" w:cs="Segoe UI"/>
          <w:color w:val="4472C4" w:themeColor="accent1"/>
          <w:sz w:val="21"/>
          <w:szCs w:val="21"/>
        </w:rPr>
        <w:t xml:space="preserve">. </w:t>
      </w:r>
      <w:r w:rsidRPr="483B45C1">
        <w:rPr>
          <w:rFonts w:ascii="Segoe UI" w:eastAsia="Segoe UI" w:hAnsi="Segoe UI" w:cs="Segoe UI"/>
          <w:color w:val="292A2E"/>
          <w:sz w:val="21"/>
          <w:szCs w:val="21"/>
        </w:rPr>
        <w:t>To mitigate these costs, the OnBase instance has been disabled.</w:t>
      </w:r>
      <w:r w:rsidR="6A51C39F" w:rsidRPr="483B45C1">
        <w:rPr>
          <w:rFonts w:ascii="Segoe UI" w:eastAsia="Segoe UI" w:hAnsi="Segoe UI" w:cs="Segoe UI"/>
          <w:color w:val="292A2E"/>
          <w:sz w:val="21"/>
          <w:szCs w:val="21"/>
        </w:rPr>
        <w:t xml:space="preserve"> If the need arises to conduct performance testing on the documents, we can revisit this decision.</w:t>
      </w:r>
    </w:p>
    <w:p w14:paraId="753526CF" w14:textId="213E2F07" w:rsidR="00680B0A" w:rsidRPr="00270FC9" w:rsidRDefault="00680B0A" w:rsidP="483B45C1">
      <w:pPr>
        <w:shd w:val="clear" w:color="auto" w:fill="FFFFFF" w:themeFill="background1"/>
        <w:spacing w:before="180" w:after="0"/>
        <w:rPr>
          <w:rFonts w:ascii="Segoe UI" w:eastAsia="Segoe UI" w:hAnsi="Segoe UI" w:cs="Segoe UI"/>
          <w:color w:val="292A2E"/>
          <w:sz w:val="21"/>
          <w:szCs w:val="21"/>
        </w:rPr>
      </w:pPr>
    </w:p>
    <w:p w14:paraId="270FA9A5" w14:textId="055AB3E0" w:rsidR="00680B0A" w:rsidRPr="00270FC9" w:rsidRDefault="76AFB1F5" w:rsidP="483B45C1">
      <w:pPr>
        <w:shd w:val="clear" w:color="auto" w:fill="FFFFFF" w:themeFill="background1"/>
        <w:spacing w:before="180" w:after="0"/>
        <w:rPr>
          <w:rFonts w:ascii="Segoe UI" w:eastAsia="Segoe UI" w:hAnsi="Segoe UI" w:cs="Segoe UI"/>
          <w:b/>
          <w:bCs/>
          <w:color w:val="292A2E"/>
          <w:sz w:val="21"/>
          <w:szCs w:val="21"/>
        </w:rPr>
      </w:pPr>
      <w:r w:rsidRPr="483B45C1">
        <w:rPr>
          <w:rFonts w:ascii="Segoe UI" w:eastAsia="Segoe UI" w:hAnsi="Segoe UI" w:cs="Segoe UI"/>
          <w:b/>
          <w:bCs/>
          <w:color w:val="292A2E"/>
          <w:sz w:val="21"/>
          <w:szCs w:val="21"/>
        </w:rPr>
        <w:t>Payment Centers</w:t>
      </w:r>
    </w:p>
    <w:p w14:paraId="1DA69387" w14:textId="30AAF162" w:rsidR="00680B0A" w:rsidRPr="00270FC9" w:rsidRDefault="00680B0A" w:rsidP="483B45C1">
      <w:pPr>
        <w:shd w:val="clear" w:color="auto" w:fill="FFFFFF" w:themeFill="background1"/>
        <w:spacing w:before="180" w:after="0"/>
        <w:rPr>
          <w:rFonts w:ascii="Segoe UI" w:eastAsia="Segoe UI" w:hAnsi="Segoe UI" w:cs="Segoe UI"/>
          <w:b/>
          <w:bCs/>
          <w:color w:val="292A2E"/>
          <w:sz w:val="21"/>
          <w:szCs w:val="21"/>
        </w:rPr>
      </w:pPr>
    </w:p>
    <w:p w14:paraId="5B1B9AE2" w14:textId="77777777" w:rsidR="00A3270B" w:rsidRDefault="57D4DA41" w:rsidP="00A3270B">
      <w:pPr>
        <w:rPr>
          <w:rFonts w:ascii="Calibri" w:eastAsia="Calibri" w:hAnsi="Calibri" w:cs="Calibri"/>
        </w:rPr>
      </w:pPr>
      <w:r w:rsidRPr="483B45C1">
        <w:rPr>
          <w:rFonts w:ascii="Segoe UI" w:eastAsia="Segoe UI" w:hAnsi="Segoe UI" w:cs="Segoe UI"/>
          <w:color w:val="292A2E"/>
          <w:sz w:val="21"/>
          <w:szCs w:val="21"/>
        </w:rPr>
        <w:t xml:space="preserve">The performance </w:t>
      </w:r>
      <w:r w:rsidR="74283D31" w:rsidRPr="483B45C1">
        <w:rPr>
          <w:rFonts w:ascii="Segoe UI" w:eastAsia="Segoe UI" w:hAnsi="Segoe UI" w:cs="Segoe UI"/>
          <w:color w:val="292A2E"/>
          <w:sz w:val="21"/>
          <w:szCs w:val="21"/>
        </w:rPr>
        <w:t>environment</w:t>
      </w:r>
      <w:r w:rsidRPr="483B45C1">
        <w:rPr>
          <w:rFonts w:ascii="Segoe UI" w:eastAsia="Segoe UI" w:hAnsi="Segoe UI" w:cs="Segoe UI"/>
          <w:color w:val="292A2E"/>
          <w:sz w:val="21"/>
          <w:szCs w:val="21"/>
        </w:rPr>
        <w:t xml:space="preserve"> is currently unavailable for Payment Center applications. Additionally, the Payment Center application is under evaluation as part of the Alpha-MYPI project. This test can be re-executed in the future if there are any changes to the application or if customer volume increases. This will allow us to assess performance and fine-tune the application to ensure optimal performance.</w:t>
      </w:r>
      <w:bookmarkStart w:id="10" w:name="_Toc205486839"/>
    </w:p>
    <w:p w14:paraId="684C8D02" w14:textId="3F34793B" w:rsidR="3E115559" w:rsidRPr="00A3270B" w:rsidRDefault="3E115559" w:rsidP="00A3270B">
      <w:pPr>
        <w:rPr>
          <w:rFonts w:ascii="Calibri" w:eastAsia="Calibri" w:hAnsi="Calibri" w:cs="Calibri"/>
        </w:rPr>
      </w:pPr>
      <w:r w:rsidRPr="00A3270B">
        <w:rPr>
          <w:rStyle w:val="Heading2Char"/>
          <w:b/>
          <w:bCs/>
        </w:rPr>
        <w:t>Different Types of Performance testing</w:t>
      </w:r>
      <w:bookmarkEnd w:id="10"/>
      <w:r w:rsidRPr="00A3270B">
        <w:rPr>
          <w:rStyle w:val="Heading2Char"/>
          <w:b/>
          <w:bCs/>
        </w:rPr>
        <w:t xml:space="preserve"> </w:t>
      </w:r>
      <w:r w:rsidRPr="00A3270B">
        <w:rPr>
          <w:b/>
          <w:bCs/>
        </w:rPr>
        <w:br/>
      </w:r>
    </w:p>
    <w:p w14:paraId="5F78FF6E" w14:textId="3B50C545" w:rsidR="483B45C1" w:rsidRDefault="483B45C1" w:rsidP="483B45C1">
      <w:pPr>
        <w:rPr>
          <w:rFonts w:ascii="Segoe UI" w:eastAsia="Segoe UI" w:hAnsi="Segoe UI" w:cs="Segoe UI"/>
          <w:color w:val="292A2E"/>
          <w:sz w:val="21"/>
          <w:szCs w:val="21"/>
        </w:rPr>
      </w:pPr>
    </w:p>
    <w:tbl>
      <w:tblPr>
        <w:tblW w:w="98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6"/>
        <w:gridCol w:w="7677"/>
      </w:tblGrid>
      <w:tr w:rsidR="00E41216" w14:paraId="582A6198" w14:textId="310A8BCF" w:rsidTr="017AF0C2">
        <w:trPr>
          <w:trHeight w:val="420"/>
        </w:trPr>
        <w:tc>
          <w:tcPr>
            <w:tcW w:w="2156" w:type="dxa"/>
            <w:shd w:val="clear" w:color="auto" w:fill="B4C6E7" w:themeFill="accent1" w:themeFillTint="66"/>
          </w:tcPr>
          <w:p w14:paraId="79C00FC8" w14:textId="14CFEC5C" w:rsidR="00E41216" w:rsidRPr="00680B0A" w:rsidRDefault="00E41216" w:rsidP="00F950F5">
            <w:pPr>
              <w:rPr>
                <w:b/>
                <w:bCs/>
              </w:rPr>
            </w:pPr>
            <w:r w:rsidRPr="00680B0A">
              <w:rPr>
                <w:b/>
                <w:bCs/>
              </w:rPr>
              <w:t>Types of Testing</w:t>
            </w:r>
          </w:p>
        </w:tc>
        <w:tc>
          <w:tcPr>
            <w:tcW w:w="7677" w:type="dxa"/>
            <w:shd w:val="clear" w:color="auto" w:fill="B4C6E7" w:themeFill="accent1" w:themeFillTint="66"/>
          </w:tcPr>
          <w:p w14:paraId="72964382" w14:textId="49D9CFA4" w:rsidR="00E41216" w:rsidRPr="00680B0A" w:rsidRDefault="00E41216" w:rsidP="00F950F5">
            <w:pPr>
              <w:rPr>
                <w:b/>
                <w:bCs/>
              </w:rPr>
            </w:pPr>
            <w:r w:rsidRPr="00680B0A">
              <w:rPr>
                <w:b/>
                <w:bCs/>
              </w:rPr>
              <w:t>Objectives</w:t>
            </w:r>
          </w:p>
        </w:tc>
      </w:tr>
      <w:tr w:rsidR="00E41216" w14:paraId="5CB18129" w14:textId="77777777" w:rsidTr="017AF0C2">
        <w:trPr>
          <w:trHeight w:val="405"/>
        </w:trPr>
        <w:tc>
          <w:tcPr>
            <w:tcW w:w="2156" w:type="dxa"/>
          </w:tcPr>
          <w:p w14:paraId="05B05EF2" w14:textId="3C32C5E9" w:rsidR="00E41216" w:rsidRDefault="00E41216" w:rsidP="00F950F5">
            <w:r>
              <w:t>Profile</w:t>
            </w:r>
          </w:p>
        </w:tc>
        <w:tc>
          <w:tcPr>
            <w:tcW w:w="7677" w:type="dxa"/>
          </w:tcPr>
          <w:p w14:paraId="61DB2E89" w14:textId="7AFDE9B1" w:rsidR="00E41216" w:rsidRPr="00270FC9" w:rsidRDefault="3723E635" w:rsidP="00437D46">
            <w:pPr>
              <w:jc w:val="both"/>
            </w:pPr>
            <w:r>
              <w:t xml:space="preserve">Identify the performance of application transactions, with minimal load on the system. For example, a single virtual user is assigned to each test scenario, and all transactions are executed at least once. Response times are theoretically the best the system can achieve; however, throughput and stability </w:t>
            </w:r>
            <w:r w:rsidR="48522732">
              <w:t>are</w:t>
            </w:r>
            <w:r>
              <w:t xml:space="preserve"> not the objective.</w:t>
            </w:r>
          </w:p>
          <w:p w14:paraId="5A372674" w14:textId="77777777" w:rsidR="00E41216" w:rsidRDefault="00E41216" w:rsidP="00437D46">
            <w:pPr>
              <w:jc w:val="both"/>
            </w:pPr>
          </w:p>
        </w:tc>
      </w:tr>
      <w:tr w:rsidR="00E41216" w14:paraId="563787F5" w14:textId="77777777" w:rsidTr="017AF0C2">
        <w:trPr>
          <w:trHeight w:val="450"/>
        </w:trPr>
        <w:tc>
          <w:tcPr>
            <w:tcW w:w="2156" w:type="dxa"/>
          </w:tcPr>
          <w:p w14:paraId="64D8F9B3" w14:textId="72CBEC44" w:rsidR="00E41216" w:rsidRDefault="00E41216" w:rsidP="00F950F5">
            <w:r>
              <w:t>Load Testing</w:t>
            </w:r>
          </w:p>
        </w:tc>
        <w:tc>
          <w:tcPr>
            <w:tcW w:w="7677" w:type="dxa"/>
          </w:tcPr>
          <w:p w14:paraId="72F02E74" w14:textId="4EF323BD" w:rsidR="00E41216" w:rsidRDefault="00A21878" w:rsidP="00A21878">
            <w:pPr>
              <w:jc w:val="both"/>
            </w:pPr>
            <w:r>
              <w:t>This test is designed to evaluate system performance against the target transaction load to establish a performance baseline. It measures expected throughput and transactions response times under typical usage conditions, closely simulating the system’s normal behavior.</w:t>
            </w:r>
          </w:p>
        </w:tc>
      </w:tr>
      <w:tr w:rsidR="00E41216" w14:paraId="2E7E3486" w14:textId="77777777" w:rsidTr="017AF0C2">
        <w:trPr>
          <w:trHeight w:val="450"/>
        </w:trPr>
        <w:tc>
          <w:tcPr>
            <w:tcW w:w="2156" w:type="dxa"/>
          </w:tcPr>
          <w:p w14:paraId="36728C50" w14:textId="076BEEE4" w:rsidR="00E41216" w:rsidRDefault="00E41216" w:rsidP="00F950F5">
            <w:r>
              <w:t>Stress Testing</w:t>
            </w:r>
          </w:p>
        </w:tc>
        <w:tc>
          <w:tcPr>
            <w:tcW w:w="7677" w:type="dxa"/>
          </w:tcPr>
          <w:p w14:paraId="29615514" w14:textId="77777777" w:rsidR="00E41216" w:rsidRPr="001B07E6" w:rsidRDefault="00E41216" w:rsidP="00437D46">
            <w:pPr>
              <w:jc w:val="both"/>
            </w:pPr>
            <w:r w:rsidRPr="001B07E6">
              <w:t>Analyze system performance and behavior during continuous and excessive load testing to evaluate system stability and reliability during spikes. This usage pattern mimics a flood of users who may sign-on to the system for certain activities, such as Renewals. It also helps identify the maximum load for acceptable performance and stability.</w:t>
            </w:r>
          </w:p>
          <w:p w14:paraId="637DA710" w14:textId="77777777" w:rsidR="00E41216" w:rsidRDefault="00E41216" w:rsidP="00437D46">
            <w:pPr>
              <w:jc w:val="both"/>
            </w:pPr>
          </w:p>
        </w:tc>
      </w:tr>
      <w:tr w:rsidR="00613679" w14:paraId="095BA386" w14:textId="77777777" w:rsidTr="017AF0C2">
        <w:trPr>
          <w:trHeight w:val="450"/>
        </w:trPr>
        <w:tc>
          <w:tcPr>
            <w:tcW w:w="2156" w:type="dxa"/>
          </w:tcPr>
          <w:p w14:paraId="31DED496" w14:textId="6DBD0A5D" w:rsidR="00613679" w:rsidRDefault="00613679" w:rsidP="00F950F5">
            <w:r>
              <w:t>Endurance Test</w:t>
            </w:r>
          </w:p>
        </w:tc>
        <w:tc>
          <w:tcPr>
            <w:tcW w:w="7677" w:type="dxa"/>
          </w:tcPr>
          <w:p w14:paraId="5807E5E9" w14:textId="04677797" w:rsidR="009041BD" w:rsidRDefault="7D996B37" w:rsidP="00437D46">
            <w:pPr>
              <w:jc w:val="both"/>
            </w:pPr>
            <w:r>
              <w:t xml:space="preserve">Identify system performance at 80-90% of expected volume for extended </w:t>
            </w:r>
            <w:r w:rsidR="2B482576">
              <w:t>periods</w:t>
            </w:r>
            <w:r>
              <w:t xml:space="preserve"> to evaluate long term stability and </w:t>
            </w:r>
            <w:r w:rsidR="00E623EC">
              <w:t>expose resource leaks.</w:t>
            </w:r>
          </w:p>
          <w:p w14:paraId="5062B308" w14:textId="3A0B2498" w:rsidR="00BE24B1" w:rsidRDefault="00BE24B1" w:rsidP="00437D46">
            <w:pPr>
              <w:jc w:val="both"/>
            </w:pPr>
            <w:r>
              <w:lastRenderedPageBreak/>
              <w:t xml:space="preserve">Endurance testing </w:t>
            </w:r>
            <w:r w:rsidR="000E2C63">
              <w:t>is performed to evaluate the system’s stability and performance under a sustained load over an extended period. It is designed to uncover issues such as memory leaks, performance degradation, resource exhaustion, and potential system crashes that may not surface during shorter test cycles.</w:t>
            </w:r>
          </w:p>
          <w:p w14:paraId="692892E5" w14:textId="69EF1B52" w:rsidR="000E2C63" w:rsidRPr="000E2C63" w:rsidRDefault="000E2C63" w:rsidP="00437D46">
            <w:pPr>
              <w:jc w:val="both"/>
              <w:rPr>
                <w:b/>
                <w:bCs/>
              </w:rPr>
            </w:pPr>
            <w:r w:rsidRPr="000E2C63">
              <w:rPr>
                <w:b/>
                <w:bCs/>
              </w:rPr>
              <w:t>Test Duration:</w:t>
            </w:r>
          </w:p>
          <w:p w14:paraId="08F86715" w14:textId="07BFB9FF" w:rsidR="000E2C63" w:rsidRDefault="000E2C63" w:rsidP="00437D46">
            <w:pPr>
              <w:jc w:val="both"/>
            </w:pPr>
            <w:r w:rsidRPr="000E2C63">
              <w:rPr>
                <w:b/>
                <w:bCs/>
              </w:rPr>
              <w:t>Short Duration Test</w:t>
            </w:r>
            <w:r>
              <w:t>: Typically runs for 6 to 8 hours to simulate a standard business day and detect early signs of degradation.</w:t>
            </w:r>
          </w:p>
          <w:p w14:paraId="32D6D3CE" w14:textId="146E65EB" w:rsidR="000E2C63" w:rsidRDefault="000E2C63" w:rsidP="00437D46">
            <w:pPr>
              <w:jc w:val="both"/>
            </w:pPr>
            <w:r w:rsidRPr="000E2C63">
              <w:rPr>
                <w:b/>
                <w:bCs/>
              </w:rPr>
              <w:t>Standard Duration Test</w:t>
            </w:r>
            <w:r>
              <w:t>: Runs for 12 to 14 hours to evaluate a system’s behavior over prolonged use, closely mirroring real-world usage patterns and identifying long term issues.</w:t>
            </w:r>
          </w:p>
          <w:p w14:paraId="5D1C24C1" w14:textId="77777777" w:rsidR="000E2C63" w:rsidRDefault="000E2C63" w:rsidP="00437D46">
            <w:pPr>
              <w:jc w:val="both"/>
            </w:pPr>
          </w:p>
          <w:p w14:paraId="1BA5973D" w14:textId="77777777" w:rsidR="00BE24B1" w:rsidRPr="009041BD" w:rsidRDefault="00BE24B1" w:rsidP="00437D46">
            <w:pPr>
              <w:jc w:val="both"/>
            </w:pPr>
          </w:p>
          <w:p w14:paraId="4C8E478C" w14:textId="77777777" w:rsidR="00613679" w:rsidRPr="001B07E6" w:rsidRDefault="00613679" w:rsidP="00437D46">
            <w:pPr>
              <w:jc w:val="both"/>
            </w:pPr>
          </w:p>
        </w:tc>
      </w:tr>
    </w:tbl>
    <w:p w14:paraId="517BD743" w14:textId="16FDFAFC" w:rsidR="00F950F5" w:rsidRDefault="00F950F5" w:rsidP="00F950F5"/>
    <w:p w14:paraId="289260A0" w14:textId="1291B41E" w:rsidR="00F950F5" w:rsidRDefault="00F950F5" w:rsidP="00F950F5"/>
    <w:p w14:paraId="3AB6E874" w14:textId="77777777" w:rsidR="00A3270B" w:rsidRDefault="00A3270B" w:rsidP="00F950F5"/>
    <w:p w14:paraId="2E0D57C3" w14:textId="77777777" w:rsidR="00A3270B" w:rsidRDefault="00A3270B" w:rsidP="00F950F5"/>
    <w:p w14:paraId="1EAB0D9B" w14:textId="77777777" w:rsidR="00A3270B" w:rsidRDefault="00A3270B" w:rsidP="00F950F5"/>
    <w:p w14:paraId="5FE6F52D" w14:textId="77777777" w:rsidR="00A3270B" w:rsidRDefault="00A3270B" w:rsidP="00F950F5"/>
    <w:p w14:paraId="76E2169C" w14:textId="77777777" w:rsidR="00A3270B" w:rsidRDefault="00A3270B" w:rsidP="00F950F5"/>
    <w:p w14:paraId="0A5ADE0F" w14:textId="77777777" w:rsidR="00A3270B" w:rsidRDefault="00A3270B" w:rsidP="00F950F5"/>
    <w:p w14:paraId="7FF6B735" w14:textId="77777777" w:rsidR="00A3270B" w:rsidRDefault="00A3270B" w:rsidP="00F950F5"/>
    <w:p w14:paraId="7AB79C24" w14:textId="70EE0896" w:rsidR="00F950F5" w:rsidRDefault="00F950F5" w:rsidP="00F950F5"/>
    <w:p w14:paraId="2A16294A" w14:textId="5DBF1E56" w:rsidR="0090257B" w:rsidRPr="00A3270B" w:rsidRDefault="00F950F5" w:rsidP="483B45C1">
      <w:pPr>
        <w:pStyle w:val="Heading2"/>
        <w:rPr>
          <w:b/>
          <w:bCs/>
        </w:rPr>
      </w:pPr>
      <w:bookmarkStart w:id="11" w:name="_Toc205486840"/>
      <w:r w:rsidRPr="00A3270B">
        <w:rPr>
          <w:b/>
          <w:bCs/>
        </w:rPr>
        <w:lastRenderedPageBreak/>
        <w:t xml:space="preserve">High </w:t>
      </w:r>
      <w:r w:rsidR="0D2455AC" w:rsidRPr="00A3270B">
        <w:rPr>
          <w:b/>
          <w:bCs/>
        </w:rPr>
        <w:t>Level Performance</w:t>
      </w:r>
      <w:r w:rsidR="00066731" w:rsidRPr="00A3270B">
        <w:rPr>
          <w:b/>
          <w:bCs/>
        </w:rPr>
        <w:t xml:space="preserve"> schedule:</w:t>
      </w:r>
      <w:bookmarkEnd w:id="11"/>
    </w:p>
    <w:p w14:paraId="02BBA5B1" w14:textId="77777777" w:rsidR="0090257B" w:rsidRPr="0090257B" w:rsidRDefault="0090257B" w:rsidP="0090257B"/>
    <w:p w14:paraId="1E6E66AB" w14:textId="36DF65F0" w:rsidR="0090257B" w:rsidRPr="00FC66F9" w:rsidRDefault="00FC66F9" w:rsidP="00FC66F9">
      <w:r>
        <w:t xml:space="preserve">This Schedule is created based on the </w:t>
      </w:r>
      <w:r w:rsidR="71780F7E">
        <w:t>Mammoth and PEX</w:t>
      </w:r>
      <w:r>
        <w:t xml:space="preserve"> release plan.</w:t>
      </w:r>
    </w:p>
    <w:tbl>
      <w:tblPr>
        <w:tblStyle w:val="TableGrid"/>
        <w:tblpPr w:leftFromText="180" w:rightFromText="180" w:vertAnchor="text" w:horzAnchor="margin" w:tblpY="271"/>
        <w:tblOverlap w:val="never"/>
        <w:tblW w:w="0" w:type="auto"/>
        <w:tblLook w:val="04A0" w:firstRow="1" w:lastRow="0" w:firstColumn="1" w:lastColumn="0" w:noHBand="0" w:noVBand="1"/>
      </w:tblPr>
      <w:tblGrid>
        <w:gridCol w:w="1107"/>
        <w:gridCol w:w="2756"/>
        <w:gridCol w:w="1932"/>
        <w:gridCol w:w="1932"/>
      </w:tblGrid>
      <w:tr w:rsidR="00D15A96" w14:paraId="4210454E" w14:textId="77777777" w:rsidTr="017AF0C2">
        <w:trPr>
          <w:trHeight w:val="525"/>
        </w:trPr>
        <w:tc>
          <w:tcPr>
            <w:tcW w:w="1107" w:type="dxa"/>
            <w:shd w:val="clear" w:color="auto" w:fill="B4C6E7" w:themeFill="accent1" w:themeFillTint="66"/>
          </w:tcPr>
          <w:p w14:paraId="4B32D59D" w14:textId="04638EB8" w:rsidR="00D15A96" w:rsidRPr="00FC66F9" w:rsidRDefault="00D15A96" w:rsidP="00BE0CD3">
            <w:pPr>
              <w:rPr>
                <w:b/>
                <w:bCs/>
              </w:rPr>
            </w:pPr>
            <w:r w:rsidRPr="00FC66F9">
              <w:rPr>
                <w:b/>
                <w:bCs/>
              </w:rPr>
              <w:t>Id</w:t>
            </w:r>
          </w:p>
        </w:tc>
        <w:tc>
          <w:tcPr>
            <w:tcW w:w="2756" w:type="dxa"/>
            <w:shd w:val="clear" w:color="auto" w:fill="B4C6E7" w:themeFill="accent1" w:themeFillTint="66"/>
          </w:tcPr>
          <w:p w14:paraId="7839C278" w14:textId="3EA33CA5" w:rsidR="00D15A96" w:rsidRPr="00FC66F9" w:rsidRDefault="00D15A96" w:rsidP="00BE0CD3">
            <w:pPr>
              <w:rPr>
                <w:b/>
                <w:bCs/>
              </w:rPr>
            </w:pPr>
            <w:r w:rsidRPr="00FC66F9">
              <w:rPr>
                <w:b/>
                <w:bCs/>
              </w:rPr>
              <w:t xml:space="preserve">Task Name </w:t>
            </w:r>
          </w:p>
        </w:tc>
        <w:tc>
          <w:tcPr>
            <w:tcW w:w="1932" w:type="dxa"/>
            <w:shd w:val="clear" w:color="auto" w:fill="B4C6E7" w:themeFill="accent1" w:themeFillTint="66"/>
          </w:tcPr>
          <w:p w14:paraId="5AE67F03" w14:textId="02E0F845" w:rsidR="00D15A96" w:rsidRPr="00FC66F9" w:rsidRDefault="00D15A96" w:rsidP="00BE0CD3">
            <w:pPr>
              <w:rPr>
                <w:b/>
                <w:bCs/>
              </w:rPr>
            </w:pPr>
            <w:r w:rsidRPr="00FC66F9">
              <w:rPr>
                <w:b/>
                <w:bCs/>
              </w:rPr>
              <w:t>Start</w:t>
            </w:r>
          </w:p>
        </w:tc>
        <w:tc>
          <w:tcPr>
            <w:tcW w:w="1932" w:type="dxa"/>
            <w:shd w:val="clear" w:color="auto" w:fill="B4C6E7" w:themeFill="accent1" w:themeFillTint="66"/>
          </w:tcPr>
          <w:p w14:paraId="57A37506" w14:textId="23FFFF01" w:rsidR="00D15A96" w:rsidRPr="00FC66F9" w:rsidRDefault="00D15A96" w:rsidP="00BE0CD3">
            <w:pPr>
              <w:rPr>
                <w:b/>
                <w:bCs/>
              </w:rPr>
            </w:pPr>
            <w:r w:rsidRPr="00FC66F9">
              <w:rPr>
                <w:b/>
                <w:bCs/>
              </w:rPr>
              <w:t>Finish</w:t>
            </w:r>
          </w:p>
        </w:tc>
      </w:tr>
      <w:tr w:rsidR="00D15A96" w14:paraId="033CD724" w14:textId="77777777" w:rsidTr="017AF0C2">
        <w:trPr>
          <w:trHeight w:val="1036"/>
        </w:trPr>
        <w:tc>
          <w:tcPr>
            <w:tcW w:w="1107" w:type="dxa"/>
          </w:tcPr>
          <w:p w14:paraId="053FA90A" w14:textId="2EE68070" w:rsidR="00D15A96" w:rsidRDefault="00D15A96" w:rsidP="00BE0CD3">
            <w:r>
              <w:t>1</w:t>
            </w:r>
          </w:p>
        </w:tc>
        <w:tc>
          <w:tcPr>
            <w:tcW w:w="2756" w:type="dxa"/>
          </w:tcPr>
          <w:p w14:paraId="7644A717" w14:textId="59035885" w:rsidR="00D15A96" w:rsidRDefault="00D15A96" w:rsidP="00BE0CD3">
            <w:r>
              <w:t>Performance Test plan/ strategy</w:t>
            </w:r>
          </w:p>
        </w:tc>
        <w:tc>
          <w:tcPr>
            <w:tcW w:w="1932" w:type="dxa"/>
          </w:tcPr>
          <w:p w14:paraId="42CB21FB" w14:textId="742E7AF1" w:rsidR="00D15A96" w:rsidRDefault="007E12AA" w:rsidP="00BE0CD3">
            <w:r>
              <w:t>04</w:t>
            </w:r>
            <w:r w:rsidR="00D15A96">
              <w:t>/15/202</w:t>
            </w:r>
            <w:r>
              <w:t>5</w:t>
            </w:r>
          </w:p>
        </w:tc>
        <w:tc>
          <w:tcPr>
            <w:tcW w:w="1932" w:type="dxa"/>
          </w:tcPr>
          <w:p w14:paraId="05E36125" w14:textId="4DAC4459" w:rsidR="00D15A96" w:rsidRDefault="007E12AA" w:rsidP="00BE0CD3">
            <w:r>
              <w:t>07</w:t>
            </w:r>
            <w:r w:rsidR="00D15A96">
              <w:t>/</w:t>
            </w:r>
            <w:r>
              <w:t>01</w:t>
            </w:r>
            <w:r w:rsidR="00D15A96">
              <w:t>/202</w:t>
            </w:r>
            <w:r>
              <w:t>5</w:t>
            </w:r>
          </w:p>
        </w:tc>
      </w:tr>
      <w:tr w:rsidR="00D15A96" w14:paraId="5FB1EF78" w14:textId="77777777" w:rsidTr="017AF0C2">
        <w:trPr>
          <w:trHeight w:val="1036"/>
        </w:trPr>
        <w:tc>
          <w:tcPr>
            <w:tcW w:w="1107" w:type="dxa"/>
          </w:tcPr>
          <w:p w14:paraId="50163CB2" w14:textId="13D096A9" w:rsidR="00D15A96" w:rsidRDefault="00D15A96" w:rsidP="00BE0CD3">
            <w:r>
              <w:t>2</w:t>
            </w:r>
          </w:p>
        </w:tc>
        <w:tc>
          <w:tcPr>
            <w:tcW w:w="2756" w:type="dxa"/>
          </w:tcPr>
          <w:p w14:paraId="0023507D" w14:textId="6F4492B1" w:rsidR="00D15A96" w:rsidRDefault="00D15A96" w:rsidP="00BE0CD3">
            <w:r>
              <w:t>Gather NFR and determine the load distribution</w:t>
            </w:r>
          </w:p>
        </w:tc>
        <w:tc>
          <w:tcPr>
            <w:tcW w:w="1932" w:type="dxa"/>
          </w:tcPr>
          <w:p w14:paraId="65D36B07" w14:textId="38647C5A" w:rsidR="00D15A96" w:rsidRDefault="00D15A96" w:rsidP="00BE0CD3">
            <w:r>
              <w:t>0</w:t>
            </w:r>
            <w:r w:rsidR="007E12AA">
              <w:t>4</w:t>
            </w:r>
            <w:r>
              <w:t>/</w:t>
            </w:r>
            <w:r w:rsidR="007E12AA">
              <w:t>20</w:t>
            </w:r>
            <w:r>
              <w:t>/202</w:t>
            </w:r>
            <w:r w:rsidR="007E12AA">
              <w:t>5</w:t>
            </w:r>
          </w:p>
        </w:tc>
        <w:tc>
          <w:tcPr>
            <w:tcW w:w="1932" w:type="dxa"/>
          </w:tcPr>
          <w:p w14:paraId="7ABDDE68" w14:textId="3487177C" w:rsidR="00D15A96" w:rsidRDefault="00D15A96" w:rsidP="00BE0CD3">
            <w:r>
              <w:t>0</w:t>
            </w:r>
            <w:r w:rsidR="003B477E">
              <w:t>7</w:t>
            </w:r>
            <w:r>
              <w:t>/</w:t>
            </w:r>
            <w:r w:rsidR="003B477E">
              <w:t>01</w:t>
            </w:r>
            <w:r>
              <w:t>/202</w:t>
            </w:r>
            <w:r w:rsidR="003B477E">
              <w:t>5</w:t>
            </w:r>
          </w:p>
        </w:tc>
      </w:tr>
      <w:tr w:rsidR="00D15A96" w14:paraId="4FF618C4" w14:textId="77777777" w:rsidTr="017AF0C2">
        <w:trPr>
          <w:trHeight w:val="525"/>
        </w:trPr>
        <w:tc>
          <w:tcPr>
            <w:tcW w:w="1107" w:type="dxa"/>
          </w:tcPr>
          <w:p w14:paraId="483CB53F" w14:textId="6EE77D4C" w:rsidR="00D15A96" w:rsidRDefault="00D15A96" w:rsidP="00BE0CD3">
            <w:r>
              <w:t>3</w:t>
            </w:r>
          </w:p>
        </w:tc>
        <w:tc>
          <w:tcPr>
            <w:tcW w:w="2756" w:type="dxa"/>
          </w:tcPr>
          <w:p w14:paraId="5C0205E1" w14:textId="79239C1F" w:rsidR="00D15A96" w:rsidRDefault="00D15A96" w:rsidP="00BE0CD3">
            <w:r>
              <w:t>Performance Scripting</w:t>
            </w:r>
          </w:p>
        </w:tc>
        <w:tc>
          <w:tcPr>
            <w:tcW w:w="1932" w:type="dxa"/>
          </w:tcPr>
          <w:p w14:paraId="54A87A54" w14:textId="424A1149" w:rsidR="00D15A96" w:rsidRDefault="007E12AA" w:rsidP="00BE0CD3">
            <w:r>
              <w:t>07/01/2025</w:t>
            </w:r>
          </w:p>
        </w:tc>
        <w:tc>
          <w:tcPr>
            <w:tcW w:w="1932" w:type="dxa"/>
          </w:tcPr>
          <w:p w14:paraId="5E69D071" w14:textId="6F88AFD5" w:rsidR="00D15A96" w:rsidRDefault="00D15A96" w:rsidP="00BE0CD3">
            <w:r>
              <w:t>0</w:t>
            </w:r>
            <w:r w:rsidR="003B477E">
              <w:t>7</w:t>
            </w:r>
            <w:r>
              <w:t>/</w:t>
            </w:r>
            <w:r w:rsidR="003B477E">
              <w:t>30</w:t>
            </w:r>
            <w:r>
              <w:t>/202</w:t>
            </w:r>
            <w:r w:rsidR="003B477E">
              <w:t>5</w:t>
            </w:r>
          </w:p>
        </w:tc>
      </w:tr>
      <w:tr w:rsidR="00D15A96" w14:paraId="381595E5" w14:textId="77777777" w:rsidTr="017AF0C2">
        <w:trPr>
          <w:trHeight w:val="1036"/>
        </w:trPr>
        <w:tc>
          <w:tcPr>
            <w:tcW w:w="1107" w:type="dxa"/>
          </w:tcPr>
          <w:p w14:paraId="4BA697FC" w14:textId="2F243F12" w:rsidR="00D15A96" w:rsidRDefault="00D15A96" w:rsidP="00BE0CD3">
            <w:r>
              <w:t>4</w:t>
            </w:r>
          </w:p>
        </w:tc>
        <w:tc>
          <w:tcPr>
            <w:tcW w:w="2756" w:type="dxa"/>
          </w:tcPr>
          <w:p w14:paraId="51218679" w14:textId="5C4939A4" w:rsidR="00D15A96" w:rsidRDefault="00D15A96" w:rsidP="00BE0CD3">
            <w:r>
              <w:t>Performance Environment Set up</w:t>
            </w:r>
          </w:p>
        </w:tc>
        <w:tc>
          <w:tcPr>
            <w:tcW w:w="1932" w:type="dxa"/>
          </w:tcPr>
          <w:p w14:paraId="0E30A754" w14:textId="580E16F3" w:rsidR="00D15A96" w:rsidRDefault="007E12AA" w:rsidP="00BE0CD3">
            <w:r>
              <w:t>07/02/2025</w:t>
            </w:r>
          </w:p>
        </w:tc>
        <w:tc>
          <w:tcPr>
            <w:tcW w:w="1932" w:type="dxa"/>
          </w:tcPr>
          <w:p w14:paraId="7B8FED0C" w14:textId="658B34EB" w:rsidR="00D15A96" w:rsidRDefault="00D15A96" w:rsidP="00BE0CD3"/>
        </w:tc>
      </w:tr>
      <w:tr w:rsidR="00D15A96" w14:paraId="77655730" w14:textId="77777777" w:rsidTr="017AF0C2">
        <w:trPr>
          <w:trHeight w:val="525"/>
        </w:trPr>
        <w:tc>
          <w:tcPr>
            <w:tcW w:w="1107" w:type="dxa"/>
          </w:tcPr>
          <w:p w14:paraId="4423D9E2" w14:textId="63B901F8" w:rsidR="00D15A96" w:rsidRDefault="00D15A96" w:rsidP="00BE0CD3"/>
        </w:tc>
        <w:tc>
          <w:tcPr>
            <w:tcW w:w="2756" w:type="dxa"/>
          </w:tcPr>
          <w:p w14:paraId="2E6A9B1A" w14:textId="4F33AABC" w:rsidR="00D15A96" w:rsidRDefault="003B477E" w:rsidP="00BE0CD3">
            <w:r>
              <w:t>Benchmark Round 1</w:t>
            </w:r>
          </w:p>
        </w:tc>
        <w:tc>
          <w:tcPr>
            <w:tcW w:w="1932" w:type="dxa"/>
          </w:tcPr>
          <w:p w14:paraId="4ACD12C8" w14:textId="5FFFA193" w:rsidR="00D15A96" w:rsidRDefault="32E6159C" w:rsidP="00BE0CD3">
            <w:r>
              <w:t>08/</w:t>
            </w:r>
            <w:r w:rsidR="0DB16B49">
              <w:t>11</w:t>
            </w:r>
            <w:r>
              <w:t>/2025</w:t>
            </w:r>
          </w:p>
        </w:tc>
        <w:tc>
          <w:tcPr>
            <w:tcW w:w="1932" w:type="dxa"/>
          </w:tcPr>
          <w:p w14:paraId="3856506F" w14:textId="2F51CC06" w:rsidR="00D15A96" w:rsidRDefault="32E6159C" w:rsidP="00BE0CD3">
            <w:r>
              <w:t>08/</w:t>
            </w:r>
            <w:r w:rsidR="0F5F7C2C">
              <w:t>12</w:t>
            </w:r>
            <w:r>
              <w:t>/2025</w:t>
            </w:r>
          </w:p>
        </w:tc>
      </w:tr>
      <w:tr w:rsidR="00FC66F9" w14:paraId="38C9BB82" w14:textId="77777777" w:rsidTr="017AF0C2">
        <w:trPr>
          <w:trHeight w:val="525"/>
        </w:trPr>
        <w:tc>
          <w:tcPr>
            <w:tcW w:w="1107" w:type="dxa"/>
          </w:tcPr>
          <w:p w14:paraId="71CB20DB" w14:textId="2E2B427E" w:rsidR="00FC66F9" w:rsidRDefault="00FC66F9" w:rsidP="00BE0CD3">
            <w:r>
              <w:t>6</w:t>
            </w:r>
          </w:p>
        </w:tc>
        <w:tc>
          <w:tcPr>
            <w:tcW w:w="2756" w:type="dxa"/>
          </w:tcPr>
          <w:p w14:paraId="18B8658D" w14:textId="26E37406" w:rsidR="00FC66F9" w:rsidRDefault="0090257B" w:rsidP="00BE0CD3">
            <w:r>
              <w:t>Analyze the results</w:t>
            </w:r>
          </w:p>
        </w:tc>
        <w:tc>
          <w:tcPr>
            <w:tcW w:w="1932" w:type="dxa"/>
          </w:tcPr>
          <w:p w14:paraId="751C8C97" w14:textId="3838B288" w:rsidR="00FC66F9" w:rsidRDefault="0090257B" w:rsidP="00BE0CD3">
            <w:r>
              <w:t>0</w:t>
            </w:r>
            <w:r w:rsidR="32E6159C">
              <w:t>8</w:t>
            </w:r>
            <w:r>
              <w:t>/</w:t>
            </w:r>
            <w:r w:rsidR="040BAD79">
              <w:t>12</w:t>
            </w:r>
            <w:r>
              <w:t>/202</w:t>
            </w:r>
            <w:r w:rsidR="4F9AD90B">
              <w:t>5</w:t>
            </w:r>
          </w:p>
        </w:tc>
        <w:tc>
          <w:tcPr>
            <w:tcW w:w="1932" w:type="dxa"/>
          </w:tcPr>
          <w:p w14:paraId="634A69CD" w14:textId="40E881F6" w:rsidR="00FC66F9" w:rsidRDefault="0090257B" w:rsidP="00BE0CD3">
            <w:r>
              <w:t>0</w:t>
            </w:r>
            <w:r w:rsidR="32E6159C">
              <w:t>8</w:t>
            </w:r>
            <w:r>
              <w:t>/</w:t>
            </w:r>
            <w:r w:rsidR="32E6159C">
              <w:t>1</w:t>
            </w:r>
            <w:r w:rsidR="7059D747">
              <w:t>5</w:t>
            </w:r>
            <w:r>
              <w:t>/202</w:t>
            </w:r>
            <w:r w:rsidR="32E6159C">
              <w:t>5</w:t>
            </w:r>
          </w:p>
        </w:tc>
      </w:tr>
      <w:tr w:rsidR="00D15A96" w14:paraId="2FAB9E75" w14:textId="77777777" w:rsidTr="017AF0C2">
        <w:trPr>
          <w:trHeight w:val="510"/>
        </w:trPr>
        <w:tc>
          <w:tcPr>
            <w:tcW w:w="1107" w:type="dxa"/>
          </w:tcPr>
          <w:p w14:paraId="0974463A" w14:textId="65EAB05D" w:rsidR="00D15A96" w:rsidRDefault="00D15A96" w:rsidP="00BE0CD3">
            <w:r>
              <w:t>6</w:t>
            </w:r>
          </w:p>
        </w:tc>
        <w:tc>
          <w:tcPr>
            <w:tcW w:w="2756" w:type="dxa"/>
          </w:tcPr>
          <w:p w14:paraId="4CB6E0A2" w14:textId="7DB67CDB" w:rsidR="00D15A96" w:rsidRDefault="00D15A96" w:rsidP="00BE0CD3">
            <w:r>
              <w:t>Benchmark- Round</w:t>
            </w:r>
            <w:r w:rsidR="003B477E">
              <w:t>2</w:t>
            </w:r>
          </w:p>
        </w:tc>
        <w:tc>
          <w:tcPr>
            <w:tcW w:w="1932" w:type="dxa"/>
          </w:tcPr>
          <w:p w14:paraId="1ED47E38" w14:textId="4D581283" w:rsidR="00D15A96" w:rsidRDefault="00D15A96" w:rsidP="00BE0CD3">
            <w:r>
              <w:t>0</w:t>
            </w:r>
            <w:r w:rsidR="00016A0C">
              <w:t>8</w:t>
            </w:r>
            <w:r>
              <w:t>/</w:t>
            </w:r>
            <w:r w:rsidR="00016A0C">
              <w:t>1</w:t>
            </w:r>
            <w:r w:rsidR="452F3CDF">
              <w:t>8</w:t>
            </w:r>
            <w:r>
              <w:t>/202</w:t>
            </w:r>
            <w:r w:rsidR="00016A0C">
              <w:t>5</w:t>
            </w:r>
          </w:p>
        </w:tc>
        <w:tc>
          <w:tcPr>
            <w:tcW w:w="1932" w:type="dxa"/>
          </w:tcPr>
          <w:p w14:paraId="58FAFC3D" w14:textId="006DCD89" w:rsidR="00D15A96" w:rsidRDefault="6AED2870" w:rsidP="00BE0CD3">
            <w:r>
              <w:t>0</w:t>
            </w:r>
            <w:r w:rsidR="4F9AD90B">
              <w:t>8</w:t>
            </w:r>
            <w:r>
              <w:t>/</w:t>
            </w:r>
            <w:r w:rsidR="22F9A741">
              <w:t>1</w:t>
            </w:r>
            <w:r w:rsidR="24B7F9D4">
              <w:t>9</w:t>
            </w:r>
            <w:r>
              <w:t>/202</w:t>
            </w:r>
            <w:r w:rsidR="4F9AD90B">
              <w:t>5</w:t>
            </w:r>
          </w:p>
        </w:tc>
      </w:tr>
      <w:tr w:rsidR="00D15A96" w14:paraId="4636F4A0" w14:textId="77777777" w:rsidTr="017AF0C2">
        <w:trPr>
          <w:trHeight w:val="525"/>
        </w:trPr>
        <w:tc>
          <w:tcPr>
            <w:tcW w:w="1107" w:type="dxa"/>
          </w:tcPr>
          <w:p w14:paraId="76248270" w14:textId="45537E68" w:rsidR="00D15A96" w:rsidRDefault="00D15A96" w:rsidP="00BE0CD3">
            <w:r>
              <w:t>7</w:t>
            </w:r>
          </w:p>
        </w:tc>
        <w:tc>
          <w:tcPr>
            <w:tcW w:w="2756" w:type="dxa"/>
          </w:tcPr>
          <w:p w14:paraId="71AD0330" w14:textId="4158FB71" w:rsidR="00D15A96" w:rsidRDefault="00D15A96" w:rsidP="00BE0CD3">
            <w:r>
              <w:t>Analyze the Test Results</w:t>
            </w:r>
          </w:p>
        </w:tc>
        <w:tc>
          <w:tcPr>
            <w:tcW w:w="1932" w:type="dxa"/>
          </w:tcPr>
          <w:p w14:paraId="1560360F" w14:textId="7744D890" w:rsidR="00D15A96" w:rsidRDefault="00D15A96" w:rsidP="00BE0CD3">
            <w:r>
              <w:t>0</w:t>
            </w:r>
            <w:r w:rsidR="00016A0C">
              <w:t>8</w:t>
            </w:r>
            <w:r>
              <w:t>/</w:t>
            </w:r>
            <w:r w:rsidR="00016A0C">
              <w:t>1</w:t>
            </w:r>
            <w:r w:rsidR="46A98CEB">
              <w:t>9</w:t>
            </w:r>
            <w:r>
              <w:t>/202</w:t>
            </w:r>
            <w:r w:rsidR="00016A0C">
              <w:t>5</w:t>
            </w:r>
          </w:p>
        </w:tc>
        <w:tc>
          <w:tcPr>
            <w:tcW w:w="1932" w:type="dxa"/>
          </w:tcPr>
          <w:p w14:paraId="2706AD66" w14:textId="350956DC" w:rsidR="00D15A96" w:rsidRDefault="00D15A96" w:rsidP="00BE0CD3">
            <w:r>
              <w:t>0</w:t>
            </w:r>
            <w:r w:rsidR="00016A0C">
              <w:t>8</w:t>
            </w:r>
            <w:r>
              <w:t>/</w:t>
            </w:r>
            <w:r w:rsidR="5D84E001">
              <w:t>22</w:t>
            </w:r>
            <w:r>
              <w:t>/202</w:t>
            </w:r>
            <w:r w:rsidR="00016A0C">
              <w:t>5</w:t>
            </w:r>
          </w:p>
        </w:tc>
      </w:tr>
      <w:tr w:rsidR="00D15A96" w14:paraId="7179578F" w14:textId="77777777" w:rsidTr="017AF0C2">
        <w:trPr>
          <w:trHeight w:val="525"/>
        </w:trPr>
        <w:tc>
          <w:tcPr>
            <w:tcW w:w="1107" w:type="dxa"/>
          </w:tcPr>
          <w:p w14:paraId="08B55C62" w14:textId="024BB6CC" w:rsidR="00D15A96" w:rsidRDefault="00D15A96" w:rsidP="00BE0CD3">
            <w:r>
              <w:t>8</w:t>
            </w:r>
          </w:p>
        </w:tc>
        <w:tc>
          <w:tcPr>
            <w:tcW w:w="2756" w:type="dxa"/>
          </w:tcPr>
          <w:p w14:paraId="30A5C377" w14:textId="0B8C1326" w:rsidR="00D15A96" w:rsidRDefault="00D15A96" w:rsidP="00BE0CD3">
            <w:r>
              <w:t>Benchmark- Round</w:t>
            </w:r>
            <w:r w:rsidR="00F10B03">
              <w:t>3</w:t>
            </w:r>
          </w:p>
        </w:tc>
        <w:tc>
          <w:tcPr>
            <w:tcW w:w="1932" w:type="dxa"/>
          </w:tcPr>
          <w:p w14:paraId="624877FB" w14:textId="5549CB64" w:rsidR="00D15A96" w:rsidRDefault="6AED2870" w:rsidP="00BE0CD3">
            <w:r>
              <w:t>0</w:t>
            </w:r>
            <w:r w:rsidR="4F9AD90B">
              <w:t>8/</w:t>
            </w:r>
            <w:r w:rsidR="3448B617">
              <w:t>2</w:t>
            </w:r>
            <w:r w:rsidR="1EDBD8DA">
              <w:t>2</w:t>
            </w:r>
            <w:r w:rsidR="00FC66F9">
              <w:t>/</w:t>
            </w:r>
            <w:r w:rsidRPr="00637F2A">
              <w:t>20</w:t>
            </w:r>
            <w:r w:rsidR="04A2E35A" w:rsidRPr="00637F2A">
              <w:t>25</w:t>
            </w:r>
          </w:p>
        </w:tc>
        <w:tc>
          <w:tcPr>
            <w:tcW w:w="1932" w:type="dxa"/>
          </w:tcPr>
          <w:p w14:paraId="112FCA87" w14:textId="2E8A301C" w:rsidR="00D15A96" w:rsidRDefault="6AED2870" w:rsidP="00BE0CD3">
            <w:r>
              <w:t>0</w:t>
            </w:r>
            <w:r w:rsidR="0D32CFEB">
              <w:t>8</w:t>
            </w:r>
            <w:r>
              <w:t>/</w:t>
            </w:r>
            <w:r w:rsidR="0D32CFEB">
              <w:t>2</w:t>
            </w:r>
            <w:r w:rsidR="140BE6F3">
              <w:t>5</w:t>
            </w:r>
            <w:r>
              <w:t>/202</w:t>
            </w:r>
            <w:r w:rsidR="0D32CFEB">
              <w:t>5</w:t>
            </w:r>
          </w:p>
        </w:tc>
      </w:tr>
      <w:tr w:rsidR="00D15A96" w14:paraId="4733E8F1" w14:textId="77777777" w:rsidTr="017AF0C2">
        <w:trPr>
          <w:trHeight w:val="525"/>
        </w:trPr>
        <w:tc>
          <w:tcPr>
            <w:tcW w:w="1107" w:type="dxa"/>
          </w:tcPr>
          <w:p w14:paraId="279C3302" w14:textId="2DB06F80" w:rsidR="00D15A96" w:rsidRDefault="00D15A96" w:rsidP="00BE0CD3">
            <w:r>
              <w:t>9</w:t>
            </w:r>
          </w:p>
        </w:tc>
        <w:tc>
          <w:tcPr>
            <w:tcW w:w="2756" w:type="dxa"/>
          </w:tcPr>
          <w:p w14:paraId="2E5D8AA7" w14:textId="4E731F3C" w:rsidR="00D15A96" w:rsidRDefault="00D15A96" w:rsidP="00BE0CD3">
            <w:r>
              <w:t>Analyze the Test Results</w:t>
            </w:r>
          </w:p>
        </w:tc>
        <w:tc>
          <w:tcPr>
            <w:tcW w:w="1932" w:type="dxa"/>
          </w:tcPr>
          <w:p w14:paraId="559CE19D" w14:textId="1CD059E4" w:rsidR="00D15A96" w:rsidRDefault="6AED2870" w:rsidP="00BE0CD3">
            <w:r>
              <w:t>0</w:t>
            </w:r>
            <w:r w:rsidR="5F188E9A">
              <w:t>8</w:t>
            </w:r>
            <w:r>
              <w:t>/</w:t>
            </w:r>
            <w:r w:rsidR="3448B617">
              <w:t>2</w:t>
            </w:r>
            <w:r w:rsidR="3582EE78">
              <w:t>5</w:t>
            </w:r>
            <w:r>
              <w:t>/202</w:t>
            </w:r>
            <w:r w:rsidR="2D7EAD93">
              <w:t>5</w:t>
            </w:r>
          </w:p>
        </w:tc>
        <w:tc>
          <w:tcPr>
            <w:tcW w:w="1932" w:type="dxa"/>
          </w:tcPr>
          <w:p w14:paraId="7E881FAB" w14:textId="499E3291" w:rsidR="00D15A96" w:rsidRDefault="00D15A96" w:rsidP="00BE0CD3">
            <w:r>
              <w:t>0</w:t>
            </w:r>
            <w:r w:rsidR="00F10B03">
              <w:t>8</w:t>
            </w:r>
            <w:r>
              <w:t>/</w:t>
            </w:r>
            <w:r w:rsidR="00F10B03">
              <w:t>28</w:t>
            </w:r>
            <w:r>
              <w:t>/202</w:t>
            </w:r>
            <w:r w:rsidR="00DD7652">
              <w:t>5</w:t>
            </w:r>
          </w:p>
        </w:tc>
      </w:tr>
      <w:tr w:rsidR="00D15A96" w14:paraId="56B684DA" w14:textId="77777777" w:rsidTr="017AF0C2">
        <w:trPr>
          <w:trHeight w:val="510"/>
        </w:trPr>
        <w:tc>
          <w:tcPr>
            <w:tcW w:w="1107" w:type="dxa"/>
          </w:tcPr>
          <w:p w14:paraId="0A8B207C" w14:textId="277E5744" w:rsidR="00D15A96" w:rsidRDefault="00D15A96" w:rsidP="00BE0CD3">
            <w:r>
              <w:lastRenderedPageBreak/>
              <w:t>10</w:t>
            </w:r>
          </w:p>
        </w:tc>
        <w:tc>
          <w:tcPr>
            <w:tcW w:w="2756" w:type="dxa"/>
          </w:tcPr>
          <w:p w14:paraId="1669E215" w14:textId="71DFE5B7" w:rsidR="00D15A96" w:rsidRDefault="00D15A96" w:rsidP="00BE0CD3">
            <w:r>
              <w:t>Benchmark- Round</w:t>
            </w:r>
            <w:r w:rsidR="00F10B03">
              <w:t>4</w:t>
            </w:r>
          </w:p>
        </w:tc>
        <w:tc>
          <w:tcPr>
            <w:tcW w:w="1932" w:type="dxa"/>
          </w:tcPr>
          <w:p w14:paraId="7712F978" w14:textId="42D8C4A6" w:rsidR="00D15A96" w:rsidRDefault="00D15A96" w:rsidP="00BE0CD3">
            <w:r>
              <w:t>0</w:t>
            </w:r>
            <w:r w:rsidR="00F10B03">
              <w:t>9</w:t>
            </w:r>
            <w:r>
              <w:t>/</w:t>
            </w:r>
            <w:r w:rsidR="00BE0CD3">
              <w:t>0</w:t>
            </w:r>
            <w:r w:rsidR="00F10B03">
              <w:t>3</w:t>
            </w:r>
            <w:r>
              <w:t>/202</w:t>
            </w:r>
            <w:r w:rsidR="00F10B03">
              <w:t>5</w:t>
            </w:r>
          </w:p>
        </w:tc>
        <w:tc>
          <w:tcPr>
            <w:tcW w:w="1932" w:type="dxa"/>
          </w:tcPr>
          <w:p w14:paraId="2DF9797D" w14:textId="51D7DB7E" w:rsidR="00D15A96" w:rsidRDefault="00D15A96" w:rsidP="00BE0CD3">
            <w:r>
              <w:t>0</w:t>
            </w:r>
            <w:r w:rsidR="00DD7652">
              <w:t>9</w:t>
            </w:r>
            <w:r>
              <w:t>/</w:t>
            </w:r>
            <w:r w:rsidR="00BE0CD3">
              <w:t>0</w:t>
            </w:r>
            <w:r w:rsidR="00DD7652">
              <w:t>3</w:t>
            </w:r>
            <w:r>
              <w:t>/202</w:t>
            </w:r>
            <w:r w:rsidR="00DD7652">
              <w:t>5</w:t>
            </w:r>
          </w:p>
        </w:tc>
      </w:tr>
      <w:tr w:rsidR="00D15A96" w14:paraId="324453B3" w14:textId="77777777" w:rsidTr="017AF0C2">
        <w:trPr>
          <w:trHeight w:val="525"/>
        </w:trPr>
        <w:tc>
          <w:tcPr>
            <w:tcW w:w="1107" w:type="dxa"/>
          </w:tcPr>
          <w:p w14:paraId="0C9E20FF" w14:textId="0F7DB644" w:rsidR="00D15A96" w:rsidRDefault="00D15A96" w:rsidP="00BE0CD3">
            <w:r>
              <w:t>11</w:t>
            </w:r>
          </w:p>
        </w:tc>
        <w:tc>
          <w:tcPr>
            <w:tcW w:w="2756" w:type="dxa"/>
          </w:tcPr>
          <w:p w14:paraId="29647D60" w14:textId="2BB5C140" w:rsidR="00D15A96" w:rsidRDefault="00D15A96" w:rsidP="00BE0CD3">
            <w:r>
              <w:t>Analyze the Test Results</w:t>
            </w:r>
          </w:p>
        </w:tc>
        <w:tc>
          <w:tcPr>
            <w:tcW w:w="1932" w:type="dxa"/>
          </w:tcPr>
          <w:p w14:paraId="0F2AA232" w14:textId="0D01D803" w:rsidR="00D15A96" w:rsidRDefault="00D15A96" w:rsidP="00BE0CD3">
            <w:r>
              <w:t>0</w:t>
            </w:r>
            <w:r w:rsidR="00DD7652">
              <w:t>9</w:t>
            </w:r>
            <w:r>
              <w:t>/</w:t>
            </w:r>
            <w:r w:rsidR="00DD7652">
              <w:t>04</w:t>
            </w:r>
            <w:r>
              <w:t>/202</w:t>
            </w:r>
            <w:r w:rsidR="00DD7652">
              <w:t>5</w:t>
            </w:r>
          </w:p>
        </w:tc>
        <w:tc>
          <w:tcPr>
            <w:tcW w:w="1932" w:type="dxa"/>
          </w:tcPr>
          <w:p w14:paraId="719D153A" w14:textId="1D25FD7A" w:rsidR="00D15A96" w:rsidRDefault="6AED2870" w:rsidP="00BE0CD3">
            <w:r w:rsidRPr="00637F2A">
              <w:t>0</w:t>
            </w:r>
            <w:r w:rsidR="2D7EAD93" w:rsidRPr="00637F2A">
              <w:t>9</w:t>
            </w:r>
            <w:r w:rsidRPr="00637F2A">
              <w:t>/</w:t>
            </w:r>
            <w:r w:rsidR="2D7EAD93" w:rsidRPr="00637F2A">
              <w:t>08</w:t>
            </w:r>
            <w:r w:rsidRPr="00637F2A">
              <w:t>/202</w:t>
            </w:r>
            <w:r w:rsidR="3FE2F1ED" w:rsidRPr="00637F2A">
              <w:t>5</w:t>
            </w:r>
          </w:p>
        </w:tc>
      </w:tr>
      <w:tr w:rsidR="00DD7652" w14:paraId="24FABFB5" w14:textId="77777777" w:rsidTr="017AF0C2">
        <w:trPr>
          <w:trHeight w:val="525"/>
        </w:trPr>
        <w:tc>
          <w:tcPr>
            <w:tcW w:w="1107" w:type="dxa"/>
          </w:tcPr>
          <w:p w14:paraId="5318CBDE" w14:textId="0CEFEE05" w:rsidR="00DD7652" w:rsidRDefault="00DD7652" w:rsidP="00BE0CD3">
            <w:r>
              <w:t>12</w:t>
            </w:r>
          </w:p>
        </w:tc>
        <w:tc>
          <w:tcPr>
            <w:tcW w:w="2756" w:type="dxa"/>
          </w:tcPr>
          <w:p w14:paraId="7951E0C8" w14:textId="68BD6642" w:rsidR="00DD7652" w:rsidRDefault="00DD7652" w:rsidP="00BE0CD3">
            <w:r>
              <w:t>Final Test summary Report</w:t>
            </w:r>
          </w:p>
        </w:tc>
        <w:tc>
          <w:tcPr>
            <w:tcW w:w="1932" w:type="dxa"/>
          </w:tcPr>
          <w:p w14:paraId="55295064" w14:textId="53CA2A7E" w:rsidR="00DD7652" w:rsidRDefault="00DD7652" w:rsidP="00BE0CD3">
            <w:r>
              <w:t>09/15/2025</w:t>
            </w:r>
          </w:p>
        </w:tc>
        <w:tc>
          <w:tcPr>
            <w:tcW w:w="1932" w:type="dxa"/>
          </w:tcPr>
          <w:p w14:paraId="2CFDF05C" w14:textId="77777777" w:rsidR="00DD7652" w:rsidRDefault="00DD7652" w:rsidP="00BE0CD3"/>
        </w:tc>
      </w:tr>
    </w:tbl>
    <w:p w14:paraId="2AD5E54B" w14:textId="7F9B9497" w:rsidR="4EFD88C5" w:rsidRDefault="0090257B" w:rsidP="00637F2A">
      <w:pPr>
        <w:rPr>
          <w:color w:val="7030A0"/>
        </w:rPr>
      </w:pPr>
      <w:r>
        <w:br w:type="textWrapping" w:clear="all"/>
      </w:r>
    </w:p>
    <w:p w14:paraId="5CDEB376" w14:textId="433D9D9F" w:rsidR="017AF0C2" w:rsidRDefault="017AF0C2" w:rsidP="017AF0C2">
      <w:pPr>
        <w:rPr>
          <w:color w:val="4472C4" w:themeColor="accent1"/>
        </w:rPr>
      </w:pPr>
    </w:p>
    <w:p w14:paraId="38D087D1" w14:textId="36821F14" w:rsidR="017AF0C2" w:rsidRDefault="017AF0C2" w:rsidP="017AF0C2">
      <w:pPr>
        <w:rPr>
          <w:color w:val="4472C4" w:themeColor="accent1"/>
        </w:rPr>
      </w:pPr>
    </w:p>
    <w:p w14:paraId="7E722063" w14:textId="1FA1CBA9" w:rsidR="00066731" w:rsidRDefault="00066731" w:rsidP="00066731"/>
    <w:p w14:paraId="5FF12EAA" w14:textId="16F99C99" w:rsidR="00EE17BD" w:rsidRDefault="00EE17BD" w:rsidP="00EE17BD"/>
    <w:p w14:paraId="00F961D1" w14:textId="7A2A464B" w:rsidR="0090257B" w:rsidRDefault="0090257B" w:rsidP="00EE17BD"/>
    <w:p w14:paraId="42D7B45E" w14:textId="682F4899" w:rsidR="0090257B" w:rsidRDefault="0090257B" w:rsidP="00EE17BD"/>
    <w:p w14:paraId="7900F63D" w14:textId="77777777" w:rsidR="0090257B" w:rsidRDefault="0090257B" w:rsidP="00EE17BD"/>
    <w:p w14:paraId="36F847D0" w14:textId="5F5659D4" w:rsidR="0090257B" w:rsidRDefault="00EE17BD" w:rsidP="0089758B">
      <w:r>
        <w:t xml:space="preserve">         </w:t>
      </w:r>
    </w:p>
    <w:p w14:paraId="4CF9A40D" w14:textId="0603C44A" w:rsidR="004A271C" w:rsidRDefault="00066731" w:rsidP="004A271C">
      <w:pPr>
        <w:pStyle w:val="Heading2"/>
      </w:pPr>
      <w:r>
        <w:lastRenderedPageBreak/>
        <w:t xml:space="preserve">   </w:t>
      </w:r>
    </w:p>
    <w:p w14:paraId="6374087D" w14:textId="77777777" w:rsidR="004A271C" w:rsidRDefault="00066731" w:rsidP="004A271C">
      <w:pPr>
        <w:pStyle w:val="Heading2"/>
      </w:pPr>
      <w:r>
        <w:t xml:space="preserve">  </w:t>
      </w:r>
    </w:p>
    <w:p w14:paraId="608CD0F1" w14:textId="77777777" w:rsidR="004A271C" w:rsidRDefault="004A271C" w:rsidP="004A271C">
      <w:pPr>
        <w:pStyle w:val="Heading2"/>
      </w:pPr>
    </w:p>
    <w:p w14:paraId="381E716D" w14:textId="77777777" w:rsidR="004A271C" w:rsidRDefault="004A271C" w:rsidP="004A271C">
      <w:pPr>
        <w:pStyle w:val="Heading2"/>
      </w:pPr>
    </w:p>
    <w:p w14:paraId="22B1DE9A" w14:textId="77777777" w:rsidR="004A271C" w:rsidRDefault="004A271C" w:rsidP="004A271C">
      <w:pPr>
        <w:pStyle w:val="Heading2"/>
      </w:pPr>
    </w:p>
    <w:p w14:paraId="7A52CCF4" w14:textId="77777777" w:rsidR="004A271C" w:rsidRDefault="004A271C" w:rsidP="004A271C">
      <w:pPr>
        <w:pStyle w:val="Heading2"/>
      </w:pPr>
    </w:p>
    <w:p w14:paraId="3688D3AA" w14:textId="77777777" w:rsidR="004A271C" w:rsidRDefault="004A271C" w:rsidP="004A271C">
      <w:pPr>
        <w:pStyle w:val="Heading2"/>
      </w:pPr>
    </w:p>
    <w:p w14:paraId="6791540A" w14:textId="77777777" w:rsidR="004A271C" w:rsidRDefault="004A271C" w:rsidP="004A271C">
      <w:pPr>
        <w:pStyle w:val="Heading2"/>
      </w:pPr>
    </w:p>
    <w:p w14:paraId="5DC0620B" w14:textId="77777777" w:rsidR="004A271C" w:rsidRDefault="004A271C" w:rsidP="004A271C">
      <w:pPr>
        <w:pStyle w:val="Heading2"/>
      </w:pPr>
    </w:p>
    <w:p w14:paraId="5A9202D1" w14:textId="77777777" w:rsidR="004A271C" w:rsidRDefault="004A271C" w:rsidP="004A271C">
      <w:pPr>
        <w:pStyle w:val="Heading2"/>
      </w:pPr>
    </w:p>
    <w:p w14:paraId="6EFD3EA4" w14:textId="77777777" w:rsidR="004A271C" w:rsidRDefault="004A271C" w:rsidP="004A271C">
      <w:pPr>
        <w:pStyle w:val="Heading2"/>
      </w:pPr>
    </w:p>
    <w:p w14:paraId="653CADA5" w14:textId="77777777" w:rsidR="004A271C" w:rsidRDefault="004A271C" w:rsidP="004A271C">
      <w:pPr>
        <w:pStyle w:val="Heading2"/>
      </w:pPr>
    </w:p>
    <w:p w14:paraId="6B07F7E6" w14:textId="77777777" w:rsidR="004A271C" w:rsidRDefault="004A271C" w:rsidP="004A271C">
      <w:pPr>
        <w:pStyle w:val="Heading2"/>
      </w:pPr>
    </w:p>
    <w:p w14:paraId="375E144D" w14:textId="77777777" w:rsidR="004A271C" w:rsidRDefault="004A271C" w:rsidP="004A271C">
      <w:pPr>
        <w:pStyle w:val="Heading2"/>
      </w:pPr>
    </w:p>
    <w:p w14:paraId="69815D92" w14:textId="77777777" w:rsidR="004A271C" w:rsidRDefault="004A271C" w:rsidP="004A271C">
      <w:pPr>
        <w:pStyle w:val="Heading2"/>
      </w:pPr>
    </w:p>
    <w:p w14:paraId="5DBC5134" w14:textId="77777777" w:rsidR="004A271C" w:rsidRDefault="004A271C" w:rsidP="004A271C">
      <w:pPr>
        <w:pStyle w:val="Heading2"/>
      </w:pPr>
    </w:p>
    <w:p w14:paraId="18B01941" w14:textId="77777777" w:rsidR="00A3270B" w:rsidRPr="00A3270B" w:rsidRDefault="00A3270B" w:rsidP="00A3270B"/>
    <w:p w14:paraId="0F9E8C77" w14:textId="77777777" w:rsidR="00A3270B" w:rsidRDefault="00A3270B" w:rsidP="004A271C">
      <w:pPr>
        <w:pStyle w:val="Heading2"/>
      </w:pPr>
      <w:bookmarkStart w:id="12" w:name="_Toc205486841"/>
    </w:p>
    <w:p w14:paraId="598E01CE" w14:textId="51D5BC1D" w:rsidR="004A271C" w:rsidRPr="00A3270B" w:rsidRDefault="004A271C" w:rsidP="004A271C">
      <w:pPr>
        <w:pStyle w:val="Heading2"/>
        <w:rPr>
          <w:b/>
          <w:bCs/>
        </w:rPr>
      </w:pPr>
      <w:r w:rsidRPr="00A3270B">
        <w:rPr>
          <w:b/>
          <w:bCs/>
        </w:rPr>
        <w:t>Performance Approach</w:t>
      </w:r>
      <w:bookmarkEnd w:id="12"/>
    </w:p>
    <w:p w14:paraId="7CD8B1AB" w14:textId="77777777" w:rsidR="004A271C" w:rsidRDefault="004A271C" w:rsidP="00F950F5">
      <w:r>
        <w:t>Test preparation, execution, closure of activities, and deliverables for Performance are outlined below.</w:t>
      </w:r>
    </w:p>
    <w:p w14:paraId="789773D9" w14:textId="17ADAD29" w:rsidR="00762F90" w:rsidRPr="00F950F5" w:rsidRDefault="002A408E" w:rsidP="00F950F5">
      <w:r>
        <w:lastRenderedPageBreak/>
        <w:t xml:space="preserve">  </w:t>
      </w:r>
      <w:r>
        <w:rPr>
          <w:noProof/>
        </w:rPr>
        <w:drawing>
          <wp:inline distT="0" distB="0" distL="0" distR="0" wp14:anchorId="5049BA21" wp14:editId="617E500D">
            <wp:extent cx="4312118" cy="4114616"/>
            <wp:effectExtent l="0" t="0" r="0" b="0"/>
            <wp:docPr id="1" name="Picture 1"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2" t="-3400" r="2672" b="3400"/>
                    <a:stretch/>
                  </pic:blipFill>
                  <pic:spPr bwMode="auto">
                    <a:xfrm>
                      <a:off x="0" y="0"/>
                      <a:ext cx="4326794" cy="4128620"/>
                    </a:xfrm>
                    <a:prstGeom prst="rect">
                      <a:avLst/>
                    </a:prstGeom>
                    <a:noFill/>
                    <a:ln>
                      <a:noFill/>
                    </a:ln>
                  </pic:spPr>
                </pic:pic>
              </a:graphicData>
            </a:graphic>
          </wp:inline>
        </w:drawing>
      </w:r>
    </w:p>
    <w:p w14:paraId="535A4816" w14:textId="498C5CE4" w:rsidR="00F950F5" w:rsidRDefault="00F950F5" w:rsidP="00F950F5"/>
    <w:p w14:paraId="28D47C0F" w14:textId="0B77EB73" w:rsidR="00F950F5" w:rsidRDefault="00F950F5" w:rsidP="00F950F5"/>
    <w:p w14:paraId="1D40ED13" w14:textId="437EEB02" w:rsidR="00DA320D" w:rsidRDefault="004A271C" w:rsidP="00DA320D">
      <w:r w:rsidRPr="00DA320D">
        <w:rPr>
          <w:b/>
          <w:bCs/>
        </w:rPr>
        <w:t>Identify</w:t>
      </w:r>
      <w:r>
        <w:t>:</w:t>
      </w:r>
      <w:r w:rsidR="00DA320D">
        <w:t xml:space="preserve"> </w:t>
      </w:r>
    </w:p>
    <w:p w14:paraId="6D9C6DD0" w14:textId="46731D01" w:rsidR="00DA320D" w:rsidRDefault="00DA320D" w:rsidP="00DD4881">
      <w:pPr>
        <w:jc w:val="both"/>
      </w:pPr>
      <w:r>
        <w:t xml:space="preserve">Performance scope is defined, gathering Nonfunctional requirements, identifying the </w:t>
      </w:r>
      <w:r w:rsidR="00DD4881">
        <w:t>business-critical</w:t>
      </w:r>
      <w:r>
        <w:t xml:space="preserve"> transactions for the test cases, and the Key Performance Indexes to be monitored. </w:t>
      </w:r>
    </w:p>
    <w:p w14:paraId="7D0597A9" w14:textId="77777777" w:rsidR="00DA320D" w:rsidRDefault="00DA320D" w:rsidP="00DA320D">
      <w:r w:rsidRPr="00DA320D">
        <w:rPr>
          <w:b/>
          <w:bCs/>
        </w:rPr>
        <w:t>Plan and Design Performance script</w:t>
      </w:r>
      <w:r>
        <w:t xml:space="preserve">: </w:t>
      </w:r>
    </w:p>
    <w:p w14:paraId="252DB016" w14:textId="5ED3C3A6" w:rsidR="00DA320D" w:rsidRDefault="00DA320D" w:rsidP="00DD4881">
      <w:pPr>
        <w:jc w:val="both"/>
      </w:pPr>
      <w:r>
        <w:lastRenderedPageBreak/>
        <w:t>Set up the tool, Generation of performance test scripts based on the identified business transactions.</w:t>
      </w:r>
    </w:p>
    <w:p w14:paraId="18E4D07D" w14:textId="3A419548" w:rsidR="00DA320D" w:rsidRDefault="00DA320D" w:rsidP="017AF0C2">
      <w:pPr>
        <w:rPr>
          <w:b/>
          <w:bCs/>
        </w:rPr>
      </w:pPr>
      <w:r w:rsidRPr="017AF0C2">
        <w:rPr>
          <w:b/>
          <w:bCs/>
        </w:rPr>
        <w:t xml:space="preserve">Configure the test </w:t>
      </w:r>
      <w:r w:rsidR="700EF258" w:rsidRPr="017AF0C2">
        <w:rPr>
          <w:b/>
          <w:bCs/>
        </w:rPr>
        <w:t>environment:</w:t>
      </w:r>
    </w:p>
    <w:p w14:paraId="4E429ED4" w14:textId="0879D220" w:rsidR="00DA320D" w:rsidRDefault="00DA320D" w:rsidP="017AF0C2">
      <w:pPr>
        <w:jc w:val="both"/>
      </w:pPr>
      <w:r>
        <w:t xml:space="preserve">After writing the test scripts, arrange the testing environment before the execution. </w:t>
      </w:r>
    </w:p>
    <w:p w14:paraId="11E98D07" w14:textId="4FF4D0A0" w:rsidR="3B408622" w:rsidRDefault="3B408622" w:rsidP="017AF0C2">
      <w:pPr>
        <w:jc w:val="both"/>
      </w:pPr>
      <w:r>
        <w:t>Ensure required user r</w:t>
      </w:r>
      <w:r w:rsidR="154EFC72">
        <w:t>ol</w:t>
      </w:r>
      <w:r>
        <w:t>es/permissions are in place.</w:t>
      </w:r>
    </w:p>
    <w:p w14:paraId="70BA6495" w14:textId="37A180EF" w:rsidR="3B408622" w:rsidRDefault="3B408622" w:rsidP="017AF0C2">
      <w:pPr>
        <w:jc w:val="both"/>
      </w:pPr>
      <w:r>
        <w:t>Confirm necessary monitoring tools are enabled and configured.</w:t>
      </w:r>
    </w:p>
    <w:p w14:paraId="0F8433CA" w14:textId="67AD30B3" w:rsidR="3B408622" w:rsidRDefault="3B408622" w:rsidP="017AF0C2">
      <w:pPr>
        <w:jc w:val="both"/>
      </w:pPr>
      <w:r>
        <w:t>Document any known environment difference that could affect test interpretation.</w:t>
      </w:r>
    </w:p>
    <w:p w14:paraId="2C8AEA9B" w14:textId="40FB95C0" w:rsidR="4806FFBA" w:rsidRDefault="4806FFBA" w:rsidP="017AF0C2">
      <w:pPr>
        <w:jc w:val="both"/>
      </w:pPr>
      <w:r w:rsidRPr="017AF0C2">
        <w:rPr>
          <w:b/>
          <w:bCs/>
        </w:rPr>
        <w:t xml:space="preserve">Validate Data and </w:t>
      </w:r>
      <w:r w:rsidR="4E9D427B" w:rsidRPr="017AF0C2">
        <w:rPr>
          <w:b/>
          <w:bCs/>
        </w:rPr>
        <w:t>S</w:t>
      </w:r>
      <w:r w:rsidRPr="017AF0C2">
        <w:rPr>
          <w:b/>
          <w:bCs/>
        </w:rPr>
        <w:t>ystem availability</w:t>
      </w:r>
      <w:r w:rsidR="336E253A" w:rsidRPr="017AF0C2">
        <w:rPr>
          <w:b/>
          <w:bCs/>
        </w:rPr>
        <w:t>:</w:t>
      </w:r>
    </w:p>
    <w:p w14:paraId="294AF1DB" w14:textId="4C488E41" w:rsidR="336E253A" w:rsidRPr="00A3270B" w:rsidRDefault="336E253A" w:rsidP="017AF0C2">
      <w:pPr>
        <w:rPr>
          <w:b/>
          <w:bCs/>
        </w:rPr>
      </w:pPr>
      <w:r w:rsidRPr="00114BC1">
        <w:rPr>
          <w:b/>
          <w:bCs/>
        </w:rPr>
        <w:t>Data Validation Checklist:</w:t>
      </w:r>
      <w:r w:rsidR="6C9A1A40">
        <w:t xml:space="preserve"> </w:t>
      </w:r>
    </w:p>
    <w:p w14:paraId="447EC9F7" w14:textId="35D50F6A" w:rsidR="6C9A1A40" w:rsidRDefault="6C9A1A40" w:rsidP="00114BC1">
      <w:pPr>
        <w:ind w:left="720"/>
        <w:rPr>
          <w:color w:val="00B050"/>
        </w:rPr>
      </w:pPr>
      <w:r>
        <w:t xml:space="preserve">Confirm the correct data sets </w:t>
      </w:r>
      <w:r w:rsidR="3FB2F8DF">
        <w:t>e.g.</w:t>
      </w:r>
      <w:r>
        <w:t>, masked production-like data are loaded.</w:t>
      </w:r>
      <w:r w:rsidR="2FF69BE9">
        <w:t xml:space="preserve"> </w:t>
      </w:r>
      <w:r w:rsidR="4C88BCC6">
        <w:t xml:space="preserve">Note: </w:t>
      </w:r>
      <w:r w:rsidR="4C88BCC6" w:rsidRPr="017AF0C2">
        <w:rPr>
          <w:color w:val="000000" w:themeColor="text1"/>
        </w:rPr>
        <w:t xml:space="preserve">Currently GW </w:t>
      </w:r>
      <w:r w:rsidR="2BA7515B" w:rsidRPr="017AF0C2">
        <w:rPr>
          <w:color w:val="000000" w:themeColor="text1"/>
        </w:rPr>
        <w:t>does not</w:t>
      </w:r>
      <w:r w:rsidR="4C88BCC6" w:rsidRPr="017AF0C2">
        <w:rPr>
          <w:color w:val="000000" w:themeColor="text1"/>
        </w:rPr>
        <w:t xml:space="preserve"> have the provision to load masked data. Hence, we are only loading unmasked data</w:t>
      </w:r>
      <w:r w:rsidR="4C88BCC6" w:rsidRPr="017AF0C2">
        <w:rPr>
          <w:color w:val="00B050"/>
        </w:rPr>
        <w:t>.</w:t>
      </w:r>
    </w:p>
    <w:p w14:paraId="46A8B91C" w14:textId="51D23120" w:rsidR="00C90F83" w:rsidRDefault="336E253A" w:rsidP="00114BC1">
      <w:pPr>
        <w:ind w:left="720"/>
      </w:pPr>
      <w:r>
        <w:t xml:space="preserve"> </w:t>
      </w:r>
      <w:r w:rsidR="2FEB2E59">
        <w:t>E</w:t>
      </w:r>
      <w:r>
        <w:t xml:space="preserve">nsure data volume </w:t>
      </w:r>
      <w:r w:rsidR="08C97AC9">
        <w:t>reflects</w:t>
      </w:r>
      <w:r>
        <w:t xml:space="preserve"> production –like conditions</w:t>
      </w:r>
      <w:r w:rsidR="3FF93668">
        <w:t xml:space="preserve"> </w:t>
      </w:r>
      <w:r w:rsidR="6A6158F2">
        <w:t>(e.g.</w:t>
      </w:r>
      <w:r>
        <w:t xml:space="preserve"> </w:t>
      </w:r>
      <w:r w:rsidR="651BD967">
        <w:t>number of customers, transactions, products)</w:t>
      </w:r>
      <w:r w:rsidR="00C90F83">
        <w:t xml:space="preserve">. </w:t>
      </w:r>
    </w:p>
    <w:p w14:paraId="1864E878" w14:textId="77777777" w:rsidR="00C90F83" w:rsidRDefault="651BD967" w:rsidP="00114BC1">
      <w:pPr>
        <w:ind w:left="720"/>
      </w:pPr>
      <w:r>
        <w:t>Validate the data covers all test scenarios.</w:t>
      </w:r>
    </w:p>
    <w:p w14:paraId="31465928" w14:textId="4D783A64" w:rsidR="651BD967" w:rsidRPr="00C90F83" w:rsidRDefault="651BD967" w:rsidP="00114BC1">
      <w:pPr>
        <w:ind w:left="720"/>
      </w:pPr>
      <w:r>
        <w:t xml:space="preserve"> Identify test data refresh procedures if multiple test rounds are planned.</w:t>
      </w:r>
      <w:r w:rsidR="125DFBD0">
        <w:t xml:space="preserve"> Note:</w:t>
      </w:r>
      <w:r w:rsidR="125DFBD0" w:rsidRPr="017AF0C2">
        <w:rPr>
          <w:color w:val="00B050"/>
        </w:rPr>
        <w:t xml:space="preserve"> </w:t>
      </w:r>
      <w:r w:rsidR="125DFBD0" w:rsidRPr="017AF0C2">
        <w:rPr>
          <w:color w:val="000000" w:themeColor="text1"/>
        </w:rPr>
        <w:t xml:space="preserve">Ideally, we aim to refresh the environment with production-like data before each round of testing. However, considering the volume of production data, if refreshing before every round becomes too cumbersome, we will load the data once before the major test phases. </w:t>
      </w:r>
    </w:p>
    <w:p w14:paraId="5FED3A05" w14:textId="22CD26A3" w:rsidR="125DFBD0" w:rsidRDefault="125DFBD0" w:rsidP="00114BC1">
      <w:pPr>
        <w:ind w:left="720"/>
        <w:rPr>
          <w:color w:val="000000" w:themeColor="text1"/>
        </w:rPr>
      </w:pPr>
      <w:r w:rsidRPr="017AF0C2">
        <w:rPr>
          <w:color w:val="000000" w:themeColor="text1"/>
        </w:rPr>
        <w:t>The first few rounds will focus on testing the Mammoth release code and the subsequent tests will be based on the PEX code. Therefore, we plan to refresh the environment twice: once before testing the Mammoth release and again before starting tests on the PEX code.</w:t>
      </w:r>
    </w:p>
    <w:p w14:paraId="4C4B4B2A" w14:textId="42175219" w:rsidR="017AF0C2" w:rsidRPr="00114BC1" w:rsidRDefault="017AF0C2" w:rsidP="00114BC1">
      <w:pPr>
        <w:rPr>
          <w:b/>
          <w:bCs/>
        </w:rPr>
      </w:pPr>
    </w:p>
    <w:p w14:paraId="1998963C" w14:textId="5E66C49D" w:rsidR="125DFBD0" w:rsidRPr="00114BC1" w:rsidRDefault="125DFBD0" w:rsidP="00114BC1">
      <w:pPr>
        <w:rPr>
          <w:b/>
          <w:bCs/>
        </w:rPr>
      </w:pPr>
      <w:r w:rsidRPr="00114BC1">
        <w:rPr>
          <w:b/>
          <w:bCs/>
        </w:rPr>
        <w:t>System Availability validation:</w:t>
      </w:r>
    </w:p>
    <w:p w14:paraId="7F73EF77" w14:textId="4690CA61" w:rsidR="008B53D8" w:rsidRPr="008B53D8" w:rsidRDefault="008B53D8" w:rsidP="008B53D8">
      <w:pPr>
        <w:ind w:left="720"/>
      </w:pPr>
      <w:r w:rsidRPr="008B53D8">
        <w:t>Confirm all dependent systems (APIs, databases, third-party services) are accessible.</w:t>
      </w:r>
    </w:p>
    <w:p w14:paraId="1DB6AF8E" w14:textId="77777777" w:rsidR="008B53D8" w:rsidRPr="008B53D8" w:rsidRDefault="008B53D8" w:rsidP="008B53D8">
      <w:pPr>
        <w:ind w:left="720"/>
      </w:pPr>
      <w:r w:rsidRPr="008B53D8">
        <w:t>Ensure environments are stable and reflect production architecture.</w:t>
      </w:r>
    </w:p>
    <w:p w14:paraId="35E97F3A" w14:textId="04798FDD" w:rsidR="00C90F83" w:rsidRPr="008B53D8" w:rsidRDefault="008B53D8" w:rsidP="008B53D8">
      <w:pPr>
        <w:ind w:left="720"/>
      </w:pPr>
      <w:r w:rsidRPr="008B53D8">
        <w:t>Define a process to check system health before each test run (e.g., smoke tests, monitoring alerts)</w:t>
      </w:r>
    </w:p>
    <w:p w14:paraId="4B4ED3D9" w14:textId="4CA375C2" w:rsidR="00382EBC" w:rsidRPr="00382EBC" w:rsidRDefault="00382EBC" w:rsidP="00382EBC">
      <w:pPr>
        <w:rPr>
          <w:b/>
          <w:bCs/>
        </w:rPr>
      </w:pPr>
      <w:r w:rsidRPr="00382EBC">
        <w:rPr>
          <w:b/>
          <w:bCs/>
        </w:rPr>
        <w:lastRenderedPageBreak/>
        <w:t>Execute test scripts</w:t>
      </w:r>
    </w:p>
    <w:p w14:paraId="2A2200CD" w14:textId="77777777" w:rsidR="00382EBC" w:rsidRDefault="00382EBC" w:rsidP="00382EBC">
      <w:r>
        <w:t>After distributing the load, we will execute, validate, and monitor the test scripts.</w:t>
      </w:r>
    </w:p>
    <w:p w14:paraId="7585918F" w14:textId="77777777" w:rsidR="00382EBC" w:rsidRPr="00382EBC" w:rsidRDefault="00382EBC" w:rsidP="00382EBC">
      <w:pPr>
        <w:rPr>
          <w:b/>
          <w:bCs/>
        </w:rPr>
      </w:pPr>
      <w:r w:rsidRPr="00382EBC">
        <w:rPr>
          <w:b/>
          <w:bCs/>
        </w:rPr>
        <w:t>Result</w:t>
      </w:r>
    </w:p>
    <w:p w14:paraId="202E1A08" w14:textId="77777777" w:rsidR="00382EBC" w:rsidRDefault="00382EBC" w:rsidP="00DD4881">
      <w:pPr>
        <w:jc w:val="both"/>
      </w:pPr>
      <w:r>
        <w:t xml:space="preserve">After executing the test scripts, gather the test results. The maximum, average and minimum duration of the RPS will be captured for every scenario. </w:t>
      </w:r>
    </w:p>
    <w:p w14:paraId="23A95AC8" w14:textId="1068FC2B" w:rsidR="00382EBC" w:rsidRPr="00382EBC" w:rsidRDefault="00382EBC" w:rsidP="00382EBC">
      <w:pPr>
        <w:rPr>
          <w:b/>
          <w:bCs/>
        </w:rPr>
      </w:pPr>
      <w:r w:rsidRPr="017AF0C2">
        <w:rPr>
          <w:b/>
          <w:bCs/>
        </w:rPr>
        <w:t>Analy</w:t>
      </w:r>
      <w:r w:rsidR="4ED89ADD" w:rsidRPr="017AF0C2">
        <w:rPr>
          <w:b/>
          <w:bCs/>
        </w:rPr>
        <w:t>ze</w:t>
      </w:r>
      <w:r w:rsidRPr="017AF0C2">
        <w:rPr>
          <w:b/>
          <w:bCs/>
        </w:rPr>
        <w:t xml:space="preserve"> result</w:t>
      </w:r>
    </w:p>
    <w:p w14:paraId="330C7523" w14:textId="77777777" w:rsidR="00382EBC" w:rsidRDefault="00382EBC" w:rsidP="00DD4881">
      <w:pPr>
        <w:jc w:val="both"/>
      </w:pPr>
      <w:r>
        <w:t xml:space="preserve">Analyze the test results by comparing </w:t>
      </w:r>
      <w:proofErr w:type="gramStart"/>
      <w:r>
        <w:t>it</w:t>
      </w:r>
      <w:proofErr w:type="gramEnd"/>
      <w:r>
        <w:t xml:space="preserve"> to the pre-defined NFR to determine if it meets with the response time or not.</w:t>
      </w:r>
    </w:p>
    <w:p w14:paraId="7FF68851" w14:textId="77777777" w:rsidR="00382EBC" w:rsidRPr="00382EBC" w:rsidRDefault="00382EBC" w:rsidP="00382EBC">
      <w:pPr>
        <w:rPr>
          <w:b/>
          <w:bCs/>
        </w:rPr>
      </w:pPr>
      <w:r w:rsidRPr="00382EBC">
        <w:rPr>
          <w:b/>
          <w:bCs/>
        </w:rPr>
        <w:t>Identify the Bottleneck</w:t>
      </w:r>
    </w:p>
    <w:p w14:paraId="64EC2354" w14:textId="74E8BF67" w:rsidR="00382EBC" w:rsidRDefault="00382EBC" w:rsidP="00ED0221">
      <w:pPr>
        <w:jc w:val="both"/>
      </w:pPr>
      <w:r>
        <w:t xml:space="preserve">Identify the bottlenecks (bug or performance issue) if there are any. The bottleneck could occur because of these aspects like the problem in code, hardware issue (hard disk, RAM Processor), network issues, and </w:t>
      </w:r>
      <w:r w:rsidR="00637F2A">
        <w:t>software</w:t>
      </w:r>
      <w:r>
        <w:t xml:space="preserve"> issue (operating system). After finding the bottleneck, perform tuning (fix or adjustment) to resolve this bottleneck.</w:t>
      </w:r>
    </w:p>
    <w:p w14:paraId="44C00A3A" w14:textId="77777777" w:rsidR="00FB4C71" w:rsidRPr="00FB4C71" w:rsidRDefault="00FB4C71" w:rsidP="00FB4C71">
      <w:pPr>
        <w:jc w:val="both"/>
        <w:rPr>
          <w:b/>
          <w:bCs/>
        </w:rPr>
      </w:pPr>
      <w:r w:rsidRPr="00FB4C71">
        <w:rPr>
          <w:b/>
          <w:bCs/>
        </w:rPr>
        <w:t>Re-run test</w:t>
      </w:r>
    </w:p>
    <w:p w14:paraId="459997AB" w14:textId="651E2FC8" w:rsidR="00FB4C71" w:rsidRPr="00ED0221" w:rsidRDefault="00FB4C71" w:rsidP="00FB4C71">
      <w:pPr>
        <w:jc w:val="both"/>
      </w:pPr>
      <w:r>
        <w:t xml:space="preserve">Once resolving the bottlenecks, re-run the test scripts and </w:t>
      </w:r>
      <w:r w:rsidR="50A202E3">
        <w:t>check</w:t>
      </w:r>
      <w:r>
        <w:t xml:space="preserve"> the results to ensure it meets with the goal.</w:t>
      </w:r>
    </w:p>
    <w:p w14:paraId="0A1218A9" w14:textId="516B6F12" w:rsidR="007F18AA" w:rsidRPr="00A3270B" w:rsidRDefault="000E785A" w:rsidP="000E785A">
      <w:pPr>
        <w:pStyle w:val="Heading2"/>
        <w:rPr>
          <w:b/>
          <w:bCs/>
        </w:rPr>
      </w:pPr>
      <w:bookmarkStart w:id="13" w:name="_Toc205486842"/>
      <w:bookmarkStart w:id="14" w:name="_Hlk127461886"/>
      <w:r w:rsidRPr="00A3270B">
        <w:rPr>
          <w:b/>
          <w:bCs/>
        </w:rPr>
        <w:t>Key Performance Indexes</w:t>
      </w:r>
      <w:bookmarkEnd w:id="13"/>
    </w:p>
    <w:bookmarkEnd w:id="14"/>
    <w:p w14:paraId="1B458EF3" w14:textId="23E1590E" w:rsidR="000E785A" w:rsidRDefault="000E785A" w:rsidP="007F18AA"/>
    <w:p w14:paraId="17222D54" w14:textId="67D07BF9" w:rsidR="001F012C" w:rsidRPr="00DD3BE9" w:rsidRDefault="001F012C" w:rsidP="007F18AA">
      <w:pPr>
        <w:rPr>
          <w:b/>
          <w:bCs/>
        </w:rPr>
      </w:pPr>
      <w:r w:rsidRPr="00DD3BE9">
        <w:rPr>
          <w:b/>
          <w:bCs/>
        </w:rPr>
        <w:t>Client Side</w:t>
      </w:r>
    </w:p>
    <w:tbl>
      <w:tblPr>
        <w:tblStyle w:val="TableGrid"/>
        <w:tblW w:w="0" w:type="auto"/>
        <w:tblLayout w:type="fixed"/>
        <w:tblLook w:val="04A0" w:firstRow="1" w:lastRow="0" w:firstColumn="1" w:lastColumn="0" w:noHBand="0" w:noVBand="1"/>
      </w:tblPr>
      <w:tblGrid>
        <w:gridCol w:w="2358"/>
        <w:gridCol w:w="2160"/>
        <w:gridCol w:w="5058"/>
      </w:tblGrid>
      <w:tr w:rsidR="00F51FB1" w14:paraId="11117A5D" w14:textId="77777777" w:rsidTr="329E4848">
        <w:tc>
          <w:tcPr>
            <w:tcW w:w="2358" w:type="dxa"/>
            <w:shd w:val="clear" w:color="auto" w:fill="B4C6E7" w:themeFill="accent1" w:themeFillTint="66"/>
          </w:tcPr>
          <w:p w14:paraId="34D77E94" w14:textId="5570FBD0" w:rsidR="00F51FB1" w:rsidRDefault="00596825" w:rsidP="007F18AA">
            <w:pPr>
              <w:rPr>
                <w:b/>
                <w:bCs/>
              </w:rPr>
            </w:pPr>
            <w:r>
              <w:rPr>
                <w:b/>
                <w:bCs/>
              </w:rPr>
              <w:t>Metric</w:t>
            </w:r>
          </w:p>
        </w:tc>
        <w:tc>
          <w:tcPr>
            <w:tcW w:w="2160" w:type="dxa"/>
            <w:shd w:val="clear" w:color="auto" w:fill="B4C6E7" w:themeFill="accent1" w:themeFillTint="66"/>
          </w:tcPr>
          <w:p w14:paraId="4A1FC0C1" w14:textId="15979AED" w:rsidR="00F51FB1" w:rsidRDefault="00596825" w:rsidP="007F18AA">
            <w:pPr>
              <w:rPr>
                <w:b/>
                <w:bCs/>
              </w:rPr>
            </w:pPr>
            <w:r>
              <w:rPr>
                <w:b/>
                <w:bCs/>
              </w:rPr>
              <w:t>Units of Measure</w:t>
            </w:r>
          </w:p>
        </w:tc>
        <w:tc>
          <w:tcPr>
            <w:tcW w:w="5058" w:type="dxa"/>
            <w:shd w:val="clear" w:color="auto" w:fill="B4C6E7" w:themeFill="accent1" w:themeFillTint="66"/>
          </w:tcPr>
          <w:p w14:paraId="3F328B29" w14:textId="0978A48C" w:rsidR="00F51FB1" w:rsidRDefault="00DD3BE9" w:rsidP="007F18AA">
            <w:pPr>
              <w:rPr>
                <w:b/>
                <w:bCs/>
              </w:rPr>
            </w:pPr>
            <w:r>
              <w:rPr>
                <w:b/>
                <w:bCs/>
              </w:rPr>
              <w:t xml:space="preserve">               Description</w:t>
            </w:r>
          </w:p>
        </w:tc>
      </w:tr>
      <w:tr w:rsidR="00F51FB1" w14:paraId="1E2912C2" w14:textId="77777777" w:rsidTr="329E4848">
        <w:tc>
          <w:tcPr>
            <w:tcW w:w="2358" w:type="dxa"/>
          </w:tcPr>
          <w:p w14:paraId="4636F92C" w14:textId="77777777" w:rsidR="00F51FB1" w:rsidRDefault="004C2203" w:rsidP="007F18AA">
            <w:pPr>
              <w:rPr>
                <w:b/>
                <w:bCs/>
                <w:sz w:val="18"/>
                <w:szCs w:val="18"/>
              </w:rPr>
            </w:pPr>
            <w:r w:rsidRPr="00F51FB1">
              <w:rPr>
                <w:b/>
                <w:bCs/>
                <w:sz w:val="18"/>
                <w:szCs w:val="18"/>
              </w:rPr>
              <w:t>Transaction Response Tim</w:t>
            </w:r>
            <w:r w:rsidR="008A6B8E">
              <w:rPr>
                <w:b/>
                <w:bCs/>
                <w:sz w:val="18"/>
                <w:szCs w:val="18"/>
              </w:rPr>
              <w:t>e</w:t>
            </w:r>
          </w:p>
          <w:p w14:paraId="50D32BE7" w14:textId="13748ED8" w:rsidR="008A6B8E" w:rsidRPr="008A6B8E" w:rsidRDefault="008A6B8E" w:rsidP="008A6B8E">
            <w:pPr>
              <w:pStyle w:val="ListParagraph"/>
              <w:numPr>
                <w:ilvl w:val="0"/>
                <w:numId w:val="29"/>
              </w:numPr>
              <w:rPr>
                <w:b/>
                <w:bCs/>
                <w:sz w:val="18"/>
                <w:szCs w:val="18"/>
              </w:rPr>
            </w:pPr>
            <w:r w:rsidRPr="008A6B8E">
              <w:rPr>
                <w:b/>
                <w:bCs/>
                <w:sz w:val="18"/>
                <w:szCs w:val="18"/>
              </w:rPr>
              <w:t>Minimum</w:t>
            </w:r>
          </w:p>
          <w:p w14:paraId="7998C217" w14:textId="4E494804" w:rsidR="008A6B8E" w:rsidRPr="008A6B8E" w:rsidRDefault="008A6B8E" w:rsidP="008A6B8E">
            <w:pPr>
              <w:pStyle w:val="ListParagraph"/>
              <w:numPr>
                <w:ilvl w:val="0"/>
                <w:numId w:val="29"/>
              </w:numPr>
              <w:rPr>
                <w:b/>
                <w:bCs/>
                <w:sz w:val="18"/>
                <w:szCs w:val="18"/>
              </w:rPr>
            </w:pPr>
            <w:r w:rsidRPr="008A6B8E">
              <w:rPr>
                <w:b/>
                <w:bCs/>
                <w:sz w:val="18"/>
                <w:szCs w:val="18"/>
              </w:rPr>
              <w:t>Average</w:t>
            </w:r>
          </w:p>
          <w:p w14:paraId="6C5C9C0A" w14:textId="5D70DB15" w:rsidR="008A6B8E" w:rsidRPr="008A6B8E" w:rsidRDefault="008A6B8E" w:rsidP="008A6B8E">
            <w:pPr>
              <w:pStyle w:val="ListParagraph"/>
              <w:numPr>
                <w:ilvl w:val="0"/>
                <w:numId w:val="29"/>
              </w:numPr>
              <w:rPr>
                <w:b/>
                <w:bCs/>
                <w:sz w:val="18"/>
                <w:szCs w:val="18"/>
              </w:rPr>
            </w:pPr>
            <w:r w:rsidRPr="008A6B8E">
              <w:rPr>
                <w:b/>
                <w:bCs/>
                <w:sz w:val="18"/>
                <w:szCs w:val="18"/>
              </w:rPr>
              <w:t>Maximum</w:t>
            </w:r>
          </w:p>
          <w:p w14:paraId="7AB1A942" w14:textId="4601DEF5" w:rsidR="008A6B8E" w:rsidRPr="001F012C" w:rsidRDefault="008A6B8E" w:rsidP="007F18AA">
            <w:pPr>
              <w:rPr>
                <w:b/>
                <w:bCs/>
                <w:sz w:val="18"/>
                <w:szCs w:val="18"/>
              </w:rPr>
            </w:pPr>
          </w:p>
        </w:tc>
        <w:tc>
          <w:tcPr>
            <w:tcW w:w="2160" w:type="dxa"/>
          </w:tcPr>
          <w:p w14:paraId="0141A56D" w14:textId="77777777" w:rsidR="004C2203" w:rsidRPr="00F51FB1" w:rsidRDefault="004C2203" w:rsidP="004C2203">
            <w:pPr>
              <w:rPr>
                <w:b/>
                <w:bCs/>
                <w:sz w:val="18"/>
                <w:szCs w:val="18"/>
              </w:rPr>
            </w:pPr>
            <w:r w:rsidRPr="00F51FB1">
              <w:rPr>
                <w:b/>
                <w:bCs/>
                <w:sz w:val="18"/>
                <w:szCs w:val="18"/>
              </w:rPr>
              <w:t>Seconds</w:t>
            </w:r>
          </w:p>
          <w:p w14:paraId="0CB748A8" w14:textId="77777777" w:rsidR="00F51FB1" w:rsidRPr="001F012C" w:rsidRDefault="00F51FB1" w:rsidP="007F18AA">
            <w:pPr>
              <w:rPr>
                <w:b/>
                <w:bCs/>
                <w:sz w:val="18"/>
                <w:szCs w:val="18"/>
              </w:rPr>
            </w:pPr>
          </w:p>
        </w:tc>
        <w:tc>
          <w:tcPr>
            <w:tcW w:w="5058" w:type="dxa"/>
          </w:tcPr>
          <w:p w14:paraId="6E6B1C49" w14:textId="066D9910" w:rsidR="00F51FB1" w:rsidRPr="001F012C" w:rsidRDefault="004C2203" w:rsidP="001F012C">
            <w:pPr>
              <w:pStyle w:val="ListParagraph"/>
              <w:numPr>
                <w:ilvl w:val="0"/>
                <w:numId w:val="24"/>
              </w:numPr>
              <w:rPr>
                <w:rFonts w:asciiTheme="minorHAnsi" w:hAnsiTheme="minorHAnsi" w:cstheme="minorHAnsi"/>
                <w:sz w:val="18"/>
                <w:szCs w:val="18"/>
              </w:rPr>
            </w:pPr>
            <w:r w:rsidRPr="001F012C">
              <w:rPr>
                <w:rFonts w:asciiTheme="minorHAnsi" w:eastAsiaTheme="minorEastAsia" w:hAnsiTheme="minorHAnsi" w:cstheme="minorHAnsi"/>
                <w:sz w:val="18"/>
                <w:szCs w:val="18"/>
              </w:rPr>
              <w:t>Response time is the total time it takes after the client sends a request till it gets a response</w:t>
            </w:r>
          </w:p>
        </w:tc>
      </w:tr>
      <w:tr w:rsidR="00F51FB1" w14:paraId="2B1BED10" w14:textId="77777777" w:rsidTr="329E4848">
        <w:tc>
          <w:tcPr>
            <w:tcW w:w="2358" w:type="dxa"/>
          </w:tcPr>
          <w:p w14:paraId="28C1683B" w14:textId="07E6B579" w:rsidR="00F51FB1" w:rsidRPr="001F012C" w:rsidRDefault="004C2203" w:rsidP="007F18AA">
            <w:pPr>
              <w:rPr>
                <w:b/>
                <w:bCs/>
                <w:sz w:val="18"/>
                <w:szCs w:val="18"/>
              </w:rPr>
            </w:pPr>
            <w:r w:rsidRPr="00F51FB1">
              <w:rPr>
                <w:b/>
                <w:bCs/>
                <w:sz w:val="18"/>
                <w:szCs w:val="18"/>
              </w:rPr>
              <w:t>Peak Response Time</w:t>
            </w:r>
          </w:p>
        </w:tc>
        <w:tc>
          <w:tcPr>
            <w:tcW w:w="2160" w:type="dxa"/>
          </w:tcPr>
          <w:p w14:paraId="4E740397" w14:textId="77777777" w:rsidR="004C2203" w:rsidRPr="00F51FB1" w:rsidRDefault="004C2203" w:rsidP="004C2203">
            <w:pPr>
              <w:rPr>
                <w:b/>
                <w:bCs/>
                <w:sz w:val="18"/>
                <w:szCs w:val="18"/>
              </w:rPr>
            </w:pPr>
            <w:r w:rsidRPr="00F51FB1">
              <w:rPr>
                <w:b/>
                <w:bCs/>
                <w:sz w:val="18"/>
                <w:szCs w:val="18"/>
              </w:rPr>
              <w:t>Seconds</w:t>
            </w:r>
          </w:p>
          <w:p w14:paraId="1EC86B6A" w14:textId="77777777" w:rsidR="00F51FB1" w:rsidRPr="001F012C" w:rsidRDefault="00F51FB1" w:rsidP="007F18AA">
            <w:pPr>
              <w:rPr>
                <w:b/>
                <w:bCs/>
                <w:sz w:val="18"/>
                <w:szCs w:val="18"/>
              </w:rPr>
            </w:pPr>
          </w:p>
        </w:tc>
        <w:tc>
          <w:tcPr>
            <w:tcW w:w="5058" w:type="dxa"/>
          </w:tcPr>
          <w:p w14:paraId="5374F47B" w14:textId="4DC156FC" w:rsidR="004C2203" w:rsidRPr="004C2203" w:rsidRDefault="237C369D" w:rsidP="00ED0221">
            <w:pPr>
              <w:numPr>
                <w:ilvl w:val="0"/>
                <w:numId w:val="24"/>
              </w:numPr>
              <w:rPr>
                <w:sz w:val="18"/>
                <w:szCs w:val="18"/>
              </w:rPr>
            </w:pPr>
            <w:proofErr w:type="gramStart"/>
            <w:r w:rsidRPr="329E4848">
              <w:rPr>
                <w:sz w:val="18"/>
                <w:szCs w:val="18"/>
              </w:rPr>
              <w:t>Similar to</w:t>
            </w:r>
            <w:proofErr w:type="gramEnd"/>
            <w:r w:rsidR="0BF80FBD" w:rsidRPr="329E4848">
              <w:rPr>
                <w:sz w:val="18"/>
                <w:szCs w:val="18"/>
              </w:rPr>
              <w:t xml:space="preserve"> the previous metric, Peak Response </w:t>
            </w:r>
            <w:proofErr w:type="gramStart"/>
            <w:r w:rsidR="0BF80FBD" w:rsidRPr="329E4848">
              <w:rPr>
                <w:sz w:val="18"/>
                <w:szCs w:val="18"/>
              </w:rPr>
              <w:t>Time,</w:t>
            </w:r>
            <w:proofErr w:type="gramEnd"/>
            <w:r w:rsidR="0BF80FBD" w:rsidRPr="329E4848">
              <w:rPr>
                <w:sz w:val="18"/>
                <w:szCs w:val="18"/>
              </w:rPr>
              <w:t xml:space="preserve"> measures the round trip of a request/response cycle. </w:t>
            </w:r>
            <w:r w:rsidR="78F0034B" w:rsidRPr="329E4848">
              <w:rPr>
                <w:sz w:val="18"/>
                <w:szCs w:val="18"/>
              </w:rPr>
              <w:t>However,</w:t>
            </w:r>
            <w:r w:rsidR="0BF80FBD" w:rsidRPr="329E4848">
              <w:rPr>
                <w:sz w:val="18"/>
                <w:szCs w:val="18"/>
              </w:rPr>
              <w:t xml:space="preserve"> the peak will tell us what </w:t>
            </w:r>
            <w:r w:rsidR="48CC4B06" w:rsidRPr="329E4848">
              <w:rPr>
                <w:sz w:val="18"/>
                <w:szCs w:val="18"/>
              </w:rPr>
              <w:t>the LONGEST cycle at this point in the test is</w:t>
            </w:r>
            <w:r w:rsidR="0BF80FBD" w:rsidRPr="329E4848">
              <w:rPr>
                <w:sz w:val="18"/>
                <w:szCs w:val="18"/>
              </w:rPr>
              <w:t xml:space="preserve">. </w:t>
            </w:r>
          </w:p>
          <w:p w14:paraId="48D3E614" w14:textId="77777777" w:rsidR="004C2203" w:rsidRPr="004C2203" w:rsidRDefault="004C2203" w:rsidP="00ED0221">
            <w:pPr>
              <w:numPr>
                <w:ilvl w:val="0"/>
                <w:numId w:val="24"/>
              </w:numPr>
              <w:rPr>
                <w:sz w:val="18"/>
                <w:szCs w:val="18"/>
              </w:rPr>
            </w:pPr>
            <w:proofErr w:type="gramStart"/>
            <w:r w:rsidRPr="004C2203">
              <w:rPr>
                <w:sz w:val="18"/>
                <w:szCs w:val="18"/>
              </w:rPr>
              <w:t>The Peak</w:t>
            </w:r>
            <w:proofErr w:type="gramEnd"/>
            <w:r w:rsidRPr="004C2203">
              <w:rPr>
                <w:sz w:val="18"/>
                <w:szCs w:val="18"/>
              </w:rPr>
              <w:t xml:space="preserve"> Response Time exposes potential problematic resources or application anomalies.</w:t>
            </w:r>
          </w:p>
          <w:p w14:paraId="042E6D7A" w14:textId="77777777" w:rsidR="004C2203" w:rsidRPr="004C2203" w:rsidRDefault="004C2203" w:rsidP="00ED0221">
            <w:pPr>
              <w:numPr>
                <w:ilvl w:val="0"/>
                <w:numId w:val="24"/>
              </w:numPr>
              <w:rPr>
                <w:sz w:val="18"/>
                <w:szCs w:val="18"/>
              </w:rPr>
            </w:pPr>
            <w:r w:rsidRPr="004C2203">
              <w:rPr>
                <w:sz w:val="18"/>
                <w:szCs w:val="18"/>
              </w:rPr>
              <w:lastRenderedPageBreak/>
              <w:t xml:space="preserve">For instance, it can help detect an expensive database query involved in fulfilling a certain request that could cause rendering of a page to take much longer. </w:t>
            </w:r>
          </w:p>
          <w:p w14:paraId="09CD7C08" w14:textId="77777777" w:rsidR="00F51FB1" w:rsidRPr="00ED0221" w:rsidRDefault="00F51FB1" w:rsidP="007F18AA">
            <w:pPr>
              <w:rPr>
                <w:sz w:val="18"/>
                <w:szCs w:val="18"/>
              </w:rPr>
            </w:pPr>
          </w:p>
        </w:tc>
      </w:tr>
      <w:tr w:rsidR="00F51FB1" w14:paraId="674EE394" w14:textId="77777777" w:rsidTr="329E4848">
        <w:tc>
          <w:tcPr>
            <w:tcW w:w="2358" w:type="dxa"/>
          </w:tcPr>
          <w:p w14:paraId="69625474" w14:textId="1E9C640A" w:rsidR="00F51FB1" w:rsidRPr="001F012C" w:rsidRDefault="004C2203" w:rsidP="007F18AA">
            <w:pPr>
              <w:rPr>
                <w:b/>
                <w:bCs/>
                <w:sz w:val="18"/>
                <w:szCs w:val="18"/>
              </w:rPr>
            </w:pPr>
            <w:r w:rsidRPr="00F51FB1">
              <w:rPr>
                <w:b/>
                <w:bCs/>
                <w:sz w:val="18"/>
                <w:szCs w:val="18"/>
              </w:rPr>
              <w:lastRenderedPageBreak/>
              <w:t>Throughput</w:t>
            </w:r>
          </w:p>
        </w:tc>
        <w:tc>
          <w:tcPr>
            <w:tcW w:w="2160" w:type="dxa"/>
          </w:tcPr>
          <w:p w14:paraId="7C4ED794" w14:textId="369F805F" w:rsidR="00F51FB1" w:rsidRPr="001F012C" w:rsidRDefault="004C2203" w:rsidP="007F18AA">
            <w:pPr>
              <w:rPr>
                <w:b/>
                <w:bCs/>
                <w:sz w:val="18"/>
                <w:szCs w:val="18"/>
              </w:rPr>
            </w:pPr>
            <w:r w:rsidRPr="00F51FB1">
              <w:rPr>
                <w:b/>
                <w:bCs/>
                <w:sz w:val="18"/>
                <w:szCs w:val="18"/>
              </w:rPr>
              <w:t>Kilobytes Per Second</w:t>
            </w:r>
          </w:p>
        </w:tc>
        <w:tc>
          <w:tcPr>
            <w:tcW w:w="5058" w:type="dxa"/>
          </w:tcPr>
          <w:p w14:paraId="3A5B5CBC" w14:textId="77777777" w:rsidR="004C2203" w:rsidRPr="004C2203" w:rsidRDefault="004C2203" w:rsidP="00ED0221">
            <w:pPr>
              <w:numPr>
                <w:ilvl w:val="0"/>
                <w:numId w:val="24"/>
              </w:numPr>
              <w:rPr>
                <w:sz w:val="18"/>
                <w:szCs w:val="18"/>
              </w:rPr>
            </w:pPr>
            <w:r w:rsidRPr="004C2203">
              <w:rPr>
                <w:sz w:val="18"/>
                <w:szCs w:val="18"/>
              </w:rPr>
              <w:t xml:space="preserve">It represents the amount of data that </w:t>
            </w:r>
            <w:proofErr w:type="gramStart"/>
            <w:r w:rsidRPr="004C2203">
              <w:rPr>
                <w:sz w:val="18"/>
                <w:szCs w:val="18"/>
              </w:rPr>
              <w:t>the virtual</w:t>
            </w:r>
            <w:proofErr w:type="gramEnd"/>
            <w:r w:rsidRPr="004C2203">
              <w:rPr>
                <w:sz w:val="18"/>
                <w:szCs w:val="18"/>
              </w:rPr>
              <w:t xml:space="preserve"> users receive from the server at any given second. We can compare this graph to the response-time graph to see how the throughput affects transaction performance.</w:t>
            </w:r>
          </w:p>
          <w:p w14:paraId="77B1491D" w14:textId="77777777" w:rsidR="00F51FB1" w:rsidRPr="00ED0221" w:rsidRDefault="00F51FB1" w:rsidP="007F18AA">
            <w:pPr>
              <w:rPr>
                <w:sz w:val="18"/>
                <w:szCs w:val="18"/>
              </w:rPr>
            </w:pPr>
          </w:p>
        </w:tc>
      </w:tr>
      <w:tr w:rsidR="00F51FB1" w14:paraId="095C4FFD" w14:textId="77777777" w:rsidTr="329E4848">
        <w:tc>
          <w:tcPr>
            <w:tcW w:w="2358" w:type="dxa"/>
          </w:tcPr>
          <w:p w14:paraId="587DA351" w14:textId="7825A3E6" w:rsidR="00F51FB1" w:rsidRPr="001F012C" w:rsidRDefault="004C2203" w:rsidP="007F18AA">
            <w:pPr>
              <w:rPr>
                <w:b/>
                <w:bCs/>
                <w:sz w:val="18"/>
                <w:szCs w:val="18"/>
              </w:rPr>
            </w:pPr>
            <w:r w:rsidRPr="00F51FB1">
              <w:rPr>
                <w:b/>
                <w:bCs/>
                <w:sz w:val="18"/>
                <w:szCs w:val="18"/>
              </w:rPr>
              <w:t>Hits/second</w:t>
            </w:r>
          </w:p>
        </w:tc>
        <w:tc>
          <w:tcPr>
            <w:tcW w:w="2160" w:type="dxa"/>
          </w:tcPr>
          <w:p w14:paraId="66EF529C" w14:textId="59A18CBC" w:rsidR="00F51FB1" w:rsidRPr="001F012C" w:rsidRDefault="004C2203" w:rsidP="007F18AA">
            <w:pPr>
              <w:rPr>
                <w:b/>
                <w:bCs/>
                <w:sz w:val="18"/>
                <w:szCs w:val="18"/>
              </w:rPr>
            </w:pPr>
            <w:r w:rsidRPr="00F51FB1">
              <w:rPr>
                <w:b/>
                <w:bCs/>
                <w:sz w:val="18"/>
                <w:szCs w:val="18"/>
              </w:rPr>
              <w:t>Hits/second</w:t>
            </w:r>
          </w:p>
        </w:tc>
        <w:tc>
          <w:tcPr>
            <w:tcW w:w="5058" w:type="dxa"/>
          </w:tcPr>
          <w:p w14:paraId="604320DE" w14:textId="77777777" w:rsidR="004C2203" w:rsidRPr="004C2203" w:rsidRDefault="004C2203" w:rsidP="00ED0221">
            <w:pPr>
              <w:numPr>
                <w:ilvl w:val="0"/>
                <w:numId w:val="24"/>
              </w:numPr>
              <w:rPr>
                <w:sz w:val="18"/>
                <w:szCs w:val="18"/>
              </w:rPr>
            </w:pPr>
            <w:r w:rsidRPr="004C2203">
              <w:rPr>
                <w:sz w:val="18"/>
                <w:szCs w:val="18"/>
              </w:rPr>
              <w:t>The number of HTTP requests made by virtual users to the Web server during each second of the scenario run.</w:t>
            </w:r>
          </w:p>
          <w:p w14:paraId="06411200" w14:textId="77777777" w:rsidR="00F51FB1" w:rsidRPr="00ED0221" w:rsidRDefault="00F51FB1" w:rsidP="007F18AA">
            <w:pPr>
              <w:rPr>
                <w:sz w:val="18"/>
                <w:szCs w:val="18"/>
              </w:rPr>
            </w:pPr>
          </w:p>
        </w:tc>
      </w:tr>
      <w:tr w:rsidR="00F51FB1" w14:paraId="22CE6185" w14:textId="77777777" w:rsidTr="329E4848">
        <w:tc>
          <w:tcPr>
            <w:tcW w:w="2358" w:type="dxa"/>
          </w:tcPr>
          <w:p w14:paraId="3575430D" w14:textId="3010F609" w:rsidR="00F51FB1" w:rsidRPr="001F012C" w:rsidRDefault="004C2203" w:rsidP="007F18AA">
            <w:pPr>
              <w:rPr>
                <w:b/>
                <w:bCs/>
                <w:sz w:val="18"/>
                <w:szCs w:val="18"/>
              </w:rPr>
            </w:pPr>
            <w:r w:rsidRPr="00F51FB1">
              <w:rPr>
                <w:b/>
                <w:bCs/>
                <w:sz w:val="18"/>
                <w:szCs w:val="18"/>
              </w:rPr>
              <w:t>Number of Passed</w:t>
            </w:r>
            <w:proofErr w:type="gramStart"/>
            <w:r w:rsidRPr="00F51FB1">
              <w:rPr>
                <w:b/>
                <w:bCs/>
                <w:sz w:val="18"/>
                <w:szCs w:val="18"/>
              </w:rPr>
              <w:t>/  Failed</w:t>
            </w:r>
            <w:proofErr w:type="gramEnd"/>
            <w:r w:rsidRPr="00F51FB1">
              <w:rPr>
                <w:b/>
                <w:bCs/>
                <w:sz w:val="18"/>
                <w:szCs w:val="18"/>
              </w:rPr>
              <w:t xml:space="preserve"> Transaction</w:t>
            </w:r>
          </w:p>
        </w:tc>
        <w:tc>
          <w:tcPr>
            <w:tcW w:w="2160" w:type="dxa"/>
          </w:tcPr>
          <w:p w14:paraId="6E9A0EA7" w14:textId="36D1F5DA" w:rsidR="00F51FB1" w:rsidRPr="001F012C" w:rsidRDefault="004C2203" w:rsidP="007F18AA">
            <w:pPr>
              <w:rPr>
                <w:b/>
                <w:bCs/>
                <w:sz w:val="18"/>
                <w:szCs w:val="18"/>
              </w:rPr>
            </w:pPr>
            <w:r w:rsidRPr="001F012C">
              <w:rPr>
                <w:b/>
                <w:bCs/>
                <w:sz w:val="18"/>
                <w:szCs w:val="18"/>
              </w:rPr>
              <w:t>Transaction</w:t>
            </w:r>
          </w:p>
        </w:tc>
        <w:tc>
          <w:tcPr>
            <w:tcW w:w="5058" w:type="dxa"/>
          </w:tcPr>
          <w:p w14:paraId="27312111" w14:textId="411225D8" w:rsidR="00F51FB1" w:rsidRPr="00ED0221" w:rsidRDefault="004C2203" w:rsidP="007F18AA">
            <w:pPr>
              <w:numPr>
                <w:ilvl w:val="0"/>
                <w:numId w:val="24"/>
              </w:numPr>
              <w:rPr>
                <w:sz w:val="18"/>
                <w:szCs w:val="18"/>
              </w:rPr>
            </w:pPr>
            <w:r w:rsidRPr="004C2203">
              <w:rPr>
                <w:sz w:val="18"/>
                <w:szCs w:val="18"/>
              </w:rPr>
              <w:t>Total number of transactions Passed and Failed during the test execution</w:t>
            </w:r>
          </w:p>
        </w:tc>
      </w:tr>
      <w:tr w:rsidR="00F51FB1" w14:paraId="3C9D1F69" w14:textId="77777777" w:rsidTr="329E4848">
        <w:tc>
          <w:tcPr>
            <w:tcW w:w="2358" w:type="dxa"/>
          </w:tcPr>
          <w:p w14:paraId="48F94B04" w14:textId="50410060" w:rsidR="00F51FB1" w:rsidRPr="001F012C" w:rsidRDefault="004C2203" w:rsidP="007F18AA">
            <w:pPr>
              <w:rPr>
                <w:b/>
                <w:bCs/>
                <w:sz w:val="18"/>
                <w:szCs w:val="18"/>
              </w:rPr>
            </w:pPr>
            <w:r w:rsidRPr="00F51FB1">
              <w:rPr>
                <w:b/>
                <w:bCs/>
                <w:sz w:val="18"/>
                <w:szCs w:val="18"/>
              </w:rPr>
              <w:t>Running Concurrent User</w:t>
            </w:r>
          </w:p>
        </w:tc>
        <w:tc>
          <w:tcPr>
            <w:tcW w:w="2160" w:type="dxa"/>
          </w:tcPr>
          <w:p w14:paraId="1EBFBF8F" w14:textId="3A3C200A" w:rsidR="00F51FB1" w:rsidRPr="001F012C" w:rsidRDefault="004C2203" w:rsidP="007F18AA">
            <w:pPr>
              <w:rPr>
                <w:b/>
                <w:bCs/>
                <w:sz w:val="18"/>
                <w:szCs w:val="18"/>
              </w:rPr>
            </w:pPr>
            <w:r w:rsidRPr="001F012C">
              <w:rPr>
                <w:b/>
                <w:bCs/>
                <w:sz w:val="18"/>
                <w:szCs w:val="18"/>
              </w:rPr>
              <w:t># of Concurrent Users</w:t>
            </w:r>
          </w:p>
        </w:tc>
        <w:tc>
          <w:tcPr>
            <w:tcW w:w="5058" w:type="dxa"/>
          </w:tcPr>
          <w:p w14:paraId="52C97117" w14:textId="4DD7CD07" w:rsidR="004C2203" w:rsidRPr="004C2203" w:rsidRDefault="0BF80FBD" w:rsidP="00ED0221">
            <w:pPr>
              <w:numPr>
                <w:ilvl w:val="0"/>
                <w:numId w:val="24"/>
              </w:numPr>
              <w:rPr>
                <w:sz w:val="18"/>
                <w:szCs w:val="18"/>
              </w:rPr>
            </w:pPr>
            <w:r w:rsidRPr="329E4848">
              <w:rPr>
                <w:sz w:val="18"/>
                <w:szCs w:val="18"/>
              </w:rPr>
              <w:t xml:space="preserve">The number of concurrent users trying to access the Web Service at any </w:t>
            </w:r>
            <w:r w:rsidR="2927B73F" w:rsidRPr="329E4848">
              <w:rPr>
                <w:sz w:val="18"/>
                <w:szCs w:val="18"/>
              </w:rPr>
              <w:t>instance</w:t>
            </w:r>
            <w:r w:rsidRPr="329E4848">
              <w:rPr>
                <w:sz w:val="18"/>
                <w:szCs w:val="18"/>
              </w:rPr>
              <w:t xml:space="preserve"> in an interval of time</w:t>
            </w:r>
          </w:p>
          <w:p w14:paraId="3D248207" w14:textId="77777777" w:rsidR="00F51FB1" w:rsidRPr="00ED0221" w:rsidRDefault="00F51FB1" w:rsidP="007F18AA">
            <w:pPr>
              <w:rPr>
                <w:sz w:val="18"/>
                <w:szCs w:val="18"/>
              </w:rPr>
            </w:pPr>
          </w:p>
        </w:tc>
      </w:tr>
      <w:tr w:rsidR="00F51FB1" w14:paraId="63092B50" w14:textId="77777777" w:rsidTr="329E4848">
        <w:tc>
          <w:tcPr>
            <w:tcW w:w="2358" w:type="dxa"/>
          </w:tcPr>
          <w:p w14:paraId="6BB83CE8" w14:textId="1DD54284" w:rsidR="00F51FB1" w:rsidRPr="001F012C" w:rsidRDefault="001F012C" w:rsidP="007F18AA">
            <w:pPr>
              <w:rPr>
                <w:b/>
                <w:bCs/>
                <w:sz w:val="18"/>
                <w:szCs w:val="18"/>
              </w:rPr>
            </w:pPr>
            <w:r w:rsidRPr="00F51FB1">
              <w:rPr>
                <w:b/>
                <w:bCs/>
                <w:sz w:val="18"/>
                <w:szCs w:val="18"/>
              </w:rPr>
              <w:t>Errors per second</w:t>
            </w:r>
          </w:p>
        </w:tc>
        <w:tc>
          <w:tcPr>
            <w:tcW w:w="2160" w:type="dxa"/>
          </w:tcPr>
          <w:p w14:paraId="160581F3" w14:textId="68B76D82" w:rsidR="00F51FB1" w:rsidRPr="001F012C" w:rsidRDefault="004C2203" w:rsidP="007F18AA">
            <w:pPr>
              <w:rPr>
                <w:b/>
                <w:bCs/>
                <w:sz w:val="18"/>
                <w:szCs w:val="18"/>
              </w:rPr>
            </w:pPr>
            <w:r w:rsidRPr="001F012C">
              <w:rPr>
                <w:b/>
                <w:bCs/>
                <w:sz w:val="18"/>
                <w:szCs w:val="18"/>
              </w:rPr>
              <w:t>Seconds</w:t>
            </w:r>
          </w:p>
        </w:tc>
        <w:tc>
          <w:tcPr>
            <w:tcW w:w="5058" w:type="dxa"/>
          </w:tcPr>
          <w:p w14:paraId="0CE55C32" w14:textId="4C35A0C9" w:rsidR="004C2203" w:rsidRPr="004C2203" w:rsidRDefault="004C2203" w:rsidP="00ED0221">
            <w:pPr>
              <w:numPr>
                <w:ilvl w:val="0"/>
                <w:numId w:val="24"/>
              </w:numPr>
              <w:rPr>
                <w:sz w:val="18"/>
                <w:szCs w:val="18"/>
              </w:rPr>
            </w:pPr>
            <w:r w:rsidRPr="004C2203">
              <w:rPr>
                <w:sz w:val="18"/>
                <w:szCs w:val="18"/>
              </w:rPr>
              <w:t xml:space="preserve">The average number of errors that occurred during each second of the run. It is to be expected that some errors may occur when processing requests, especially </w:t>
            </w:r>
            <w:r w:rsidR="00637F2A" w:rsidRPr="004C2203">
              <w:rPr>
                <w:sz w:val="18"/>
                <w:szCs w:val="18"/>
              </w:rPr>
              <w:t>underload</w:t>
            </w:r>
            <w:r w:rsidRPr="004C2203">
              <w:rPr>
                <w:sz w:val="18"/>
                <w:szCs w:val="18"/>
              </w:rPr>
              <w:t>. Most of the time you will see errors begin to be reported when the load has reached a point that exceeds the web application's ability to deliver what is necessary </w:t>
            </w:r>
          </w:p>
          <w:p w14:paraId="6C570FE1" w14:textId="77777777" w:rsidR="00F51FB1" w:rsidRPr="00ED0221" w:rsidRDefault="00F51FB1" w:rsidP="007F18AA">
            <w:pPr>
              <w:rPr>
                <w:sz w:val="18"/>
                <w:szCs w:val="18"/>
              </w:rPr>
            </w:pPr>
          </w:p>
        </w:tc>
      </w:tr>
      <w:tr w:rsidR="008657FE" w14:paraId="64072AD3" w14:textId="77777777" w:rsidTr="329E4848">
        <w:tc>
          <w:tcPr>
            <w:tcW w:w="2358" w:type="dxa"/>
          </w:tcPr>
          <w:p w14:paraId="30B6A426" w14:textId="34314A89" w:rsidR="008657FE" w:rsidRPr="00F51FB1" w:rsidRDefault="008657FE" w:rsidP="007F18AA">
            <w:pPr>
              <w:rPr>
                <w:b/>
                <w:bCs/>
                <w:sz w:val="18"/>
                <w:szCs w:val="18"/>
              </w:rPr>
            </w:pPr>
            <w:bookmarkStart w:id="15" w:name="_Hlk127461813"/>
            <w:r>
              <w:rPr>
                <w:b/>
                <w:bCs/>
                <w:sz w:val="18"/>
                <w:szCs w:val="18"/>
              </w:rPr>
              <w:t>90% percentile</w:t>
            </w:r>
          </w:p>
        </w:tc>
        <w:tc>
          <w:tcPr>
            <w:tcW w:w="2160" w:type="dxa"/>
          </w:tcPr>
          <w:p w14:paraId="69C41467" w14:textId="3137E2A5" w:rsidR="008657FE" w:rsidRPr="001F012C" w:rsidRDefault="00B31E8B" w:rsidP="007F18AA">
            <w:pPr>
              <w:rPr>
                <w:b/>
                <w:bCs/>
                <w:sz w:val="18"/>
                <w:szCs w:val="18"/>
              </w:rPr>
            </w:pPr>
            <w:r>
              <w:rPr>
                <w:b/>
                <w:bCs/>
                <w:sz w:val="18"/>
                <w:szCs w:val="18"/>
              </w:rPr>
              <w:t>Seconds</w:t>
            </w:r>
          </w:p>
        </w:tc>
        <w:tc>
          <w:tcPr>
            <w:tcW w:w="5058" w:type="dxa"/>
          </w:tcPr>
          <w:p w14:paraId="224FA204" w14:textId="354735DA" w:rsidR="008657FE" w:rsidRPr="00ED0221" w:rsidRDefault="008657FE" w:rsidP="00ED0221">
            <w:pPr>
              <w:numPr>
                <w:ilvl w:val="0"/>
                <w:numId w:val="24"/>
              </w:numPr>
              <w:rPr>
                <w:sz w:val="18"/>
                <w:szCs w:val="18"/>
              </w:rPr>
            </w:pPr>
            <w:r w:rsidRPr="00ED0221">
              <w:rPr>
                <w:sz w:val="18"/>
                <w:szCs w:val="18"/>
              </w:rPr>
              <w:t>90</w:t>
            </w:r>
            <w:proofErr w:type="gramStart"/>
            <w:r w:rsidRPr="00ED0221">
              <w:rPr>
                <w:sz w:val="18"/>
                <w:szCs w:val="18"/>
              </w:rPr>
              <w:t>% times</w:t>
            </w:r>
            <w:proofErr w:type="gramEnd"/>
            <w:r w:rsidRPr="00ED0221">
              <w:rPr>
                <w:sz w:val="18"/>
                <w:szCs w:val="18"/>
              </w:rPr>
              <w:t xml:space="preserve"> of the response time</w:t>
            </w:r>
          </w:p>
        </w:tc>
      </w:tr>
      <w:bookmarkEnd w:id="15"/>
    </w:tbl>
    <w:p w14:paraId="6C7B9498" w14:textId="77777777" w:rsidR="00506A75" w:rsidRDefault="00506A75" w:rsidP="00F950F5">
      <w:pPr>
        <w:rPr>
          <w:rFonts w:cstheme="minorHAnsi"/>
          <w:b/>
          <w:bCs/>
        </w:rPr>
      </w:pPr>
    </w:p>
    <w:p w14:paraId="7BD5E3E0" w14:textId="1A57A4CD" w:rsidR="000E785A" w:rsidRDefault="000E785A" w:rsidP="00F950F5">
      <w:pPr>
        <w:rPr>
          <w:rFonts w:cstheme="minorHAnsi"/>
          <w:b/>
          <w:bCs/>
        </w:rPr>
      </w:pPr>
      <w:r w:rsidRPr="00DD3BE9">
        <w:rPr>
          <w:rFonts w:cstheme="minorHAnsi"/>
          <w:b/>
          <w:bCs/>
        </w:rPr>
        <w:t>Server side</w:t>
      </w:r>
    </w:p>
    <w:p w14:paraId="2F5A10BC" w14:textId="2DBBE1AA" w:rsidR="008A6B8E" w:rsidRPr="008A6B8E" w:rsidRDefault="008A6B8E" w:rsidP="00F950F5">
      <w:pPr>
        <w:rPr>
          <w:rFonts w:cstheme="minorHAnsi"/>
        </w:rPr>
      </w:pPr>
      <w:r w:rsidRPr="008A6B8E">
        <w:rPr>
          <w:rFonts w:cstheme="minorHAnsi"/>
        </w:rPr>
        <w:t>We will be collaborating with the GW Technical Lead to obtain the following metrics.</w:t>
      </w:r>
    </w:p>
    <w:tbl>
      <w:tblPr>
        <w:tblStyle w:val="TableGrid"/>
        <w:tblW w:w="0" w:type="auto"/>
        <w:tblLook w:val="04A0" w:firstRow="1" w:lastRow="0" w:firstColumn="1" w:lastColumn="0" w:noHBand="0" w:noVBand="1"/>
      </w:tblPr>
      <w:tblGrid>
        <w:gridCol w:w="3192"/>
        <w:gridCol w:w="3192"/>
        <w:gridCol w:w="3192"/>
      </w:tblGrid>
      <w:tr w:rsidR="00596825" w14:paraId="367082B0" w14:textId="77777777" w:rsidTr="00D021D2">
        <w:tc>
          <w:tcPr>
            <w:tcW w:w="3192" w:type="dxa"/>
            <w:shd w:val="clear" w:color="auto" w:fill="B4C6E7" w:themeFill="accent1" w:themeFillTint="66"/>
          </w:tcPr>
          <w:p w14:paraId="0EDAFBA2" w14:textId="7619B0EF" w:rsidR="00596825" w:rsidRDefault="00596825" w:rsidP="00F950F5">
            <w:pPr>
              <w:rPr>
                <w:rFonts w:cstheme="minorHAnsi"/>
                <w:b/>
                <w:bCs/>
              </w:rPr>
            </w:pPr>
            <w:r>
              <w:rPr>
                <w:rFonts w:cstheme="minorHAnsi"/>
                <w:b/>
                <w:bCs/>
              </w:rPr>
              <w:t>Metrics</w:t>
            </w:r>
          </w:p>
        </w:tc>
        <w:tc>
          <w:tcPr>
            <w:tcW w:w="3192" w:type="dxa"/>
            <w:shd w:val="clear" w:color="auto" w:fill="B4C6E7" w:themeFill="accent1" w:themeFillTint="66"/>
          </w:tcPr>
          <w:p w14:paraId="01F42343" w14:textId="51DDEC70" w:rsidR="00596825" w:rsidRDefault="00596825" w:rsidP="00F950F5">
            <w:pPr>
              <w:rPr>
                <w:rFonts w:cstheme="minorHAnsi"/>
                <w:b/>
                <w:bCs/>
              </w:rPr>
            </w:pPr>
            <w:r>
              <w:rPr>
                <w:rFonts w:cstheme="minorHAnsi"/>
                <w:b/>
                <w:bCs/>
              </w:rPr>
              <w:t>Units of Measure</w:t>
            </w:r>
          </w:p>
        </w:tc>
        <w:tc>
          <w:tcPr>
            <w:tcW w:w="3192" w:type="dxa"/>
            <w:shd w:val="clear" w:color="auto" w:fill="B4C6E7" w:themeFill="accent1" w:themeFillTint="66"/>
          </w:tcPr>
          <w:p w14:paraId="0DF977AB" w14:textId="55155394" w:rsidR="00596825" w:rsidRDefault="00596825" w:rsidP="00F950F5">
            <w:pPr>
              <w:rPr>
                <w:rFonts w:cstheme="minorHAnsi"/>
                <w:b/>
                <w:bCs/>
              </w:rPr>
            </w:pPr>
            <w:r>
              <w:rPr>
                <w:rFonts w:cstheme="minorHAnsi"/>
                <w:b/>
                <w:bCs/>
              </w:rPr>
              <w:t>Description</w:t>
            </w:r>
          </w:p>
        </w:tc>
      </w:tr>
      <w:tr w:rsidR="00596825" w14:paraId="29D6B330" w14:textId="77777777" w:rsidTr="00596825">
        <w:tc>
          <w:tcPr>
            <w:tcW w:w="3192" w:type="dxa"/>
          </w:tcPr>
          <w:p w14:paraId="250C25C9" w14:textId="77777777" w:rsidR="00596825" w:rsidRPr="00596825" w:rsidRDefault="00596825" w:rsidP="00596825">
            <w:pPr>
              <w:rPr>
                <w:rFonts w:cstheme="minorHAnsi"/>
                <w:sz w:val="18"/>
                <w:szCs w:val="18"/>
              </w:rPr>
            </w:pPr>
            <w:r w:rsidRPr="00596825">
              <w:rPr>
                <w:rFonts w:cstheme="minorHAnsi"/>
                <w:sz w:val="18"/>
                <w:szCs w:val="18"/>
              </w:rPr>
              <w:t>CPU &amp; memory utilization</w:t>
            </w:r>
          </w:p>
          <w:p w14:paraId="155260D3" w14:textId="77777777" w:rsidR="00596825" w:rsidRPr="00DD6561" w:rsidRDefault="00596825" w:rsidP="00F950F5">
            <w:pPr>
              <w:rPr>
                <w:rFonts w:cstheme="minorHAnsi"/>
                <w:sz w:val="18"/>
                <w:szCs w:val="18"/>
              </w:rPr>
            </w:pPr>
          </w:p>
        </w:tc>
        <w:tc>
          <w:tcPr>
            <w:tcW w:w="3192" w:type="dxa"/>
          </w:tcPr>
          <w:p w14:paraId="7233602D" w14:textId="77777777" w:rsidR="00596825" w:rsidRPr="00596825" w:rsidRDefault="00596825" w:rsidP="00596825">
            <w:pPr>
              <w:rPr>
                <w:rFonts w:cstheme="minorHAnsi"/>
                <w:sz w:val="18"/>
                <w:szCs w:val="18"/>
              </w:rPr>
            </w:pPr>
            <w:r w:rsidRPr="00596825">
              <w:rPr>
                <w:rFonts w:cstheme="minorHAnsi"/>
                <w:sz w:val="18"/>
                <w:szCs w:val="18"/>
              </w:rPr>
              <w:t>Web Server, Database server, Application Server</w:t>
            </w:r>
          </w:p>
          <w:p w14:paraId="14592BB0" w14:textId="77777777" w:rsidR="00596825" w:rsidRPr="00DD6561" w:rsidRDefault="00596825" w:rsidP="00F950F5">
            <w:pPr>
              <w:rPr>
                <w:rFonts w:cstheme="minorHAnsi"/>
                <w:sz w:val="18"/>
                <w:szCs w:val="18"/>
              </w:rPr>
            </w:pPr>
          </w:p>
        </w:tc>
        <w:tc>
          <w:tcPr>
            <w:tcW w:w="3192" w:type="dxa"/>
          </w:tcPr>
          <w:p w14:paraId="22842EC1" w14:textId="77777777" w:rsidR="00596825" w:rsidRPr="00596825" w:rsidRDefault="00596825" w:rsidP="00596825">
            <w:pPr>
              <w:numPr>
                <w:ilvl w:val="0"/>
                <w:numId w:val="25"/>
              </w:numPr>
              <w:rPr>
                <w:rFonts w:cstheme="minorHAnsi"/>
                <w:sz w:val="18"/>
                <w:szCs w:val="18"/>
              </w:rPr>
            </w:pPr>
            <w:r w:rsidRPr="00596825">
              <w:rPr>
                <w:rFonts w:cstheme="minorHAnsi"/>
                <w:sz w:val="18"/>
                <w:szCs w:val="18"/>
              </w:rPr>
              <w:t>The amount of CPU time &amp; memory used by the Web Service while processing the request.</w:t>
            </w:r>
          </w:p>
          <w:p w14:paraId="3BEDB8C8" w14:textId="77777777" w:rsidR="00596825" w:rsidRPr="00DD6561" w:rsidRDefault="00596825" w:rsidP="00F950F5">
            <w:pPr>
              <w:rPr>
                <w:rFonts w:cstheme="minorHAnsi"/>
                <w:sz w:val="18"/>
                <w:szCs w:val="18"/>
              </w:rPr>
            </w:pPr>
          </w:p>
        </w:tc>
      </w:tr>
      <w:tr w:rsidR="00596825" w14:paraId="1F703030" w14:textId="77777777" w:rsidTr="00596825">
        <w:tc>
          <w:tcPr>
            <w:tcW w:w="3192" w:type="dxa"/>
          </w:tcPr>
          <w:p w14:paraId="2CA50CCF" w14:textId="2D7354F8" w:rsidR="00596825" w:rsidRPr="00DD6561" w:rsidRDefault="00596825" w:rsidP="00F950F5">
            <w:pPr>
              <w:rPr>
                <w:rFonts w:cstheme="minorHAnsi"/>
                <w:sz w:val="18"/>
                <w:szCs w:val="18"/>
              </w:rPr>
            </w:pPr>
            <w:r w:rsidRPr="00DD6561">
              <w:rPr>
                <w:rFonts w:cstheme="minorHAnsi"/>
                <w:sz w:val="18"/>
                <w:szCs w:val="18"/>
              </w:rPr>
              <w:t>Network Latency</w:t>
            </w:r>
          </w:p>
        </w:tc>
        <w:tc>
          <w:tcPr>
            <w:tcW w:w="3192" w:type="dxa"/>
          </w:tcPr>
          <w:p w14:paraId="52E928E8" w14:textId="15F38889" w:rsidR="00596825" w:rsidRPr="00DD6561" w:rsidRDefault="00596825" w:rsidP="00F950F5">
            <w:pPr>
              <w:rPr>
                <w:rFonts w:cstheme="minorHAnsi"/>
                <w:sz w:val="18"/>
                <w:szCs w:val="18"/>
              </w:rPr>
            </w:pPr>
            <w:r w:rsidRPr="00DD6561">
              <w:rPr>
                <w:rFonts w:cstheme="minorHAnsi"/>
                <w:sz w:val="18"/>
                <w:szCs w:val="18"/>
              </w:rPr>
              <w:t xml:space="preserve">Network statistics </w:t>
            </w:r>
          </w:p>
        </w:tc>
        <w:tc>
          <w:tcPr>
            <w:tcW w:w="3192" w:type="dxa"/>
          </w:tcPr>
          <w:p w14:paraId="55D31F9A" w14:textId="7F741CE6" w:rsidR="00596825" w:rsidRPr="00DD6561" w:rsidRDefault="00DD6561" w:rsidP="00F950F5">
            <w:pPr>
              <w:rPr>
                <w:rFonts w:cstheme="minorHAnsi"/>
                <w:sz w:val="18"/>
                <w:szCs w:val="18"/>
              </w:rPr>
            </w:pPr>
            <w:r w:rsidRPr="00DD6561">
              <w:rPr>
                <w:rFonts w:cstheme="minorHAnsi"/>
                <w:sz w:val="18"/>
                <w:szCs w:val="18"/>
              </w:rPr>
              <w:t>The time it takes from when the first request is sent until the first byte is received</w:t>
            </w:r>
          </w:p>
        </w:tc>
      </w:tr>
    </w:tbl>
    <w:p w14:paraId="2A48C277" w14:textId="395E4C98" w:rsidR="00680B0A" w:rsidRDefault="00680B0A" w:rsidP="000E785A">
      <w:pPr>
        <w:pStyle w:val="Heading2"/>
      </w:pPr>
    </w:p>
    <w:p w14:paraId="71AD2454" w14:textId="77777777" w:rsidR="008A6B8E" w:rsidRPr="008A6B8E" w:rsidRDefault="008A6B8E" w:rsidP="008A6B8E"/>
    <w:p w14:paraId="2617579D" w14:textId="67790F31" w:rsidR="000E785A" w:rsidRPr="00A3270B" w:rsidRDefault="000E785A" w:rsidP="000E785A">
      <w:pPr>
        <w:pStyle w:val="Heading2"/>
        <w:rPr>
          <w:b/>
          <w:bCs/>
        </w:rPr>
      </w:pPr>
      <w:bookmarkStart w:id="16" w:name="_Toc205486843"/>
      <w:r w:rsidRPr="00A3270B">
        <w:rPr>
          <w:b/>
          <w:bCs/>
        </w:rPr>
        <w:t>Infrastructure Requirements</w:t>
      </w:r>
      <w:bookmarkEnd w:id="16"/>
    </w:p>
    <w:p w14:paraId="32DA7C8C" w14:textId="76767BA0" w:rsidR="000E785A" w:rsidRDefault="000E785A" w:rsidP="00F950F5">
      <w:pPr>
        <w:rPr>
          <w:rFonts w:cstheme="minorHAnsi"/>
        </w:rPr>
      </w:pPr>
    </w:p>
    <w:tbl>
      <w:tblPr>
        <w:tblStyle w:val="TableGrid"/>
        <w:tblW w:w="0" w:type="auto"/>
        <w:tblLook w:val="04A0" w:firstRow="1" w:lastRow="0" w:firstColumn="1" w:lastColumn="0" w:noHBand="0" w:noVBand="1"/>
      </w:tblPr>
      <w:tblGrid>
        <w:gridCol w:w="2808"/>
        <w:gridCol w:w="2970"/>
        <w:gridCol w:w="3798"/>
      </w:tblGrid>
      <w:tr w:rsidR="00D021D2" w14:paraId="2E5BA6B2" w14:textId="77777777" w:rsidTr="017AF0C2">
        <w:tc>
          <w:tcPr>
            <w:tcW w:w="2808" w:type="dxa"/>
            <w:shd w:val="clear" w:color="auto" w:fill="B4C6E7" w:themeFill="accent1" w:themeFillTint="66"/>
          </w:tcPr>
          <w:p w14:paraId="546A3EEA" w14:textId="5BEDE55B" w:rsidR="00D021D2" w:rsidRDefault="00D021D2" w:rsidP="00F950F5">
            <w:pPr>
              <w:rPr>
                <w:rFonts w:cstheme="minorHAnsi"/>
              </w:rPr>
            </w:pPr>
            <w:r>
              <w:rPr>
                <w:rFonts w:cstheme="minorHAnsi"/>
              </w:rPr>
              <w:t xml:space="preserve">Infrastructure </w:t>
            </w:r>
            <w:r w:rsidRPr="008657FE">
              <w:rPr>
                <w:rFonts w:cstheme="minorHAnsi"/>
                <w:b/>
                <w:bCs/>
              </w:rPr>
              <w:t>Components</w:t>
            </w:r>
          </w:p>
        </w:tc>
        <w:tc>
          <w:tcPr>
            <w:tcW w:w="2970" w:type="dxa"/>
            <w:shd w:val="clear" w:color="auto" w:fill="B4C6E7" w:themeFill="accent1" w:themeFillTint="66"/>
          </w:tcPr>
          <w:p w14:paraId="0AFC7A24" w14:textId="19AE318A" w:rsidR="00D021D2" w:rsidRPr="008657FE" w:rsidRDefault="00D021D2" w:rsidP="00F950F5">
            <w:pPr>
              <w:rPr>
                <w:rFonts w:cstheme="minorHAnsi"/>
                <w:b/>
                <w:bCs/>
              </w:rPr>
            </w:pPr>
            <w:r w:rsidRPr="008657FE">
              <w:rPr>
                <w:rFonts w:cstheme="minorHAnsi"/>
                <w:b/>
                <w:bCs/>
              </w:rPr>
              <w:t>Purpose</w:t>
            </w:r>
          </w:p>
        </w:tc>
        <w:tc>
          <w:tcPr>
            <w:tcW w:w="3798" w:type="dxa"/>
            <w:shd w:val="clear" w:color="auto" w:fill="B4C6E7" w:themeFill="accent1" w:themeFillTint="66"/>
          </w:tcPr>
          <w:p w14:paraId="12E67678" w14:textId="75D24411" w:rsidR="00D021D2" w:rsidRPr="008657FE" w:rsidRDefault="00D021D2" w:rsidP="00F950F5">
            <w:pPr>
              <w:rPr>
                <w:rFonts w:cstheme="minorHAnsi"/>
                <w:b/>
                <w:bCs/>
              </w:rPr>
            </w:pPr>
            <w:r w:rsidRPr="008657FE">
              <w:rPr>
                <w:rFonts w:cstheme="minorHAnsi"/>
                <w:b/>
                <w:bCs/>
              </w:rPr>
              <w:t>Hardware Details</w:t>
            </w:r>
          </w:p>
        </w:tc>
      </w:tr>
      <w:tr w:rsidR="00D021D2" w14:paraId="04F47098" w14:textId="77777777" w:rsidTr="017AF0C2">
        <w:tc>
          <w:tcPr>
            <w:tcW w:w="2808" w:type="dxa"/>
          </w:tcPr>
          <w:p w14:paraId="0D16D0FC" w14:textId="16C1C125" w:rsidR="00D021D2" w:rsidRDefault="3E99A9C4" w:rsidP="017AF0C2">
            <w:r w:rsidRPr="017AF0C2">
              <w:t>JMeter</w:t>
            </w:r>
          </w:p>
        </w:tc>
        <w:tc>
          <w:tcPr>
            <w:tcW w:w="2970" w:type="dxa"/>
          </w:tcPr>
          <w:p w14:paraId="3F5C109D" w14:textId="208DF240" w:rsidR="00D021D2" w:rsidRDefault="00AD4FF2" w:rsidP="00F950F5">
            <w:pPr>
              <w:rPr>
                <w:rFonts w:cstheme="minorHAnsi"/>
              </w:rPr>
            </w:pPr>
            <w:r>
              <w:rPr>
                <w:rFonts w:cstheme="minorHAnsi"/>
              </w:rPr>
              <w:t xml:space="preserve">To create script, generate load execute </w:t>
            </w:r>
          </w:p>
        </w:tc>
        <w:tc>
          <w:tcPr>
            <w:tcW w:w="3798" w:type="dxa"/>
          </w:tcPr>
          <w:p w14:paraId="49F6324C" w14:textId="584F05CA" w:rsidR="00D021D2" w:rsidRDefault="00B31E8B" w:rsidP="00F950F5">
            <w:pPr>
              <w:rPr>
                <w:rFonts w:cstheme="minorHAnsi"/>
              </w:rPr>
            </w:pPr>
            <w:r>
              <w:rPr>
                <w:rFonts w:cstheme="minorHAnsi"/>
              </w:rPr>
              <w:t xml:space="preserve">Standard Pekin IT VDI with </w:t>
            </w:r>
            <w:proofErr w:type="spellStart"/>
            <w:r>
              <w:rPr>
                <w:rFonts w:cstheme="minorHAnsi"/>
              </w:rPr>
              <w:t>Os</w:t>
            </w:r>
            <w:proofErr w:type="spellEnd"/>
            <w:r>
              <w:rPr>
                <w:rFonts w:cstheme="minorHAnsi"/>
              </w:rPr>
              <w:t xml:space="preserve"> Windows 10</w:t>
            </w:r>
          </w:p>
        </w:tc>
      </w:tr>
      <w:tr w:rsidR="00D021D2" w14:paraId="1A02AB9B" w14:textId="77777777" w:rsidTr="017AF0C2">
        <w:tc>
          <w:tcPr>
            <w:tcW w:w="2808" w:type="dxa"/>
          </w:tcPr>
          <w:p w14:paraId="309028AC" w14:textId="0BF87F7B" w:rsidR="00D021D2" w:rsidRDefault="14C087FE" w:rsidP="329E4848">
            <w:r w:rsidRPr="329E4848">
              <w:t>Datadog</w:t>
            </w:r>
          </w:p>
        </w:tc>
        <w:tc>
          <w:tcPr>
            <w:tcW w:w="2970" w:type="dxa"/>
          </w:tcPr>
          <w:p w14:paraId="257523D4" w14:textId="1341B135" w:rsidR="00D021D2" w:rsidRDefault="00AD4FF2" w:rsidP="00F950F5">
            <w:pPr>
              <w:rPr>
                <w:rFonts w:cstheme="minorHAnsi"/>
              </w:rPr>
            </w:pPr>
            <w:r>
              <w:rPr>
                <w:rFonts w:cstheme="minorHAnsi"/>
              </w:rPr>
              <w:t>Monitoring tool</w:t>
            </w:r>
          </w:p>
        </w:tc>
        <w:tc>
          <w:tcPr>
            <w:tcW w:w="3798" w:type="dxa"/>
          </w:tcPr>
          <w:p w14:paraId="19EC5196" w14:textId="05CD6BF9" w:rsidR="00D021D2" w:rsidRDefault="7202C090" w:rsidP="329E4848">
            <w:r w:rsidRPr="329E4848">
              <w:t>Part of GCC</w:t>
            </w:r>
          </w:p>
        </w:tc>
      </w:tr>
    </w:tbl>
    <w:p w14:paraId="1C5B4FC8" w14:textId="64EC07CC" w:rsidR="000E785A" w:rsidRDefault="000E785A" w:rsidP="00360BCD">
      <w:pPr>
        <w:pStyle w:val="Heading2"/>
      </w:pPr>
    </w:p>
    <w:p w14:paraId="03198BBE" w14:textId="7C2E8A1C" w:rsidR="00360BCD" w:rsidRDefault="00360BCD" w:rsidP="003613FD">
      <w:pPr>
        <w:pStyle w:val="Heading2"/>
      </w:pPr>
      <w:bookmarkStart w:id="17" w:name="_Toc205486844"/>
      <w:bookmarkStart w:id="18" w:name="_Hlk127461865"/>
      <w:r>
        <w:t>Environment:</w:t>
      </w:r>
      <w:bookmarkEnd w:id="17"/>
    </w:p>
    <w:p w14:paraId="6673AA5F" w14:textId="67F0B977" w:rsidR="00E52EFC" w:rsidRDefault="00E52EFC" w:rsidP="00CE1CA7"/>
    <w:p w14:paraId="1907ED4A" w14:textId="1BCD018A" w:rsidR="00B31E8B" w:rsidRDefault="00B31E8B" w:rsidP="00CE1CA7">
      <w:r>
        <w:t xml:space="preserve">    </w:t>
      </w:r>
      <w:r w:rsidR="0017069D">
        <w:t xml:space="preserve">The server configuration and the data consistency </w:t>
      </w:r>
      <w:r w:rsidR="006751C5">
        <w:t xml:space="preserve">of the performance environment </w:t>
      </w:r>
      <w:r w:rsidR="0017069D">
        <w:t>will be identical to the production server.</w:t>
      </w:r>
    </w:p>
    <w:p w14:paraId="2826522A" w14:textId="6D99F7D5" w:rsidR="00680B0A" w:rsidRPr="00CE1CA7" w:rsidRDefault="008A6B8E" w:rsidP="00CE1CA7">
      <w:r>
        <w:t xml:space="preserve">   The database to be loaded to the performance environment would be </w:t>
      </w:r>
      <w:r w:rsidR="0B36A774">
        <w:t>a</w:t>
      </w:r>
      <w:r>
        <w:t xml:space="preserve"> replica of production. </w:t>
      </w:r>
      <w:r w:rsidR="00637F2A">
        <w:t>Therefore</w:t>
      </w:r>
      <w:r w:rsidR="1E404543">
        <w:t>, the volume and distribution of data to production will be achieved in the performance test environment.</w:t>
      </w:r>
      <w:bookmarkEnd w:id="18"/>
    </w:p>
    <w:tbl>
      <w:tblPr>
        <w:tblStyle w:val="TableGrid"/>
        <w:tblpPr w:leftFromText="180" w:rightFromText="180" w:vertAnchor="text" w:horzAnchor="page" w:tblpX="1455" w:tblpY="383"/>
        <w:tblW w:w="10278" w:type="dxa"/>
        <w:tblLook w:val="04A0" w:firstRow="1" w:lastRow="0" w:firstColumn="1" w:lastColumn="0" w:noHBand="0" w:noVBand="1"/>
      </w:tblPr>
      <w:tblGrid>
        <w:gridCol w:w="3894"/>
        <w:gridCol w:w="3192"/>
        <w:gridCol w:w="3192"/>
      </w:tblGrid>
      <w:tr w:rsidR="00CE1CA7" w14:paraId="5E4EF7F5" w14:textId="77777777" w:rsidTr="329E4848">
        <w:tc>
          <w:tcPr>
            <w:tcW w:w="3894" w:type="dxa"/>
            <w:shd w:val="clear" w:color="auto" w:fill="B4C6E7" w:themeFill="accent1" w:themeFillTint="66"/>
          </w:tcPr>
          <w:p w14:paraId="18EDB0E7" w14:textId="63003BA2" w:rsidR="00CE1CA7" w:rsidRPr="006751C5" w:rsidRDefault="00CE1CA7" w:rsidP="00ED0221">
            <w:pPr>
              <w:rPr>
                <w:b/>
                <w:bCs/>
              </w:rPr>
            </w:pPr>
            <w:r w:rsidRPr="006751C5">
              <w:rPr>
                <w:b/>
                <w:bCs/>
              </w:rPr>
              <w:t>Environment Name</w:t>
            </w:r>
          </w:p>
        </w:tc>
        <w:tc>
          <w:tcPr>
            <w:tcW w:w="3192" w:type="dxa"/>
            <w:shd w:val="clear" w:color="auto" w:fill="B4C6E7" w:themeFill="accent1" w:themeFillTint="66"/>
          </w:tcPr>
          <w:p w14:paraId="13011767" w14:textId="6BEDAF88" w:rsidR="00CE1CA7" w:rsidRPr="006751C5" w:rsidRDefault="00CE1CA7" w:rsidP="00ED0221">
            <w:pPr>
              <w:rPr>
                <w:b/>
                <w:bCs/>
              </w:rPr>
            </w:pPr>
            <w:r w:rsidRPr="006751C5">
              <w:rPr>
                <w:b/>
                <w:bCs/>
              </w:rPr>
              <w:t>Environment Type</w:t>
            </w:r>
          </w:p>
        </w:tc>
        <w:tc>
          <w:tcPr>
            <w:tcW w:w="3192" w:type="dxa"/>
            <w:shd w:val="clear" w:color="auto" w:fill="B4C6E7" w:themeFill="accent1" w:themeFillTint="66"/>
          </w:tcPr>
          <w:p w14:paraId="71A83D92" w14:textId="296496FC" w:rsidR="00CE1CA7" w:rsidRPr="006751C5" w:rsidRDefault="00CE1CA7" w:rsidP="00ED0221">
            <w:pPr>
              <w:rPr>
                <w:b/>
                <w:bCs/>
              </w:rPr>
            </w:pPr>
            <w:r w:rsidRPr="006751C5">
              <w:rPr>
                <w:b/>
                <w:bCs/>
              </w:rPr>
              <w:t>Purpose</w:t>
            </w:r>
          </w:p>
        </w:tc>
      </w:tr>
      <w:tr w:rsidR="00CE1CA7" w14:paraId="105CD73B" w14:textId="77777777" w:rsidTr="329E4848">
        <w:tc>
          <w:tcPr>
            <w:tcW w:w="3894" w:type="dxa"/>
          </w:tcPr>
          <w:p w14:paraId="168B5DD4" w14:textId="69199D6F" w:rsidR="00CE1CA7" w:rsidRDefault="00CE1CA7" w:rsidP="00ED0221">
            <w:r>
              <w:t>Performance Environment</w:t>
            </w:r>
          </w:p>
        </w:tc>
        <w:tc>
          <w:tcPr>
            <w:tcW w:w="3192" w:type="dxa"/>
          </w:tcPr>
          <w:p w14:paraId="0786D68E" w14:textId="5F090CA8" w:rsidR="00CE1CA7" w:rsidRDefault="00CE1CA7" w:rsidP="00ED0221">
            <w:r>
              <w:t>Uplifted</w:t>
            </w:r>
          </w:p>
        </w:tc>
        <w:tc>
          <w:tcPr>
            <w:tcW w:w="3192" w:type="dxa"/>
          </w:tcPr>
          <w:p w14:paraId="7B9B5019" w14:textId="2BEB9383" w:rsidR="00CE1CA7" w:rsidRDefault="00CE1CA7" w:rsidP="00ED0221">
            <w:r>
              <w:t>Performance Testing</w:t>
            </w:r>
          </w:p>
        </w:tc>
      </w:tr>
    </w:tbl>
    <w:p w14:paraId="12C8E0FB" w14:textId="71CCB513" w:rsidR="329E4848" w:rsidRDefault="329E4848"/>
    <w:p w14:paraId="11B6BB6B" w14:textId="6F5C6FD2" w:rsidR="00CE1CA7" w:rsidRDefault="00CE1CA7" w:rsidP="00ED0221">
      <w:r>
        <w:t xml:space="preserve"> </w:t>
      </w:r>
    </w:p>
    <w:p w14:paraId="13106D5A" w14:textId="167BB611" w:rsidR="00C90F83" w:rsidRPr="00CE7C6A" w:rsidRDefault="00C90F83" w:rsidP="00ED0221">
      <w:pPr>
        <w:rPr>
          <w:b/>
          <w:bCs/>
        </w:rPr>
      </w:pPr>
      <w:r w:rsidRPr="00CE7C6A">
        <w:rPr>
          <w:b/>
          <w:bCs/>
        </w:rPr>
        <w:t>Risk</w:t>
      </w:r>
      <w:r w:rsidR="00CE7C6A" w:rsidRPr="00CE7C6A">
        <w:rPr>
          <w:b/>
          <w:bCs/>
        </w:rPr>
        <w:t>: Masked Data Load and the Mitigation plan:</w:t>
      </w:r>
    </w:p>
    <w:p w14:paraId="4C9AA37D" w14:textId="7658C62E" w:rsidR="017AF0C2" w:rsidRPr="00E57969" w:rsidRDefault="00E57969" w:rsidP="017AF0C2">
      <w:r w:rsidRPr="00E57969">
        <w:t>Currently, GW lacks the capability to load masked data, resulting in the loading of only unmasked data. As most users access the applications using the SU account, the SU password is being changed in the performance environment. Only the test accounts utilized for performance testing will remain enabled, while all other accounts will be disabled.</w:t>
      </w:r>
    </w:p>
    <w:p w14:paraId="182FFBE3" w14:textId="62848A33" w:rsidR="00BC048A" w:rsidRPr="00A3270B" w:rsidRDefault="00BC048A" w:rsidP="00BC048A">
      <w:pPr>
        <w:pStyle w:val="Heading2"/>
        <w:rPr>
          <w:b/>
          <w:bCs/>
        </w:rPr>
      </w:pPr>
      <w:bookmarkStart w:id="19" w:name="_Toc205486845"/>
      <w:r w:rsidRPr="00A3270B">
        <w:rPr>
          <w:b/>
          <w:bCs/>
        </w:rPr>
        <w:t>Entry and Exit criteria</w:t>
      </w:r>
      <w:bookmarkEnd w:id="19"/>
      <w:r w:rsidRPr="00A3270B">
        <w:rPr>
          <w:b/>
          <w:bCs/>
        </w:rPr>
        <w:t xml:space="preserve"> </w:t>
      </w:r>
    </w:p>
    <w:p w14:paraId="67B75F8F" w14:textId="00D9DFC6" w:rsidR="00BC048A" w:rsidRDefault="00BC048A" w:rsidP="00F950F5">
      <w:pPr>
        <w:rPr>
          <w:rFonts w:cstheme="minorHAnsi"/>
        </w:rPr>
      </w:pPr>
    </w:p>
    <w:p w14:paraId="416A54D8" w14:textId="533D5165" w:rsidR="00BC048A" w:rsidRPr="00506A75" w:rsidRDefault="00BC048A" w:rsidP="00F950F5">
      <w:pPr>
        <w:rPr>
          <w:rFonts w:cstheme="minorHAnsi"/>
          <w:b/>
          <w:bCs/>
          <w:color w:val="000000" w:themeColor="text1"/>
        </w:rPr>
      </w:pPr>
      <w:r w:rsidRPr="00506A75">
        <w:rPr>
          <w:rFonts w:cstheme="minorHAnsi"/>
          <w:b/>
          <w:bCs/>
          <w:color w:val="000000" w:themeColor="text1"/>
        </w:rPr>
        <w:t xml:space="preserve">Entry criteria </w:t>
      </w:r>
    </w:p>
    <w:p w14:paraId="726869C1" w14:textId="77777777" w:rsidR="00506A75" w:rsidRDefault="00506A75" w:rsidP="00F950F5">
      <w:pPr>
        <w:rPr>
          <w:rFonts w:cstheme="minorHAnsi"/>
        </w:rPr>
      </w:pPr>
    </w:p>
    <w:p w14:paraId="652F360D" w14:textId="77777777" w:rsidR="00BC048A" w:rsidRPr="00BC048A" w:rsidRDefault="00BC048A" w:rsidP="00BC048A">
      <w:pPr>
        <w:numPr>
          <w:ilvl w:val="0"/>
          <w:numId w:val="6"/>
        </w:numPr>
        <w:rPr>
          <w:rFonts w:cstheme="minorHAnsi"/>
        </w:rPr>
      </w:pPr>
      <w:r w:rsidRPr="00BC048A">
        <w:rPr>
          <w:rFonts w:cstheme="minorHAnsi"/>
        </w:rPr>
        <w:lastRenderedPageBreak/>
        <w:t>Non- functional requirements are clearly defined and signed off, wherever applicable</w:t>
      </w:r>
    </w:p>
    <w:p w14:paraId="5F397B7E" w14:textId="3EFA8B5F" w:rsidR="00BC048A" w:rsidRPr="00BC048A" w:rsidRDefault="00BC048A" w:rsidP="329E4848">
      <w:pPr>
        <w:numPr>
          <w:ilvl w:val="0"/>
          <w:numId w:val="6"/>
        </w:numPr>
      </w:pPr>
      <w:r w:rsidRPr="329E4848">
        <w:t xml:space="preserve">Functional testing has been completed for the features in scope of performance </w:t>
      </w:r>
      <w:r w:rsidR="2188F67C" w:rsidRPr="329E4848">
        <w:t>testing;</w:t>
      </w:r>
      <w:r w:rsidRPr="329E4848">
        <w:t xml:space="preserve"> test results are available in </w:t>
      </w:r>
      <w:r w:rsidR="00A40A7E" w:rsidRPr="329E4848">
        <w:t xml:space="preserve">Jira </w:t>
      </w:r>
      <w:r w:rsidRPr="329E4848">
        <w:t>for review</w:t>
      </w:r>
    </w:p>
    <w:p w14:paraId="3B438AC2" w14:textId="77777777" w:rsidR="00BC048A" w:rsidRPr="00BC048A" w:rsidRDefault="00BC048A" w:rsidP="00BC048A">
      <w:pPr>
        <w:numPr>
          <w:ilvl w:val="0"/>
          <w:numId w:val="6"/>
        </w:numPr>
        <w:rPr>
          <w:rFonts w:cstheme="minorHAnsi"/>
        </w:rPr>
      </w:pPr>
      <w:r w:rsidRPr="00BC048A">
        <w:rPr>
          <w:rFonts w:cstheme="minorHAnsi"/>
        </w:rPr>
        <w:t>Performance Test scenarios for features in scope have been developed and tested as individual script.</w:t>
      </w:r>
    </w:p>
    <w:p w14:paraId="292F033A" w14:textId="77777777" w:rsidR="00BC048A" w:rsidRPr="00BC048A" w:rsidRDefault="00BC048A" w:rsidP="00BC048A">
      <w:pPr>
        <w:numPr>
          <w:ilvl w:val="0"/>
          <w:numId w:val="6"/>
        </w:numPr>
        <w:rPr>
          <w:rFonts w:cstheme="minorHAnsi"/>
        </w:rPr>
      </w:pPr>
      <w:r w:rsidRPr="00BC048A">
        <w:rPr>
          <w:rFonts w:cstheme="minorHAnsi"/>
        </w:rPr>
        <w:t>Workload configuration and setup is done for running performance test.</w:t>
      </w:r>
    </w:p>
    <w:p w14:paraId="0B9B9E3E" w14:textId="0A49213C" w:rsidR="00BC048A" w:rsidRPr="00BC048A" w:rsidRDefault="00BC048A" w:rsidP="329E4848">
      <w:pPr>
        <w:numPr>
          <w:ilvl w:val="0"/>
          <w:numId w:val="6"/>
        </w:numPr>
      </w:pPr>
      <w:r w:rsidRPr="329E4848">
        <w:t xml:space="preserve">No outstanding Severity 1 and 2 </w:t>
      </w:r>
      <w:r w:rsidR="67C6CCC5" w:rsidRPr="329E4848">
        <w:t>defects, unless</w:t>
      </w:r>
      <w:r w:rsidRPr="329E4848">
        <w:t xml:space="preserve"> agreed upon by all stakeholders.</w:t>
      </w:r>
    </w:p>
    <w:p w14:paraId="6C125FA7" w14:textId="0E06ADD5" w:rsidR="00BC048A" w:rsidRPr="00BC048A" w:rsidRDefault="00506A75" w:rsidP="00BC048A">
      <w:pPr>
        <w:numPr>
          <w:ilvl w:val="0"/>
          <w:numId w:val="6"/>
        </w:numPr>
        <w:rPr>
          <w:rFonts w:cstheme="minorHAnsi"/>
        </w:rPr>
      </w:pPr>
      <w:r>
        <w:rPr>
          <w:rFonts w:cstheme="minorHAnsi"/>
        </w:rPr>
        <w:t>The performance environment is ready.</w:t>
      </w:r>
    </w:p>
    <w:p w14:paraId="17EC6D2D" w14:textId="77777777" w:rsidR="00BC048A" w:rsidRPr="00BC048A" w:rsidRDefault="00BC048A" w:rsidP="00BC048A">
      <w:pPr>
        <w:numPr>
          <w:ilvl w:val="0"/>
          <w:numId w:val="6"/>
        </w:numPr>
        <w:rPr>
          <w:rFonts w:cstheme="minorHAnsi"/>
        </w:rPr>
      </w:pPr>
      <w:r w:rsidRPr="00BC048A">
        <w:rPr>
          <w:rFonts w:cstheme="minorHAnsi"/>
        </w:rPr>
        <w:t>All appropriate Test data is available and ready to use or acquired in case of dependencies on other teams</w:t>
      </w:r>
    </w:p>
    <w:p w14:paraId="64251337" w14:textId="3AABC276" w:rsidR="00BC048A" w:rsidRPr="00BC048A" w:rsidRDefault="00BC048A" w:rsidP="00BC048A">
      <w:pPr>
        <w:numPr>
          <w:ilvl w:val="0"/>
          <w:numId w:val="6"/>
        </w:numPr>
        <w:rPr>
          <w:rFonts w:cstheme="minorHAnsi"/>
        </w:rPr>
      </w:pPr>
      <w:r w:rsidRPr="00BC048A">
        <w:rPr>
          <w:rFonts w:cstheme="minorHAnsi"/>
        </w:rPr>
        <w:t>The scope is finalized and under change control.</w:t>
      </w:r>
    </w:p>
    <w:p w14:paraId="7D5F03D6" w14:textId="77777777" w:rsidR="00BC048A" w:rsidRPr="00BC048A" w:rsidRDefault="00BC048A" w:rsidP="00BC048A">
      <w:pPr>
        <w:numPr>
          <w:ilvl w:val="0"/>
          <w:numId w:val="6"/>
        </w:numPr>
        <w:rPr>
          <w:rFonts w:cstheme="minorHAnsi"/>
        </w:rPr>
      </w:pPr>
      <w:r w:rsidRPr="00BC048A">
        <w:rPr>
          <w:rFonts w:cstheme="minorHAnsi"/>
        </w:rPr>
        <w:t>The testing resources, environments and tools are available to begin testing.</w:t>
      </w:r>
    </w:p>
    <w:p w14:paraId="7764EE2F" w14:textId="77777777" w:rsidR="00360BCD" w:rsidRPr="009041BD" w:rsidRDefault="00360BCD" w:rsidP="00F950F5">
      <w:pPr>
        <w:rPr>
          <w:rFonts w:cstheme="minorHAnsi"/>
          <w:b/>
          <w:bCs/>
        </w:rPr>
      </w:pPr>
    </w:p>
    <w:p w14:paraId="7A29A068" w14:textId="76126B05" w:rsidR="00BC048A" w:rsidRPr="009041BD" w:rsidRDefault="00BC048A" w:rsidP="00F950F5">
      <w:pPr>
        <w:rPr>
          <w:rFonts w:cstheme="minorHAnsi"/>
          <w:b/>
          <w:bCs/>
        </w:rPr>
      </w:pPr>
      <w:r w:rsidRPr="009041BD">
        <w:rPr>
          <w:rFonts w:cstheme="minorHAnsi"/>
          <w:b/>
          <w:bCs/>
        </w:rPr>
        <w:t>Exit Criteria</w:t>
      </w:r>
    </w:p>
    <w:p w14:paraId="0596A44F" w14:textId="77777777" w:rsidR="00360BCD" w:rsidRPr="00360BCD" w:rsidRDefault="00360BCD" w:rsidP="00360BCD">
      <w:pPr>
        <w:numPr>
          <w:ilvl w:val="0"/>
          <w:numId w:val="8"/>
        </w:numPr>
        <w:rPr>
          <w:rFonts w:cstheme="minorHAnsi"/>
        </w:rPr>
      </w:pPr>
      <w:r w:rsidRPr="00360BCD">
        <w:rPr>
          <w:rFonts w:cstheme="minorHAnsi"/>
        </w:rPr>
        <w:t>Test phase execution completed (100% executed, &gt;=90% pass)</w:t>
      </w:r>
    </w:p>
    <w:p w14:paraId="7F2A0EF6" w14:textId="77777777" w:rsidR="00360BCD" w:rsidRPr="00360BCD" w:rsidRDefault="00360BCD" w:rsidP="00360BCD">
      <w:pPr>
        <w:numPr>
          <w:ilvl w:val="0"/>
          <w:numId w:val="8"/>
        </w:numPr>
        <w:rPr>
          <w:rFonts w:cstheme="minorHAnsi"/>
        </w:rPr>
      </w:pPr>
      <w:r w:rsidRPr="00360BCD">
        <w:rPr>
          <w:rFonts w:cstheme="minorHAnsi"/>
        </w:rPr>
        <w:t>All severity 1 and 2 defects have been fixed unless agreed upon by Stakeholders.</w:t>
      </w:r>
    </w:p>
    <w:p w14:paraId="0B8CF047" w14:textId="46895B67" w:rsidR="00360BCD" w:rsidRPr="00360BCD" w:rsidRDefault="5DD509E5" w:rsidP="017AF0C2">
      <w:pPr>
        <w:numPr>
          <w:ilvl w:val="0"/>
          <w:numId w:val="8"/>
        </w:numPr>
      </w:pPr>
      <w:r w:rsidRPr="017AF0C2">
        <w:t>All non-functional performance requirements have been met.</w:t>
      </w:r>
    </w:p>
    <w:p w14:paraId="38EA7F7A" w14:textId="65C70EDB" w:rsidR="00360BCD" w:rsidRPr="00360BCD" w:rsidRDefault="00360BCD" w:rsidP="00360BCD">
      <w:pPr>
        <w:numPr>
          <w:ilvl w:val="0"/>
          <w:numId w:val="8"/>
        </w:numPr>
        <w:rPr>
          <w:rFonts w:cstheme="minorHAnsi"/>
        </w:rPr>
      </w:pPr>
      <w:r w:rsidRPr="00360BCD">
        <w:rPr>
          <w:rFonts w:cstheme="minorHAnsi"/>
        </w:rPr>
        <w:t xml:space="preserve">The stakeholders </w:t>
      </w:r>
      <w:r w:rsidR="00637F2A" w:rsidRPr="00360BCD">
        <w:rPr>
          <w:rFonts w:cstheme="minorHAnsi"/>
        </w:rPr>
        <w:t>approve of</w:t>
      </w:r>
      <w:r w:rsidRPr="00360BCD">
        <w:rPr>
          <w:rFonts w:cstheme="minorHAnsi"/>
        </w:rPr>
        <w:t xml:space="preserve"> any deviation from the performance testing requirements.</w:t>
      </w:r>
    </w:p>
    <w:p w14:paraId="17294131" w14:textId="77777777" w:rsidR="00360BCD" w:rsidRPr="00360BCD" w:rsidRDefault="00360BCD" w:rsidP="00360BCD">
      <w:pPr>
        <w:numPr>
          <w:ilvl w:val="0"/>
          <w:numId w:val="8"/>
        </w:numPr>
        <w:rPr>
          <w:rFonts w:cstheme="minorHAnsi"/>
        </w:rPr>
      </w:pPr>
      <w:r w:rsidRPr="00360BCD">
        <w:rPr>
          <w:rFonts w:cstheme="minorHAnsi"/>
        </w:rPr>
        <w:t>All performance tests results are fully documented.</w:t>
      </w:r>
    </w:p>
    <w:p w14:paraId="24B6AE6C" w14:textId="77777777" w:rsidR="00360BCD" w:rsidRPr="00360BCD" w:rsidRDefault="00360BCD" w:rsidP="00360BCD">
      <w:pPr>
        <w:numPr>
          <w:ilvl w:val="0"/>
          <w:numId w:val="8"/>
        </w:numPr>
        <w:rPr>
          <w:rFonts w:cstheme="minorHAnsi"/>
        </w:rPr>
      </w:pPr>
      <w:r w:rsidRPr="00360BCD">
        <w:rPr>
          <w:rFonts w:cstheme="minorHAnsi"/>
        </w:rPr>
        <w:t>All test cases/scenarios have been executed.</w:t>
      </w:r>
    </w:p>
    <w:p w14:paraId="0F4E32DD" w14:textId="77777777" w:rsidR="00360BCD" w:rsidRPr="00360BCD" w:rsidRDefault="00360BCD" w:rsidP="00360BCD">
      <w:pPr>
        <w:numPr>
          <w:ilvl w:val="0"/>
          <w:numId w:val="8"/>
        </w:numPr>
        <w:rPr>
          <w:rFonts w:cstheme="minorHAnsi"/>
        </w:rPr>
      </w:pPr>
      <w:r w:rsidRPr="00360BCD">
        <w:rPr>
          <w:rFonts w:cstheme="minorHAnsi"/>
        </w:rPr>
        <w:t>Performance Testing Completion report has been published and signed off by appropriate stakeholders</w:t>
      </w:r>
    </w:p>
    <w:p w14:paraId="3BA09906" w14:textId="61BD80A5" w:rsidR="00360BCD" w:rsidRDefault="00360BCD" w:rsidP="00506A75">
      <w:pPr>
        <w:pStyle w:val="Heading2"/>
      </w:pPr>
    </w:p>
    <w:p w14:paraId="3DFD22D7" w14:textId="051DB6E8" w:rsidR="00506A75" w:rsidRPr="00A3270B" w:rsidRDefault="00506A75" w:rsidP="00506A75">
      <w:pPr>
        <w:pStyle w:val="Heading2"/>
        <w:rPr>
          <w:b/>
          <w:bCs/>
        </w:rPr>
      </w:pPr>
      <w:bookmarkStart w:id="20" w:name="_Toc205486846"/>
      <w:r w:rsidRPr="00A3270B">
        <w:rPr>
          <w:b/>
          <w:bCs/>
        </w:rPr>
        <w:t>Roles and Responsibilities</w:t>
      </w:r>
      <w:bookmarkEnd w:id="20"/>
    </w:p>
    <w:p w14:paraId="5FFE96E1" w14:textId="77777777" w:rsidR="006751C5" w:rsidRPr="006751C5" w:rsidRDefault="006751C5" w:rsidP="006751C5"/>
    <w:tbl>
      <w:tblPr>
        <w:tblStyle w:val="TableGrid"/>
        <w:tblW w:w="0" w:type="auto"/>
        <w:tblLook w:val="04A0" w:firstRow="1" w:lastRow="0" w:firstColumn="1" w:lastColumn="0" w:noHBand="0" w:noVBand="1"/>
      </w:tblPr>
      <w:tblGrid>
        <w:gridCol w:w="3235"/>
        <w:gridCol w:w="6115"/>
      </w:tblGrid>
      <w:tr w:rsidR="00175847" w14:paraId="7E82B653" w14:textId="77777777" w:rsidTr="329E4848">
        <w:tc>
          <w:tcPr>
            <w:tcW w:w="3235" w:type="dxa"/>
            <w:shd w:val="clear" w:color="auto" w:fill="B4C6E7" w:themeFill="accent1" w:themeFillTint="66"/>
          </w:tcPr>
          <w:p w14:paraId="0B898848" w14:textId="77777777" w:rsidR="00175847" w:rsidRPr="00ED0221" w:rsidRDefault="00175847">
            <w:pPr>
              <w:rPr>
                <w:b/>
                <w:bCs/>
              </w:rPr>
            </w:pPr>
            <w:r w:rsidRPr="00ED0221">
              <w:rPr>
                <w:b/>
                <w:bCs/>
              </w:rPr>
              <w:lastRenderedPageBreak/>
              <w:t>Role</w:t>
            </w:r>
          </w:p>
        </w:tc>
        <w:tc>
          <w:tcPr>
            <w:tcW w:w="6115" w:type="dxa"/>
            <w:shd w:val="clear" w:color="auto" w:fill="B4C6E7" w:themeFill="accent1" w:themeFillTint="66"/>
          </w:tcPr>
          <w:p w14:paraId="363DDE37" w14:textId="77777777" w:rsidR="00175847" w:rsidRPr="00ED0221" w:rsidRDefault="00175847">
            <w:pPr>
              <w:rPr>
                <w:b/>
                <w:bCs/>
              </w:rPr>
            </w:pPr>
            <w:r w:rsidRPr="00ED0221">
              <w:rPr>
                <w:b/>
                <w:bCs/>
              </w:rPr>
              <w:t>Description of a primary responsibility</w:t>
            </w:r>
          </w:p>
        </w:tc>
      </w:tr>
      <w:tr w:rsidR="00175847" w14:paraId="7B4DF554" w14:textId="77777777" w:rsidTr="329E4848">
        <w:tc>
          <w:tcPr>
            <w:tcW w:w="3235" w:type="dxa"/>
          </w:tcPr>
          <w:p w14:paraId="77997FE4" w14:textId="77777777" w:rsidR="00175847" w:rsidRDefault="00175847">
            <w:r>
              <w:t>Test Manager</w:t>
            </w:r>
          </w:p>
        </w:tc>
        <w:tc>
          <w:tcPr>
            <w:tcW w:w="6115" w:type="dxa"/>
          </w:tcPr>
          <w:p w14:paraId="56CC43D7" w14:textId="77777777" w:rsidR="004A5F7E" w:rsidRPr="004A5F7E" w:rsidRDefault="004A5F7E">
            <w:pPr>
              <w:numPr>
                <w:ilvl w:val="0"/>
                <w:numId w:val="12"/>
              </w:numPr>
            </w:pPr>
            <w:r w:rsidRPr="004A5F7E">
              <w:t>Review and provide inputs for program level Performance approach</w:t>
            </w:r>
          </w:p>
          <w:p w14:paraId="75536C3D" w14:textId="77777777" w:rsidR="004A5F7E" w:rsidRPr="004A5F7E" w:rsidRDefault="004A5F7E">
            <w:pPr>
              <w:numPr>
                <w:ilvl w:val="0"/>
                <w:numId w:val="12"/>
              </w:numPr>
            </w:pPr>
            <w:r w:rsidRPr="004A5F7E">
              <w:t xml:space="preserve">Provide and confirm the SLA’s  </w:t>
            </w:r>
          </w:p>
          <w:p w14:paraId="1C6C57E6" w14:textId="77777777" w:rsidR="004A5F7E" w:rsidRPr="004A5F7E" w:rsidRDefault="004A5F7E">
            <w:pPr>
              <w:numPr>
                <w:ilvl w:val="0"/>
                <w:numId w:val="12"/>
              </w:numPr>
            </w:pPr>
            <w:r w:rsidRPr="004A5F7E">
              <w:t>Planning co-ordination, logistics and support required for Performance across supporting projects and Guidewire core and adjacent stream</w:t>
            </w:r>
          </w:p>
          <w:p w14:paraId="0374D03A" w14:textId="0CC7E051" w:rsidR="004A5F7E" w:rsidRPr="004A5F7E" w:rsidRDefault="004A5F7E">
            <w:pPr>
              <w:numPr>
                <w:ilvl w:val="0"/>
                <w:numId w:val="12"/>
              </w:numPr>
            </w:pPr>
            <w:r w:rsidRPr="004A5F7E">
              <w:t xml:space="preserve">Ensure collaboration and communication among Performance testing </w:t>
            </w:r>
            <w:r w:rsidR="003F1B19" w:rsidRPr="004A5F7E">
              <w:t>teams</w:t>
            </w:r>
            <w:r w:rsidRPr="004A5F7E">
              <w:t xml:space="preserve"> and other development teams</w:t>
            </w:r>
          </w:p>
          <w:p w14:paraId="3364E0FE" w14:textId="77777777" w:rsidR="004A5F7E" w:rsidRPr="004A5F7E" w:rsidRDefault="004A5F7E">
            <w:pPr>
              <w:numPr>
                <w:ilvl w:val="0"/>
                <w:numId w:val="12"/>
              </w:numPr>
            </w:pPr>
            <w:r w:rsidRPr="004A5F7E">
              <w:t>Review Performance results and provide feedback</w:t>
            </w:r>
          </w:p>
          <w:p w14:paraId="40183249" w14:textId="77777777" w:rsidR="00175847" w:rsidRDefault="00175847"/>
        </w:tc>
      </w:tr>
      <w:tr w:rsidR="00175847" w14:paraId="2A37F060" w14:textId="77777777" w:rsidTr="329E4848">
        <w:tc>
          <w:tcPr>
            <w:tcW w:w="3235" w:type="dxa"/>
          </w:tcPr>
          <w:p w14:paraId="78C99D69" w14:textId="77777777" w:rsidR="00175847" w:rsidRDefault="00175847">
            <w:r>
              <w:t>Performance Lead</w:t>
            </w:r>
          </w:p>
        </w:tc>
        <w:tc>
          <w:tcPr>
            <w:tcW w:w="6115" w:type="dxa"/>
          </w:tcPr>
          <w:p w14:paraId="69A8B5C2" w14:textId="77777777" w:rsidR="00175847" w:rsidRPr="00175847" w:rsidRDefault="00175847">
            <w:pPr>
              <w:numPr>
                <w:ilvl w:val="0"/>
                <w:numId w:val="13"/>
              </w:numPr>
            </w:pPr>
            <w:r w:rsidRPr="00175847">
              <w:t>Write performance test plan</w:t>
            </w:r>
          </w:p>
          <w:p w14:paraId="0851D3FB" w14:textId="77777777" w:rsidR="00175847" w:rsidRPr="00175847" w:rsidRDefault="00175847">
            <w:pPr>
              <w:numPr>
                <w:ilvl w:val="0"/>
                <w:numId w:val="13"/>
              </w:numPr>
            </w:pPr>
            <w:r w:rsidRPr="00175847">
              <w:t>Identify the performance test cases</w:t>
            </w:r>
          </w:p>
          <w:p w14:paraId="463E0B5E" w14:textId="77777777" w:rsidR="00175847" w:rsidRPr="00175847" w:rsidRDefault="00175847">
            <w:pPr>
              <w:numPr>
                <w:ilvl w:val="0"/>
                <w:numId w:val="13"/>
              </w:numPr>
            </w:pPr>
            <w:r w:rsidRPr="00175847">
              <w:t>Create ramp up models for the test run</w:t>
            </w:r>
          </w:p>
          <w:p w14:paraId="5546DE0D" w14:textId="77777777" w:rsidR="00175847" w:rsidRPr="00175847" w:rsidRDefault="00175847">
            <w:pPr>
              <w:numPr>
                <w:ilvl w:val="0"/>
                <w:numId w:val="13"/>
              </w:numPr>
            </w:pPr>
            <w:r w:rsidRPr="00175847">
              <w:t>Co-ordinate with dev team, app admin team and DBA</w:t>
            </w:r>
          </w:p>
          <w:p w14:paraId="1AC18ED0" w14:textId="77777777" w:rsidR="00175847" w:rsidRPr="00175847" w:rsidRDefault="00175847">
            <w:pPr>
              <w:numPr>
                <w:ilvl w:val="0"/>
                <w:numId w:val="13"/>
              </w:numPr>
            </w:pPr>
            <w:r w:rsidRPr="00175847">
              <w:t xml:space="preserve">Running the performance test </w:t>
            </w:r>
          </w:p>
          <w:p w14:paraId="0E907F3B" w14:textId="77777777" w:rsidR="00175847" w:rsidRPr="00175847" w:rsidRDefault="00175847">
            <w:pPr>
              <w:numPr>
                <w:ilvl w:val="0"/>
                <w:numId w:val="13"/>
              </w:numPr>
            </w:pPr>
            <w:r w:rsidRPr="00175847">
              <w:t>Create the schedule for performance testing</w:t>
            </w:r>
          </w:p>
          <w:p w14:paraId="586DC0B7" w14:textId="77777777" w:rsidR="00175847" w:rsidRPr="00175847" w:rsidRDefault="00175847">
            <w:pPr>
              <w:numPr>
                <w:ilvl w:val="0"/>
                <w:numId w:val="13"/>
              </w:numPr>
            </w:pPr>
            <w:r w:rsidRPr="00175847">
              <w:t>Create analysis reports of the performance testing</w:t>
            </w:r>
          </w:p>
          <w:p w14:paraId="058714DC" w14:textId="77777777" w:rsidR="00175847" w:rsidRDefault="00175847"/>
        </w:tc>
      </w:tr>
      <w:tr w:rsidR="00175847" w14:paraId="0504E651" w14:textId="77777777" w:rsidTr="329E4848">
        <w:tc>
          <w:tcPr>
            <w:tcW w:w="3235" w:type="dxa"/>
          </w:tcPr>
          <w:p w14:paraId="3F0D4C0C" w14:textId="77777777" w:rsidR="00175847" w:rsidRDefault="00175847">
            <w:r>
              <w:t>Performance Test Engineer</w:t>
            </w:r>
          </w:p>
        </w:tc>
        <w:tc>
          <w:tcPr>
            <w:tcW w:w="6115" w:type="dxa"/>
          </w:tcPr>
          <w:p w14:paraId="7C2B3289" w14:textId="77777777" w:rsidR="00175847" w:rsidRPr="00175847" w:rsidRDefault="00175847">
            <w:pPr>
              <w:numPr>
                <w:ilvl w:val="0"/>
                <w:numId w:val="14"/>
              </w:numPr>
            </w:pPr>
            <w:r w:rsidRPr="00175847">
              <w:t>Automate performance test scripts</w:t>
            </w:r>
          </w:p>
          <w:p w14:paraId="203EAB3B" w14:textId="77777777" w:rsidR="00175847" w:rsidRPr="00175847" w:rsidRDefault="00175847">
            <w:pPr>
              <w:numPr>
                <w:ilvl w:val="0"/>
                <w:numId w:val="14"/>
              </w:numPr>
            </w:pPr>
            <w:r w:rsidRPr="00175847">
              <w:t>Identify and prepare test data</w:t>
            </w:r>
          </w:p>
          <w:p w14:paraId="1F3BBAD8" w14:textId="77777777" w:rsidR="00175847" w:rsidRPr="00175847" w:rsidRDefault="00175847">
            <w:pPr>
              <w:numPr>
                <w:ilvl w:val="0"/>
                <w:numId w:val="14"/>
              </w:numPr>
            </w:pPr>
            <w:r w:rsidRPr="00175847">
              <w:t>Execute the performance tests</w:t>
            </w:r>
          </w:p>
          <w:p w14:paraId="517BC417" w14:textId="77777777" w:rsidR="00175847" w:rsidRPr="00175847" w:rsidRDefault="00175847">
            <w:pPr>
              <w:numPr>
                <w:ilvl w:val="0"/>
                <w:numId w:val="14"/>
              </w:numPr>
            </w:pPr>
            <w:r w:rsidRPr="00175847">
              <w:t>Create analysis reports</w:t>
            </w:r>
          </w:p>
          <w:p w14:paraId="141E751C" w14:textId="77777777" w:rsidR="00175847" w:rsidRPr="00175847" w:rsidRDefault="00175847">
            <w:pPr>
              <w:numPr>
                <w:ilvl w:val="0"/>
                <w:numId w:val="14"/>
              </w:numPr>
            </w:pPr>
            <w:r w:rsidRPr="00175847">
              <w:t>Identifies/logs defects</w:t>
            </w:r>
          </w:p>
          <w:p w14:paraId="6F7F62F9" w14:textId="77777777" w:rsidR="00175847" w:rsidRDefault="00175847"/>
        </w:tc>
      </w:tr>
      <w:tr w:rsidR="00175847" w:rsidRPr="00175847" w14:paraId="2376FCB3" w14:textId="77777777" w:rsidTr="329E4848">
        <w:tc>
          <w:tcPr>
            <w:tcW w:w="3235" w:type="dxa"/>
          </w:tcPr>
          <w:p w14:paraId="28046EA5" w14:textId="1DCD7DE9" w:rsidR="00175847" w:rsidRDefault="77A0EA93">
            <w:r>
              <w:t xml:space="preserve">Solution </w:t>
            </w:r>
            <w:r w:rsidR="39F9E144">
              <w:t>Architect (</w:t>
            </w:r>
            <w:r w:rsidR="00A40A7E">
              <w:t>GW)</w:t>
            </w:r>
          </w:p>
        </w:tc>
        <w:tc>
          <w:tcPr>
            <w:tcW w:w="6115" w:type="dxa"/>
          </w:tcPr>
          <w:p w14:paraId="4D1572C7" w14:textId="7BF79745" w:rsidR="00175847" w:rsidRPr="00175847" w:rsidRDefault="00175847">
            <w:pPr>
              <w:numPr>
                <w:ilvl w:val="0"/>
                <w:numId w:val="15"/>
              </w:numPr>
            </w:pPr>
            <w:r w:rsidRPr="00175847">
              <w:t>Define the nonfunctional requirements for the program</w:t>
            </w:r>
          </w:p>
          <w:p w14:paraId="4AE11708" w14:textId="306DE90F" w:rsidR="00175847" w:rsidRPr="00175847" w:rsidRDefault="00175847">
            <w:pPr>
              <w:numPr>
                <w:ilvl w:val="0"/>
                <w:numId w:val="15"/>
              </w:numPr>
            </w:pPr>
            <w:r w:rsidRPr="00175847">
              <w:t>Resolve queries around nonfunctional requirement</w:t>
            </w:r>
          </w:p>
          <w:p w14:paraId="383D6679" w14:textId="77777777" w:rsidR="00175847" w:rsidRPr="00175847" w:rsidRDefault="00175847">
            <w:pPr>
              <w:numPr>
                <w:ilvl w:val="0"/>
                <w:numId w:val="15"/>
              </w:numPr>
            </w:pPr>
            <w:r w:rsidRPr="00175847">
              <w:t>Review performance test plan and key performance indices</w:t>
            </w:r>
          </w:p>
          <w:p w14:paraId="11CE6CE3" w14:textId="77777777" w:rsidR="00175847" w:rsidRPr="00175847" w:rsidRDefault="00175847" w:rsidP="00175847">
            <w:pPr>
              <w:numPr>
                <w:ilvl w:val="0"/>
                <w:numId w:val="15"/>
              </w:numPr>
            </w:pPr>
            <w:r w:rsidRPr="00175847">
              <w:t>Support in isolating key performance bottlenecks and resolution</w:t>
            </w:r>
          </w:p>
          <w:p w14:paraId="2690FE42" w14:textId="77777777" w:rsidR="00175847" w:rsidRPr="00175847" w:rsidRDefault="00175847" w:rsidP="00175847">
            <w:pPr>
              <w:ind w:left="720"/>
            </w:pPr>
          </w:p>
        </w:tc>
      </w:tr>
    </w:tbl>
    <w:p w14:paraId="1096851B" w14:textId="77777777" w:rsidR="00B56B75" w:rsidRDefault="00B56B75" w:rsidP="00D4086D">
      <w:pPr>
        <w:pStyle w:val="Heading2"/>
      </w:pPr>
    </w:p>
    <w:p w14:paraId="6FFB22A6" w14:textId="7324E2CC" w:rsidR="00506A75" w:rsidRPr="00A3270B" w:rsidRDefault="00E52EFC" w:rsidP="006751C5">
      <w:pPr>
        <w:pStyle w:val="Heading2"/>
        <w:rPr>
          <w:b/>
          <w:bCs/>
        </w:rPr>
      </w:pPr>
      <w:bookmarkStart w:id="21" w:name="_Toc205486847"/>
      <w:bookmarkStart w:id="22" w:name="_Hlk127461912"/>
      <w:r w:rsidRPr="00A3270B">
        <w:rPr>
          <w:b/>
          <w:bCs/>
        </w:rPr>
        <w:t>Performance practices to be followed:</w:t>
      </w:r>
      <w:bookmarkEnd w:id="21"/>
    </w:p>
    <w:p w14:paraId="691D9B9A" w14:textId="2FE74793" w:rsidR="00CE0845" w:rsidRDefault="00CE0845" w:rsidP="00CE0845"/>
    <w:p w14:paraId="56B1AA11" w14:textId="0B1E125E" w:rsidR="00CE0845" w:rsidRPr="006F75DC" w:rsidRDefault="605C8C15" w:rsidP="017AF0C2">
      <w:pPr>
        <w:rPr>
          <w:rStyle w:val="cf11"/>
          <w:rFonts w:asciiTheme="minorHAnsi" w:hAnsiTheme="minorHAnsi" w:cstheme="minorBidi"/>
          <w:sz w:val="22"/>
          <w:szCs w:val="22"/>
        </w:rPr>
      </w:pPr>
      <w:r w:rsidRPr="017AF0C2">
        <w:t>Performance Testing will adhere to the standards outlined in IS-TST-1101 Performance Testing Standards document.</w:t>
      </w:r>
    </w:p>
    <w:p w14:paraId="5BEDF7C0" w14:textId="24EE94AB" w:rsidR="006F75DC" w:rsidRPr="006F75DC" w:rsidRDefault="006F75DC" w:rsidP="00CE0845">
      <w:pPr>
        <w:rPr>
          <w:rStyle w:val="cf11"/>
          <w:rFonts w:asciiTheme="minorHAnsi" w:hAnsiTheme="minorHAnsi" w:cstheme="minorHAnsi"/>
          <w:sz w:val="22"/>
          <w:szCs w:val="22"/>
        </w:rPr>
      </w:pPr>
    </w:p>
    <w:p w14:paraId="30AC5476" w14:textId="65AE2437" w:rsidR="006F75DC" w:rsidRPr="006F75DC" w:rsidRDefault="006F75DC" w:rsidP="2A83F9DF">
      <w:pPr>
        <w:pStyle w:val="ListParagraph"/>
        <w:numPr>
          <w:ilvl w:val="0"/>
          <w:numId w:val="24"/>
        </w:numPr>
        <w:rPr>
          <w:rFonts w:asciiTheme="minorHAnsi" w:hAnsiTheme="minorHAnsi" w:cstheme="minorBidi"/>
          <w:sz w:val="22"/>
          <w:szCs w:val="22"/>
        </w:rPr>
      </w:pPr>
      <w:r w:rsidRPr="2A83F9DF">
        <w:rPr>
          <w:rFonts w:asciiTheme="minorHAnsi" w:hAnsiTheme="minorHAnsi" w:cstheme="minorBidi"/>
          <w:sz w:val="22"/>
          <w:szCs w:val="22"/>
        </w:rPr>
        <w:t xml:space="preserve">They are parameterized to enable different data </w:t>
      </w:r>
      <w:r w:rsidR="50B53A3A" w:rsidRPr="2A83F9DF">
        <w:rPr>
          <w:rFonts w:asciiTheme="minorHAnsi" w:hAnsiTheme="minorHAnsi" w:cstheme="minorBidi"/>
          <w:sz w:val="22"/>
          <w:szCs w:val="22"/>
        </w:rPr>
        <w:t>sets</w:t>
      </w:r>
      <w:r w:rsidRPr="2A83F9DF">
        <w:rPr>
          <w:rFonts w:asciiTheme="minorHAnsi" w:hAnsiTheme="minorHAnsi" w:cstheme="minorBidi"/>
          <w:sz w:val="22"/>
          <w:szCs w:val="22"/>
        </w:rPr>
        <w:t>.</w:t>
      </w:r>
    </w:p>
    <w:p w14:paraId="40CA0746" w14:textId="77777777" w:rsidR="006F75DC" w:rsidRPr="006F75DC" w:rsidRDefault="006F75DC" w:rsidP="006F75DC">
      <w:pPr>
        <w:spacing w:after="0" w:line="240" w:lineRule="auto"/>
        <w:rPr>
          <w:rFonts w:eastAsia="Times New Roman" w:cstheme="minorHAnsi"/>
        </w:rPr>
      </w:pPr>
    </w:p>
    <w:p w14:paraId="5E30F7F3" w14:textId="53FA4875" w:rsidR="006F75DC" w:rsidRPr="006F75DC" w:rsidRDefault="006F75DC" w:rsidP="2A83F9DF">
      <w:pPr>
        <w:pStyle w:val="ListParagraph"/>
        <w:numPr>
          <w:ilvl w:val="0"/>
          <w:numId w:val="24"/>
        </w:numPr>
        <w:rPr>
          <w:rFonts w:asciiTheme="minorHAnsi" w:hAnsiTheme="minorHAnsi" w:cstheme="minorBidi"/>
          <w:sz w:val="22"/>
          <w:szCs w:val="22"/>
        </w:rPr>
      </w:pPr>
      <w:r w:rsidRPr="2A83F9DF">
        <w:rPr>
          <w:rFonts w:asciiTheme="minorHAnsi" w:hAnsiTheme="minorHAnsi" w:cstheme="minorBidi"/>
          <w:sz w:val="22"/>
          <w:szCs w:val="22"/>
        </w:rPr>
        <w:t xml:space="preserve">Script data values, such as names, </w:t>
      </w:r>
      <w:r w:rsidR="005F487D" w:rsidRPr="2A83F9DF">
        <w:rPr>
          <w:rFonts w:asciiTheme="minorHAnsi" w:hAnsiTheme="minorHAnsi" w:cstheme="minorBidi"/>
          <w:sz w:val="22"/>
          <w:szCs w:val="22"/>
        </w:rPr>
        <w:t>addresses, and</w:t>
      </w:r>
      <w:r w:rsidRPr="2A83F9DF">
        <w:rPr>
          <w:rFonts w:asciiTheme="minorHAnsi" w:hAnsiTheme="minorHAnsi" w:cstheme="minorBidi"/>
          <w:sz w:val="22"/>
          <w:szCs w:val="22"/>
        </w:rPr>
        <w:t xml:space="preserve"> </w:t>
      </w:r>
      <w:r w:rsidR="6C09E248" w:rsidRPr="2A83F9DF">
        <w:rPr>
          <w:rFonts w:asciiTheme="minorHAnsi" w:hAnsiTheme="minorHAnsi" w:cstheme="minorBidi"/>
          <w:sz w:val="22"/>
          <w:szCs w:val="22"/>
        </w:rPr>
        <w:t>coverages,</w:t>
      </w:r>
      <w:r w:rsidRPr="2A83F9DF">
        <w:rPr>
          <w:rFonts w:asciiTheme="minorHAnsi" w:hAnsiTheme="minorHAnsi" w:cstheme="minorBidi"/>
          <w:sz w:val="22"/>
          <w:szCs w:val="22"/>
        </w:rPr>
        <w:t xml:space="preserve"> must be unique to each script to        ensure the system does not access data </w:t>
      </w:r>
      <w:proofErr w:type="gramStart"/>
      <w:r w:rsidRPr="2A83F9DF">
        <w:rPr>
          <w:rFonts w:asciiTheme="minorHAnsi" w:hAnsiTheme="minorHAnsi" w:cstheme="minorBidi"/>
          <w:sz w:val="22"/>
          <w:szCs w:val="22"/>
        </w:rPr>
        <w:t>cached</w:t>
      </w:r>
      <w:proofErr w:type="gramEnd"/>
      <w:r w:rsidRPr="2A83F9DF">
        <w:rPr>
          <w:rFonts w:asciiTheme="minorHAnsi" w:hAnsiTheme="minorHAnsi" w:cstheme="minorBidi"/>
          <w:sz w:val="22"/>
          <w:szCs w:val="22"/>
        </w:rPr>
        <w:t xml:space="preserve"> by the application or database.</w:t>
      </w:r>
    </w:p>
    <w:p w14:paraId="05945A4A" w14:textId="77777777" w:rsidR="006F75DC" w:rsidRPr="006F75DC" w:rsidRDefault="006F75DC" w:rsidP="006F75DC">
      <w:pPr>
        <w:spacing w:after="0" w:line="240" w:lineRule="auto"/>
        <w:rPr>
          <w:rFonts w:eastAsia="Times New Roman" w:cstheme="minorHAnsi"/>
        </w:rPr>
      </w:pPr>
    </w:p>
    <w:p w14:paraId="17A51140" w14:textId="511954C9" w:rsidR="006F75DC" w:rsidRPr="006F75DC" w:rsidRDefault="006F75DC" w:rsidP="2A83F9DF">
      <w:pPr>
        <w:pStyle w:val="ListParagraph"/>
        <w:numPr>
          <w:ilvl w:val="0"/>
          <w:numId w:val="24"/>
        </w:numPr>
        <w:rPr>
          <w:rFonts w:asciiTheme="minorHAnsi" w:hAnsiTheme="minorHAnsi" w:cstheme="minorBidi"/>
          <w:sz w:val="22"/>
          <w:szCs w:val="22"/>
        </w:rPr>
      </w:pPr>
      <w:r w:rsidRPr="2A83F9DF">
        <w:rPr>
          <w:rFonts w:asciiTheme="minorHAnsi" w:hAnsiTheme="minorHAnsi" w:cstheme="minorBidi"/>
          <w:sz w:val="22"/>
          <w:szCs w:val="22"/>
        </w:rPr>
        <w:t xml:space="preserve">They use multiple user IDs to </w:t>
      </w:r>
      <w:r w:rsidR="36EAFBFA" w:rsidRPr="2A83F9DF">
        <w:rPr>
          <w:rFonts w:asciiTheme="minorHAnsi" w:hAnsiTheme="minorHAnsi" w:cstheme="minorBidi"/>
          <w:sz w:val="22"/>
          <w:szCs w:val="22"/>
        </w:rPr>
        <w:t>prevent</w:t>
      </w:r>
      <w:r w:rsidRPr="2A83F9DF">
        <w:rPr>
          <w:rFonts w:asciiTheme="minorHAnsi" w:hAnsiTheme="minorHAnsi" w:cstheme="minorBidi"/>
          <w:sz w:val="22"/>
          <w:szCs w:val="22"/>
        </w:rPr>
        <w:t xml:space="preserve"> virtual users from using the same ID.</w:t>
      </w:r>
    </w:p>
    <w:p w14:paraId="1AC9A4BD" w14:textId="77777777" w:rsidR="006F75DC" w:rsidRPr="006F75DC" w:rsidRDefault="006F75DC" w:rsidP="006F75DC">
      <w:pPr>
        <w:spacing w:after="0" w:line="240" w:lineRule="auto"/>
        <w:rPr>
          <w:rFonts w:eastAsia="Times New Roman" w:cstheme="minorHAnsi"/>
        </w:rPr>
      </w:pPr>
    </w:p>
    <w:p w14:paraId="32939446" w14:textId="54D1314C" w:rsidR="006F75DC" w:rsidRPr="006F75DC" w:rsidRDefault="006F75DC" w:rsidP="006F75DC">
      <w:pPr>
        <w:pStyle w:val="ListParagraph"/>
        <w:numPr>
          <w:ilvl w:val="0"/>
          <w:numId w:val="24"/>
        </w:numPr>
        <w:rPr>
          <w:rFonts w:asciiTheme="minorHAnsi" w:hAnsiTheme="minorHAnsi" w:cstheme="minorHAnsi"/>
          <w:sz w:val="22"/>
          <w:szCs w:val="22"/>
        </w:rPr>
      </w:pPr>
      <w:r w:rsidRPr="006F75DC">
        <w:rPr>
          <w:rFonts w:asciiTheme="minorHAnsi" w:hAnsiTheme="minorHAnsi" w:cstheme="minorHAnsi"/>
          <w:sz w:val="22"/>
          <w:szCs w:val="22"/>
        </w:rPr>
        <w:t>They configure virtual users with the same roles used in production.</w:t>
      </w:r>
    </w:p>
    <w:p w14:paraId="52F53A5E" w14:textId="77777777" w:rsidR="006F75DC" w:rsidRPr="006F75DC" w:rsidRDefault="006F75DC" w:rsidP="006F75DC">
      <w:pPr>
        <w:spacing w:after="0" w:line="240" w:lineRule="auto"/>
        <w:rPr>
          <w:rFonts w:eastAsia="Times New Roman" w:cstheme="minorHAnsi"/>
        </w:rPr>
      </w:pPr>
    </w:p>
    <w:p w14:paraId="62AC1AF8" w14:textId="455DF36F" w:rsidR="006F75DC" w:rsidRPr="006F75DC" w:rsidRDefault="006F75DC" w:rsidP="006F75DC">
      <w:pPr>
        <w:pStyle w:val="ListParagraph"/>
        <w:numPr>
          <w:ilvl w:val="0"/>
          <w:numId w:val="24"/>
        </w:numPr>
        <w:rPr>
          <w:rFonts w:asciiTheme="minorHAnsi" w:hAnsiTheme="minorHAnsi" w:cstheme="minorHAnsi"/>
          <w:sz w:val="22"/>
          <w:szCs w:val="22"/>
        </w:rPr>
      </w:pPr>
      <w:r w:rsidRPr="006F75DC">
        <w:rPr>
          <w:rFonts w:asciiTheme="minorHAnsi" w:hAnsiTheme="minorHAnsi" w:cstheme="minorHAnsi"/>
          <w:sz w:val="22"/>
          <w:szCs w:val="22"/>
        </w:rPr>
        <w:t xml:space="preserve">They don't use the </w:t>
      </w:r>
      <w:r w:rsidR="004A271C" w:rsidRPr="006F75DC">
        <w:rPr>
          <w:rFonts w:asciiTheme="minorHAnsi" w:hAnsiTheme="minorHAnsi" w:cstheme="minorHAnsi"/>
          <w:sz w:val="22"/>
          <w:szCs w:val="22"/>
        </w:rPr>
        <w:t>super user</w:t>
      </w:r>
      <w:r w:rsidRPr="006F75DC">
        <w:rPr>
          <w:rFonts w:asciiTheme="minorHAnsi" w:hAnsiTheme="minorHAnsi" w:cstheme="minorHAnsi"/>
          <w:sz w:val="22"/>
          <w:szCs w:val="22"/>
        </w:rPr>
        <w:t xml:space="preserve"> account, or any users with the </w:t>
      </w:r>
      <w:r w:rsidR="00C90F83" w:rsidRPr="006F75DC">
        <w:rPr>
          <w:rFonts w:asciiTheme="minorHAnsi" w:hAnsiTheme="minorHAnsi" w:cstheme="minorHAnsi"/>
          <w:sz w:val="22"/>
          <w:szCs w:val="22"/>
        </w:rPr>
        <w:t>super user</w:t>
      </w:r>
      <w:r w:rsidRPr="006F75DC">
        <w:rPr>
          <w:rFonts w:asciiTheme="minorHAnsi" w:hAnsiTheme="minorHAnsi" w:cstheme="minorHAnsi"/>
          <w:sz w:val="22"/>
          <w:szCs w:val="22"/>
        </w:rPr>
        <w:t xml:space="preserve"> role.</w:t>
      </w:r>
    </w:p>
    <w:p w14:paraId="69B502DA" w14:textId="77777777" w:rsidR="006F75DC" w:rsidRPr="006F75DC" w:rsidRDefault="006F75DC" w:rsidP="006F75DC">
      <w:pPr>
        <w:spacing w:after="0" w:line="240" w:lineRule="auto"/>
        <w:rPr>
          <w:rFonts w:eastAsia="Times New Roman" w:cstheme="minorHAnsi"/>
        </w:rPr>
      </w:pPr>
    </w:p>
    <w:p w14:paraId="7F937841" w14:textId="4020E3D0" w:rsidR="006F75DC" w:rsidRPr="006F75DC" w:rsidRDefault="006F75DC" w:rsidP="2A83F9DF">
      <w:pPr>
        <w:pStyle w:val="ListParagraph"/>
        <w:numPr>
          <w:ilvl w:val="0"/>
          <w:numId w:val="24"/>
        </w:numPr>
        <w:rPr>
          <w:rFonts w:asciiTheme="minorHAnsi" w:hAnsiTheme="minorHAnsi" w:cstheme="minorBidi"/>
          <w:sz w:val="22"/>
          <w:szCs w:val="22"/>
        </w:rPr>
      </w:pPr>
      <w:r w:rsidRPr="2A83F9DF">
        <w:rPr>
          <w:rFonts w:asciiTheme="minorHAnsi" w:hAnsiTheme="minorHAnsi" w:cstheme="minorBidi"/>
          <w:sz w:val="22"/>
          <w:szCs w:val="22"/>
        </w:rPr>
        <w:t xml:space="preserve">Scripts are not configured to </w:t>
      </w:r>
      <w:r w:rsidR="004A271C" w:rsidRPr="004A271C">
        <w:rPr>
          <w:rFonts w:asciiTheme="minorHAnsi" w:hAnsiTheme="minorHAnsi" w:cstheme="minorBidi"/>
          <w:color w:val="4472C4" w:themeColor="accent1"/>
          <w:sz w:val="22"/>
          <w:szCs w:val="22"/>
        </w:rPr>
        <w:t xml:space="preserve">be </w:t>
      </w:r>
      <w:r w:rsidR="004A271C" w:rsidRPr="2A83F9DF">
        <w:rPr>
          <w:rFonts w:asciiTheme="minorHAnsi" w:hAnsiTheme="minorHAnsi" w:cstheme="minorBidi"/>
          <w:sz w:val="22"/>
          <w:szCs w:val="22"/>
        </w:rPr>
        <w:t>executed</w:t>
      </w:r>
      <w:r w:rsidRPr="2A83F9DF">
        <w:rPr>
          <w:rFonts w:asciiTheme="minorHAnsi" w:hAnsiTheme="minorHAnsi" w:cstheme="minorBidi"/>
          <w:sz w:val="22"/>
          <w:szCs w:val="22"/>
        </w:rPr>
        <w:t xml:space="preserve"> as quickly as possible.   Instead, they incorporate </w:t>
      </w:r>
      <w:r w:rsidR="3FE606E8" w:rsidRPr="2A83F9DF">
        <w:rPr>
          <w:rFonts w:asciiTheme="minorHAnsi" w:hAnsiTheme="minorHAnsi" w:cstheme="minorBidi"/>
          <w:sz w:val="22"/>
          <w:szCs w:val="22"/>
        </w:rPr>
        <w:t>time delays</w:t>
      </w:r>
      <w:r w:rsidRPr="2A83F9DF">
        <w:rPr>
          <w:rFonts w:asciiTheme="minorHAnsi" w:hAnsiTheme="minorHAnsi" w:cstheme="minorBidi"/>
          <w:sz w:val="22"/>
          <w:szCs w:val="22"/>
        </w:rPr>
        <w:t xml:space="preserve"> that emulate actual user behavior in production.</w:t>
      </w:r>
    </w:p>
    <w:p w14:paraId="61578F9B" w14:textId="77777777" w:rsidR="006F75DC" w:rsidRPr="006F75DC" w:rsidRDefault="006F75DC" w:rsidP="006F75DC">
      <w:pPr>
        <w:spacing w:after="0" w:line="240" w:lineRule="auto"/>
        <w:rPr>
          <w:rFonts w:eastAsia="Times New Roman" w:cstheme="minorHAnsi"/>
        </w:rPr>
      </w:pPr>
    </w:p>
    <w:p w14:paraId="57793F7C" w14:textId="67DAABF6" w:rsidR="006F75DC" w:rsidRPr="006F75DC" w:rsidRDefault="006F75DC" w:rsidP="006F75DC">
      <w:pPr>
        <w:pStyle w:val="ListParagraph"/>
        <w:numPr>
          <w:ilvl w:val="0"/>
          <w:numId w:val="24"/>
        </w:numPr>
        <w:rPr>
          <w:rFonts w:asciiTheme="minorHAnsi" w:hAnsiTheme="minorHAnsi" w:cstheme="minorHAnsi"/>
          <w:sz w:val="22"/>
          <w:szCs w:val="22"/>
        </w:rPr>
      </w:pPr>
      <w:r w:rsidRPr="006F75DC">
        <w:rPr>
          <w:rFonts w:asciiTheme="minorHAnsi" w:hAnsiTheme="minorHAnsi" w:cstheme="minorHAnsi"/>
          <w:sz w:val="22"/>
          <w:szCs w:val="22"/>
        </w:rPr>
        <w:t>The test data is sufficiently varied to avoid two virtual users accessing the same entity simultaneously.</w:t>
      </w:r>
    </w:p>
    <w:p w14:paraId="16AE8083" w14:textId="77777777" w:rsidR="006F75DC" w:rsidRPr="006F75DC" w:rsidRDefault="006F75DC" w:rsidP="006F75DC">
      <w:pPr>
        <w:spacing w:after="0" w:line="240" w:lineRule="auto"/>
        <w:rPr>
          <w:rFonts w:eastAsia="Times New Roman" w:cstheme="minorHAnsi"/>
        </w:rPr>
      </w:pPr>
    </w:p>
    <w:p w14:paraId="61856B36" w14:textId="24199330" w:rsidR="006F75DC" w:rsidRPr="006F75DC" w:rsidRDefault="006F75DC" w:rsidP="006F75DC">
      <w:pPr>
        <w:pStyle w:val="ListParagraph"/>
        <w:numPr>
          <w:ilvl w:val="0"/>
          <w:numId w:val="24"/>
        </w:numPr>
        <w:rPr>
          <w:rFonts w:asciiTheme="minorHAnsi" w:hAnsiTheme="minorHAnsi" w:cstheme="minorHAnsi"/>
          <w:sz w:val="22"/>
          <w:szCs w:val="22"/>
        </w:rPr>
      </w:pPr>
      <w:r w:rsidRPr="006F75DC">
        <w:rPr>
          <w:rFonts w:asciiTheme="minorHAnsi" w:hAnsiTheme="minorHAnsi" w:cstheme="minorHAnsi"/>
          <w:sz w:val="22"/>
          <w:szCs w:val="22"/>
        </w:rPr>
        <w:t xml:space="preserve">The script sets transaction start and </w:t>
      </w:r>
      <w:r w:rsidR="00CE7C6A" w:rsidRPr="006F75DC">
        <w:rPr>
          <w:rFonts w:asciiTheme="minorHAnsi" w:hAnsiTheme="minorHAnsi" w:cstheme="minorHAnsi"/>
          <w:sz w:val="22"/>
          <w:szCs w:val="22"/>
        </w:rPr>
        <w:t>stops</w:t>
      </w:r>
      <w:r w:rsidRPr="006F75DC">
        <w:rPr>
          <w:rFonts w:asciiTheme="minorHAnsi" w:hAnsiTheme="minorHAnsi" w:cstheme="minorHAnsi"/>
          <w:sz w:val="22"/>
          <w:szCs w:val="22"/>
        </w:rPr>
        <w:t xml:space="preserve"> timers or flags to provide accurate metrics.</w:t>
      </w:r>
    </w:p>
    <w:p w14:paraId="682DA4FB" w14:textId="77777777" w:rsidR="006F75DC" w:rsidRPr="006F75DC" w:rsidRDefault="006F75DC" w:rsidP="006F75DC">
      <w:pPr>
        <w:spacing w:after="0" w:line="240" w:lineRule="auto"/>
        <w:rPr>
          <w:rFonts w:eastAsia="Times New Roman" w:cstheme="minorHAnsi"/>
        </w:rPr>
      </w:pPr>
    </w:p>
    <w:p w14:paraId="6FCA1CFD" w14:textId="34FF35C4" w:rsidR="006F75DC" w:rsidRPr="006F75DC" w:rsidRDefault="006F75DC" w:rsidP="006F75DC">
      <w:pPr>
        <w:pStyle w:val="ListParagraph"/>
        <w:numPr>
          <w:ilvl w:val="0"/>
          <w:numId w:val="24"/>
        </w:numPr>
        <w:rPr>
          <w:rFonts w:cstheme="minorHAnsi"/>
        </w:rPr>
      </w:pPr>
      <w:r w:rsidRPr="006F75DC">
        <w:rPr>
          <w:rFonts w:asciiTheme="minorHAnsi" w:hAnsiTheme="minorHAnsi" w:cstheme="minorHAnsi"/>
          <w:sz w:val="22"/>
          <w:szCs w:val="22"/>
        </w:rPr>
        <w:t xml:space="preserve">Tests include realistic messaging. If the messages need to be mocked, </w:t>
      </w:r>
      <w:r w:rsidR="003F1B19" w:rsidRPr="006F75DC">
        <w:rPr>
          <w:rFonts w:asciiTheme="minorHAnsi" w:hAnsiTheme="minorHAnsi" w:cstheme="minorHAnsi"/>
          <w:sz w:val="22"/>
          <w:szCs w:val="22"/>
        </w:rPr>
        <w:t>they include</w:t>
      </w:r>
      <w:r w:rsidRPr="006F75DC">
        <w:rPr>
          <w:rFonts w:asciiTheme="minorHAnsi" w:hAnsiTheme="minorHAnsi" w:cstheme="minorHAnsi"/>
          <w:sz w:val="22"/>
          <w:szCs w:val="22"/>
        </w:rPr>
        <w:t xml:space="preserve"> realistic delays to simulate end-point processing</w:t>
      </w:r>
      <w:r w:rsidRPr="006F75DC">
        <w:rPr>
          <w:rFonts w:cstheme="minorHAnsi"/>
        </w:rPr>
        <w:t>.</w:t>
      </w:r>
    </w:p>
    <w:p w14:paraId="1B31C2B8" w14:textId="77777777" w:rsidR="006751C5" w:rsidRPr="006751C5" w:rsidRDefault="006751C5" w:rsidP="006751C5"/>
    <w:bookmarkEnd w:id="22"/>
    <w:p w14:paraId="41414405" w14:textId="77777777" w:rsidR="006F75DC" w:rsidRDefault="006F75DC" w:rsidP="0070396F">
      <w:pPr>
        <w:pStyle w:val="Heading2"/>
      </w:pPr>
    </w:p>
    <w:p w14:paraId="0355984F" w14:textId="6A43AC98" w:rsidR="00BC048A" w:rsidRPr="00A3270B" w:rsidRDefault="00F5759E" w:rsidP="0070396F">
      <w:pPr>
        <w:pStyle w:val="Heading2"/>
        <w:rPr>
          <w:b/>
          <w:bCs/>
        </w:rPr>
      </w:pPr>
      <w:bookmarkStart w:id="23" w:name="_Toc205486848"/>
      <w:r w:rsidRPr="00A3270B">
        <w:rPr>
          <w:b/>
          <w:bCs/>
        </w:rPr>
        <w:t>Assumptions</w:t>
      </w:r>
      <w:bookmarkEnd w:id="23"/>
    </w:p>
    <w:tbl>
      <w:tblPr>
        <w:tblpPr w:leftFromText="180" w:rightFromText="180"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B10976" w14:paraId="4CDD88D4" w14:textId="77777777" w:rsidTr="017AF0C2">
        <w:trPr>
          <w:trHeight w:val="359"/>
        </w:trPr>
        <w:tc>
          <w:tcPr>
            <w:tcW w:w="9468" w:type="dxa"/>
            <w:shd w:val="clear" w:color="auto" w:fill="B4C6E7" w:themeFill="accent1" w:themeFillTint="66"/>
          </w:tcPr>
          <w:p w14:paraId="702EC236" w14:textId="77777777" w:rsidR="00B10976" w:rsidRDefault="00B10976" w:rsidP="00B10976">
            <w:pPr>
              <w:rPr>
                <w:rFonts w:cstheme="minorHAnsi"/>
              </w:rPr>
            </w:pPr>
            <w:r>
              <w:rPr>
                <w:rFonts w:cstheme="minorHAnsi"/>
              </w:rPr>
              <w:t xml:space="preserve">                                                            Assumptions</w:t>
            </w:r>
          </w:p>
        </w:tc>
      </w:tr>
      <w:tr w:rsidR="00B10976" w14:paraId="3E93760C" w14:textId="77777777" w:rsidTr="017AF0C2">
        <w:trPr>
          <w:trHeight w:val="4614"/>
        </w:trPr>
        <w:tc>
          <w:tcPr>
            <w:tcW w:w="9468" w:type="dxa"/>
          </w:tcPr>
          <w:p w14:paraId="69D7068D" w14:textId="5E5F8B2E" w:rsidR="00B10976" w:rsidRDefault="00B10976" w:rsidP="00B10976">
            <w:pPr>
              <w:rPr>
                <w:rFonts w:cstheme="minorHAnsi"/>
              </w:rPr>
            </w:pPr>
            <w:r>
              <w:rPr>
                <w:rFonts w:cstheme="minorHAnsi"/>
              </w:rPr>
              <w:lastRenderedPageBreak/>
              <w:t>1.</w:t>
            </w:r>
            <w:r w:rsidRPr="00E623EC">
              <w:rPr>
                <w:rFonts w:cstheme="minorHAnsi"/>
              </w:rPr>
              <w:t>Functional testing of application has been completed (at least one round) and there are no critical defects outstanding</w:t>
            </w:r>
            <w:r>
              <w:rPr>
                <w:rFonts w:cstheme="minorHAnsi"/>
              </w:rPr>
              <w:t>.</w:t>
            </w:r>
          </w:p>
          <w:p w14:paraId="792351BF" w14:textId="538E4371" w:rsidR="00B10976" w:rsidRPr="00E623EC" w:rsidRDefault="00B10976" w:rsidP="00B10976">
            <w:pPr>
              <w:rPr>
                <w:rFonts w:cstheme="minorHAnsi"/>
              </w:rPr>
            </w:pPr>
            <w:r>
              <w:rPr>
                <w:rFonts w:cstheme="minorHAnsi"/>
              </w:rPr>
              <w:t xml:space="preserve">2. </w:t>
            </w:r>
            <w:r w:rsidR="00780240" w:rsidRPr="00E623EC">
              <w:rPr>
                <w:rFonts w:cstheme="minorHAnsi"/>
              </w:rPr>
              <w:t>Nonfunctional</w:t>
            </w:r>
            <w:r w:rsidRPr="00E623EC">
              <w:rPr>
                <w:rFonts w:cstheme="minorHAnsi"/>
              </w:rPr>
              <w:t xml:space="preserve"> requirements are clearly defined for key business transactions to be monitored during performance testing. In the absence of predefined nonfunctional requirements, baselines will be set up as actuals depending on product owner approvals</w:t>
            </w:r>
            <w:r>
              <w:rPr>
                <w:rFonts w:cstheme="minorHAnsi"/>
              </w:rPr>
              <w:t>.</w:t>
            </w:r>
          </w:p>
          <w:p w14:paraId="5B03F642" w14:textId="28FC45FA" w:rsidR="00B10976" w:rsidRPr="00E623EC" w:rsidRDefault="00B10976" w:rsidP="2A83F9DF">
            <w:r w:rsidRPr="2A83F9DF">
              <w:t>3.</w:t>
            </w:r>
            <w:r w:rsidRPr="2A83F9DF">
              <w:rPr>
                <w:rFonts w:eastAsiaTheme="minorEastAsia" w:hAnsi="Verdana"/>
                <w:color w:val="000000" w:themeColor="dark1"/>
                <w:kern w:val="24"/>
                <w:sz w:val="20"/>
                <w:szCs w:val="20"/>
              </w:rPr>
              <w:t xml:space="preserve"> </w:t>
            </w:r>
            <w:r w:rsidRPr="2A83F9DF">
              <w:t xml:space="preserve">Scrum Masters will plan capacity for performance defect </w:t>
            </w:r>
            <w:r w:rsidR="75AF6F4D" w:rsidRPr="2A83F9DF">
              <w:t>triage</w:t>
            </w:r>
            <w:r w:rsidRPr="2A83F9DF">
              <w:t xml:space="preserve"> fixes and any support during design and execution.</w:t>
            </w:r>
          </w:p>
          <w:p w14:paraId="420B3524" w14:textId="576AC359" w:rsidR="00B10976" w:rsidRPr="00E623EC" w:rsidRDefault="00B10976" w:rsidP="00B10976">
            <w:pPr>
              <w:rPr>
                <w:rFonts w:cstheme="minorHAnsi"/>
              </w:rPr>
            </w:pPr>
            <w:r>
              <w:rPr>
                <w:rFonts w:cstheme="minorHAnsi"/>
              </w:rPr>
              <w:t>4.</w:t>
            </w:r>
            <w:r w:rsidRPr="00B10976">
              <w:rPr>
                <w:rFonts w:eastAsiaTheme="minorEastAsia" w:hAnsi="Verdana"/>
                <w:color w:val="000000" w:themeColor="dark1"/>
                <w:kern w:val="24"/>
                <w:sz w:val="20"/>
                <w:szCs w:val="20"/>
              </w:rPr>
              <w:t xml:space="preserve"> </w:t>
            </w:r>
            <w:r w:rsidRPr="00E623EC">
              <w:rPr>
                <w:rFonts w:cstheme="minorHAnsi"/>
              </w:rPr>
              <w:t xml:space="preserve">Appropriate training / support will be provided </w:t>
            </w:r>
            <w:r w:rsidR="003F1B19" w:rsidRPr="00E623EC">
              <w:rPr>
                <w:rFonts w:cstheme="minorHAnsi"/>
              </w:rPr>
              <w:t>for</w:t>
            </w:r>
            <w:r w:rsidRPr="00E623EC">
              <w:rPr>
                <w:rFonts w:cstheme="minorHAnsi"/>
              </w:rPr>
              <w:t xml:space="preserve"> performance testers on system functionality in scope</w:t>
            </w:r>
            <w:r>
              <w:rPr>
                <w:rFonts w:cstheme="minorHAnsi"/>
              </w:rPr>
              <w:t>.</w:t>
            </w:r>
          </w:p>
          <w:p w14:paraId="430286E3" w14:textId="180B4B38" w:rsidR="00B10976" w:rsidRPr="00E623EC" w:rsidRDefault="00B10976" w:rsidP="2A83F9DF">
            <w:r w:rsidRPr="2A83F9DF">
              <w:t>5.</w:t>
            </w:r>
            <w:r w:rsidRPr="2A83F9DF">
              <w:rPr>
                <w:rFonts w:eastAsiaTheme="minorEastAsia" w:hAnsi="Verdana"/>
                <w:color w:val="000000" w:themeColor="dark1"/>
                <w:kern w:val="24"/>
                <w:sz w:val="20"/>
                <w:szCs w:val="20"/>
              </w:rPr>
              <w:t xml:space="preserve"> </w:t>
            </w:r>
            <w:r w:rsidRPr="2A83F9DF">
              <w:t xml:space="preserve">A stable </w:t>
            </w:r>
            <w:r w:rsidR="14E5C967" w:rsidRPr="2A83F9DF">
              <w:t>production-like</w:t>
            </w:r>
            <w:r w:rsidRPr="2A83F9DF">
              <w:t xml:space="preserve"> environment is made available for creating performance test scripts and execution.</w:t>
            </w:r>
          </w:p>
          <w:p w14:paraId="52FD8004" w14:textId="1FF34F76" w:rsidR="00B10976" w:rsidRPr="00E623EC" w:rsidRDefault="00B10976" w:rsidP="2A83F9DF">
            <w:r w:rsidRPr="2A83F9DF">
              <w:t>6.</w:t>
            </w:r>
            <w:r w:rsidRPr="2A83F9DF">
              <w:rPr>
                <w:rFonts w:eastAsiaTheme="minorEastAsia" w:hAnsi="Verdana"/>
                <w:color w:val="000000" w:themeColor="dark1"/>
                <w:kern w:val="24"/>
                <w:sz w:val="20"/>
                <w:szCs w:val="20"/>
              </w:rPr>
              <w:t xml:space="preserve"> </w:t>
            </w:r>
            <w:r w:rsidRPr="2A83F9DF">
              <w:t xml:space="preserve">The configuration data (such as User roles etc.) is appropriately </w:t>
            </w:r>
            <w:r w:rsidR="72ABC2CB" w:rsidRPr="2A83F9DF">
              <w:t>loaded,</w:t>
            </w:r>
            <w:r w:rsidRPr="2A83F9DF">
              <w:t xml:space="preserve"> and the environment is ready for execution.</w:t>
            </w:r>
          </w:p>
          <w:p w14:paraId="6224F337" w14:textId="75408C9A" w:rsidR="00B10976" w:rsidRDefault="00B10976" w:rsidP="2A83F9DF">
            <w:r w:rsidRPr="2A83F9DF">
              <w:t>7.</w:t>
            </w:r>
            <w:r w:rsidRPr="2A83F9DF">
              <w:rPr>
                <w:rFonts w:eastAsiaTheme="minorEastAsia" w:hAnsi="Verdana"/>
                <w:color w:val="000000" w:themeColor="dark1"/>
                <w:kern w:val="24"/>
                <w:sz w:val="20"/>
                <w:szCs w:val="20"/>
              </w:rPr>
              <w:t xml:space="preserve"> </w:t>
            </w:r>
            <w:r w:rsidRPr="2A83F9DF">
              <w:t xml:space="preserve">Support from other </w:t>
            </w:r>
            <w:r w:rsidR="48720D1D" w:rsidRPr="2A83F9DF">
              <w:t>streams (</w:t>
            </w:r>
            <w:r w:rsidRPr="2A83F9DF">
              <w:t>supporting project QA) is available for any functional clarifications.</w:t>
            </w:r>
          </w:p>
        </w:tc>
      </w:tr>
    </w:tbl>
    <w:p w14:paraId="4CAE5A5E" w14:textId="09697985" w:rsidR="017AF0C2" w:rsidRDefault="017AF0C2" w:rsidP="017AF0C2">
      <w:pPr>
        <w:pStyle w:val="Heading2"/>
      </w:pPr>
    </w:p>
    <w:p w14:paraId="3DBF8B6C" w14:textId="6D430046" w:rsidR="4062A0F4" w:rsidRPr="00A3270B" w:rsidRDefault="4062A0F4" w:rsidP="00DA3D40">
      <w:pPr>
        <w:pStyle w:val="Heading2"/>
        <w:rPr>
          <w:b/>
          <w:bCs/>
        </w:rPr>
      </w:pPr>
      <w:bookmarkStart w:id="24" w:name="_Toc205486849"/>
      <w:r w:rsidRPr="00A3270B">
        <w:rPr>
          <w:b/>
          <w:bCs/>
        </w:rPr>
        <w:t>Communication Plan:</w:t>
      </w:r>
      <w:bookmarkEnd w:id="24"/>
    </w:p>
    <w:p w14:paraId="43CB2821" w14:textId="77777777" w:rsidR="00DA3D40" w:rsidRPr="00DA3D40" w:rsidRDefault="00DA3D40" w:rsidP="00DA3D40"/>
    <w:p w14:paraId="03661E65" w14:textId="386E4828" w:rsidR="4062A0F4" w:rsidRDefault="3948BF08" w:rsidP="017AF0C2">
      <w:pPr>
        <w:pStyle w:val="Heading4"/>
      </w:pPr>
      <w:r>
        <w:t>Interim updates:</w:t>
      </w:r>
    </w:p>
    <w:p w14:paraId="5B00BE8B" w14:textId="4CE5377E" w:rsidR="4062A0F4" w:rsidRDefault="4062A0F4" w:rsidP="017AF0C2">
      <w:r>
        <w:t xml:space="preserve">Interim test results and findings will be </w:t>
      </w:r>
      <w:r w:rsidR="4513EB4A">
        <w:t>shared</w:t>
      </w:r>
      <w:r>
        <w:t xml:space="preserve"> with core technical team, including QA engineers, developers, </w:t>
      </w:r>
      <w:r w:rsidR="41DEE8F2">
        <w:t xml:space="preserve">Dev leads, test managers and </w:t>
      </w:r>
      <w:r w:rsidR="003F1B19">
        <w:t>DevOps</w:t>
      </w:r>
      <w:r w:rsidR="41DEE8F2">
        <w:t>/release managers, to support ongoing tuning and issue resolution.</w:t>
      </w:r>
    </w:p>
    <w:p w14:paraId="5D0A39D3" w14:textId="057F5EF4" w:rsidR="5D833DA9" w:rsidRDefault="56ED1189" w:rsidP="017AF0C2">
      <w:pPr>
        <w:pStyle w:val="Heading4"/>
      </w:pPr>
      <w:r>
        <w:t>Final Test Summary:</w:t>
      </w:r>
    </w:p>
    <w:p w14:paraId="6021E72E" w14:textId="58CA6955" w:rsidR="5D833DA9" w:rsidRDefault="56ED1189" w:rsidP="017AF0C2">
      <w:r>
        <w:t xml:space="preserve">A consolidated performance test report will be shared with key stakeholders, including the product management </w:t>
      </w:r>
      <w:r w:rsidR="1016DE3C">
        <w:t>teams</w:t>
      </w:r>
      <w:r>
        <w:t>, Business Owners</w:t>
      </w:r>
      <w:r w:rsidR="58B97FC6">
        <w:t xml:space="preserve">, and IT leadership. This report will outline overall </w:t>
      </w:r>
      <w:r w:rsidR="3670D77D">
        <w:t>performance</w:t>
      </w:r>
      <w:r w:rsidR="58B97FC6">
        <w:t xml:space="preserve"> metrics, any identified risks, and recommendations.</w:t>
      </w:r>
    </w:p>
    <w:p w14:paraId="744835FE" w14:textId="06DE0E23" w:rsidR="00541527" w:rsidRDefault="00541527" w:rsidP="00541527">
      <w:pPr>
        <w:pStyle w:val="Heading2"/>
        <w:rPr>
          <w:b/>
          <w:bCs/>
        </w:rPr>
      </w:pPr>
      <w:r>
        <w:rPr>
          <w:b/>
          <w:bCs/>
        </w:rPr>
        <w:t>Communication Channels:</w:t>
      </w:r>
    </w:p>
    <w:p w14:paraId="6122D23F" w14:textId="77777777" w:rsidR="00541527" w:rsidRPr="00541527" w:rsidRDefault="00541527" w:rsidP="00541527"/>
    <w:p w14:paraId="5F823B6A" w14:textId="4EF7CE88" w:rsidR="0454AEE6" w:rsidRDefault="0454AEE6" w:rsidP="017AF0C2">
      <w:r>
        <w:t>Updates will be shared via email and during scheduled meetings.</w:t>
      </w:r>
    </w:p>
    <w:p w14:paraId="11503C74" w14:textId="00489514" w:rsidR="017AF0C2" w:rsidRDefault="017AF0C2" w:rsidP="017AF0C2"/>
    <w:p w14:paraId="7C730B80" w14:textId="11D4BE16" w:rsidR="00A36663" w:rsidRDefault="00A36663" w:rsidP="00A36663">
      <w:pPr>
        <w:pStyle w:val="Heading2"/>
        <w:rPr>
          <w:b/>
          <w:bCs/>
        </w:rPr>
      </w:pPr>
      <w:bookmarkStart w:id="25" w:name="_Toc205486850"/>
      <w:r w:rsidRPr="00A3270B">
        <w:rPr>
          <w:b/>
          <w:bCs/>
        </w:rPr>
        <w:t>Requirements</w:t>
      </w:r>
      <w:bookmarkEnd w:id="25"/>
      <w:r w:rsidR="00293BF3">
        <w:rPr>
          <w:b/>
          <w:bCs/>
        </w:rPr>
        <w:t>:</w:t>
      </w:r>
    </w:p>
    <w:p w14:paraId="3626BAEE" w14:textId="77777777" w:rsidR="00541527" w:rsidRPr="00541527" w:rsidRDefault="00541527" w:rsidP="00541527"/>
    <w:p w14:paraId="12718AF1" w14:textId="7233D315" w:rsidR="00A36663" w:rsidRDefault="00456A5C" w:rsidP="00A36663">
      <w:r>
        <w:object w:dxaOrig="1539" w:dyaOrig="991" w14:anchorId="136DB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5" o:title=""/>
          </v:shape>
          <o:OLEObject Type="Embed" ProgID="Excel.Sheet.12" ShapeID="_x0000_i1025" DrawAspect="Icon" ObjectID="_1816422230" r:id="rId16"/>
        </w:object>
      </w:r>
    </w:p>
    <w:p w14:paraId="54EAD869" w14:textId="152EC178" w:rsidR="00DD3BE9" w:rsidRDefault="00654CD7" w:rsidP="00A36663">
      <w:r>
        <w:object w:dxaOrig="1515" w:dyaOrig="986" w14:anchorId="38970886">
          <v:shape id="_x0000_i1026" type="#_x0000_t75" style="width:75.6pt;height:49.8pt" o:ole="">
            <v:imagedata r:id="rId17" o:title=""/>
          </v:shape>
          <o:OLEObject Type="Embed" ProgID="Excel.Sheet.12" ShapeID="_x0000_i1026" DrawAspect="Icon" ObjectID="_1816422231" r:id="rId18"/>
        </w:object>
      </w:r>
    </w:p>
    <w:p w14:paraId="6CE47343" w14:textId="298D1D5F" w:rsidR="00DD3BE9" w:rsidRPr="00A3270B" w:rsidRDefault="00680B0A" w:rsidP="00680B0A">
      <w:pPr>
        <w:pStyle w:val="Heading2"/>
        <w:rPr>
          <w:b/>
          <w:bCs/>
        </w:rPr>
      </w:pPr>
      <w:bookmarkStart w:id="26" w:name="_Toc205486851"/>
      <w:r w:rsidRPr="00A3270B">
        <w:rPr>
          <w:b/>
          <w:bCs/>
        </w:rPr>
        <w:t>Test Execution Flow</w:t>
      </w:r>
      <w:bookmarkEnd w:id="26"/>
      <w:r w:rsidR="00293BF3">
        <w:rPr>
          <w:b/>
          <w:bCs/>
        </w:rPr>
        <w:t>:</w:t>
      </w:r>
    </w:p>
    <w:p w14:paraId="50E30E74" w14:textId="6B92085E" w:rsidR="00DD3BE9" w:rsidRDefault="00292D95" w:rsidP="00A36663">
      <w:r>
        <w:rPr>
          <w:noProof/>
        </w:rPr>
        <mc:AlternateContent>
          <mc:Choice Requires="wpg">
            <w:drawing>
              <wp:anchor distT="0" distB="0" distL="114300" distR="114300" simplePos="0" relativeHeight="251658241" behindDoc="0" locked="0" layoutInCell="1" allowOverlap="1" wp14:anchorId="591A6204" wp14:editId="5F055B72">
                <wp:simplePos x="0" y="0"/>
                <wp:positionH relativeFrom="column">
                  <wp:posOffset>-249555</wp:posOffset>
                </wp:positionH>
                <wp:positionV relativeFrom="paragraph">
                  <wp:posOffset>90170</wp:posOffset>
                </wp:positionV>
                <wp:extent cx="6792595" cy="3735070"/>
                <wp:effectExtent l="0" t="3175" r="635" b="5080"/>
                <wp:wrapNone/>
                <wp:docPr id="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2595" cy="3735070"/>
                          <a:chOff x="0" y="0"/>
                          <a:chExt cx="82606" cy="46495"/>
                        </a:xfrm>
                      </wpg:grpSpPr>
                      <wpg:grpSp>
                        <wpg:cNvPr id="3" name="Group 43"/>
                        <wpg:cNvGrpSpPr>
                          <a:grpSpLocks/>
                        </wpg:cNvGrpSpPr>
                        <wpg:grpSpPr bwMode="auto">
                          <a:xfrm>
                            <a:off x="0" y="6380"/>
                            <a:ext cx="82606" cy="40115"/>
                            <a:chOff x="0" y="6382"/>
                            <a:chExt cx="87829" cy="40721"/>
                          </a:xfrm>
                        </wpg:grpSpPr>
                        <wps:wsp>
                          <wps:cNvPr id="4" name="Straight Arrow Connector 44"/>
                          <wps:cNvCnPr>
                            <a:cxnSpLocks noChangeShapeType="1"/>
                          </wps:cNvCnPr>
                          <wps:spPr bwMode="auto">
                            <a:xfrm flipV="1">
                              <a:off x="14870" y="11897"/>
                              <a:ext cx="3286" cy="6"/>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s:wsp>
                          <wps:cNvPr id="5" name="Rectangle 45"/>
                          <wps:cNvSpPr>
                            <a:spLocks noChangeArrowheads="1"/>
                          </wps:cNvSpPr>
                          <wps:spPr bwMode="auto">
                            <a:xfrm>
                              <a:off x="239" y="8703"/>
                              <a:ext cx="14631" cy="6401"/>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DCCD188" w14:textId="0C3717F5"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 xml:space="preserve">Execute the Load Test on </w:t>
                                </w:r>
                                <w:r>
                                  <w:rPr>
                                    <w:rFonts w:eastAsia="MS PGothic" w:hAnsi="Calibri" w:cs="Arial"/>
                                    <w:color w:val="FFFFFF" w:themeColor="background1"/>
                                    <w:kern w:val="24"/>
                                    <w:sz w:val="20"/>
                                    <w:szCs w:val="20"/>
                                  </w:rPr>
                                  <w:t>Jmeter</w:t>
                                </w:r>
                              </w:p>
                            </w:txbxContent>
                          </wps:txbx>
                          <wps:bodyPr rot="0" vert="horz" wrap="square" lIns="36000" tIns="36000" rIns="36000" bIns="36000" anchor="ctr" anchorCtr="0" upright="1">
                            <a:noAutofit/>
                          </wps:bodyPr>
                        </wps:wsp>
                        <wps:wsp>
                          <wps:cNvPr id="6" name="Straight Arrow Connector 46"/>
                          <wps:cNvCnPr>
                            <a:cxnSpLocks noChangeShapeType="1"/>
                          </wps:cNvCnPr>
                          <wps:spPr bwMode="auto">
                            <a:xfrm>
                              <a:off x="7555" y="6382"/>
                              <a:ext cx="0" cy="2321"/>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s:wsp>
                          <wps:cNvPr id="7" name="Straight Arrow Connector 47"/>
                          <wps:cNvCnPr>
                            <a:cxnSpLocks noChangeShapeType="1"/>
                          </wps:cNvCnPr>
                          <wps:spPr bwMode="auto">
                            <a:xfrm flipV="1">
                              <a:off x="35259" y="11897"/>
                              <a:ext cx="4067" cy="0"/>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48"/>
                          <wps:cNvSpPr>
                            <a:spLocks noChangeArrowheads="1"/>
                          </wps:cNvSpPr>
                          <wps:spPr bwMode="auto">
                            <a:xfrm>
                              <a:off x="39326" y="19679"/>
                              <a:ext cx="14630" cy="6400"/>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58F0901"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 xml:space="preserve">Discuss the Failure with the Development / Infra Team </w:t>
                                </w:r>
                              </w:p>
                            </w:txbxContent>
                          </wps:txbx>
                          <wps:bodyPr rot="0" vert="horz" wrap="square" lIns="36000" tIns="36000" rIns="36000" bIns="36000" anchor="ctr" anchorCtr="0" upright="1">
                            <a:noAutofit/>
                          </wps:bodyPr>
                        </wps:wsp>
                        <wps:wsp>
                          <wps:cNvPr id="10" name="Elbow Connector 43"/>
                          <wps:cNvCnPr>
                            <a:cxnSpLocks noChangeShapeType="1"/>
                          </wps:cNvCnPr>
                          <wps:spPr bwMode="auto">
                            <a:xfrm rot="10800000">
                              <a:off x="7435" y="26080"/>
                              <a:ext cx="10721" cy="7523"/>
                            </a:xfrm>
                            <a:prstGeom prst="bentConnector2">
                              <a:avLst/>
                            </a:prstGeom>
                            <a:noFill/>
                            <a:ln w="6350">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TextBox 44"/>
                          <wps:cNvSpPr txBox="1">
                            <a:spLocks noChangeArrowheads="1"/>
                          </wps:cNvSpPr>
                          <wps:spPr bwMode="auto">
                            <a:xfrm>
                              <a:off x="34851" y="9945"/>
                              <a:ext cx="4206" cy="298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9207C"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Pass</w:t>
                                </w:r>
                              </w:p>
                            </w:txbxContent>
                          </wps:txbx>
                          <wps:bodyPr rot="0" vert="horz" wrap="square" lIns="0" tIns="0" rIns="0" bIns="0" anchor="t" anchorCtr="0" upright="1">
                            <a:noAutofit/>
                          </wps:bodyPr>
                        </wps:wsp>
                        <wps:wsp>
                          <wps:cNvPr id="12" name="Straight Arrow Connector 51"/>
                          <wps:cNvCnPr>
                            <a:cxnSpLocks noChangeShapeType="1"/>
                          </wps:cNvCnPr>
                          <wps:spPr bwMode="auto">
                            <a:xfrm flipV="1">
                              <a:off x="7435" y="15104"/>
                              <a:ext cx="120" cy="4575"/>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s:wsp>
                          <wps:cNvPr id="13" name="AutoShape 33"/>
                          <wps:cNvSpPr>
                            <a:spLocks noChangeArrowheads="1"/>
                          </wps:cNvSpPr>
                          <wps:spPr bwMode="auto">
                            <a:xfrm>
                              <a:off x="18154" y="7793"/>
                              <a:ext cx="17108" cy="8776"/>
                            </a:xfrm>
                            <a:prstGeom prst="diamond">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5402CF0"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Execution Status</w:t>
                                </w:r>
                              </w:p>
                            </w:txbxContent>
                          </wps:txbx>
                          <wps:bodyPr rot="0" vert="horz" wrap="square" lIns="36000" tIns="36000" rIns="36000" bIns="36000" anchor="ctr" anchorCtr="0" upright="1">
                            <a:noAutofit/>
                          </wps:bodyPr>
                        </wps:wsp>
                        <wps:wsp>
                          <wps:cNvPr id="14" name="Rectangle 53"/>
                          <wps:cNvSpPr>
                            <a:spLocks noChangeArrowheads="1"/>
                          </wps:cNvSpPr>
                          <wps:spPr bwMode="auto">
                            <a:xfrm>
                              <a:off x="39326" y="8697"/>
                              <a:ext cx="14870" cy="6401"/>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A089848"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Successful Run</w:t>
                                </w:r>
                              </w:p>
                            </w:txbxContent>
                          </wps:txbx>
                          <wps:bodyPr rot="0" vert="horz" wrap="square" lIns="36000" tIns="36000" rIns="36000" bIns="36000" anchor="ctr" anchorCtr="0" upright="1">
                            <a:noAutofit/>
                          </wps:bodyPr>
                        </wps:wsp>
                        <wps:wsp>
                          <wps:cNvPr id="15" name="Rectangle 54"/>
                          <wps:cNvSpPr>
                            <a:spLocks noChangeArrowheads="1"/>
                          </wps:cNvSpPr>
                          <wps:spPr bwMode="auto">
                            <a:xfrm>
                              <a:off x="19273" y="19679"/>
                              <a:ext cx="14870" cy="6400"/>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6C6B244"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Analyze the Failure</w:t>
                                </w:r>
                              </w:p>
                            </w:txbxContent>
                          </wps:txbx>
                          <wps:bodyPr rot="0" vert="horz" wrap="square" lIns="36000" tIns="36000" rIns="36000" bIns="36000" anchor="ctr" anchorCtr="0" upright="1">
                            <a:noAutofit/>
                          </wps:bodyPr>
                        </wps:wsp>
                        <wps:wsp>
                          <wps:cNvPr id="16" name="AutoShape 33"/>
                          <wps:cNvSpPr>
                            <a:spLocks noChangeArrowheads="1"/>
                          </wps:cNvSpPr>
                          <wps:spPr bwMode="auto">
                            <a:xfrm>
                              <a:off x="18154" y="28985"/>
                              <a:ext cx="17108" cy="10837"/>
                            </a:xfrm>
                            <a:prstGeom prst="diamond">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FB17F59"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 xml:space="preserve">Script </w:t>
                                </w:r>
                              </w:p>
                              <w:p w14:paraId="276F25FE"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Issue</w:t>
                                </w:r>
                              </w:p>
                            </w:txbxContent>
                          </wps:txbx>
                          <wps:bodyPr rot="0" vert="horz" wrap="square" lIns="36000" tIns="36000" rIns="36000" bIns="36000" anchor="ctr" anchorCtr="0" upright="1">
                            <a:noAutofit/>
                          </wps:bodyPr>
                        </wps:wsp>
                        <wps:wsp>
                          <wps:cNvPr id="17" name="Straight Arrow Connector 56"/>
                          <wps:cNvCnPr>
                            <a:cxnSpLocks noChangeShapeType="1"/>
                          </wps:cNvCnPr>
                          <wps:spPr bwMode="auto">
                            <a:xfrm flipH="1">
                              <a:off x="26708" y="15724"/>
                              <a:ext cx="0" cy="3955"/>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s:wsp>
                          <wps:cNvPr id="18" name="Straight Arrow Connector 57"/>
                          <wps:cNvCnPr>
                            <a:cxnSpLocks noChangeShapeType="1"/>
                          </wps:cNvCnPr>
                          <wps:spPr bwMode="auto">
                            <a:xfrm>
                              <a:off x="26708" y="26079"/>
                              <a:ext cx="0" cy="3697"/>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s:wsp>
                          <wps:cNvPr id="19" name="TextBox 52"/>
                          <wps:cNvSpPr txBox="1">
                            <a:spLocks noChangeArrowheads="1"/>
                          </wps:cNvSpPr>
                          <wps:spPr bwMode="auto">
                            <a:xfrm>
                              <a:off x="24602" y="16414"/>
                              <a:ext cx="4206" cy="298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13EA3"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Fail</w:t>
                                </w:r>
                              </w:p>
                            </w:txbxContent>
                          </wps:txbx>
                          <wps:bodyPr rot="0" vert="horz" wrap="square" lIns="0" tIns="0" rIns="0" bIns="0" anchor="t" anchorCtr="0" upright="1">
                            <a:noAutofit/>
                          </wps:bodyPr>
                        </wps:wsp>
                        <wps:wsp>
                          <wps:cNvPr id="20" name="Rectangle 59"/>
                          <wps:cNvSpPr>
                            <a:spLocks noChangeArrowheads="1"/>
                          </wps:cNvSpPr>
                          <wps:spPr bwMode="auto">
                            <a:xfrm>
                              <a:off x="0" y="19679"/>
                              <a:ext cx="14870" cy="6400"/>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69CEA5A"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Rectify the Performance Script</w:t>
                                </w:r>
                              </w:p>
                            </w:txbxContent>
                          </wps:txbx>
                          <wps:bodyPr rot="0" vert="horz" wrap="square" lIns="36000" tIns="36000" rIns="36000" bIns="36000" anchor="ctr" anchorCtr="0" upright="1">
                            <a:noAutofit/>
                          </wps:bodyPr>
                        </wps:wsp>
                        <wps:wsp>
                          <wps:cNvPr id="21" name="TextBox 54"/>
                          <wps:cNvSpPr txBox="1">
                            <a:spLocks noChangeArrowheads="1"/>
                          </wps:cNvSpPr>
                          <wps:spPr bwMode="auto">
                            <a:xfrm>
                              <a:off x="9479" y="32619"/>
                              <a:ext cx="4212" cy="298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75157"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Yes</w:t>
                                </w:r>
                              </w:p>
                            </w:txbxContent>
                          </wps:txbx>
                          <wps:bodyPr rot="0" vert="horz" wrap="square" lIns="0" tIns="0" rIns="0" bIns="0" anchor="t" anchorCtr="0" upright="1">
                            <a:noAutofit/>
                          </wps:bodyPr>
                        </wps:wsp>
                        <wps:wsp>
                          <wps:cNvPr id="22" name="Elbow Connector 55"/>
                          <wps:cNvCnPr>
                            <a:cxnSpLocks noChangeShapeType="1"/>
                          </wps:cNvCnPr>
                          <wps:spPr bwMode="auto">
                            <a:xfrm flipV="1">
                              <a:off x="35259" y="26079"/>
                              <a:ext cx="11382" cy="7524"/>
                            </a:xfrm>
                            <a:prstGeom prst="bentConnector2">
                              <a:avLst/>
                            </a:prstGeom>
                            <a:noFill/>
                            <a:ln w="6350">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TextBox 56"/>
                          <wps:cNvSpPr txBox="1">
                            <a:spLocks noChangeArrowheads="1"/>
                          </wps:cNvSpPr>
                          <wps:spPr bwMode="auto">
                            <a:xfrm>
                              <a:off x="38672" y="32754"/>
                              <a:ext cx="4206" cy="298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85DDC"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No</w:t>
                                </w:r>
                              </w:p>
                            </w:txbxContent>
                          </wps:txbx>
                          <wps:bodyPr rot="0" vert="horz" wrap="square" lIns="0" tIns="0" rIns="0" bIns="0" anchor="t" anchorCtr="0" upright="1">
                            <a:noAutofit/>
                          </wps:bodyPr>
                        </wps:wsp>
                        <wps:wsp>
                          <wps:cNvPr id="24" name="Rectangle 63"/>
                          <wps:cNvSpPr>
                            <a:spLocks noChangeArrowheads="1"/>
                          </wps:cNvSpPr>
                          <wps:spPr bwMode="auto">
                            <a:xfrm>
                              <a:off x="73199" y="19679"/>
                              <a:ext cx="14630" cy="6400"/>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8158017"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New / Reopen Defect</w:t>
                                </w:r>
                              </w:p>
                            </w:txbxContent>
                          </wps:txbx>
                          <wps:bodyPr rot="0" vert="horz" wrap="square" lIns="36000" tIns="36000" rIns="36000" bIns="36000" anchor="ctr" anchorCtr="0" upright="1">
                            <a:noAutofit/>
                          </wps:bodyPr>
                        </wps:wsp>
                        <wps:wsp>
                          <wps:cNvPr id="25" name="Rectangle 64"/>
                          <wps:cNvSpPr>
                            <a:spLocks noChangeArrowheads="1"/>
                          </wps:cNvSpPr>
                          <wps:spPr bwMode="auto">
                            <a:xfrm>
                              <a:off x="57067" y="19679"/>
                              <a:ext cx="14631" cy="6400"/>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BDFAA8D"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Existing Defect</w:t>
                                </w:r>
                              </w:p>
                            </w:txbxContent>
                          </wps:txbx>
                          <wps:bodyPr rot="0" vert="horz" wrap="square" lIns="36000" tIns="36000" rIns="36000" bIns="36000" anchor="ctr" anchorCtr="0" upright="1">
                            <a:noAutofit/>
                          </wps:bodyPr>
                        </wps:wsp>
                        <wps:wsp>
                          <wps:cNvPr id="26" name="Elbow Connector 59"/>
                          <wps:cNvCnPr>
                            <a:cxnSpLocks noChangeShapeType="1"/>
                          </wps:cNvCnPr>
                          <wps:spPr bwMode="auto">
                            <a:xfrm rot="5400000" flipH="1" flipV="1">
                              <a:off x="55511" y="10808"/>
                              <a:ext cx="127" cy="17742"/>
                            </a:xfrm>
                            <a:prstGeom prst="bentConnector3">
                              <a:avLst>
                                <a:gd name="adj1" fmla="val 1800000"/>
                              </a:avLst>
                            </a:prstGeom>
                            <a:noFill/>
                            <a:ln w="6350">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Elbow Connector 60"/>
                          <wps:cNvCnPr>
                            <a:cxnSpLocks noChangeShapeType="1"/>
                          </wps:cNvCnPr>
                          <wps:spPr bwMode="auto">
                            <a:xfrm rot="5400000" flipH="1" flipV="1">
                              <a:off x="63577" y="2742"/>
                              <a:ext cx="127" cy="33873"/>
                            </a:xfrm>
                            <a:prstGeom prst="bentConnector3">
                              <a:avLst>
                                <a:gd name="adj1" fmla="val 1800000"/>
                              </a:avLst>
                            </a:prstGeom>
                            <a:noFill/>
                            <a:ln w="6350">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67"/>
                          <wps:cNvSpPr>
                            <a:spLocks noChangeArrowheads="1"/>
                          </wps:cNvSpPr>
                          <wps:spPr bwMode="auto">
                            <a:xfrm>
                              <a:off x="65884" y="30191"/>
                              <a:ext cx="14630" cy="6400"/>
                            </a:xfrm>
                            <a:prstGeom prst="rect">
                              <a:avLst/>
                            </a:prstGeom>
                            <a:solidFill>
                              <a:schemeClr val="accent3">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E9EC5E8"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Raise a new defect / Update an existing defect</w:t>
                                </w:r>
                              </w:p>
                            </w:txbxContent>
                          </wps:txbx>
                          <wps:bodyPr rot="0" vert="horz" wrap="square" lIns="36000" tIns="36000" rIns="36000" bIns="36000" anchor="ctr" anchorCtr="0" upright="1">
                            <a:noAutofit/>
                          </wps:bodyPr>
                        </wps:wsp>
                        <wps:wsp>
                          <wps:cNvPr id="29" name="Elbow Connector 62"/>
                          <wps:cNvCnPr>
                            <a:cxnSpLocks noChangeShapeType="1"/>
                          </wps:cNvCnPr>
                          <wps:spPr bwMode="auto">
                            <a:xfrm>
                              <a:off x="54196" y="11897"/>
                              <a:ext cx="15802" cy="32006"/>
                            </a:xfrm>
                            <a:prstGeom prst="bentConnector3">
                              <a:avLst>
                                <a:gd name="adj1" fmla="val 9602"/>
                              </a:avLst>
                            </a:prstGeom>
                            <a:noFill/>
                            <a:ln w="6350">
                              <a:solidFill>
                                <a:schemeClr val="tx2">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30" name="Oval 69"/>
                          <wps:cNvSpPr>
                            <a:spLocks noChangeArrowheads="1"/>
                          </wps:cNvSpPr>
                          <wps:spPr bwMode="auto">
                            <a:xfrm>
                              <a:off x="69998" y="40702"/>
                              <a:ext cx="6401" cy="6401"/>
                            </a:xfrm>
                            <a:prstGeom prst="ellipse">
                              <a:avLst/>
                            </a:prstGeom>
                            <a:solidFill>
                              <a:schemeClr val="accent6">
                                <a:lumMod val="100000"/>
                                <a:lumOff val="0"/>
                              </a:schemeClr>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1C1B113A"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End</w:t>
                                </w:r>
                              </w:p>
                            </w:txbxContent>
                          </wps:txbx>
                          <wps:bodyPr rot="0" vert="horz" wrap="square" lIns="36000" tIns="36000" rIns="36000" bIns="36000" anchor="ctr" anchorCtr="0" upright="1">
                            <a:noAutofit/>
                          </wps:bodyPr>
                        </wps:wsp>
                        <wps:wsp>
                          <wps:cNvPr id="31" name="Elbow Connector 64"/>
                          <wps:cNvCnPr>
                            <a:cxnSpLocks noChangeShapeType="1"/>
                          </wps:cNvCnPr>
                          <wps:spPr bwMode="auto">
                            <a:xfrm rot="16200000" flipH="1">
                              <a:off x="66735" y="23727"/>
                              <a:ext cx="4112" cy="8816"/>
                            </a:xfrm>
                            <a:prstGeom prst="bentConnector3">
                              <a:avLst>
                                <a:gd name="adj1" fmla="val 50000"/>
                              </a:avLst>
                            </a:prstGeom>
                            <a:noFill/>
                            <a:ln w="6350">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 name="Elbow Connector 65"/>
                          <wps:cNvCnPr>
                            <a:cxnSpLocks noChangeShapeType="1"/>
                          </wps:cNvCnPr>
                          <wps:spPr bwMode="auto">
                            <a:xfrm rot="5400000">
                              <a:off x="74801" y="24477"/>
                              <a:ext cx="4112" cy="7315"/>
                            </a:xfrm>
                            <a:prstGeom prst="bentConnector3">
                              <a:avLst>
                                <a:gd name="adj1" fmla="val 50000"/>
                              </a:avLst>
                            </a:prstGeom>
                            <a:noFill/>
                            <a:ln w="6350">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72"/>
                          <wps:cNvCnPr>
                            <a:cxnSpLocks noChangeShapeType="1"/>
                          </wps:cNvCnPr>
                          <wps:spPr bwMode="auto">
                            <a:xfrm>
                              <a:off x="73199" y="36591"/>
                              <a:ext cx="0" cy="4111"/>
                            </a:xfrm>
                            <a:prstGeom prst="straightConnector1">
                              <a:avLst/>
                            </a:prstGeom>
                            <a:noFill/>
                            <a:ln w="6350">
                              <a:solidFill>
                                <a:srgbClr val="53565A"/>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4" name="Oval 73"/>
                        <wps:cNvSpPr>
                          <a:spLocks noChangeArrowheads="1"/>
                        </wps:cNvSpPr>
                        <wps:spPr bwMode="auto">
                          <a:xfrm>
                            <a:off x="4190" y="0"/>
                            <a:ext cx="5960" cy="6221"/>
                          </a:xfrm>
                          <a:prstGeom prst="ellipse">
                            <a:avLst/>
                          </a:prstGeom>
                          <a:solidFill>
                            <a:schemeClr val="accent6">
                              <a:lumMod val="100000"/>
                              <a:lumOff val="0"/>
                            </a:schemeClr>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55709D89"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18"/>
                                  <w:szCs w:val="18"/>
                                </w:rPr>
                              </w:pPr>
                              <w:r w:rsidRPr="00DD3BE9">
                                <w:rPr>
                                  <w:rFonts w:eastAsia="MS PGothic" w:hAnsi="Calibri" w:cs="Arial"/>
                                  <w:color w:val="FFFFFF" w:themeColor="background1"/>
                                  <w:kern w:val="24"/>
                                  <w:sz w:val="18"/>
                                  <w:szCs w:val="18"/>
                                </w:rPr>
                                <w:t>Start</w:t>
                              </w:r>
                            </w:p>
                          </w:txbxContent>
                        </wps:txbx>
                        <wps:bodyPr rot="0" vert="horz" wrap="square" lIns="36000" tIns="36000" rIns="36000" bIns="360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A6204" id="Group 35" o:spid="_x0000_s1026" style="position:absolute;margin-left:-19.65pt;margin-top:7.1pt;width:534.85pt;height:294.1pt;z-index:251658241" coordsize="82606,4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7Z4AgAABpPAAAOAAAAZHJzL2Uyb0RvYy54bWzsXNuSm0gSfd+I+QeC93WruKNwe8LT9ng2&#10;YnbHMfbsOwIksYuAAdqS9+v3ZFZRoJtle4zcrVY/dIAkoC6nTubJzOL5j5tVbnxI6yYri1tTPJuY&#10;RlrEZZIVi1vzj/c//z0wjaaNiiTKyyK9NT+mjfnjix/+9nxdTVOrXJZ5ktYGblI003V1ay7btpre&#10;3DTxMl1FzbOySgt8OS/rVdTitF7cJHW0xt1X+Y01mXg367JOqrqM06bBp6/kl+YLvv98nsbtb/N5&#10;k7ZGfmuibS3/r/n/jP7fvHgeTRd1VC2zWDUj+opWrKKswEP1rV5FbWTc19nerVZZXJdNOW+fxeXq&#10;ppzPszjlPqA3YrLTmzd1eV9xXxbT9aLSw4Sh3Rmnr75t/K8Pb+rqXfW2lq3H4a9l/N8G43KzrhbT&#10;4fd0vpA/Nmbrf5YJ5jO6b0vu+GZer+gW6JKx4fH9qMc33bRGjA89P7Tc0DWNGN/Zvu1OfDUD8RLT&#10;tHddvHytrgwsb+LJ6xzPwS2ofdFUPpQbqhpGE69aKQ/Rgbe1kSV4oGkU0Qpt5mE1HJtusttHmsFv&#10;OwaeHahOdsMw7MxECO5MNN0ZAlxmSXQORsEPrFCNwsS3xCdHAeup6SHT/DXIvFtGVcpIbAgSakSd&#10;bkTftXWULZat8bKuy7VxVxYFVl5ZG44jB5mvuiskyuJNoVBmFOXdMioWKd///ccKsyN7ta4Gl9BJ&#10;A4geRp0xz7Pq33ThAH/CCYAtAzgTIgh9OZLdBNhWoMDkbQ1hNK3qpn2TliuDDm7NRvVLd0g+I/rw&#10;a9NKBHYX0KOL8ucsz/F5NM0LYw28A+HcqKbMs4S+pO+aejG7y2vjQwROcm3Xc1+qVmz9bJW1YMY8&#10;W92awYT+ZB+WaZS8LhJ+ShtlOY6NlgeurTMMZZ6a9OhVmphGnoKT6Ui2NS94UcuxJOg301mZfHxb&#10;09d0BsDIj0dHDjhArsXfgRNuteHwOlDz3hFSI9lI44TxRUMAPG8BRV7waaAM4GHZWEcAB0DCNBBN&#10;O2wIx7OFXGOeM9leYnv4qNF6nuAjiNiaULZpqZ75KI7TorX58vx+BTqViBCDycbnxIuMFJ5/cJ6+&#10;DTPg1hNoggcwxI8PTHm7mW0w4f3sG3UpzSLMOA6WZf0/QAgmEfj/8z6qAaj8HwUG3PYIhUY7PKmH&#10;J7PhSVTEuNWtGbe1aciTu1Za3vuqJrbolmxRvoQVmWe8pPp2nR2U4AQJyuN0xnyhMDoSnQ1Q6rsu&#10;Fgpg2huDDqaYBzKilr1jBfYgeqUwTNcYxs8/jRY2O+Oi5aDxs124WceMnzPx0HQCT8conevW2bKr&#10;8dOe9ijIwdTsGb+AbLSCytjGzw5tC1wHBIgQLrn0KzpiIfunyAX27wREHqv9Yz3Atp2GXDpBVzOo&#10;vHqB6Zf4fJ3Ptr15JZkGrjl0yzf25tkbERPl8w6toWNLawgtuCupBMshZjXftbiZWh7umcQZ/C7t&#10;0Vuf8t8+16OnaEXv2bUbedNv5NVdtBAQ8LUl2N6DgX4qN9uSkajQaDf4vHMWx1IEthO4aAtIMQyl&#10;FOk1gWN1wQcrDE6A669Q4mwh9eU3As5nywGmQ442fAUdakWAA6kGcCCVAA46FdB2hw9cAwirw+NR&#10;EQCY9LZ6JBFw0K3zOwIUrphwYKWHqLAw2OTUOa6/HR3bo7+rIgDKx1AEQkcYSc9ySMuwhyZzbMdO&#10;BMJFTA4o8P2QHzwAiA+bKiES+P6JuFeSRauySD5lGrcCDzomIUMV3zO0oUK91wjHoYCt0BHbPu7m&#10;nhOhvfQIvN2orArZEoldbuSN4amD4lflAfnV5xOQCtlTxiC03tqOTqCh5YPEgcCDyphTCgqfl6yM&#10;dST+is9tfOoI8Xc38FYQBipxqCM3vYWHqbc5+HhcBD92E68j8VeMbmP0dFza1WMH6h1TwPzSiXZV&#10;FGB5PvmgRK+ub+0oGKVf7BA5DzD+ceRe9ctY+gVzcyIB5p4hpTEI+fWAQcxvN1LdAUY5klfAnD1h&#10;KnQmowveuTqKBGo5X/DOcrwJAjdELJ4DkQP+6JXvk4je6XX5heYQi0jm83Hw+KN3FATbTa0hE3o+&#10;AYHnP3XxoDOZX4jES68uQaHGTqZjT9qeJ9MROrCkBFNkgcHgO1xJAXCSuBec6dCE8IUIvTCu1JmO&#10;3TSvdMApFTSyPtgt2uzrVg64e0JQRWyX4mUbf9zlu6Z4H06tJ9Lxu8Q3FKDn8xLtwPOll2hbviTf&#10;J+YlorRD+UJPm/oOpEG8c6ZBfFuEqkDvSVdg6Uz6F8Lx4n3FA4kQ75yJENfnKtFjWmZYIn/JiRA4&#10;w1/HlxcPUJ0J2XMetXc9ovPINYIuylN5QwLt/+FQ88GqGdTQU5EZQRllg6xOe6svLFULLXzf4cn+&#10;TJ9S7tvgbR8Ua1okysWJkv/gYfNVjl2E2LZhiH7vDu6sfo+jrtaaLr5WGY69UY1m+XBJq6c9ogcC&#10;V+wZ89FaUuAKkQfQatsB8tSgpitaL3BznKXzMH2VDvZsKEukAutEHGPVwnpuEMg6MnsiQnbSBiB8&#10;OhsEtCS4uqdbOWbahHyETrXDNB6dEvJVQtl1UKcjbfv+Ll/hBpQUomCmTa8KGIEvQ0o7SRp+wKad&#10;fI1XUbOUxZkJjqjN0fSiNxbQJiaJ0d/ID/OGbunYZWReGIayzsHBGw4YIT1/cm0jo/J0lWOaw7Vt&#10;aOO98h0l1obO4+k6XO+7bDGWW6y0Zr0y6BaD0hbzIwyqh2w8BpVb3YQHVtwWUANq9Ty8n0P6obYP&#10;/5kZoys1c0SXJgoCMQaxutywB8+sl82gRxNEni4QHRujncYfANN3AryWgQWS40AqHQEmQqwn6si2&#10;ckSfq+evwGz4XUH9RjFapHR2vpeHYE+NIs+je7SQ50G7xk1hDjGp4/m25+4KJjgi5IOCM1lJHZfs&#10;T7GwsX9305nePGPr3A/7hTKMooAytl8ItSILhDjo1LuELnSEBIlnnXqfx6N3CbXteDwuIYMUL2Dj&#10;eJt6WRy94W14zizYv9Luxf8BAAD//wMAUEsDBBQABgAIAAAAIQCLCtqH4QAAAAsBAAAPAAAAZHJz&#10;L2Rvd25yZXYueG1sTI/LasMwEEX3hf6DmEJ3ieRHQ+NaDiG0XYVCk0LJbmJNbBNLMpZiO39fZdUs&#10;h3u490y+mnTLBupdY42EaC6AkSmtakwl4Wf/MXsF5jwaha01JOFKDlbF40OOmbKj+aZh5ysWSozL&#10;UELtfZdx7sqaNLq57ciE7GR7jT6cfcVVj2Mo1y2PhVhwjY0JCzV2tKmpPO8uWsLniOM6id6H7fm0&#10;uR72L1+/24ikfH6a1m/APE3+H4abflCHIjgd7cUox1oJs2SZBDQEaQzsBohEpMCOEhYiToEXOb//&#10;ofgDAAD//wMAUEsBAi0AFAAGAAgAAAAhALaDOJL+AAAA4QEAABMAAAAAAAAAAAAAAAAAAAAAAFtD&#10;b250ZW50X1R5cGVzXS54bWxQSwECLQAUAAYACAAAACEAOP0h/9YAAACUAQAACwAAAAAAAAAAAAAA&#10;AAAvAQAAX3JlbHMvLnJlbHNQSwECLQAUAAYACAAAACEAck1u2eAIAAAaTwAADgAAAAAAAAAAAAAA&#10;AAAuAgAAZHJzL2Uyb0RvYy54bWxQSwECLQAUAAYACAAAACEAiwrah+EAAAALAQAADwAAAAAAAAAA&#10;AAAAAAA6CwAAZHJzL2Rvd25yZXYueG1sUEsFBgAAAAAEAAQA8wAAAEgMAAAAAA==&#10;">
                <v:group id="Group 43" o:spid="_x0000_s1027" style="position:absolute;top:6380;width:82606;height:40115" coordorigin=",6382" coordsize="87829,4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2" coordsize="21600,21600" o:spt="32" o:oned="t" path="m,l21600,21600e" filled="f">
                    <v:path arrowok="t" fillok="f" o:connecttype="none"/>
                    <o:lock v:ext="edit" shapetype="t"/>
                  </v:shapetype>
                  <v:shape id="Straight Arrow Connector 44" o:spid="_x0000_s1028" type="#_x0000_t32" style="position:absolute;left:14870;top:11897;width:3286;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yxtwgAAANoAAAAPAAAAZHJzL2Rvd25yZXYueG1sRI9BawIx&#10;FITvQv9DeAUvUrNVKWU1iiwK9qitPT+T193FzcuSZHX9940geBxm5htmseptIy7kQ+1Ywfs4A0Gs&#10;nam5VPDzvX37BBEissHGMSm4UYDV8mWwwNy4K+/pcoilSBAOOSqoYmxzKYOuyGIYu5Y4eX/OW4xJ&#10;+lIaj9cEt42cZNmHtFhzWqiwpaIifT50VsHp3E1Hsy/ti9+jLja2W+/5WCo1fO3XcxCR+vgMP9o7&#10;o2AG9yvpBsjlPwAAAP//AwBQSwECLQAUAAYACAAAACEA2+H2y+4AAACFAQAAEwAAAAAAAAAAAAAA&#10;AAAAAAAAW0NvbnRlbnRfVHlwZXNdLnhtbFBLAQItABQABgAIAAAAIQBa9CxbvwAAABUBAAALAAAA&#10;AAAAAAAAAAAAAB8BAABfcmVscy8ucmVsc1BLAQItABQABgAIAAAAIQCf9yxtwgAAANoAAAAPAAAA&#10;AAAAAAAAAAAAAAcCAABkcnMvZG93bnJldi54bWxQSwUGAAAAAAMAAwC3AAAA9gIAAAAA&#10;" strokecolor="#53565a" strokeweight=".5pt">
                    <v:stroke endarrow="block" joinstyle="miter"/>
                  </v:shape>
                  <v:rect id="Rectangle 45" o:spid="_x0000_s1029" style="position:absolute;left:239;top:8703;width:1463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8Q5wQAAANoAAAAPAAAAZHJzL2Rvd25yZXYueG1sRI9Bi8Iw&#10;FITvgv8hPMGbpi4oUo0iuoKse7H24u2RPNti81KaWOu/3yws7HGYmW+Y9ba3teio9ZVjBbNpAoJY&#10;O1NxoSC/HidLED4gG6wdk4I3edhuhoM1psa9+EJdFgoRIexTVFCG0KRSel2SRT91DXH07q61GKJs&#10;C2lafEW4reVHkiykxYrjQokN7UvSj+xpFdy12d8e568neVlk+e7z+9AdtVLjUb9bgQjUh//wX/tk&#10;FMzh90q8AXLzAwAA//8DAFBLAQItABQABgAIAAAAIQDb4fbL7gAAAIUBAAATAAAAAAAAAAAAAAAA&#10;AAAAAABbQ29udGVudF9UeXBlc10ueG1sUEsBAi0AFAAGAAgAAAAhAFr0LFu/AAAAFQEAAAsAAAAA&#10;AAAAAAAAAAAAHwEAAF9yZWxzLy5yZWxzUEsBAi0AFAAGAAgAAAAhAPSnxDnBAAAA2gAAAA8AAAAA&#10;AAAAAAAAAAAABwIAAGRycy9kb3ducmV2LnhtbFBLBQYAAAAAAwADALcAAAD1AgAAAAA=&#10;" fillcolor="#a5a5a5 [3206]" stroked="f" strokeweight="1pt">
                    <v:textbox inset="1mm,1mm,1mm,1mm">
                      <w:txbxContent>
                        <w:p w14:paraId="0DCCD188" w14:textId="0C3717F5"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 xml:space="preserve">Execute the Load Test on </w:t>
                          </w:r>
                          <w:r>
                            <w:rPr>
                              <w:rFonts w:eastAsia="MS PGothic" w:hAnsi="Calibri" w:cs="Arial"/>
                              <w:color w:val="FFFFFF" w:themeColor="background1"/>
                              <w:kern w:val="24"/>
                              <w:sz w:val="20"/>
                              <w:szCs w:val="20"/>
                            </w:rPr>
                            <w:t>Jmeter</w:t>
                          </w:r>
                        </w:p>
                      </w:txbxContent>
                    </v:textbox>
                  </v:rect>
                  <v:shape id="Straight Arrow Connector 46" o:spid="_x0000_s1030" type="#_x0000_t32" style="position:absolute;left:7555;top:6382;width:0;height:2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wnLwgAAANoAAAAPAAAAZHJzL2Rvd25yZXYueG1sRI/disIw&#10;FITvhX2HcBb2TtOVRaVrFFlUBL3R7gMcmmN/bE5Kk9bq0xtB8HKYmW+Y+bI3leiocYVlBd+jCARx&#10;anXBmYL/ZDOcgXAeWWNlmRTcyMFy8TGYY6ztlY/UnXwmAoRdjApy7+tYSpfmZNCNbE0cvLNtDPog&#10;m0zqBq8Bbio5jqKJNFhwWMixpr+c0supNQrcdHssD12ZrdufS5LWSdm6/V2pr89+9QvCU+/f4Vd7&#10;pxVM4Hkl3AC5eAAAAP//AwBQSwECLQAUAAYACAAAACEA2+H2y+4AAACFAQAAEwAAAAAAAAAAAAAA&#10;AAAAAAAAW0NvbnRlbnRfVHlwZXNdLnhtbFBLAQItABQABgAIAAAAIQBa9CxbvwAAABUBAAALAAAA&#10;AAAAAAAAAAAAAB8BAABfcmVscy8ucmVsc1BLAQItABQABgAIAAAAIQBdWwnLwgAAANoAAAAPAAAA&#10;AAAAAAAAAAAAAAcCAABkcnMvZG93bnJldi54bWxQSwUGAAAAAAMAAwC3AAAA9gIAAAAA&#10;" strokecolor="#53565a" strokeweight=".5pt">
                    <v:stroke endarrow="block" joinstyle="miter"/>
                  </v:shape>
                  <v:shape id="Straight Arrow Connector 47" o:spid="_x0000_s1031" type="#_x0000_t32" style="position:absolute;left:35259;top:11897;width:40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IawgAAANoAAAAPAAAAZHJzL2Rvd25yZXYueG1sRI9BawIx&#10;FITvBf9DeAUvpWatpZWtUWSpoEe1en5NXncXNy9LktX13xuh4HGYmW+Y2aK3jTiTD7VjBeNRBoJY&#10;O1NzqeBnv3qdgggR2WDjmBRcKcBiPniaYW7chbd03sVSJAiHHBVUMba5lEFXZDGMXEucvD/nLcYk&#10;fSmNx0uC20a+ZdmHtFhzWqiwpaIifdp1VsHvqZu8vG+0L44HXXzbbrnlQ6nU8LlffoGI1MdH+L+9&#10;Ngo+4X4l3QA5vwEAAP//AwBQSwECLQAUAAYACAAAACEA2+H2y+4AAACFAQAAEwAAAAAAAAAAAAAA&#10;AAAAAAAAW0NvbnRlbnRfVHlwZXNdLnhtbFBLAQItABQABgAIAAAAIQBa9CxbvwAAABUBAAALAAAA&#10;AAAAAAAAAAAAAB8BAABfcmVscy8ucmVsc1BLAQItABQABgAIAAAAIQBvJbIawgAAANoAAAAPAAAA&#10;AAAAAAAAAAAAAAcCAABkcnMvZG93bnJldi54bWxQSwUGAAAAAAMAAwC3AAAA9gIAAAAA&#10;" strokecolor="#53565a" strokeweight=".5pt">
                    <v:stroke endarrow="block" joinstyle="miter"/>
                  </v:shape>
                  <v:rect id="Rectangle 48" o:spid="_x0000_s1032" style="position:absolute;left:39326;top:19679;width:1463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48wQAAANoAAAAPAAAAZHJzL2Rvd25yZXYueG1sRI9Bi8Iw&#10;FITvgv8hPMGbpu5BtBpFdAVZ92LtxdsjebbF5qU0sdZ/v1lY2OMwM98w621va9FR6yvHCmbTBASx&#10;dqbiQkF+PU4WIHxANlg7JgVv8rDdDAdrTI178YW6LBQiQtinqKAMoUml9Loki37qGuLo3V1rMUTZ&#10;FtK0+IpwW8uPJJlLixXHhRIb2pekH9nTKrhrs789zl9P8rLI8t3n96E7aqXGo363AhGoD//hv/bJ&#10;KFjC75V4A+TmBwAA//8DAFBLAQItABQABgAIAAAAIQDb4fbL7gAAAIUBAAATAAAAAAAAAAAAAAAA&#10;AAAAAABbQ29udGVudF9UeXBlc10ueG1sUEsBAi0AFAAGAAgAAAAhAFr0LFu/AAAAFQEAAAsAAAAA&#10;AAAAAAAAAAAAHwEAAF9yZWxzLy5yZWxzUEsBAi0AFAAGAAgAAAAhAHXqzjzBAAAA2gAAAA8AAAAA&#10;AAAAAAAAAAAABwIAAGRycy9kb3ducmV2LnhtbFBLBQYAAAAAAwADALcAAAD1AgAAAAA=&#10;" fillcolor="#a5a5a5 [3206]" stroked="f" strokeweight="1pt">
                    <v:textbox inset="1mm,1mm,1mm,1mm">
                      <w:txbxContent>
                        <w:p w14:paraId="058F0901"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 xml:space="preserve">Discuss the Failure with the Development / Infra Team </w:t>
                          </w:r>
                        </w:p>
                      </w:txbxContent>
                    </v:textbox>
                  </v:rect>
                  <v:shapetype id="_x0000_t33" coordsize="21600,21600" o:spt="33" o:oned="t" path="m,l21600,r,21600e" filled="f">
                    <v:stroke joinstyle="miter"/>
                    <v:path arrowok="t" fillok="f" o:connecttype="none"/>
                    <o:lock v:ext="edit" shapetype="t"/>
                  </v:shapetype>
                  <v:shape id="Elbow Connector 43" o:spid="_x0000_s1033" type="#_x0000_t33" style="position:absolute;left:7435;top:26080;width:10721;height:752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2JmwwAAANsAAAAPAAAAZHJzL2Rvd25yZXYueG1sRI9Ba8JA&#10;EIXvgv9hGcGbblqKSuomiFIQhIJpvY/ZaZKanQ3ZrUn/fedQ8DbDe/PeN9t8dK26Ux8azwaelgko&#10;4tLbhisDnx9viw2oEJEttp7JwC8FyLPpZIup9QOf6V7ESkkIhxQN1DF2qdahrMlhWPqOWLQv3zuM&#10;svaVtj0OEu5a/ZwkK+2wYWmosaN9TeWt+HEG+HQb7Pd6vaou1/d4uBYvZbM7GjOfjbtXUJHG+DD/&#10;Xx+t4Au9/CID6OwPAAD//wMAUEsBAi0AFAAGAAgAAAAhANvh9svuAAAAhQEAABMAAAAAAAAAAAAA&#10;AAAAAAAAAFtDb250ZW50X1R5cGVzXS54bWxQSwECLQAUAAYACAAAACEAWvQsW78AAAAVAQAACwAA&#10;AAAAAAAAAAAAAAAfAQAAX3JlbHMvLnJlbHNQSwECLQAUAAYACAAAACEAVO9iZsMAAADbAAAADwAA&#10;AAAAAAAAAAAAAAAHAgAAZHJzL2Rvd25yZXYueG1sUEsFBgAAAAADAAMAtwAAAPcCAAAAAA==&#10;" strokecolor="#44546a [3215]" strokeweight=".5pt">
                    <v:stroke endarrow="block"/>
                  </v:shape>
                  <v:shapetype id="_x0000_t202" coordsize="21600,21600" o:spt="202" path="m,l,21600r21600,l21600,xe">
                    <v:stroke joinstyle="miter"/>
                    <v:path gradientshapeok="t" o:connecttype="rect"/>
                  </v:shapetype>
                  <v:shape id="TextBox 44" o:spid="_x0000_s1034" type="#_x0000_t202" style="position:absolute;left:34851;top:9945;width:4206;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IV8wwAAANsAAAAPAAAAZHJzL2Rvd25yZXYueG1sRI9Pa8JA&#10;EMXvBb/DMoK3uolCaFNXqYIoRShVDz0O2ckfmp0Nu2sSv31XKPQ2w+/Ne29Wm9G0oifnG8sK0nkC&#10;griwuuFKwfWyf34B4QOyxtYyKbiTh8168rTCXNuBv6g/h0pEE/Y5KqhD6HIpfVGTQT+3HXFkpXUG&#10;Q1xdJbXDIZqbVi6SJJMGG44JNXa0q6n4Od+Mgm1mqz5dfpvTR3mQr5+ljiwoNZuO728gAo3hX/x3&#10;fdSxfgqPX+IAcv0LAAD//wMAUEsBAi0AFAAGAAgAAAAhANvh9svuAAAAhQEAABMAAAAAAAAAAAAA&#10;AAAAAAAAAFtDb250ZW50X1R5cGVzXS54bWxQSwECLQAUAAYACAAAACEAWvQsW78AAAAVAQAACwAA&#10;AAAAAAAAAAAAAAAfAQAAX3JlbHMvLnJlbHNQSwECLQAUAAYACAAAACEAXiCFfMMAAADbAAAADwAA&#10;AAAAAAAAAAAAAAAHAgAAZHJzL2Rvd25yZXYueG1sUEsFBgAAAAADAAMAtwAAAPcCAAAAAA==&#10;" fillcolor="white [3212]" stroked="f">
                    <v:textbox inset="0,0,0,0">
                      <w:txbxContent>
                        <w:p w14:paraId="5B59207C"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Pass</w:t>
                          </w:r>
                        </w:p>
                      </w:txbxContent>
                    </v:textbox>
                  </v:shape>
                  <v:shape id="Straight Arrow Connector 51" o:spid="_x0000_s1035" type="#_x0000_t32" style="position:absolute;left:7435;top:15104;width:120;height:4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TwAAAANsAAAAPAAAAZHJzL2Rvd25yZXYueG1sRE9LawIx&#10;EL4L/Q9hCl6kZqullNUosrSgR189j8l0d3EzWZKsrv/eCEJv8/E9Z77sbSMu5EPtWMH7OANBrJ2p&#10;uVRw2P+8fYEIEdlg45gU3CjAcvEymGNu3JW3dNnFUqQQDjkqqGJscymDrshiGLuWOHF/zluMCfpS&#10;Go/XFG4bOcmyT2mx5tRQYUtFRfq866yC07mbjj422he/R11822615WOp1PC1X81AROrjv/jpXps0&#10;fwKPX9IBcnEHAAD//wMAUEsBAi0AFAAGAAgAAAAhANvh9svuAAAAhQEAABMAAAAAAAAAAAAAAAAA&#10;AAAAAFtDb250ZW50X1R5cGVzXS54bWxQSwECLQAUAAYACAAAACEAWvQsW78AAAAVAQAACwAAAAAA&#10;AAAAAAAAAAAfAQAAX3JlbHMvLnJlbHNQSwECLQAUAAYACAAAACEAHRfyE8AAAADbAAAADwAAAAAA&#10;AAAAAAAAAAAHAgAAZHJzL2Rvd25yZXYueG1sUEsFBgAAAAADAAMAtwAAAPQCAAAAAA==&#10;" strokecolor="#53565a" strokeweight=".5pt">
                    <v:stroke endarrow="block" joinstyle="miter"/>
                  </v:shape>
                  <v:shapetype id="_x0000_t4" coordsize="21600,21600" o:spt="4" path="m10800,l,10800,10800,21600,21600,10800xe">
                    <v:stroke joinstyle="miter"/>
                    <v:path gradientshapeok="t" o:connecttype="rect" textboxrect="5400,5400,16200,16200"/>
                  </v:shapetype>
                  <v:shape id="AutoShape 33" o:spid="_x0000_s1036" type="#_x0000_t4" style="position:absolute;left:18154;top:7793;width:17108;height:8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4vwAAANsAAAAPAAAAZHJzL2Rvd25yZXYueG1sRE/bagIx&#10;EH0v+A9hhL7V7LagshpFhBZB+uDlA4Zk3Cwmk2WTdbd/bwqFvs3hXGe9Hb0TD+piE1hBOStAEOtg&#10;Gq4VXC+fb0sQMSEbdIFJwQ9F2G4mL2usTBj4RI9zqkUO4VihAptSW0kZtSWPcRZa4szdQucxZdjV&#10;0nQ45HDv5HtRzKXHhnODxZb2lvT93HsFvXbf+oBNsPcjD19lX84XwSn1Oh13KxCJxvQv/nMfTJ7/&#10;Ab+/5APk5gkAAP//AwBQSwECLQAUAAYACAAAACEA2+H2y+4AAACFAQAAEwAAAAAAAAAAAAAAAAAA&#10;AAAAW0NvbnRlbnRfVHlwZXNdLnhtbFBLAQItABQABgAIAAAAIQBa9CxbvwAAABUBAAALAAAAAAAA&#10;AAAAAAAAAB8BAABfcmVscy8ucmVsc1BLAQItABQABgAIAAAAIQB9+Xg4vwAAANsAAAAPAAAAAAAA&#10;AAAAAAAAAAcCAABkcnMvZG93bnJldi54bWxQSwUGAAAAAAMAAwC3AAAA8wIAAAAA&#10;" fillcolor="#a5a5a5 [3206]" stroked="f" strokeweight="1pt">
                    <v:textbox inset="1mm,1mm,1mm,1mm">
                      <w:txbxContent>
                        <w:p w14:paraId="05402CF0"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Execution Status</w:t>
                          </w:r>
                        </w:p>
                      </w:txbxContent>
                    </v:textbox>
                  </v:shape>
                  <v:rect id="Rectangle 53" o:spid="_x0000_s1037" style="position:absolute;left:39326;top:8697;width:14870;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237wAAAANsAAAAPAAAAZHJzL2Rvd25yZXYueG1sRE9Ni8Iw&#10;EL0L/ocwgjdNXUSkGkV0BVn3Yu3F25CMbbGZlCbW+u83Cwt7m8f7nPW2t7XoqPWVYwWzaQKCWDtT&#10;caEgvx4nSxA+IBusHZOCN3nYboaDNabGvfhCXRYKEUPYp6igDKFJpfS6JIt+6hriyN1dazFE2BbS&#10;tPiK4baWH0mykBYrjg0lNrQvST+yp1Vw12Z/e5y/nuRlkeW7z+9Dd9RKjUf9bgUiUB/+xX/uk4nz&#10;5/D7SzxAbn4AAAD//wMAUEsBAi0AFAAGAAgAAAAhANvh9svuAAAAhQEAABMAAAAAAAAAAAAAAAAA&#10;AAAAAFtDb250ZW50X1R5cGVzXS54bWxQSwECLQAUAAYACAAAACEAWvQsW78AAAAVAQAACwAAAAAA&#10;AAAAAAAAAAAfAQAAX3JlbHMvLnJlbHNQSwECLQAUAAYACAAAACEA+Dtt+8AAAADbAAAADwAAAAAA&#10;AAAAAAAAAAAHAgAAZHJzL2Rvd25yZXYueG1sUEsFBgAAAAADAAMAtwAAAPQCAAAAAA==&#10;" fillcolor="#a5a5a5 [3206]" stroked="f" strokeweight="1pt">
                    <v:textbox inset="1mm,1mm,1mm,1mm">
                      <w:txbxContent>
                        <w:p w14:paraId="0A089848"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Successful Run</w:t>
                          </w:r>
                        </w:p>
                      </w:txbxContent>
                    </v:textbox>
                  </v:rect>
                  <v:rect id="Rectangle 54" o:spid="_x0000_s1038" style="position:absolute;left:19273;top:19679;width:1487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8hgwAAAANsAAAAPAAAAZHJzL2Rvd25yZXYueG1sRE9Ni8Iw&#10;EL0L/ocwgjdNXVCkGkV0BVn3Yu3F25CMbbGZlCbW+u83Cwt7m8f7nPW2t7XoqPWVYwWzaQKCWDtT&#10;caEgvx4nSxA+IBusHZOCN3nYboaDNabGvfhCXRYKEUPYp6igDKFJpfS6JIt+6hriyN1dazFE2BbS&#10;tPiK4baWH0mykBYrjg0lNrQvST+yp1Vw12Z/e5y/nuRlkeW7z+9Dd9RKjUf9bgUiUB/+xX/uk4nz&#10;5/D7SzxAbn4AAAD//wMAUEsBAi0AFAAGAAgAAAAhANvh9svuAAAAhQEAABMAAAAAAAAAAAAAAAAA&#10;AAAAAFtDb250ZW50X1R5cGVzXS54bWxQSwECLQAUAAYACAAAACEAWvQsW78AAAAVAQAACwAAAAAA&#10;AAAAAAAAAAAfAQAAX3JlbHMvLnJlbHNQSwECLQAUAAYACAAAACEAl3fIYMAAAADbAAAADwAAAAAA&#10;AAAAAAAAAAAHAgAAZHJzL2Rvd25yZXYueG1sUEsFBgAAAAADAAMAtwAAAPQCAAAAAA==&#10;" fillcolor="#a5a5a5 [3206]" stroked="f" strokeweight="1pt">
                    <v:textbox inset="1mm,1mm,1mm,1mm">
                      <w:txbxContent>
                        <w:p w14:paraId="06C6B244"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Analyze the Failure</w:t>
                          </w:r>
                        </w:p>
                      </w:txbxContent>
                    </v:textbox>
                  </v:rect>
                  <v:shape id="AutoShape 33" o:spid="_x0000_s1039" type="#_x0000_t4" style="position:absolute;left:18154;top:28985;width:17108;height:10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ugvwAAANsAAAAPAAAAZHJzL2Rvd25yZXYueG1sRE/NagIx&#10;EL4LvkOYgjfNbg/bshqlFCyC9FDrAwzJdLOYTJZN1l3f3hQEb/Px/c5mN3knrtTHNrCCclWAINbB&#10;tNwoOP/ul+8gYkI26AKTghtF2G3nsw3WJoz8Q9dTakQO4VijAptSV0sZtSWPcRU64sz9hd5jyrBv&#10;pOlxzOHeydeiqKTHlnODxY4+LenLafAKBu2+9QHbYC9HHr/KoazeglNq8TJ9rEEkmtJT/HAfTJ5f&#10;wf8v+QC5vQMAAP//AwBQSwECLQAUAAYACAAAACEA2+H2y+4AAACFAQAAEwAAAAAAAAAAAAAAAAAA&#10;AAAAW0NvbnRlbnRfVHlwZXNdLnhtbFBLAQItABQABgAIAAAAIQBa9CxbvwAAABUBAAALAAAAAAAA&#10;AAAAAAAAAB8BAABfcmVscy8ucmVsc1BLAQItABQABgAIAAAAIQBtjtugvwAAANsAAAAPAAAAAAAA&#10;AAAAAAAAAAcCAABkcnMvZG93bnJldi54bWxQSwUGAAAAAAMAAwC3AAAA8wIAAAAA&#10;" fillcolor="#a5a5a5 [3206]" stroked="f" strokeweight="1pt">
                    <v:textbox inset="1mm,1mm,1mm,1mm">
                      <w:txbxContent>
                        <w:p w14:paraId="0FB17F59"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 xml:space="preserve">Script </w:t>
                          </w:r>
                        </w:p>
                        <w:p w14:paraId="276F25FE"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Issue</w:t>
                          </w:r>
                        </w:p>
                      </w:txbxContent>
                    </v:textbox>
                  </v:shape>
                  <v:shape id="Straight Arrow Connector 56" o:spid="_x0000_s1040" type="#_x0000_t32" style="position:absolute;left:26708;top:15724;width:0;height:3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GLwQAAANsAAAAPAAAAZHJzL2Rvd25yZXYueG1sRE9NawIx&#10;EL0X/A9hCl5KzVpLK1ujyFJBj2r1PE2mu4ubyZJkdf33Rih4m8f7nNmit404kw+1YwXjUQaCWDtT&#10;c6ngZ796nYIIEdlg45gUXCnAYj54mmFu3IW3dN7FUqQQDjkqqGJscymDrshiGLmWOHF/zluMCfpS&#10;Go+XFG4b+ZZlH9JizamhwpaKivRp11kFv6du8vK+0b44HnTxbbvllg+lUsPnfvkFIlIfH+J/99qk&#10;+Z9w/yUdIOc3AAAA//8DAFBLAQItABQABgAIAAAAIQDb4fbL7gAAAIUBAAATAAAAAAAAAAAAAAAA&#10;AAAAAABbQ29udGVudF9UeXBlc10ueG1sUEsBAi0AFAAGAAgAAAAhAFr0LFu/AAAAFQEAAAsAAAAA&#10;AAAAAAAAAAAAHwEAAF9yZWxzLy5yZWxzUEsBAi0AFAAGAAgAAAAhAA1gUYvBAAAA2wAAAA8AAAAA&#10;AAAAAAAAAAAABwIAAGRycy9kb3ducmV2LnhtbFBLBQYAAAAAAwADALcAAAD1AgAAAAA=&#10;" strokecolor="#53565a" strokeweight=".5pt">
                    <v:stroke endarrow="block" joinstyle="miter"/>
                  </v:shape>
                  <v:shape id="Straight Arrow Connector 57" o:spid="_x0000_s1041" type="#_x0000_t32" style="position:absolute;left:26708;top:26079;width:0;height:3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XsxAAAANsAAAAPAAAAZHJzL2Rvd25yZXYueG1sRI/dasJA&#10;EIXvC77DMgXv6qZFrERXKVKloDcaH2DITvNjdjZkNzHt03cuhN7NcM6c8816O7pGDdSFyrOB11kC&#10;ijj3tuLCwDXbvyxBhYhssfFMBn4owHYzeVpjav2dzzRcYqEkhEOKBsoY21TrkJfkMMx8Syzat+8c&#10;Rlm7QtsO7xLuGv2WJAvtsGJpKLGlXUn57dI7A+H9cK5PQ1189vNblrdZ3YfjrzHT5/FjBSrSGP/N&#10;j+svK/gCK7/IAHrzBwAA//8DAFBLAQItABQABgAIAAAAIQDb4fbL7gAAAIUBAAATAAAAAAAAAAAA&#10;AAAAAAAAAABbQ29udGVudF9UeXBlc10ueG1sUEsBAi0AFAAGAAgAAAAhAFr0LFu/AAAAFQEAAAsA&#10;AAAAAAAAAAAAAAAAHwEAAF9yZWxzLy5yZWxzUEsBAi0AFAAGAAgAAAAhAAfMVezEAAAA2wAAAA8A&#10;AAAAAAAAAAAAAAAABwIAAGRycy9kb3ducmV2LnhtbFBLBQYAAAAAAwADALcAAAD4AgAAAAA=&#10;" strokecolor="#53565a" strokeweight=".5pt">
                    <v:stroke endarrow="block" joinstyle="miter"/>
                  </v:shape>
                  <v:shape id="TextBox 52" o:spid="_x0000_s1042" type="#_x0000_t202" style="position:absolute;left:24602;top:16414;width:4206;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ol6wQAAANsAAAAPAAAAZHJzL2Rvd25yZXYueG1sRI9Lq8Iw&#10;EIX3F/wPYQR311QFuVajqCCKCBcfC5dDM31gMylNrPXfG0FwN8N35pwzs0VrStFQ7QrLCgb9CARx&#10;YnXBmYLLefP7B8J5ZI2lZVLwJAeLeednhrG2Dz5Sc/KZCCbsYlSQe1/FUrokJ4OubyviwFJbG/Rh&#10;rTOpa3wEc1PKYRSNpcGCQ0KOFa1zSm6nu1GwGtusGYyu5rBPt3Lyn+rAvFK9brucgvDU+q/4c73T&#10;of4E3r+EAeT8BQAA//8DAFBLAQItABQABgAIAAAAIQDb4fbL7gAAAIUBAAATAAAAAAAAAAAAAAAA&#10;AAAAAABbQ29udGVudF9UeXBlc10ueG1sUEsBAi0AFAAGAAgAAAAhAFr0LFu/AAAAFQEAAAsAAAAA&#10;AAAAAAAAAAAAHwEAAF9yZWxzLy5yZWxzUEsBAi0AFAAGAAgAAAAhAKBWiXrBAAAA2wAAAA8AAAAA&#10;AAAAAAAAAAAABwIAAGRycy9kb3ducmV2LnhtbFBLBQYAAAAAAwADALcAAAD1AgAAAAA=&#10;" fillcolor="white [3212]" stroked="f">
                    <v:textbox inset="0,0,0,0">
                      <w:txbxContent>
                        <w:p w14:paraId="6E113EA3"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Fail</w:t>
                          </w:r>
                        </w:p>
                      </w:txbxContent>
                    </v:textbox>
                  </v:shape>
                  <v:rect id="Rectangle 59" o:spid="_x0000_s1043" style="position:absolute;top:19679;width:1487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FFwAAAANsAAAAPAAAAZHJzL2Rvd25yZXYueG1sRE+7asMw&#10;FN0L+QdxC9kauR5CcSIH48ZQ2i51snS7SNcPYl0ZS3Gcv4+GQsfDee8Pix3ETJPvHSt43SQgiLUz&#10;PbcKzqfq5Q2ED8gGB8ek4E4eDvnqaY+ZcTf+obkOrYgh7DNU0IUwZlJ63ZFFv3EjceQaN1kMEU6t&#10;NBPeYrgdZJokW2mx59jQ4UhlR/pSX62CRpvy9/L1eSUv2/pcHL/f50ortX5eih2IQEv4F/+5P4yC&#10;NK6PX+IPkPkDAAD//wMAUEsBAi0AFAAGAAgAAAAhANvh9svuAAAAhQEAABMAAAAAAAAAAAAAAAAA&#10;AAAAAFtDb250ZW50X1R5cGVzXS54bWxQSwECLQAUAAYACAAAACEAWvQsW78AAAAVAQAACwAAAAAA&#10;AAAAAAAAAAAfAQAAX3JlbHMvLnJlbHNQSwECLQAUAAYACAAAACEASWyhRcAAAADbAAAADwAAAAAA&#10;AAAAAAAAAAAHAgAAZHJzL2Rvd25yZXYueG1sUEsFBgAAAAADAAMAtwAAAPQCAAAAAA==&#10;" fillcolor="#a5a5a5 [3206]" stroked="f" strokeweight="1pt">
                    <v:textbox inset="1mm,1mm,1mm,1mm">
                      <w:txbxContent>
                        <w:p w14:paraId="269CEA5A"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Rectify the Performance Script</w:t>
                          </w:r>
                        </w:p>
                      </w:txbxContent>
                    </v:textbox>
                  </v:rect>
                  <v:shape id="TextBox 54" o:spid="_x0000_s1044" type="#_x0000_t202" style="position:absolute;left:9479;top:32619;width:4212;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BwQAAANsAAAAPAAAAZHJzL2Rvd25yZXYueG1sRI9Li8Iw&#10;FIX3A/6HcAV3Y1oFGatRdGBQRBh8LFxemtsHNjelibX+eyMILg/feXDmy85UoqXGlZYVxMMIBHFq&#10;dcm5gvPp7/sHhPPIGivLpOBBDpaL3tccE23vfKD26HMRStglqKDwvk6kdGlBBt3Q1sSBZbYx6INs&#10;cqkbvIdyU8lRFE2kwZLDQoE1/RaUXo83o2A9sXkbjy9mv8s2cvqf6cC8UoN+t5qB8NT5j/md3moF&#10;oxheX8IPkIsnAAAA//8DAFBLAQItABQABgAIAAAAIQDb4fbL7gAAAIUBAAATAAAAAAAAAAAAAAAA&#10;AAAAAABbQ29udGVudF9UeXBlc10ueG1sUEsBAi0AFAAGAAgAAAAhAFr0LFu/AAAAFQEAAAsAAAAA&#10;AAAAAAAAAAAAHwEAAF9yZWxzLy5yZWxzUEsBAi0AFAAGAAgAAAAhAJBMT8HBAAAA2wAAAA8AAAAA&#10;AAAAAAAAAAAABwIAAGRycy9kb3ducmV2LnhtbFBLBQYAAAAAAwADALcAAAD1AgAAAAA=&#10;" fillcolor="white [3212]" stroked="f">
                    <v:textbox inset="0,0,0,0">
                      <w:txbxContent>
                        <w:p w14:paraId="6CD75157"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Yes</w:t>
                          </w:r>
                        </w:p>
                      </w:txbxContent>
                    </v:textbox>
                  </v:shape>
                  <v:shape id="Elbow Connector 55" o:spid="_x0000_s1045" type="#_x0000_t33" style="position:absolute;left:35259;top:26079;width:11382;height:75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O26xAAAANsAAAAPAAAAZHJzL2Rvd25yZXYueG1sRI/NisJA&#10;EITvwr7D0AvedGIEkegoSxbBvSj+sOyxybRJNNMTMrNJfHtHEDwW1fVV13Ldm0q01LjSsoLJOAJB&#10;nFldcq7gfNqM5iCcR9ZYWSYFd3KwXn0Mlpho2/GB2qPPRYCwS1BB4X2dSOmyggy6sa2Jg3exjUEf&#10;ZJNL3WAX4KaScRTNpMGSQ0OBNaUFZbfjvwlv4HS+7//S6316nrS73+9099OlSg0/+68FCE+9fx+/&#10;0lutII7huSUAQK4eAAAA//8DAFBLAQItABQABgAIAAAAIQDb4fbL7gAAAIUBAAATAAAAAAAAAAAA&#10;AAAAAAAAAABbQ29udGVudF9UeXBlc10ueG1sUEsBAi0AFAAGAAgAAAAhAFr0LFu/AAAAFQEAAAsA&#10;AAAAAAAAAAAAAAAAHwEAAF9yZWxzLy5yZWxzUEsBAi0AFAAGAAgAAAAhAOpc7brEAAAA2wAAAA8A&#10;AAAAAAAAAAAAAAAABwIAAGRycy9kb3ducmV2LnhtbFBLBQYAAAAAAwADALcAAAD4AgAAAAA=&#10;" strokecolor="#44546a [3215]" strokeweight=".5pt">
                    <v:stroke endarrow="block"/>
                  </v:shape>
                  <v:shape id="TextBox 56" o:spid="_x0000_s1046" type="#_x0000_t202" style="position:absolute;left:38672;top:32754;width:4206;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nQtwAAAANsAAAAPAAAAZHJzL2Rvd25yZXYueG1sRI9Li8Iw&#10;FIX3gv8hXMGdpiqIdowyCqKIID4Ws7w0tw+muSlNrPXfG0FwefjOg7NYtaYUDdWusKxgNIxAECdW&#10;F5wpuF23gxkI55E1lpZJwZMcrJbdzgJjbR98pubiMxFK2MWoIPe+iqV0SU4G3dBWxIGltjbog6wz&#10;qWt8hHJTynEUTaXBgsNCjhVtckr+L3ejYD21WTOa/JnjId3J+SnVgXml+r329weEp9Z/zZ/0XisY&#10;T+D9JfwAuXwBAAD//wMAUEsBAi0AFAAGAAgAAAAhANvh9svuAAAAhQEAABMAAAAAAAAAAAAAAAAA&#10;AAAAAFtDb250ZW50X1R5cGVzXS54bWxQSwECLQAUAAYACAAAACEAWvQsW78AAAAVAQAACwAAAAAA&#10;AAAAAAAAAAAfAQAAX3JlbHMvLnJlbHNQSwECLQAUAAYACAAAACEAD9J0LcAAAADbAAAADwAAAAAA&#10;AAAAAAAAAAAHAgAAZHJzL2Rvd25yZXYueG1sUEsFBgAAAAADAAMAtwAAAPQCAAAAAA==&#10;" fillcolor="white [3212]" stroked="f">
                    <v:textbox inset="0,0,0,0">
                      <w:txbxContent>
                        <w:p w14:paraId="1B585DDC" w14:textId="77777777" w:rsidR="00DD3BE9" w:rsidRPr="00DD3BE9" w:rsidRDefault="00DD3BE9" w:rsidP="00DD3BE9">
                          <w:pPr>
                            <w:spacing w:before="40"/>
                            <w:jc w:val="center"/>
                            <w:textAlignment w:val="baseline"/>
                            <w:rPr>
                              <w:rFonts w:hAnsi="Calibri" w:cs="Arial"/>
                              <w:color w:val="000000" w:themeColor="text1"/>
                              <w:kern w:val="24"/>
                              <w:sz w:val="20"/>
                              <w:szCs w:val="20"/>
                            </w:rPr>
                          </w:pPr>
                          <w:r w:rsidRPr="00DD3BE9">
                            <w:rPr>
                              <w:rFonts w:hAnsi="Calibri" w:cs="Arial"/>
                              <w:color w:val="000000" w:themeColor="text1"/>
                              <w:kern w:val="24"/>
                              <w:sz w:val="20"/>
                              <w:szCs w:val="20"/>
                            </w:rPr>
                            <w:t>No</w:t>
                          </w:r>
                        </w:p>
                      </w:txbxContent>
                    </v:textbox>
                  </v:shape>
                  <v:rect id="Rectangle 63" o:spid="_x0000_s1047" style="position:absolute;left:73199;top:19679;width:1463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6dGwgAAANsAAAAPAAAAZHJzL2Rvd25yZXYueG1sRI9Bi8Iw&#10;FITvgv8hPGFvmq4sIl2jiLvCol6svXh7JM+22LyUJtbuvzeC4HGYmW+Yxaq3teio9ZVjBZ+TBASx&#10;dqbiQkF+2o7nIHxANlg7JgX/5GG1HA4WmBp35yN1WShEhLBPUUEZQpNK6XVJFv3ENcTRu7jWYoiy&#10;LaRp8R7htpbTJJlJixXHhRIb2pSkr9nNKrhoszlf97sbeVlk+fr38NNttVIfo379DSJQH97hV/vP&#10;KJh+wfNL/AFy+QAAAP//AwBQSwECLQAUAAYACAAAACEA2+H2y+4AAACFAQAAEwAAAAAAAAAAAAAA&#10;AAAAAAAAW0NvbnRlbnRfVHlwZXNdLnhtbFBLAQItABQABgAIAAAAIQBa9CxbvwAAABUBAAALAAAA&#10;AAAAAAAAAAAAAB8BAABfcmVscy8ucmVsc1BLAQItABQABgAIAAAAIQA2V6dGwgAAANsAAAAPAAAA&#10;AAAAAAAAAAAAAAcCAABkcnMvZG93bnJldi54bWxQSwUGAAAAAAMAAwC3AAAA9gIAAAAA&#10;" fillcolor="#a5a5a5 [3206]" stroked="f" strokeweight="1pt">
                    <v:textbox inset="1mm,1mm,1mm,1mm">
                      <w:txbxContent>
                        <w:p w14:paraId="28158017"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New / Reopen Defect</w:t>
                          </w:r>
                        </w:p>
                      </w:txbxContent>
                    </v:textbox>
                  </v:rect>
                  <v:rect id="Rectangle 64" o:spid="_x0000_s1048" style="position:absolute;left:57067;top:19679;width:14631;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wLdwgAAANsAAAAPAAAAZHJzL2Rvd25yZXYueG1sRI9Bi8Iw&#10;FITvgv8hPGFvmq6wIl2jiLvCol6svXh7JM+22LyUJtbuvzeC4HGYmW+Yxaq3teio9ZVjBZ+TBASx&#10;dqbiQkF+2o7nIHxANlg7JgX/5GG1HA4WmBp35yN1WShEhLBPUUEZQpNK6XVJFv3ENcTRu7jWYoiy&#10;LaRp8R7htpbTJJlJixXHhRIb2pSkr9nNKrhoszlf97sbeVlk+fr38NNttVIfo379DSJQH97hV/vP&#10;KJh+wfNL/AFy+QAAAP//AwBQSwECLQAUAAYACAAAACEA2+H2y+4AAACFAQAAEwAAAAAAAAAAAAAA&#10;AAAAAAAAW0NvbnRlbnRfVHlwZXNdLnhtbFBLAQItABQABgAIAAAAIQBa9CxbvwAAABUBAAALAAAA&#10;AAAAAAAAAAAAAB8BAABfcmVscy8ucmVsc1BLAQItABQABgAIAAAAIQBZGwLdwgAAANsAAAAPAAAA&#10;AAAAAAAAAAAAAAcCAABkcnMvZG93bnJldi54bWxQSwUGAAAAAAMAAwC3AAAA9gIAAAAA&#10;" fillcolor="#a5a5a5 [3206]" stroked="f" strokeweight="1pt">
                    <v:textbox inset="1mm,1mm,1mm,1mm">
                      <w:txbxContent>
                        <w:p w14:paraId="5BDFAA8D"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Existing Defect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49" type="#_x0000_t34" style="position:absolute;left:55511;top:10808;width:127;height:1774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xrwgAAANsAAAAPAAAAZHJzL2Rvd25yZXYueG1sRI9Ba8JA&#10;FITvBf/D8gRv9cUcRFJXKZWWXqMW6u2RfU1Ss2/j7lbjv3cFocdh5pthluvBdurMPrRONMymGSiW&#10;yplWag373fvzAlSIJIY6J6zhygHWq9HTkgrjLlLyeRtrlUokFKShibEvEEPVsKUwdT1L8n6ctxST&#10;9DUaT5dUbjvMs2yOllpJCw31/NZwddz+WQ359wlnh/rr4LvjBn8rLD9yKrWejIfXF1CRh/gfftCf&#10;JnFzuH9JPwBXNwAAAP//AwBQSwECLQAUAAYACAAAACEA2+H2y+4AAACFAQAAEwAAAAAAAAAAAAAA&#10;AAAAAAAAW0NvbnRlbnRfVHlwZXNdLnhtbFBLAQItABQABgAIAAAAIQBa9CxbvwAAABUBAAALAAAA&#10;AAAAAAAAAAAAAB8BAABfcmVscy8ucmVsc1BLAQItABQABgAIAAAAIQBn1YxrwgAAANsAAAAPAAAA&#10;AAAAAAAAAAAAAAcCAABkcnMvZG93bnJldi54bWxQSwUGAAAAAAMAAwC3AAAA9gIAAAAA&#10;" adj="388800" strokecolor="#44546a [3215]" strokeweight=".5pt">
                    <v:stroke endarrow="block"/>
                  </v:shape>
                  <v:shape id="Elbow Connector 60" o:spid="_x0000_s1050" type="#_x0000_t34" style="position:absolute;left:63577;top:2742;width:127;height:3387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SnwwgAAANsAAAAPAAAAZHJzL2Rvd25yZXYueG1sRI9Ba8JA&#10;FITvBf/D8oTe6os52JK6SlEqXqMt1Nsj+5qkZt+mu6um/74rCB6HmW+GmS8H26kz+9A60TCdZKBY&#10;KmdaqTV87N+fXkCFSGKoc8Ia/jjAcjF6mFNh3EVKPu9irVKJhII0NDH2BWKoGrYUJq5nSd6385Zi&#10;kr5G4+mSym2HeZbN0FIraaGhnlcNV8fdyWrIv35xeqg/D747rvGnwnKTU6n143h4ewUVeYj38I3e&#10;msQ9w/VL+gG4+AcAAP//AwBQSwECLQAUAAYACAAAACEA2+H2y+4AAACFAQAAEwAAAAAAAAAAAAAA&#10;AAAAAAAAW0NvbnRlbnRfVHlwZXNdLnhtbFBLAQItABQABgAIAAAAIQBa9CxbvwAAABUBAAALAAAA&#10;AAAAAAAAAAAAAB8BAABfcmVscy8ucmVsc1BLAQItABQABgAIAAAAIQAImSnwwgAAANsAAAAPAAAA&#10;AAAAAAAAAAAAAAcCAABkcnMvZG93bnJldi54bWxQSwUGAAAAAAMAAwC3AAAA9gIAAAAA&#10;" adj="388800" strokecolor="#44546a [3215]" strokeweight=".5pt">
                    <v:stroke endarrow="block"/>
                  </v:shape>
                  <v:rect id="Rectangle 67" o:spid="_x0000_s1051" style="position:absolute;left:65884;top:30191;width:1463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1DwAAAANsAAAAPAAAAZHJzL2Rvd25yZXYueG1sRE+7asMw&#10;FN0L+QdxC9kauR5CcSIH48ZQ2i51snS7SNcPYl0ZS3Gcv4+GQsfDee8Pix3ETJPvHSt43SQgiLUz&#10;PbcKzqfq5Q2ED8gGB8ek4E4eDvnqaY+ZcTf+obkOrYgh7DNU0IUwZlJ63ZFFv3EjceQaN1kMEU6t&#10;NBPeYrgdZJokW2mx59jQ4UhlR/pSX62CRpvy9/L1eSUv2/pcHL/f50ortX5eih2IQEv4F/+5P4yC&#10;NI6NX+IPkPkDAAD//wMAUEsBAi0AFAAGAAgAAAAhANvh9svuAAAAhQEAABMAAAAAAAAAAAAAAAAA&#10;AAAAAFtDb250ZW50X1R5cGVzXS54bWxQSwECLQAUAAYACAAAACEAWvQsW78AAAAVAQAACwAAAAAA&#10;AAAAAAAAAAAfAQAAX3JlbHMvLnJlbHNQSwECLQAUAAYACAAAACEAtxqtQ8AAAADbAAAADwAAAAAA&#10;AAAAAAAAAAAHAgAAZHJzL2Rvd25yZXYueG1sUEsFBgAAAAADAAMAtwAAAPQCAAAAAA==&#10;" fillcolor="#a5a5a5 [3206]" stroked="f" strokeweight="1pt">
                    <v:textbox inset="1mm,1mm,1mm,1mm">
                      <w:txbxContent>
                        <w:p w14:paraId="2E9EC5E8"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Raise a new defect / Update an existing defect</w:t>
                          </w:r>
                        </w:p>
                      </w:txbxContent>
                    </v:textbox>
                  </v:rect>
                  <v:shape id="Elbow Connector 62" o:spid="_x0000_s1052" type="#_x0000_t34" style="position:absolute;left:54196;top:11897;width:15802;height:320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ncvwAAANsAAAAPAAAAZHJzL2Rvd25yZXYueG1sRE9Na4NA&#10;EL0X8h+WKfRW10oJxmaVJBBIj02T++BOVOrOiLtR+++7hUJv7/G+eNtqcb2aaPSdsIGXJAVFXIvt&#10;uDFw+Tw+56B8QLbYC5OBb/JQlauHLRZWZv6g6RwaFUvYF2igDWEotPZ1Sw59IgNx1G4yOgyRjo22&#10;I86x3PU6S9O1dthxXGhxoENL9df57gxIfssmmfNXew33vazfI96djHl6XHZvoAIt4d/8lz5ZA9kG&#10;fr/EH6DLHwAAAP//AwBQSwECLQAUAAYACAAAACEA2+H2y+4AAACFAQAAEwAAAAAAAAAAAAAAAAAA&#10;AAAAW0NvbnRlbnRfVHlwZXNdLnhtbFBLAQItABQABgAIAAAAIQBa9CxbvwAAABUBAAALAAAAAAAA&#10;AAAAAAAAAB8BAABfcmVscy8ucmVsc1BLAQItABQABgAIAAAAIQBTXsncvwAAANsAAAAPAAAAAAAA&#10;AAAAAAAAAAcCAABkcnMvZG93bnJldi54bWxQSwUGAAAAAAMAAwC3AAAA8wIAAAAA&#10;" adj="2074" strokecolor="#44546a [3215]" strokeweight=".5pt">
                    <v:stroke dashstyle="dash" endarrow="block"/>
                  </v:shape>
                  <v:oval id="Oval 69" o:spid="_x0000_s1053" style="position:absolute;left:69998;top:40702;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fbwgAAANsAAAAPAAAAZHJzL2Rvd25yZXYueG1sRE/LagIx&#10;FN0X/IdwBTelJloQmRqlLRRKC+ILSne3k9vJ0MnNmKTj+PdmIbg8nPdi1btGdBRi7VnDZKxAEJfe&#10;1FxpOOzfHuYgYkI22HgmDWeKsFoO7hZYGH/iLXW7VIkcwrFADTaltpAylpYcxrFviTP364PDlGGo&#10;pAl4yuGukVOlZtJhzbnBYkuvlsq/3b/T8LmZrX+O24/w/ZVid97fW1WrF61Hw/75CUSiPt3EV/e7&#10;0fCY1+cv+QfI5QUAAP//AwBQSwECLQAUAAYACAAAACEA2+H2y+4AAACFAQAAEwAAAAAAAAAAAAAA&#10;AAAAAAAAW0NvbnRlbnRfVHlwZXNdLnhtbFBLAQItABQABgAIAAAAIQBa9CxbvwAAABUBAAALAAAA&#10;AAAAAAAAAAAAAB8BAABfcmVscy8ucmVsc1BLAQItABQABgAIAAAAIQB7UwfbwgAAANsAAAAPAAAA&#10;AAAAAAAAAAAAAAcCAABkcnMvZG93bnJldi54bWxQSwUGAAAAAAMAAwC3AAAA9gIAAAAA&#10;" fillcolor="#70ad47 [3209]" stroked="f" strokeweight="1pt">
                    <v:textbox inset="1mm,1mm,1mm,1mm">
                      <w:txbxContent>
                        <w:p w14:paraId="1C1B113A"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20"/>
                              <w:szCs w:val="20"/>
                            </w:rPr>
                          </w:pPr>
                          <w:r w:rsidRPr="00DD3BE9">
                            <w:rPr>
                              <w:rFonts w:eastAsia="MS PGothic" w:hAnsi="Calibri" w:cs="Arial"/>
                              <w:color w:val="FFFFFF" w:themeColor="background1"/>
                              <w:kern w:val="24"/>
                              <w:sz w:val="20"/>
                              <w:szCs w:val="20"/>
                            </w:rPr>
                            <w:t>End</w:t>
                          </w:r>
                        </w:p>
                      </w:txbxContent>
                    </v:textbox>
                  </v:oval>
                  <v:shape id="Elbow Connector 64" o:spid="_x0000_s1054" type="#_x0000_t34" style="position:absolute;left:66735;top:23727;width:4112;height:88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T1xQAAANsAAAAPAAAAZHJzL2Rvd25yZXYueG1sRI9La8Mw&#10;EITvhf4HsYXeGtlpGoob2ZQ8ILklTnvobWutH9RaGUtJ7H8fBQo5DjPzDbPIBtOKM/WusawgnkQg&#10;iAurG64UfB03L+8gnEfW2FomBSM5yNLHhwUm2l74QOfcVyJA2CWooPa+S6R0RU0G3cR2xMErbW/Q&#10;B9lXUvd4CXDTymkUzaXBhsNCjR0tayr+8pNRsPpu3LgpTzO/Nev9uDv84O/sTannp+HzA4Snwd/D&#10;/+2tVvAaw+1L+AEyvQIAAP//AwBQSwECLQAUAAYACAAAACEA2+H2y+4AAACFAQAAEwAAAAAAAAAA&#10;AAAAAAAAAAAAW0NvbnRlbnRfVHlwZXNdLnhtbFBLAQItABQABgAIAAAAIQBa9CxbvwAAABUBAAAL&#10;AAAAAAAAAAAAAAAAAB8BAABfcmVscy8ucmVsc1BLAQItABQABgAIAAAAIQBSmWT1xQAAANsAAAAP&#10;AAAAAAAAAAAAAAAAAAcCAABkcnMvZG93bnJldi54bWxQSwUGAAAAAAMAAwC3AAAA+QIAAAAA&#10;" strokecolor="#44546a [3215]" strokeweight=".5pt">
                    <v:stroke endarrow="block"/>
                  </v:shape>
                  <v:shape id="Elbow Connector 65" o:spid="_x0000_s1055" type="#_x0000_t34" style="position:absolute;left:74801;top:24477;width:4112;height:73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9YIwwAAANsAAAAPAAAAZHJzL2Rvd25yZXYueG1sRI9Pi8Iw&#10;FMTvC36H8ARva+ofdLcaRRTRBUF09+Dx0TybYvNSmljrtzcLC3scZuY3zHzZ2lI0VPvCsYJBPwFB&#10;nDldcK7g53v7/gHCB2SNpWNS8CQPy0XnbY6pdg8+UXMOuYgQ9ikqMCFUqZQ+M2TR911FHL2rqy2G&#10;KOtc6hofEW5LOUySibRYcFwwWNHaUHY7362C424ti8nhuGmm0plqbD+/LqSV6nXb1QxEoDb8h//a&#10;e61gNITfL/EHyMULAAD//wMAUEsBAi0AFAAGAAgAAAAhANvh9svuAAAAhQEAABMAAAAAAAAAAAAA&#10;AAAAAAAAAFtDb250ZW50X1R5cGVzXS54bWxQSwECLQAUAAYACAAAACEAWvQsW78AAAAVAQAACwAA&#10;AAAAAAAAAAAAAAAfAQAAX3JlbHMvLnJlbHNQSwECLQAUAAYACAAAACEAxaPWCMMAAADbAAAADwAA&#10;AAAAAAAAAAAAAAAHAgAAZHJzL2Rvd25yZXYueG1sUEsFBgAAAAADAAMAtwAAAPcCAAAAAA==&#10;" strokecolor="#44546a [3215]" strokeweight=".5pt">
                    <v:stroke endarrow="block"/>
                  </v:shape>
                  <v:shape id="Straight Arrow Connector 72" o:spid="_x0000_s1056" type="#_x0000_t32" style="position:absolute;left:73199;top:36591;width:0;height:4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Zv9xAAAANsAAAAPAAAAZHJzL2Rvd25yZXYueG1sRI/dasJA&#10;FITvBd9hOQXvdFMttkRXEVEp1BtNH+CQPebH7NmQ3cTo03cFoZfDzHzDLNe9qURHjSssK3ifRCCI&#10;U6sLzhT8JvvxFwjnkTVWlknBnRysV8PBEmNtb3yi7uwzESDsYlSQe1/HUro0J4NuYmvi4F1sY9AH&#10;2WRSN3gLcFPJaRTNpcGCw0KONW1zSq/n1ihwn4dTeezKbNd+XJO0TsrW/TyUGr31mwUIT73/D7/a&#10;31rBbAbPL+EHyNUfAAAA//8DAFBLAQItABQABgAIAAAAIQDb4fbL7gAAAIUBAAATAAAAAAAAAAAA&#10;AAAAAAAAAABbQ29udGVudF9UeXBlc10ueG1sUEsBAi0AFAAGAAgAAAAhAFr0LFu/AAAAFQEAAAsA&#10;AAAAAAAAAAAAAAAAHwEAAF9yZWxzLy5yZWxzUEsBAi0AFAAGAAgAAAAhAELdm/3EAAAA2wAAAA8A&#10;AAAAAAAAAAAAAAAABwIAAGRycy9kb3ducmV2LnhtbFBLBQYAAAAAAwADALcAAAD4AgAAAAA=&#10;" strokecolor="#53565a" strokeweight=".5pt">
                    <v:stroke endarrow="block" joinstyle="miter"/>
                  </v:shape>
                </v:group>
                <v:oval id="Oval 73" o:spid="_x0000_s1057" style="position:absolute;left:4190;width:5960;height:6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HYxgAAANsAAAAPAAAAZHJzL2Rvd25yZXYueG1sRI9BSwMx&#10;FITvgv8hPMGL2ERbiqxNiwqCWCjttlC8PTfPzeLmZU3idvvvm4LgcZiZb5jZYnCt6CnExrOGu5EC&#10;QVx503CtYbd9vX0AEROywdYzaThShMX88mKGhfEH3lBfplpkCMcCNdiUukLKWFlyGEe+I87elw8O&#10;U5ahlibgIcNdK++VmkqHDecFix29WKq+y1+nYbmerj5/Nu/hY59if9zeWNWoZ62vr4anRxCJhvQf&#10;/mu/GQ3jCZy/5B8g5ycAAAD//wMAUEsBAi0AFAAGAAgAAAAhANvh9svuAAAAhQEAABMAAAAAAAAA&#10;AAAAAAAAAAAAAFtDb250ZW50X1R5cGVzXS54bWxQSwECLQAUAAYACAAAACEAWvQsW78AAAAVAQAA&#10;CwAAAAAAAAAAAAAAAAAfAQAAX3JlbHMvLnJlbHNQSwECLQAUAAYACAAAACEABGgB2MYAAADbAAAA&#10;DwAAAAAAAAAAAAAAAAAHAgAAZHJzL2Rvd25yZXYueG1sUEsFBgAAAAADAAMAtwAAAPoCAAAAAA==&#10;" fillcolor="#70ad47 [3209]" stroked="f" strokeweight="1pt">
                  <v:textbox inset="1mm,1mm,1mm,1mm">
                    <w:txbxContent>
                      <w:p w14:paraId="55709D89" w14:textId="77777777" w:rsidR="00DD3BE9" w:rsidRPr="00DD3BE9" w:rsidRDefault="00DD3BE9" w:rsidP="00DD3BE9">
                        <w:pPr>
                          <w:spacing w:line="228" w:lineRule="auto"/>
                          <w:jc w:val="center"/>
                          <w:textAlignment w:val="baseline"/>
                          <w:rPr>
                            <w:rFonts w:eastAsia="MS PGothic" w:hAnsi="Calibri" w:cs="Arial"/>
                            <w:color w:val="FFFFFF" w:themeColor="background1"/>
                            <w:kern w:val="24"/>
                            <w:sz w:val="18"/>
                            <w:szCs w:val="18"/>
                          </w:rPr>
                        </w:pPr>
                        <w:r w:rsidRPr="00DD3BE9">
                          <w:rPr>
                            <w:rFonts w:eastAsia="MS PGothic" w:hAnsi="Calibri" w:cs="Arial"/>
                            <w:color w:val="FFFFFF" w:themeColor="background1"/>
                            <w:kern w:val="24"/>
                            <w:sz w:val="18"/>
                            <w:szCs w:val="18"/>
                          </w:rPr>
                          <w:t>Start</w:t>
                        </w:r>
                      </w:p>
                    </w:txbxContent>
                  </v:textbox>
                </v:oval>
              </v:group>
            </w:pict>
          </mc:Fallback>
        </mc:AlternateContent>
      </w:r>
    </w:p>
    <w:p w14:paraId="0B4ED089" w14:textId="53A86BF5" w:rsidR="00DD3BE9" w:rsidRDefault="00DD3BE9" w:rsidP="00A36663"/>
    <w:p w14:paraId="255EE16E" w14:textId="1627D6C7" w:rsidR="00DD3BE9" w:rsidRDefault="00DD3BE9" w:rsidP="00A36663"/>
    <w:p w14:paraId="115DBC09" w14:textId="54036D80" w:rsidR="00DD3BE9" w:rsidRDefault="00DD3BE9" w:rsidP="00A36663"/>
    <w:p w14:paraId="228CA53D" w14:textId="08ABD18E" w:rsidR="00DD3BE9" w:rsidRDefault="00DD3BE9" w:rsidP="00A36663"/>
    <w:p w14:paraId="4292F77F" w14:textId="77777777" w:rsidR="00DD3BE9" w:rsidRPr="00A36663" w:rsidRDefault="00DD3BE9" w:rsidP="00A36663"/>
    <w:sectPr w:rsidR="00DD3BE9" w:rsidRPr="00A36663" w:rsidSect="00A2187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isha Thomas" w:date="2025-07-23T11:48:00Z" w:initials="JT">
    <w:p w14:paraId="3B79C42B" w14:textId="61722709" w:rsidR="00D45A79" w:rsidRDefault="00FD2337">
      <w:pPr>
        <w:pStyle w:val="CommentText"/>
      </w:pPr>
      <w:r>
        <w:rPr>
          <w:rStyle w:val="CommentReference"/>
        </w:rPr>
        <w:annotationRef/>
      </w:r>
      <w:r>
        <w:fldChar w:fldCharType="begin"/>
      </w:r>
      <w:r>
        <w:instrText xml:space="preserve"> HYPERLINK "mailto:PRamadas@pekininsurance.com"</w:instrText>
      </w:r>
      <w:bookmarkStart w:id="4" w:name="_@_C4FF6AD5372F4D22B2CEC33EF80D1DADZ"/>
      <w:r>
        <w:fldChar w:fldCharType="separate"/>
      </w:r>
      <w:bookmarkEnd w:id="4"/>
      <w:r w:rsidRPr="2E30F51D">
        <w:rPr>
          <w:noProof/>
        </w:rPr>
        <w:t>@Pragannayagi Ramadas</w:t>
      </w:r>
      <w:r>
        <w:fldChar w:fldCharType="end"/>
      </w:r>
      <w:r w:rsidRPr="61568C2C">
        <w:t xml:space="preserve">  are we still keeping 20 concurrent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79C42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32290F" w16cex:dateUtc="2025-07-23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79C42B" w16cid:durableId="6D3229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8AC"/>
    <w:multiLevelType w:val="hybridMultilevel"/>
    <w:tmpl w:val="11FA1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71E4"/>
    <w:multiLevelType w:val="hybridMultilevel"/>
    <w:tmpl w:val="0818BBD2"/>
    <w:lvl w:ilvl="0" w:tplc="FEFCC83A">
      <w:start w:val="1"/>
      <w:numFmt w:val="bullet"/>
      <w:lvlText w:val="•"/>
      <w:lvlJc w:val="left"/>
      <w:pPr>
        <w:tabs>
          <w:tab w:val="num" w:pos="720"/>
        </w:tabs>
        <w:ind w:left="720" w:hanging="360"/>
      </w:pPr>
      <w:rPr>
        <w:rFonts w:ascii="Arial" w:hAnsi="Arial" w:hint="default"/>
      </w:rPr>
    </w:lvl>
    <w:lvl w:ilvl="1" w:tplc="DE54F782" w:tentative="1">
      <w:start w:val="1"/>
      <w:numFmt w:val="bullet"/>
      <w:lvlText w:val="•"/>
      <w:lvlJc w:val="left"/>
      <w:pPr>
        <w:tabs>
          <w:tab w:val="num" w:pos="1440"/>
        </w:tabs>
        <w:ind w:left="1440" w:hanging="360"/>
      </w:pPr>
      <w:rPr>
        <w:rFonts w:ascii="Arial" w:hAnsi="Arial" w:hint="default"/>
      </w:rPr>
    </w:lvl>
    <w:lvl w:ilvl="2" w:tplc="BFDAB1E2" w:tentative="1">
      <w:start w:val="1"/>
      <w:numFmt w:val="bullet"/>
      <w:lvlText w:val="•"/>
      <w:lvlJc w:val="left"/>
      <w:pPr>
        <w:tabs>
          <w:tab w:val="num" w:pos="2160"/>
        </w:tabs>
        <w:ind w:left="2160" w:hanging="360"/>
      </w:pPr>
      <w:rPr>
        <w:rFonts w:ascii="Arial" w:hAnsi="Arial" w:hint="default"/>
      </w:rPr>
    </w:lvl>
    <w:lvl w:ilvl="3" w:tplc="D6BA1B3A" w:tentative="1">
      <w:start w:val="1"/>
      <w:numFmt w:val="bullet"/>
      <w:lvlText w:val="•"/>
      <w:lvlJc w:val="left"/>
      <w:pPr>
        <w:tabs>
          <w:tab w:val="num" w:pos="2880"/>
        </w:tabs>
        <w:ind w:left="2880" w:hanging="360"/>
      </w:pPr>
      <w:rPr>
        <w:rFonts w:ascii="Arial" w:hAnsi="Arial" w:hint="default"/>
      </w:rPr>
    </w:lvl>
    <w:lvl w:ilvl="4" w:tplc="016617FA" w:tentative="1">
      <w:start w:val="1"/>
      <w:numFmt w:val="bullet"/>
      <w:lvlText w:val="•"/>
      <w:lvlJc w:val="left"/>
      <w:pPr>
        <w:tabs>
          <w:tab w:val="num" w:pos="3600"/>
        </w:tabs>
        <w:ind w:left="3600" w:hanging="360"/>
      </w:pPr>
      <w:rPr>
        <w:rFonts w:ascii="Arial" w:hAnsi="Arial" w:hint="default"/>
      </w:rPr>
    </w:lvl>
    <w:lvl w:ilvl="5" w:tplc="273EC57C" w:tentative="1">
      <w:start w:val="1"/>
      <w:numFmt w:val="bullet"/>
      <w:lvlText w:val="•"/>
      <w:lvlJc w:val="left"/>
      <w:pPr>
        <w:tabs>
          <w:tab w:val="num" w:pos="4320"/>
        </w:tabs>
        <w:ind w:left="4320" w:hanging="360"/>
      </w:pPr>
      <w:rPr>
        <w:rFonts w:ascii="Arial" w:hAnsi="Arial" w:hint="default"/>
      </w:rPr>
    </w:lvl>
    <w:lvl w:ilvl="6" w:tplc="AD867DF0" w:tentative="1">
      <w:start w:val="1"/>
      <w:numFmt w:val="bullet"/>
      <w:lvlText w:val="•"/>
      <w:lvlJc w:val="left"/>
      <w:pPr>
        <w:tabs>
          <w:tab w:val="num" w:pos="5040"/>
        </w:tabs>
        <w:ind w:left="5040" w:hanging="360"/>
      </w:pPr>
      <w:rPr>
        <w:rFonts w:ascii="Arial" w:hAnsi="Arial" w:hint="default"/>
      </w:rPr>
    </w:lvl>
    <w:lvl w:ilvl="7" w:tplc="DDA46AA6" w:tentative="1">
      <w:start w:val="1"/>
      <w:numFmt w:val="bullet"/>
      <w:lvlText w:val="•"/>
      <w:lvlJc w:val="left"/>
      <w:pPr>
        <w:tabs>
          <w:tab w:val="num" w:pos="5760"/>
        </w:tabs>
        <w:ind w:left="5760" w:hanging="360"/>
      </w:pPr>
      <w:rPr>
        <w:rFonts w:ascii="Arial" w:hAnsi="Arial" w:hint="default"/>
      </w:rPr>
    </w:lvl>
    <w:lvl w:ilvl="8" w:tplc="016848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D4BF57"/>
    <w:multiLevelType w:val="hybridMultilevel"/>
    <w:tmpl w:val="4CB4FC30"/>
    <w:lvl w:ilvl="0" w:tplc="409AA6D8">
      <w:start w:val="1"/>
      <w:numFmt w:val="decimal"/>
      <w:lvlText w:val="%1."/>
      <w:lvlJc w:val="left"/>
      <w:pPr>
        <w:ind w:left="720" w:hanging="360"/>
      </w:pPr>
    </w:lvl>
    <w:lvl w:ilvl="1" w:tplc="55728D2A">
      <w:start w:val="1"/>
      <w:numFmt w:val="lowerLetter"/>
      <w:lvlText w:val="%2."/>
      <w:lvlJc w:val="left"/>
      <w:pPr>
        <w:ind w:left="1440" w:hanging="360"/>
      </w:pPr>
    </w:lvl>
    <w:lvl w:ilvl="2" w:tplc="1C728096">
      <w:start w:val="1"/>
      <w:numFmt w:val="lowerRoman"/>
      <w:lvlText w:val="%3."/>
      <w:lvlJc w:val="right"/>
      <w:pPr>
        <w:ind w:left="2160" w:hanging="180"/>
      </w:pPr>
    </w:lvl>
    <w:lvl w:ilvl="3" w:tplc="89C61846">
      <w:start w:val="1"/>
      <w:numFmt w:val="decimal"/>
      <w:lvlText w:val="%4."/>
      <w:lvlJc w:val="left"/>
      <w:pPr>
        <w:ind w:left="2880" w:hanging="360"/>
      </w:pPr>
    </w:lvl>
    <w:lvl w:ilvl="4" w:tplc="7B2AA048">
      <w:start w:val="1"/>
      <w:numFmt w:val="lowerLetter"/>
      <w:lvlText w:val="%5."/>
      <w:lvlJc w:val="left"/>
      <w:pPr>
        <w:ind w:left="3600" w:hanging="360"/>
      </w:pPr>
    </w:lvl>
    <w:lvl w:ilvl="5" w:tplc="939896E6">
      <w:start w:val="1"/>
      <w:numFmt w:val="lowerRoman"/>
      <w:lvlText w:val="%6."/>
      <w:lvlJc w:val="right"/>
      <w:pPr>
        <w:ind w:left="4320" w:hanging="180"/>
      </w:pPr>
    </w:lvl>
    <w:lvl w:ilvl="6" w:tplc="9D485324">
      <w:start w:val="1"/>
      <w:numFmt w:val="decimal"/>
      <w:lvlText w:val="%7."/>
      <w:lvlJc w:val="left"/>
      <w:pPr>
        <w:ind w:left="5040" w:hanging="360"/>
      </w:pPr>
    </w:lvl>
    <w:lvl w:ilvl="7" w:tplc="F7DEA27A">
      <w:start w:val="1"/>
      <w:numFmt w:val="lowerLetter"/>
      <w:lvlText w:val="%8."/>
      <w:lvlJc w:val="left"/>
      <w:pPr>
        <w:ind w:left="5760" w:hanging="360"/>
      </w:pPr>
    </w:lvl>
    <w:lvl w:ilvl="8" w:tplc="CBA862E2">
      <w:start w:val="1"/>
      <w:numFmt w:val="lowerRoman"/>
      <w:lvlText w:val="%9."/>
      <w:lvlJc w:val="right"/>
      <w:pPr>
        <w:ind w:left="6480" w:hanging="180"/>
      </w:pPr>
    </w:lvl>
  </w:abstractNum>
  <w:abstractNum w:abstractNumId="3" w15:restartNumberingAfterBreak="0">
    <w:nsid w:val="0FF71740"/>
    <w:multiLevelType w:val="hybridMultilevel"/>
    <w:tmpl w:val="66E278C4"/>
    <w:lvl w:ilvl="0" w:tplc="57862CC4">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39D"/>
    <w:multiLevelType w:val="hybridMultilevel"/>
    <w:tmpl w:val="8910B9C8"/>
    <w:lvl w:ilvl="0" w:tplc="BBA400BA">
      <w:start w:val="1"/>
      <w:numFmt w:val="bullet"/>
      <w:lvlText w:val="•"/>
      <w:lvlJc w:val="left"/>
      <w:pPr>
        <w:tabs>
          <w:tab w:val="num" w:pos="720"/>
        </w:tabs>
        <w:ind w:left="720" w:hanging="360"/>
      </w:pPr>
      <w:rPr>
        <w:rFonts w:ascii="Arial" w:hAnsi="Arial" w:hint="default"/>
      </w:rPr>
    </w:lvl>
    <w:lvl w:ilvl="1" w:tplc="34089DA2" w:tentative="1">
      <w:start w:val="1"/>
      <w:numFmt w:val="bullet"/>
      <w:lvlText w:val="•"/>
      <w:lvlJc w:val="left"/>
      <w:pPr>
        <w:tabs>
          <w:tab w:val="num" w:pos="1440"/>
        </w:tabs>
        <w:ind w:left="1440" w:hanging="360"/>
      </w:pPr>
      <w:rPr>
        <w:rFonts w:ascii="Arial" w:hAnsi="Arial" w:hint="default"/>
      </w:rPr>
    </w:lvl>
    <w:lvl w:ilvl="2" w:tplc="F5AA416A" w:tentative="1">
      <w:start w:val="1"/>
      <w:numFmt w:val="bullet"/>
      <w:lvlText w:val="•"/>
      <w:lvlJc w:val="left"/>
      <w:pPr>
        <w:tabs>
          <w:tab w:val="num" w:pos="2160"/>
        </w:tabs>
        <w:ind w:left="2160" w:hanging="360"/>
      </w:pPr>
      <w:rPr>
        <w:rFonts w:ascii="Arial" w:hAnsi="Arial" w:hint="default"/>
      </w:rPr>
    </w:lvl>
    <w:lvl w:ilvl="3" w:tplc="C9929E66" w:tentative="1">
      <w:start w:val="1"/>
      <w:numFmt w:val="bullet"/>
      <w:lvlText w:val="•"/>
      <w:lvlJc w:val="left"/>
      <w:pPr>
        <w:tabs>
          <w:tab w:val="num" w:pos="2880"/>
        </w:tabs>
        <w:ind w:left="2880" w:hanging="360"/>
      </w:pPr>
      <w:rPr>
        <w:rFonts w:ascii="Arial" w:hAnsi="Arial" w:hint="default"/>
      </w:rPr>
    </w:lvl>
    <w:lvl w:ilvl="4" w:tplc="462A3ED0" w:tentative="1">
      <w:start w:val="1"/>
      <w:numFmt w:val="bullet"/>
      <w:lvlText w:val="•"/>
      <w:lvlJc w:val="left"/>
      <w:pPr>
        <w:tabs>
          <w:tab w:val="num" w:pos="3600"/>
        </w:tabs>
        <w:ind w:left="3600" w:hanging="360"/>
      </w:pPr>
      <w:rPr>
        <w:rFonts w:ascii="Arial" w:hAnsi="Arial" w:hint="default"/>
      </w:rPr>
    </w:lvl>
    <w:lvl w:ilvl="5" w:tplc="05B66EF0" w:tentative="1">
      <w:start w:val="1"/>
      <w:numFmt w:val="bullet"/>
      <w:lvlText w:val="•"/>
      <w:lvlJc w:val="left"/>
      <w:pPr>
        <w:tabs>
          <w:tab w:val="num" w:pos="4320"/>
        </w:tabs>
        <w:ind w:left="4320" w:hanging="360"/>
      </w:pPr>
      <w:rPr>
        <w:rFonts w:ascii="Arial" w:hAnsi="Arial" w:hint="default"/>
      </w:rPr>
    </w:lvl>
    <w:lvl w:ilvl="6" w:tplc="572C9CDC" w:tentative="1">
      <w:start w:val="1"/>
      <w:numFmt w:val="bullet"/>
      <w:lvlText w:val="•"/>
      <w:lvlJc w:val="left"/>
      <w:pPr>
        <w:tabs>
          <w:tab w:val="num" w:pos="5040"/>
        </w:tabs>
        <w:ind w:left="5040" w:hanging="360"/>
      </w:pPr>
      <w:rPr>
        <w:rFonts w:ascii="Arial" w:hAnsi="Arial" w:hint="default"/>
      </w:rPr>
    </w:lvl>
    <w:lvl w:ilvl="7" w:tplc="23248F52" w:tentative="1">
      <w:start w:val="1"/>
      <w:numFmt w:val="bullet"/>
      <w:lvlText w:val="•"/>
      <w:lvlJc w:val="left"/>
      <w:pPr>
        <w:tabs>
          <w:tab w:val="num" w:pos="5760"/>
        </w:tabs>
        <w:ind w:left="5760" w:hanging="360"/>
      </w:pPr>
      <w:rPr>
        <w:rFonts w:ascii="Arial" w:hAnsi="Arial" w:hint="default"/>
      </w:rPr>
    </w:lvl>
    <w:lvl w:ilvl="8" w:tplc="D47C4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183A99"/>
    <w:multiLevelType w:val="hybridMultilevel"/>
    <w:tmpl w:val="8DD0D670"/>
    <w:lvl w:ilvl="0" w:tplc="49BC0BFE">
      <w:start w:val="1"/>
      <w:numFmt w:val="bullet"/>
      <w:lvlText w:val="•"/>
      <w:lvlJc w:val="left"/>
      <w:pPr>
        <w:tabs>
          <w:tab w:val="num" w:pos="720"/>
        </w:tabs>
        <w:ind w:left="720" w:hanging="360"/>
      </w:pPr>
      <w:rPr>
        <w:rFonts w:ascii="Arial" w:hAnsi="Arial" w:hint="default"/>
      </w:rPr>
    </w:lvl>
    <w:lvl w:ilvl="1" w:tplc="873A3108" w:tentative="1">
      <w:start w:val="1"/>
      <w:numFmt w:val="bullet"/>
      <w:lvlText w:val="•"/>
      <w:lvlJc w:val="left"/>
      <w:pPr>
        <w:tabs>
          <w:tab w:val="num" w:pos="1440"/>
        </w:tabs>
        <w:ind w:left="1440" w:hanging="360"/>
      </w:pPr>
      <w:rPr>
        <w:rFonts w:ascii="Arial" w:hAnsi="Arial" w:hint="default"/>
      </w:rPr>
    </w:lvl>
    <w:lvl w:ilvl="2" w:tplc="6894818C" w:tentative="1">
      <w:start w:val="1"/>
      <w:numFmt w:val="bullet"/>
      <w:lvlText w:val="•"/>
      <w:lvlJc w:val="left"/>
      <w:pPr>
        <w:tabs>
          <w:tab w:val="num" w:pos="2160"/>
        </w:tabs>
        <w:ind w:left="2160" w:hanging="360"/>
      </w:pPr>
      <w:rPr>
        <w:rFonts w:ascii="Arial" w:hAnsi="Arial" w:hint="default"/>
      </w:rPr>
    </w:lvl>
    <w:lvl w:ilvl="3" w:tplc="5648776E" w:tentative="1">
      <w:start w:val="1"/>
      <w:numFmt w:val="bullet"/>
      <w:lvlText w:val="•"/>
      <w:lvlJc w:val="left"/>
      <w:pPr>
        <w:tabs>
          <w:tab w:val="num" w:pos="2880"/>
        </w:tabs>
        <w:ind w:left="2880" w:hanging="360"/>
      </w:pPr>
      <w:rPr>
        <w:rFonts w:ascii="Arial" w:hAnsi="Arial" w:hint="default"/>
      </w:rPr>
    </w:lvl>
    <w:lvl w:ilvl="4" w:tplc="4648CFD6" w:tentative="1">
      <w:start w:val="1"/>
      <w:numFmt w:val="bullet"/>
      <w:lvlText w:val="•"/>
      <w:lvlJc w:val="left"/>
      <w:pPr>
        <w:tabs>
          <w:tab w:val="num" w:pos="3600"/>
        </w:tabs>
        <w:ind w:left="3600" w:hanging="360"/>
      </w:pPr>
      <w:rPr>
        <w:rFonts w:ascii="Arial" w:hAnsi="Arial" w:hint="default"/>
      </w:rPr>
    </w:lvl>
    <w:lvl w:ilvl="5" w:tplc="FB6E43EC" w:tentative="1">
      <w:start w:val="1"/>
      <w:numFmt w:val="bullet"/>
      <w:lvlText w:val="•"/>
      <w:lvlJc w:val="left"/>
      <w:pPr>
        <w:tabs>
          <w:tab w:val="num" w:pos="4320"/>
        </w:tabs>
        <w:ind w:left="4320" w:hanging="360"/>
      </w:pPr>
      <w:rPr>
        <w:rFonts w:ascii="Arial" w:hAnsi="Arial" w:hint="default"/>
      </w:rPr>
    </w:lvl>
    <w:lvl w:ilvl="6" w:tplc="3FC27512" w:tentative="1">
      <w:start w:val="1"/>
      <w:numFmt w:val="bullet"/>
      <w:lvlText w:val="•"/>
      <w:lvlJc w:val="left"/>
      <w:pPr>
        <w:tabs>
          <w:tab w:val="num" w:pos="5040"/>
        </w:tabs>
        <w:ind w:left="5040" w:hanging="360"/>
      </w:pPr>
      <w:rPr>
        <w:rFonts w:ascii="Arial" w:hAnsi="Arial" w:hint="default"/>
      </w:rPr>
    </w:lvl>
    <w:lvl w:ilvl="7" w:tplc="ADF4DA48" w:tentative="1">
      <w:start w:val="1"/>
      <w:numFmt w:val="bullet"/>
      <w:lvlText w:val="•"/>
      <w:lvlJc w:val="left"/>
      <w:pPr>
        <w:tabs>
          <w:tab w:val="num" w:pos="5760"/>
        </w:tabs>
        <w:ind w:left="5760" w:hanging="360"/>
      </w:pPr>
      <w:rPr>
        <w:rFonts w:ascii="Arial" w:hAnsi="Arial" w:hint="default"/>
      </w:rPr>
    </w:lvl>
    <w:lvl w:ilvl="8" w:tplc="A0F2EF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B850E1"/>
    <w:multiLevelType w:val="hybridMultilevel"/>
    <w:tmpl w:val="0382D6D8"/>
    <w:lvl w:ilvl="0" w:tplc="9B2C5CC8">
      <w:start w:val="1"/>
      <w:numFmt w:val="bullet"/>
      <w:lvlText w:val="•"/>
      <w:lvlJc w:val="left"/>
      <w:pPr>
        <w:tabs>
          <w:tab w:val="num" w:pos="720"/>
        </w:tabs>
        <w:ind w:left="720" w:hanging="360"/>
      </w:pPr>
      <w:rPr>
        <w:rFonts w:ascii="Arial" w:hAnsi="Arial" w:hint="default"/>
      </w:rPr>
    </w:lvl>
    <w:lvl w:ilvl="1" w:tplc="E5381056" w:tentative="1">
      <w:start w:val="1"/>
      <w:numFmt w:val="bullet"/>
      <w:lvlText w:val="•"/>
      <w:lvlJc w:val="left"/>
      <w:pPr>
        <w:tabs>
          <w:tab w:val="num" w:pos="1440"/>
        </w:tabs>
        <w:ind w:left="1440" w:hanging="360"/>
      </w:pPr>
      <w:rPr>
        <w:rFonts w:ascii="Arial" w:hAnsi="Arial" w:hint="default"/>
      </w:rPr>
    </w:lvl>
    <w:lvl w:ilvl="2" w:tplc="FABC8C40" w:tentative="1">
      <w:start w:val="1"/>
      <w:numFmt w:val="bullet"/>
      <w:lvlText w:val="•"/>
      <w:lvlJc w:val="left"/>
      <w:pPr>
        <w:tabs>
          <w:tab w:val="num" w:pos="2160"/>
        </w:tabs>
        <w:ind w:left="2160" w:hanging="360"/>
      </w:pPr>
      <w:rPr>
        <w:rFonts w:ascii="Arial" w:hAnsi="Arial" w:hint="default"/>
      </w:rPr>
    </w:lvl>
    <w:lvl w:ilvl="3" w:tplc="E85474CC" w:tentative="1">
      <w:start w:val="1"/>
      <w:numFmt w:val="bullet"/>
      <w:lvlText w:val="•"/>
      <w:lvlJc w:val="left"/>
      <w:pPr>
        <w:tabs>
          <w:tab w:val="num" w:pos="2880"/>
        </w:tabs>
        <w:ind w:left="2880" w:hanging="360"/>
      </w:pPr>
      <w:rPr>
        <w:rFonts w:ascii="Arial" w:hAnsi="Arial" w:hint="default"/>
      </w:rPr>
    </w:lvl>
    <w:lvl w:ilvl="4" w:tplc="4858AFA2" w:tentative="1">
      <w:start w:val="1"/>
      <w:numFmt w:val="bullet"/>
      <w:lvlText w:val="•"/>
      <w:lvlJc w:val="left"/>
      <w:pPr>
        <w:tabs>
          <w:tab w:val="num" w:pos="3600"/>
        </w:tabs>
        <w:ind w:left="3600" w:hanging="360"/>
      </w:pPr>
      <w:rPr>
        <w:rFonts w:ascii="Arial" w:hAnsi="Arial" w:hint="default"/>
      </w:rPr>
    </w:lvl>
    <w:lvl w:ilvl="5" w:tplc="4546F758" w:tentative="1">
      <w:start w:val="1"/>
      <w:numFmt w:val="bullet"/>
      <w:lvlText w:val="•"/>
      <w:lvlJc w:val="left"/>
      <w:pPr>
        <w:tabs>
          <w:tab w:val="num" w:pos="4320"/>
        </w:tabs>
        <w:ind w:left="4320" w:hanging="360"/>
      </w:pPr>
      <w:rPr>
        <w:rFonts w:ascii="Arial" w:hAnsi="Arial" w:hint="default"/>
      </w:rPr>
    </w:lvl>
    <w:lvl w:ilvl="6" w:tplc="AB4892B8" w:tentative="1">
      <w:start w:val="1"/>
      <w:numFmt w:val="bullet"/>
      <w:lvlText w:val="•"/>
      <w:lvlJc w:val="left"/>
      <w:pPr>
        <w:tabs>
          <w:tab w:val="num" w:pos="5040"/>
        </w:tabs>
        <w:ind w:left="5040" w:hanging="360"/>
      </w:pPr>
      <w:rPr>
        <w:rFonts w:ascii="Arial" w:hAnsi="Arial" w:hint="default"/>
      </w:rPr>
    </w:lvl>
    <w:lvl w:ilvl="7" w:tplc="40D82D3C" w:tentative="1">
      <w:start w:val="1"/>
      <w:numFmt w:val="bullet"/>
      <w:lvlText w:val="•"/>
      <w:lvlJc w:val="left"/>
      <w:pPr>
        <w:tabs>
          <w:tab w:val="num" w:pos="5760"/>
        </w:tabs>
        <w:ind w:left="5760" w:hanging="360"/>
      </w:pPr>
      <w:rPr>
        <w:rFonts w:ascii="Arial" w:hAnsi="Arial" w:hint="default"/>
      </w:rPr>
    </w:lvl>
    <w:lvl w:ilvl="8" w:tplc="E66EB54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D558F7"/>
    <w:multiLevelType w:val="hybridMultilevel"/>
    <w:tmpl w:val="A236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E68FF"/>
    <w:multiLevelType w:val="hybridMultilevel"/>
    <w:tmpl w:val="E002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23F92"/>
    <w:multiLevelType w:val="hybridMultilevel"/>
    <w:tmpl w:val="F3942D18"/>
    <w:lvl w:ilvl="0" w:tplc="74F0BBBE">
      <w:start w:val="1"/>
      <w:numFmt w:val="bullet"/>
      <w:lvlText w:val="•"/>
      <w:lvlJc w:val="left"/>
      <w:pPr>
        <w:tabs>
          <w:tab w:val="num" w:pos="720"/>
        </w:tabs>
        <w:ind w:left="720" w:hanging="360"/>
      </w:pPr>
      <w:rPr>
        <w:rFonts w:ascii="Arial" w:hAnsi="Arial" w:hint="default"/>
      </w:rPr>
    </w:lvl>
    <w:lvl w:ilvl="1" w:tplc="E4924A56" w:tentative="1">
      <w:start w:val="1"/>
      <w:numFmt w:val="bullet"/>
      <w:lvlText w:val="•"/>
      <w:lvlJc w:val="left"/>
      <w:pPr>
        <w:tabs>
          <w:tab w:val="num" w:pos="1440"/>
        </w:tabs>
        <w:ind w:left="1440" w:hanging="360"/>
      </w:pPr>
      <w:rPr>
        <w:rFonts w:ascii="Arial" w:hAnsi="Arial" w:hint="default"/>
      </w:rPr>
    </w:lvl>
    <w:lvl w:ilvl="2" w:tplc="420A078A" w:tentative="1">
      <w:start w:val="1"/>
      <w:numFmt w:val="bullet"/>
      <w:lvlText w:val="•"/>
      <w:lvlJc w:val="left"/>
      <w:pPr>
        <w:tabs>
          <w:tab w:val="num" w:pos="2160"/>
        </w:tabs>
        <w:ind w:left="2160" w:hanging="360"/>
      </w:pPr>
      <w:rPr>
        <w:rFonts w:ascii="Arial" w:hAnsi="Arial" w:hint="default"/>
      </w:rPr>
    </w:lvl>
    <w:lvl w:ilvl="3" w:tplc="9DB8305C" w:tentative="1">
      <w:start w:val="1"/>
      <w:numFmt w:val="bullet"/>
      <w:lvlText w:val="•"/>
      <w:lvlJc w:val="left"/>
      <w:pPr>
        <w:tabs>
          <w:tab w:val="num" w:pos="2880"/>
        </w:tabs>
        <w:ind w:left="2880" w:hanging="360"/>
      </w:pPr>
      <w:rPr>
        <w:rFonts w:ascii="Arial" w:hAnsi="Arial" w:hint="default"/>
      </w:rPr>
    </w:lvl>
    <w:lvl w:ilvl="4" w:tplc="C15C68BC" w:tentative="1">
      <w:start w:val="1"/>
      <w:numFmt w:val="bullet"/>
      <w:lvlText w:val="•"/>
      <w:lvlJc w:val="left"/>
      <w:pPr>
        <w:tabs>
          <w:tab w:val="num" w:pos="3600"/>
        </w:tabs>
        <w:ind w:left="3600" w:hanging="360"/>
      </w:pPr>
      <w:rPr>
        <w:rFonts w:ascii="Arial" w:hAnsi="Arial" w:hint="default"/>
      </w:rPr>
    </w:lvl>
    <w:lvl w:ilvl="5" w:tplc="7E96D73A" w:tentative="1">
      <w:start w:val="1"/>
      <w:numFmt w:val="bullet"/>
      <w:lvlText w:val="•"/>
      <w:lvlJc w:val="left"/>
      <w:pPr>
        <w:tabs>
          <w:tab w:val="num" w:pos="4320"/>
        </w:tabs>
        <w:ind w:left="4320" w:hanging="360"/>
      </w:pPr>
      <w:rPr>
        <w:rFonts w:ascii="Arial" w:hAnsi="Arial" w:hint="default"/>
      </w:rPr>
    </w:lvl>
    <w:lvl w:ilvl="6" w:tplc="446AFF5C" w:tentative="1">
      <w:start w:val="1"/>
      <w:numFmt w:val="bullet"/>
      <w:lvlText w:val="•"/>
      <w:lvlJc w:val="left"/>
      <w:pPr>
        <w:tabs>
          <w:tab w:val="num" w:pos="5040"/>
        </w:tabs>
        <w:ind w:left="5040" w:hanging="360"/>
      </w:pPr>
      <w:rPr>
        <w:rFonts w:ascii="Arial" w:hAnsi="Arial" w:hint="default"/>
      </w:rPr>
    </w:lvl>
    <w:lvl w:ilvl="7" w:tplc="02F8372A" w:tentative="1">
      <w:start w:val="1"/>
      <w:numFmt w:val="bullet"/>
      <w:lvlText w:val="•"/>
      <w:lvlJc w:val="left"/>
      <w:pPr>
        <w:tabs>
          <w:tab w:val="num" w:pos="5760"/>
        </w:tabs>
        <w:ind w:left="5760" w:hanging="360"/>
      </w:pPr>
      <w:rPr>
        <w:rFonts w:ascii="Arial" w:hAnsi="Arial" w:hint="default"/>
      </w:rPr>
    </w:lvl>
    <w:lvl w:ilvl="8" w:tplc="D676F6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95525E"/>
    <w:multiLevelType w:val="hybridMultilevel"/>
    <w:tmpl w:val="512EC58E"/>
    <w:lvl w:ilvl="0" w:tplc="4AC834D0">
      <w:start w:val="1"/>
      <w:numFmt w:val="bullet"/>
      <w:lvlText w:val="•"/>
      <w:lvlJc w:val="left"/>
      <w:pPr>
        <w:tabs>
          <w:tab w:val="num" w:pos="720"/>
        </w:tabs>
        <w:ind w:left="720" w:hanging="360"/>
      </w:pPr>
      <w:rPr>
        <w:rFonts w:ascii="Arial" w:hAnsi="Arial" w:hint="default"/>
      </w:rPr>
    </w:lvl>
    <w:lvl w:ilvl="1" w:tplc="84A08270" w:tentative="1">
      <w:start w:val="1"/>
      <w:numFmt w:val="bullet"/>
      <w:lvlText w:val="•"/>
      <w:lvlJc w:val="left"/>
      <w:pPr>
        <w:tabs>
          <w:tab w:val="num" w:pos="1440"/>
        </w:tabs>
        <w:ind w:left="1440" w:hanging="360"/>
      </w:pPr>
      <w:rPr>
        <w:rFonts w:ascii="Arial" w:hAnsi="Arial" w:hint="default"/>
      </w:rPr>
    </w:lvl>
    <w:lvl w:ilvl="2" w:tplc="77DEE8DC" w:tentative="1">
      <w:start w:val="1"/>
      <w:numFmt w:val="bullet"/>
      <w:lvlText w:val="•"/>
      <w:lvlJc w:val="left"/>
      <w:pPr>
        <w:tabs>
          <w:tab w:val="num" w:pos="2160"/>
        </w:tabs>
        <w:ind w:left="2160" w:hanging="360"/>
      </w:pPr>
      <w:rPr>
        <w:rFonts w:ascii="Arial" w:hAnsi="Arial" w:hint="default"/>
      </w:rPr>
    </w:lvl>
    <w:lvl w:ilvl="3" w:tplc="F4BEB6EA" w:tentative="1">
      <w:start w:val="1"/>
      <w:numFmt w:val="bullet"/>
      <w:lvlText w:val="•"/>
      <w:lvlJc w:val="left"/>
      <w:pPr>
        <w:tabs>
          <w:tab w:val="num" w:pos="2880"/>
        </w:tabs>
        <w:ind w:left="2880" w:hanging="360"/>
      </w:pPr>
      <w:rPr>
        <w:rFonts w:ascii="Arial" w:hAnsi="Arial" w:hint="default"/>
      </w:rPr>
    </w:lvl>
    <w:lvl w:ilvl="4" w:tplc="CCA2173C" w:tentative="1">
      <w:start w:val="1"/>
      <w:numFmt w:val="bullet"/>
      <w:lvlText w:val="•"/>
      <w:lvlJc w:val="left"/>
      <w:pPr>
        <w:tabs>
          <w:tab w:val="num" w:pos="3600"/>
        </w:tabs>
        <w:ind w:left="3600" w:hanging="360"/>
      </w:pPr>
      <w:rPr>
        <w:rFonts w:ascii="Arial" w:hAnsi="Arial" w:hint="default"/>
      </w:rPr>
    </w:lvl>
    <w:lvl w:ilvl="5" w:tplc="BD8C3608" w:tentative="1">
      <w:start w:val="1"/>
      <w:numFmt w:val="bullet"/>
      <w:lvlText w:val="•"/>
      <w:lvlJc w:val="left"/>
      <w:pPr>
        <w:tabs>
          <w:tab w:val="num" w:pos="4320"/>
        </w:tabs>
        <w:ind w:left="4320" w:hanging="360"/>
      </w:pPr>
      <w:rPr>
        <w:rFonts w:ascii="Arial" w:hAnsi="Arial" w:hint="default"/>
      </w:rPr>
    </w:lvl>
    <w:lvl w:ilvl="6" w:tplc="23ACD908" w:tentative="1">
      <w:start w:val="1"/>
      <w:numFmt w:val="bullet"/>
      <w:lvlText w:val="•"/>
      <w:lvlJc w:val="left"/>
      <w:pPr>
        <w:tabs>
          <w:tab w:val="num" w:pos="5040"/>
        </w:tabs>
        <w:ind w:left="5040" w:hanging="360"/>
      </w:pPr>
      <w:rPr>
        <w:rFonts w:ascii="Arial" w:hAnsi="Arial" w:hint="default"/>
      </w:rPr>
    </w:lvl>
    <w:lvl w:ilvl="7" w:tplc="B8425534" w:tentative="1">
      <w:start w:val="1"/>
      <w:numFmt w:val="bullet"/>
      <w:lvlText w:val="•"/>
      <w:lvlJc w:val="left"/>
      <w:pPr>
        <w:tabs>
          <w:tab w:val="num" w:pos="5760"/>
        </w:tabs>
        <w:ind w:left="5760" w:hanging="360"/>
      </w:pPr>
      <w:rPr>
        <w:rFonts w:ascii="Arial" w:hAnsi="Arial" w:hint="default"/>
      </w:rPr>
    </w:lvl>
    <w:lvl w:ilvl="8" w:tplc="428A18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1C0900"/>
    <w:multiLevelType w:val="hybridMultilevel"/>
    <w:tmpl w:val="FC8293F4"/>
    <w:lvl w:ilvl="0" w:tplc="857426EA">
      <w:start w:val="1"/>
      <w:numFmt w:val="bullet"/>
      <w:lvlText w:val="•"/>
      <w:lvlJc w:val="left"/>
      <w:pPr>
        <w:tabs>
          <w:tab w:val="num" w:pos="720"/>
        </w:tabs>
        <w:ind w:left="720" w:hanging="360"/>
      </w:pPr>
      <w:rPr>
        <w:rFonts w:ascii="Arial" w:hAnsi="Arial" w:hint="default"/>
      </w:rPr>
    </w:lvl>
    <w:lvl w:ilvl="1" w:tplc="5FFCCCEC" w:tentative="1">
      <w:start w:val="1"/>
      <w:numFmt w:val="bullet"/>
      <w:lvlText w:val="•"/>
      <w:lvlJc w:val="left"/>
      <w:pPr>
        <w:tabs>
          <w:tab w:val="num" w:pos="1440"/>
        </w:tabs>
        <w:ind w:left="1440" w:hanging="360"/>
      </w:pPr>
      <w:rPr>
        <w:rFonts w:ascii="Arial" w:hAnsi="Arial" w:hint="default"/>
      </w:rPr>
    </w:lvl>
    <w:lvl w:ilvl="2" w:tplc="059817B8" w:tentative="1">
      <w:start w:val="1"/>
      <w:numFmt w:val="bullet"/>
      <w:lvlText w:val="•"/>
      <w:lvlJc w:val="left"/>
      <w:pPr>
        <w:tabs>
          <w:tab w:val="num" w:pos="2160"/>
        </w:tabs>
        <w:ind w:left="2160" w:hanging="360"/>
      </w:pPr>
      <w:rPr>
        <w:rFonts w:ascii="Arial" w:hAnsi="Arial" w:hint="default"/>
      </w:rPr>
    </w:lvl>
    <w:lvl w:ilvl="3" w:tplc="5A7E2C70" w:tentative="1">
      <w:start w:val="1"/>
      <w:numFmt w:val="bullet"/>
      <w:lvlText w:val="•"/>
      <w:lvlJc w:val="left"/>
      <w:pPr>
        <w:tabs>
          <w:tab w:val="num" w:pos="2880"/>
        </w:tabs>
        <w:ind w:left="2880" w:hanging="360"/>
      </w:pPr>
      <w:rPr>
        <w:rFonts w:ascii="Arial" w:hAnsi="Arial" w:hint="default"/>
      </w:rPr>
    </w:lvl>
    <w:lvl w:ilvl="4" w:tplc="1494CF7A" w:tentative="1">
      <w:start w:val="1"/>
      <w:numFmt w:val="bullet"/>
      <w:lvlText w:val="•"/>
      <w:lvlJc w:val="left"/>
      <w:pPr>
        <w:tabs>
          <w:tab w:val="num" w:pos="3600"/>
        </w:tabs>
        <w:ind w:left="3600" w:hanging="360"/>
      </w:pPr>
      <w:rPr>
        <w:rFonts w:ascii="Arial" w:hAnsi="Arial" w:hint="default"/>
      </w:rPr>
    </w:lvl>
    <w:lvl w:ilvl="5" w:tplc="397E020C" w:tentative="1">
      <w:start w:val="1"/>
      <w:numFmt w:val="bullet"/>
      <w:lvlText w:val="•"/>
      <w:lvlJc w:val="left"/>
      <w:pPr>
        <w:tabs>
          <w:tab w:val="num" w:pos="4320"/>
        </w:tabs>
        <w:ind w:left="4320" w:hanging="360"/>
      </w:pPr>
      <w:rPr>
        <w:rFonts w:ascii="Arial" w:hAnsi="Arial" w:hint="default"/>
      </w:rPr>
    </w:lvl>
    <w:lvl w:ilvl="6" w:tplc="E81ABA62" w:tentative="1">
      <w:start w:val="1"/>
      <w:numFmt w:val="bullet"/>
      <w:lvlText w:val="•"/>
      <w:lvlJc w:val="left"/>
      <w:pPr>
        <w:tabs>
          <w:tab w:val="num" w:pos="5040"/>
        </w:tabs>
        <w:ind w:left="5040" w:hanging="360"/>
      </w:pPr>
      <w:rPr>
        <w:rFonts w:ascii="Arial" w:hAnsi="Arial" w:hint="default"/>
      </w:rPr>
    </w:lvl>
    <w:lvl w:ilvl="7" w:tplc="C4625C72" w:tentative="1">
      <w:start w:val="1"/>
      <w:numFmt w:val="bullet"/>
      <w:lvlText w:val="•"/>
      <w:lvlJc w:val="left"/>
      <w:pPr>
        <w:tabs>
          <w:tab w:val="num" w:pos="5760"/>
        </w:tabs>
        <w:ind w:left="5760" w:hanging="360"/>
      </w:pPr>
      <w:rPr>
        <w:rFonts w:ascii="Arial" w:hAnsi="Arial" w:hint="default"/>
      </w:rPr>
    </w:lvl>
    <w:lvl w:ilvl="8" w:tplc="EE8CF9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B20AF1"/>
    <w:multiLevelType w:val="hybridMultilevel"/>
    <w:tmpl w:val="D682BD40"/>
    <w:lvl w:ilvl="0" w:tplc="EE8C2052">
      <w:start w:val="1"/>
      <w:numFmt w:val="bullet"/>
      <w:lvlText w:val="•"/>
      <w:lvlJc w:val="left"/>
      <w:pPr>
        <w:tabs>
          <w:tab w:val="num" w:pos="720"/>
        </w:tabs>
        <w:ind w:left="720" w:hanging="360"/>
      </w:pPr>
      <w:rPr>
        <w:rFonts w:ascii="Arial" w:hAnsi="Arial" w:hint="default"/>
      </w:rPr>
    </w:lvl>
    <w:lvl w:ilvl="1" w:tplc="5532C93C" w:tentative="1">
      <w:start w:val="1"/>
      <w:numFmt w:val="bullet"/>
      <w:lvlText w:val="•"/>
      <w:lvlJc w:val="left"/>
      <w:pPr>
        <w:tabs>
          <w:tab w:val="num" w:pos="1440"/>
        </w:tabs>
        <w:ind w:left="1440" w:hanging="360"/>
      </w:pPr>
      <w:rPr>
        <w:rFonts w:ascii="Arial" w:hAnsi="Arial" w:hint="default"/>
      </w:rPr>
    </w:lvl>
    <w:lvl w:ilvl="2" w:tplc="83E6A300" w:tentative="1">
      <w:start w:val="1"/>
      <w:numFmt w:val="bullet"/>
      <w:lvlText w:val="•"/>
      <w:lvlJc w:val="left"/>
      <w:pPr>
        <w:tabs>
          <w:tab w:val="num" w:pos="2160"/>
        </w:tabs>
        <w:ind w:left="2160" w:hanging="360"/>
      </w:pPr>
      <w:rPr>
        <w:rFonts w:ascii="Arial" w:hAnsi="Arial" w:hint="default"/>
      </w:rPr>
    </w:lvl>
    <w:lvl w:ilvl="3" w:tplc="A1B0479E" w:tentative="1">
      <w:start w:val="1"/>
      <w:numFmt w:val="bullet"/>
      <w:lvlText w:val="•"/>
      <w:lvlJc w:val="left"/>
      <w:pPr>
        <w:tabs>
          <w:tab w:val="num" w:pos="2880"/>
        </w:tabs>
        <w:ind w:left="2880" w:hanging="360"/>
      </w:pPr>
      <w:rPr>
        <w:rFonts w:ascii="Arial" w:hAnsi="Arial" w:hint="default"/>
      </w:rPr>
    </w:lvl>
    <w:lvl w:ilvl="4" w:tplc="0ED2F426" w:tentative="1">
      <w:start w:val="1"/>
      <w:numFmt w:val="bullet"/>
      <w:lvlText w:val="•"/>
      <w:lvlJc w:val="left"/>
      <w:pPr>
        <w:tabs>
          <w:tab w:val="num" w:pos="3600"/>
        </w:tabs>
        <w:ind w:left="3600" w:hanging="360"/>
      </w:pPr>
      <w:rPr>
        <w:rFonts w:ascii="Arial" w:hAnsi="Arial" w:hint="default"/>
      </w:rPr>
    </w:lvl>
    <w:lvl w:ilvl="5" w:tplc="D804CF0E" w:tentative="1">
      <w:start w:val="1"/>
      <w:numFmt w:val="bullet"/>
      <w:lvlText w:val="•"/>
      <w:lvlJc w:val="left"/>
      <w:pPr>
        <w:tabs>
          <w:tab w:val="num" w:pos="4320"/>
        </w:tabs>
        <w:ind w:left="4320" w:hanging="360"/>
      </w:pPr>
      <w:rPr>
        <w:rFonts w:ascii="Arial" w:hAnsi="Arial" w:hint="default"/>
      </w:rPr>
    </w:lvl>
    <w:lvl w:ilvl="6" w:tplc="C8A84D80" w:tentative="1">
      <w:start w:val="1"/>
      <w:numFmt w:val="bullet"/>
      <w:lvlText w:val="•"/>
      <w:lvlJc w:val="left"/>
      <w:pPr>
        <w:tabs>
          <w:tab w:val="num" w:pos="5040"/>
        </w:tabs>
        <w:ind w:left="5040" w:hanging="360"/>
      </w:pPr>
      <w:rPr>
        <w:rFonts w:ascii="Arial" w:hAnsi="Arial" w:hint="default"/>
      </w:rPr>
    </w:lvl>
    <w:lvl w:ilvl="7" w:tplc="8EDC015C" w:tentative="1">
      <w:start w:val="1"/>
      <w:numFmt w:val="bullet"/>
      <w:lvlText w:val="•"/>
      <w:lvlJc w:val="left"/>
      <w:pPr>
        <w:tabs>
          <w:tab w:val="num" w:pos="5760"/>
        </w:tabs>
        <w:ind w:left="5760" w:hanging="360"/>
      </w:pPr>
      <w:rPr>
        <w:rFonts w:ascii="Arial" w:hAnsi="Arial" w:hint="default"/>
      </w:rPr>
    </w:lvl>
    <w:lvl w:ilvl="8" w:tplc="89366E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35B6C"/>
    <w:multiLevelType w:val="hybridMultilevel"/>
    <w:tmpl w:val="2FF65190"/>
    <w:lvl w:ilvl="0" w:tplc="57862CC4">
      <w:start w:val="1"/>
      <w:numFmt w:val="decimal"/>
      <w:lvlText w:val="%1)"/>
      <w:lvlJc w:val="left"/>
      <w:pPr>
        <w:tabs>
          <w:tab w:val="num" w:pos="720"/>
        </w:tabs>
        <w:ind w:left="720" w:hanging="360"/>
      </w:pPr>
    </w:lvl>
    <w:lvl w:ilvl="1" w:tplc="D848C4CA" w:tentative="1">
      <w:start w:val="1"/>
      <w:numFmt w:val="decimal"/>
      <w:lvlText w:val="%2)"/>
      <w:lvlJc w:val="left"/>
      <w:pPr>
        <w:tabs>
          <w:tab w:val="num" w:pos="1440"/>
        </w:tabs>
        <w:ind w:left="1440" w:hanging="360"/>
      </w:pPr>
    </w:lvl>
    <w:lvl w:ilvl="2" w:tplc="33B89608" w:tentative="1">
      <w:start w:val="1"/>
      <w:numFmt w:val="decimal"/>
      <w:lvlText w:val="%3)"/>
      <w:lvlJc w:val="left"/>
      <w:pPr>
        <w:tabs>
          <w:tab w:val="num" w:pos="2160"/>
        </w:tabs>
        <w:ind w:left="2160" w:hanging="360"/>
      </w:pPr>
    </w:lvl>
    <w:lvl w:ilvl="3" w:tplc="27683ACA" w:tentative="1">
      <w:start w:val="1"/>
      <w:numFmt w:val="decimal"/>
      <w:lvlText w:val="%4)"/>
      <w:lvlJc w:val="left"/>
      <w:pPr>
        <w:tabs>
          <w:tab w:val="num" w:pos="2880"/>
        </w:tabs>
        <w:ind w:left="2880" w:hanging="360"/>
      </w:pPr>
    </w:lvl>
    <w:lvl w:ilvl="4" w:tplc="B074C970" w:tentative="1">
      <w:start w:val="1"/>
      <w:numFmt w:val="decimal"/>
      <w:lvlText w:val="%5)"/>
      <w:lvlJc w:val="left"/>
      <w:pPr>
        <w:tabs>
          <w:tab w:val="num" w:pos="3600"/>
        </w:tabs>
        <w:ind w:left="3600" w:hanging="360"/>
      </w:pPr>
    </w:lvl>
    <w:lvl w:ilvl="5" w:tplc="5780201C" w:tentative="1">
      <w:start w:val="1"/>
      <w:numFmt w:val="decimal"/>
      <w:lvlText w:val="%6)"/>
      <w:lvlJc w:val="left"/>
      <w:pPr>
        <w:tabs>
          <w:tab w:val="num" w:pos="4320"/>
        </w:tabs>
        <w:ind w:left="4320" w:hanging="360"/>
      </w:pPr>
    </w:lvl>
    <w:lvl w:ilvl="6" w:tplc="5C06C0D6" w:tentative="1">
      <w:start w:val="1"/>
      <w:numFmt w:val="decimal"/>
      <w:lvlText w:val="%7)"/>
      <w:lvlJc w:val="left"/>
      <w:pPr>
        <w:tabs>
          <w:tab w:val="num" w:pos="5040"/>
        </w:tabs>
        <w:ind w:left="5040" w:hanging="360"/>
      </w:pPr>
    </w:lvl>
    <w:lvl w:ilvl="7" w:tplc="88047AA2" w:tentative="1">
      <w:start w:val="1"/>
      <w:numFmt w:val="decimal"/>
      <w:lvlText w:val="%8)"/>
      <w:lvlJc w:val="left"/>
      <w:pPr>
        <w:tabs>
          <w:tab w:val="num" w:pos="5760"/>
        </w:tabs>
        <w:ind w:left="5760" w:hanging="360"/>
      </w:pPr>
    </w:lvl>
    <w:lvl w:ilvl="8" w:tplc="2912F8F6" w:tentative="1">
      <w:start w:val="1"/>
      <w:numFmt w:val="decimal"/>
      <w:lvlText w:val="%9)"/>
      <w:lvlJc w:val="left"/>
      <w:pPr>
        <w:tabs>
          <w:tab w:val="num" w:pos="6480"/>
        </w:tabs>
        <w:ind w:left="6480" w:hanging="360"/>
      </w:pPr>
    </w:lvl>
  </w:abstractNum>
  <w:abstractNum w:abstractNumId="14" w15:restartNumberingAfterBreak="0">
    <w:nsid w:val="49AC161A"/>
    <w:multiLevelType w:val="hybridMultilevel"/>
    <w:tmpl w:val="30EADD74"/>
    <w:lvl w:ilvl="0" w:tplc="2714B546">
      <w:start w:val="1"/>
      <w:numFmt w:val="bullet"/>
      <w:lvlText w:val="•"/>
      <w:lvlJc w:val="left"/>
      <w:pPr>
        <w:tabs>
          <w:tab w:val="num" w:pos="720"/>
        </w:tabs>
        <w:ind w:left="720" w:hanging="360"/>
      </w:pPr>
      <w:rPr>
        <w:rFonts w:ascii="Arial" w:hAnsi="Arial" w:hint="default"/>
      </w:rPr>
    </w:lvl>
    <w:lvl w:ilvl="1" w:tplc="BA025C62" w:tentative="1">
      <w:start w:val="1"/>
      <w:numFmt w:val="bullet"/>
      <w:lvlText w:val="•"/>
      <w:lvlJc w:val="left"/>
      <w:pPr>
        <w:tabs>
          <w:tab w:val="num" w:pos="1440"/>
        </w:tabs>
        <w:ind w:left="1440" w:hanging="360"/>
      </w:pPr>
      <w:rPr>
        <w:rFonts w:ascii="Arial" w:hAnsi="Arial" w:hint="default"/>
      </w:rPr>
    </w:lvl>
    <w:lvl w:ilvl="2" w:tplc="B96631E4" w:tentative="1">
      <w:start w:val="1"/>
      <w:numFmt w:val="bullet"/>
      <w:lvlText w:val="•"/>
      <w:lvlJc w:val="left"/>
      <w:pPr>
        <w:tabs>
          <w:tab w:val="num" w:pos="2160"/>
        </w:tabs>
        <w:ind w:left="2160" w:hanging="360"/>
      </w:pPr>
      <w:rPr>
        <w:rFonts w:ascii="Arial" w:hAnsi="Arial" w:hint="default"/>
      </w:rPr>
    </w:lvl>
    <w:lvl w:ilvl="3" w:tplc="7C72B1E0" w:tentative="1">
      <w:start w:val="1"/>
      <w:numFmt w:val="bullet"/>
      <w:lvlText w:val="•"/>
      <w:lvlJc w:val="left"/>
      <w:pPr>
        <w:tabs>
          <w:tab w:val="num" w:pos="2880"/>
        </w:tabs>
        <w:ind w:left="2880" w:hanging="360"/>
      </w:pPr>
      <w:rPr>
        <w:rFonts w:ascii="Arial" w:hAnsi="Arial" w:hint="default"/>
      </w:rPr>
    </w:lvl>
    <w:lvl w:ilvl="4" w:tplc="83E0D12A" w:tentative="1">
      <w:start w:val="1"/>
      <w:numFmt w:val="bullet"/>
      <w:lvlText w:val="•"/>
      <w:lvlJc w:val="left"/>
      <w:pPr>
        <w:tabs>
          <w:tab w:val="num" w:pos="3600"/>
        </w:tabs>
        <w:ind w:left="3600" w:hanging="360"/>
      </w:pPr>
      <w:rPr>
        <w:rFonts w:ascii="Arial" w:hAnsi="Arial" w:hint="default"/>
      </w:rPr>
    </w:lvl>
    <w:lvl w:ilvl="5" w:tplc="B68485CC" w:tentative="1">
      <w:start w:val="1"/>
      <w:numFmt w:val="bullet"/>
      <w:lvlText w:val="•"/>
      <w:lvlJc w:val="left"/>
      <w:pPr>
        <w:tabs>
          <w:tab w:val="num" w:pos="4320"/>
        </w:tabs>
        <w:ind w:left="4320" w:hanging="360"/>
      </w:pPr>
      <w:rPr>
        <w:rFonts w:ascii="Arial" w:hAnsi="Arial" w:hint="default"/>
      </w:rPr>
    </w:lvl>
    <w:lvl w:ilvl="6" w:tplc="44A866D4" w:tentative="1">
      <w:start w:val="1"/>
      <w:numFmt w:val="bullet"/>
      <w:lvlText w:val="•"/>
      <w:lvlJc w:val="left"/>
      <w:pPr>
        <w:tabs>
          <w:tab w:val="num" w:pos="5040"/>
        </w:tabs>
        <w:ind w:left="5040" w:hanging="360"/>
      </w:pPr>
      <w:rPr>
        <w:rFonts w:ascii="Arial" w:hAnsi="Arial" w:hint="default"/>
      </w:rPr>
    </w:lvl>
    <w:lvl w:ilvl="7" w:tplc="50DA20EE" w:tentative="1">
      <w:start w:val="1"/>
      <w:numFmt w:val="bullet"/>
      <w:lvlText w:val="•"/>
      <w:lvlJc w:val="left"/>
      <w:pPr>
        <w:tabs>
          <w:tab w:val="num" w:pos="5760"/>
        </w:tabs>
        <w:ind w:left="5760" w:hanging="360"/>
      </w:pPr>
      <w:rPr>
        <w:rFonts w:ascii="Arial" w:hAnsi="Arial" w:hint="default"/>
      </w:rPr>
    </w:lvl>
    <w:lvl w:ilvl="8" w:tplc="ACD881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C171EC"/>
    <w:multiLevelType w:val="hybridMultilevel"/>
    <w:tmpl w:val="960A81A8"/>
    <w:lvl w:ilvl="0" w:tplc="7EFAC8FA">
      <w:start w:val="1"/>
      <w:numFmt w:val="bullet"/>
      <w:lvlText w:val="•"/>
      <w:lvlJc w:val="left"/>
      <w:pPr>
        <w:tabs>
          <w:tab w:val="num" w:pos="720"/>
        </w:tabs>
        <w:ind w:left="720" w:hanging="360"/>
      </w:pPr>
      <w:rPr>
        <w:rFonts w:ascii="Arial" w:hAnsi="Arial" w:hint="default"/>
      </w:rPr>
    </w:lvl>
    <w:lvl w:ilvl="1" w:tplc="BFFCB242" w:tentative="1">
      <w:start w:val="1"/>
      <w:numFmt w:val="bullet"/>
      <w:lvlText w:val="•"/>
      <w:lvlJc w:val="left"/>
      <w:pPr>
        <w:tabs>
          <w:tab w:val="num" w:pos="1440"/>
        </w:tabs>
        <w:ind w:left="1440" w:hanging="360"/>
      </w:pPr>
      <w:rPr>
        <w:rFonts w:ascii="Arial" w:hAnsi="Arial" w:hint="default"/>
      </w:rPr>
    </w:lvl>
    <w:lvl w:ilvl="2" w:tplc="127EE650" w:tentative="1">
      <w:start w:val="1"/>
      <w:numFmt w:val="bullet"/>
      <w:lvlText w:val="•"/>
      <w:lvlJc w:val="left"/>
      <w:pPr>
        <w:tabs>
          <w:tab w:val="num" w:pos="2160"/>
        </w:tabs>
        <w:ind w:left="2160" w:hanging="360"/>
      </w:pPr>
      <w:rPr>
        <w:rFonts w:ascii="Arial" w:hAnsi="Arial" w:hint="default"/>
      </w:rPr>
    </w:lvl>
    <w:lvl w:ilvl="3" w:tplc="2B48D94E" w:tentative="1">
      <w:start w:val="1"/>
      <w:numFmt w:val="bullet"/>
      <w:lvlText w:val="•"/>
      <w:lvlJc w:val="left"/>
      <w:pPr>
        <w:tabs>
          <w:tab w:val="num" w:pos="2880"/>
        </w:tabs>
        <w:ind w:left="2880" w:hanging="360"/>
      </w:pPr>
      <w:rPr>
        <w:rFonts w:ascii="Arial" w:hAnsi="Arial" w:hint="default"/>
      </w:rPr>
    </w:lvl>
    <w:lvl w:ilvl="4" w:tplc="0734C68A" w:tentative="1">
      <w:start w:val="1"/>
      <w:numFmt w:val="bullet"/>
      <w:lvlText w:val="•"/>
      <w:lvlJc w:val="left"/>
      <w:pPr>
        <w:tabs>
          <w:tab w:val="num" w:pos="3600"/>
        </w:tabs>
        <w:ind w:left="3600" w:hanging="360"/>
      </w:pPr>
      <w:rPr>
        <w:rFonts w:ascii="Arial" w:hAnsi="Arial" w:hint="default"/>
      </w:rPr>
    </w:lvl>
    <w:lvl w:ilvl="5" w:tplc="2FBC9420" w:tentative="1">
      <w:start w:val="1"/>
      <w:numFmt w:val="bullet"/>
      <w:lvlText w:val="•"/>
      <w:lvlJc w:val="left"/>
      <w:pPr>
        <w:tabs>
          <w:tab w:val="num" w:pos="4320"/>
        </w:tabs>
        <w:ind w:left="4320" w:hanging="360"/>
      </w:pPr>
      <w:rPr>
        <w:rFonts w:ascii="Arial" w:hAnsi="Arial" w:hint="default"/>
      </w:rPr>
    </w:lvl>
    <w:lvl w:ilvl="6" w:tplc="2C1EC1DE" w:tentative="1">
      <w:start w:val="1"/>
      <w:numFmt w:val="bullet"/>
      <w:lvlText w:val="•"/>
      <w:lvlJc w:val="left"/>
      <w:pPr>
        <w:tabs>
          <w:tab w:val="num" w:pos="5040"/>
        </w:tabs>
        <w:ind w:left="5040" w:hanging="360"/>
      </w:pPr>
      <w:rPr>
        <w:rFonts w:ascii="Arial" w:hAnsi="Arial" w:hint="default"/>
      </w:rPr>
    </w:lvl>
    <w:lvl w:ilvl="7" w:tplc="F4DC25FA" w:tentative="1">
      <w:start w:val="1"/>
      <w:numFmt w:val="bullet"/>
      <w:lvlText w:val="•"/>
      <w:lvlJc w:val="left"/>
      <w:pPr>
        <w:tabs>
          <w:tab w:val="num" w:pos="5760"/>
        </w:tabs>
        <w:ind w:left="5760" w:hanging="360"/>
      </w:pPr>
      <w:rPr>
        <w:rFonts w:ascii="Arial" w:hAnsi="Arial" w:hint="default"/>
      </w:rPr>
    </w:lvl>
    <w:lvl w:ilvl="8" w:tplc="65CE22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1903CD"/>
    <w:multiLevelType w:val="hybridMultilevel"/>
    <w:tmpl w:val="DBD6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B0FC3"/>
    <w:multiLevelType w:val="hybridMultilevel"/>
    <w:tmpl w:val="DFEABAB4"/>
    <w:lvl w:ilvl="0" w:tplc="26760350">
      <w:start w:val="1"/>
      <w:numFmt w:val="bullet"/>
      <w:lvlText w:val="•"/>
      <w:lvlJc w:val="left"/>
      <w:pPr>
        <w:tabs>
          <w:tab w:val="num" w:pos="720"/>
        </w:tabs>
        <w:ind w:left="720" w:hanging="360"/>
      </w:pPr>
      <w:rPr>
        <w:rFonts w:ascii="Arial" w:hAnsi="Arial" w:hint="default"/>
      </w:rPr>
    </w:lvl>
    <w:lvl w:ilvl="1" w:tplc="6090EB78" w:tentative="1">
      <w:start w:val="1"/>
      <w:numFmt w:val="bullet"/>
      <w:lvlText w:val="•"/>
      <w:lvlJc w:val="left"/>
      <w:pPr>
        <w:tabs>
          <w:tab w:val="num" w:pos="1440"/>
        </w:tabs>
        <w:ind w:left="1440" w:hanging="360"/>
      </w:pPr>
      <w:rPr>
        <w:rFonts w:ascii="Arial" w:hAnsi="Arial" w:hint="default"/>
      </w:rPr>
    </w:lvl>
    <w:lvl w:ilvl="2" w:tplc="14B4BC62" w:tentative="1">
      <w:start w:val="1"/>
      <w:numFmt w:val="bullet"/>
      <w:lvlText w:val="•"/>
      <w:lvlJc w:val="left"/>
      <w:pPr>
        <w:tabs>
          <w:tab w:val="num" w:pos="2160"/>
        </w:tabs>
        <w:ind w:left="2160" w:hanging="360"/>
      </w:pPr>
      <w:rPr>
        <w:rFonts w:ascii="Arial" w:hAnsi="Arial" w:hint="default"/>
      </w:rPr>
    </w:lvl>
    <w:lvl w:ilvl="3" w:tplc="7638DB08" w:tentative="1">
      <w:start w:val="1"/>
      <w:numFmt w:val="bullet"/>
      <w:lvlText w:val="•"/>
      <w:lvlJc w:val="left"/>
      <w:pPr>
        <w:tabs>
          <w:tab w:val="num" w:pos="2880"/>
        </w:tabs>
        <w:ind w:left="2880" w:hanging="360"/>
      </w:pPr>
      <w:rPr>
        <w:rFonts w:ascii="Arial" w:hAnsi="Arial" w:hint="default"/>
      </w:rPr>
    </w:lvl>
    <w:lvl w:ilvl="4" w:tplc="816A2A4E" w:tentative="1">
      <w:start w:val="1"/>
      <w:numFmt w:val="bullet"/>
      <w:lvlText w:val="•"/>
      <w:lvlJc w:val="left"/>
      <w:pPr>
        <w:tabs>
          <w:tab w:val="num" w:pos="3600"/>
        </w:tabs>
        <w:ind w:left="3600" w:hanging="360"/>
      </w:pPr>
      <w:rPr>
        <w:rFonts w:ascii="Arial" w:hAnsi="Arial" w:hint="default"/>
      </w:rPr>
    </w:lvl>
    <w:lvl w:ilvl="5" w:tplc="61C64436" w:tentative="1">
      <w:start w:val="1"/>
      <w:numFmt w:val="bullet"/>
      <w:lvlText w:val="•"/>
      <w:lvlJc w:val="left"/>
      <w:pPr>
        <w:tabs>
          <w:tab w:val="num" w:pos="4320"/>
        </w:tabs>
        <w:ind w:left="4320" w:hanging="360"/>
      </w:pPr>
      <w:rPr>
        <w:rFonts w:ascii="Arial" w:hAnsi="Arial" w:hint="default"/>
      </w:rPr>
    </w:lvl>
    <w:lvl w:ilvl="6" w:tplc="1A687AEC" w:tentative="1">
      <w:start w:val="1"/>
      <w:numFmt w:val="bullet"/>
      <w:lvlText w:val="•"/>
      <w:lvlJc w:val="left"/>
      <w:pPr>
        <w:tabs>
          <w:tab w:val="num" w:pos="5040"/>
        </w:tabs>
        <w:ind w:left="5040" w:hanging="360"/>
      </w:pPr>
      <w:rPr>
        <w:rFonts w:ascii="Arial" w:hAnsi="Arial" w:hint="default"/>
      </w:rPr>
    </w:lvl>
    <w:lvl w:ilvl="7" w:tplc="569271F0" w:tentative="1">
      <w:start w:val="1"/>
      <w:numFmt w:val="bullet"/>
      <w:lvlText w:val="•"/>
      <w:lvlJc w:val="left"/>
      <w:pPr>
        <w:tabs>
          <w:tab w:val="num" w:pos="5760"/>
        </w:tabs>
        <w:ind w:left="5760" w:hanging="360"/>
      </w:pPr>
      <w:rPr>
        <w:rFonts w:ascii="Arial" w:hAnsi="Arial" w:hint="default"/>
      </w:rPr>
    </w:lvl>
    <w:lvl w:ilvl="8" w:tplc="8548AA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1351FC"/>
    <w:multiLevelType w:val="hybridMultilevel"/>
    <w:tmpl w:val="D9D08954"/>
    <w:lvl w:ilvl="0" w:tplc="57862CC4">
      <w:start w:val="1"/>
      <w:numFmt w:val="decimal"/>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3658B1"/>
    <w:multiLevelType w:val="hybridMultilevel"/>
    <w:tmpl w:val="70AA9CA0"/>
    <w:lvl w:ilvl="0" w:tplc="3C46B236">
      <w:start w:val="1"/>
      <w:numFmt w:val="bullet"/>
      <w:lvlText w:val="•"/>
      <w:lvlJc w:val="left"/>
      <w:pPr>
        <w:tabs>
          <w:tab w:val="num" w:pos="720"/>
        </w:tabs>
        <w:ind w:left="720" w:hanging="360"/>
      </w:pPr>
      <w:rPr>
        <w:rFonts w:ascii="Arial" w:hAnsi="Arial" w:hint="default"/>
      </w:rPr>
    </w:lvl>
    <w:lvl w:ilvl="1" w:tplc="2E4A314A" w:tentative="1">
      <w:start w:val="1"/>
      <w:numFmt w:val="bullet"/>
      <w:lvlText w:val="•"/>
      <w:lvlJc w:val="left"/>
      <w:pPr>
        <w:tabs>
          <w:tab w:val="num" w:pos="1440"/>
        </w:tabs>
        <w:ind w:left="1440" w:hanging="360"/>
      </w:pPr>
      <w:rPr>
        <w:rFonts w:ascii="Arial" w:hAnsi="Arial" w:hint="default"/>
      </w:rPr>
    </w:lvl>
    <w:lvl w:ilvl="2" w:tplc="5CA466B6" w:tentative="1">
      <w:start w:val="1"/>
      <w:numFmt w:val="bullet"/>
      <w:lvlText w:val="•"/>
      <w:lvlJc w:val="left"/>
      <w:pPr>
        <w:tabs>
          <w:tab w:val="num" w:pos="2160"/>
        </w:tabs>
        <w:ind w:left="2160" w:hanging="360"/>
      </w:pPr>
      <w:rPr>
        <w:rFonts w:ascii="Arial" w:hAnsi="Arial" w:hint="default"/>
      </w:rPr>
    </w:lvl>
    <w:lvl w:ilvl="3" w:tplc="AC301D3C" w:tentative="1">
      <w:start w:val="1"/>
      <w:numFmt w:val="bullet"/>
      <w:lvlText w:val="•"/>
      <w:lvlJc w:val="left"/>
      <w:pPr>
        <w:tabs>
          <w:tab w:val="num" w:pos="2880"/>
        </w:tabs>
        <w:ind w:left="2880" w:hanging="360"/>
      </w:pPr>
      <w:rPr>
        <w:rFonts w:ascii="Arial" w:hAnsi="Arial" w:hint="default"/>
      </w:rPr>
    </w:lvl>
    <w:lvl w:ilvl="4" w:tplc="E8080A8A" w:tentative="1">
      <w:start w:val="1"/>
      <w:numFmt w:val="bullet"/>
      <w:lvlText w:val="•"/>
      <w:lvlJc w:val="left"/>
      <w:pPr>
        <w:tabs>
          <w:tab w:val="num" w:pos="3600"/>
        </w:tabs>
        <w:ind w:left="3600" w:hanging="360"/>
      </w:pPr>
      <w:rPr>
        <w:rFonts w:ascii="Arial" w:hAnsi="Arial" w:hint="default"/>
      </w:rPr>
    </w:lvl>
    <w:lvl w:ilvl="5" w:tplc="D338C5C6" w:tentative="1">
      <w:start w:val="1"/>
      <w:numFmt w:val="bullet"/>
      <w:lvlText w:val="•"/>
      <w:lvlJc w:val="left"/>
      <w:pPr>
        <w:tabs>
          <w:tab w:val="num" w:pos="4320"/>
        </w:tabs>
        <w:ind w:left="4320" w:hanging="360"/>
      </w:pPr>
      <w:rPr>
        <w:rFonts w:ascii="Arial" w:hAnsi="Arial" w:hint="default"/>
      </w:rPr>
    </w:lvl>
    <w:lvl w:ilvl="6" w:tplc="BA3C10E2" w:tentative="1">
      <w:start w:val="1"/>
      <w:numFmt w:val="bullet"/>
      <w:lvlText w:val="•"/>
      <w:lvlJc w:val="left"/>
      <w:pPr>
        <w:tabs>
          <w:tab w:val="num" w:pos="5040"/>
        </w:tabs>
        <w:ind w:left="5040" w:hanging="360"/>
      </w:pPr>
      <w:rPr>
        <w:rFonts w:ascii="Arial" w:hAnsi="Arial" w:hint="default"/>
      </w:rPr>
    </w:lvl>
    <w:lvl w:ilvl="7" w:tplc="F3E67D56" w:tentative="1">
      <w:start w:val="1"/>
      <w:numFmt w:val="bullet"/>
      <w:lvlText w:val="•"/>
      <w:lvlJc w:val="left"/>
      <w:pPr>
        <w:tabs>
          <w:tab w:val="num" w:pos="5760"/>
        </w:tabs>
        <w:ind w:left="5760" w:hanging="360"/>
      </w:pPr>
      <w:rPr>
        <w:rFonts w:ascii="Arial" w:hAnsi="Arial" w:hint="default"/>
      </w:rPr>
    </w:lvl>
    <w:lvl w:ilvl="8" w:tplc="BCEAFD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4F00DF"/>
    <w:multiLevelType w:val="hybridMultilevel"/>
    <w:tmpl w:val="362C8F94"/>
    <w:lvl w:ilvl="0" w:tplc="57862CC4">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0FF749C"/>
    <w:multiLevelType w:val="hybridMultilevel"/>
    <w:tmpl w:val="CFC2C780"/>
    <w:lvl w:ilvl="0" w:tplc="EE7C8C00">
      <w:start w:val="1"/>
      <w:numFmt w:val="bullet"/>
      <w:lvlText w:val="•"/>
      <w:lvlJc w:val="left"/>
      <w:pPr>
        <w:tabs>
          <w:tab w:val="num" w:pos="720"/>
        </w:tabs>
        <w:ind w:left="720" w:hanging="360"/>
      </w:pPr>
      <w:rPr>
        <w:rFonts w:ascii="Verdana" w:hAnsi="Verdana" w:hint="default"/>
      </w:rPr>
    </w:lvl>
    <w:lvl w:ilvl="1" w:tplc="602CEEF6" w:tentative="1">
      <w:start w:val="1"/>
      <w:numFmt w:val="bullet"/>
      <w:lvlText w:val="•"/>
      <w:lvlJc w:val="left"/>
      <w:pPr>
        <w:tabs>
          <w:tab w:val="num" w:pos="1440"/>
        </w:tabs>
        <w:ind w:left="1440" w:hanging="360"/>
      </w:pPr>
      <w:rPr>
        <w:rFonts w:ascii="Verdana" w:hAnsi="Verdana" w:hint="default"/>
      </w:rPr>
    </w:lvl>
    <w:lvl w:ilvl="2" w:tplc="FF02803E">
      <w:start w:val="1"/>
      <w:numFmt w:val="bullet"/>
      <w:lvlText w:val="•"/>
      <w:lvlJc w:val="left"/>
      <w:pPr>
        <w:tabs>
          <w:tab w:val="num" w:pos="2160"/>
        </w:tabs>
        <w:ind w:left="2160" w:hanging="360"/>
      </w:pPr>
      <w:rPr>
        <w:rFonts w:ascii="Verdana" w:hAnsi="Verdana" w:hint="default"/>
      </w:rPr>
    </w:lvl>
    <w:lvl w:ilvl="3" w:tplc="4BC8927A">
      <w:numFmt w:val="bullet"/>
      <w:lvlText w:val=""/>
      <w:lvlJc w:val="left"/>
      <w:pPr>
        <w:tabs>
          <w:tab w:val="num" w:pos="2880"/>
        </w:tabs>
        <w:ind w:left="2880" w:hanging="360"/>
      </w:pPr>
      <w:rPr>
        <w:rFonts w:ascii="Wingdings" w:hAnsi="Wingdings" w:hint="default"/>
      </w:rPr>
    </w:lvl>
    <w:lvl w:ilvl="4" w:tplc="BF080BCA" w:tentative="1">
      <w:start w:val="1"/>
      <w:numFmt w:val="bullet"/>
      <w:lvlText w:val="•"/>
      <w:lvlJc w:val="left"/>
      <w:pPr>
        <w:tabs>
          <w:tab w:val="num" w:pos="3600"/>
        </w:tabs>
        <w:ind w:left="3600" w:hanging="360"/>
      </w:pPr>
      <w:rPr>
        <w:rFonts w:ascii="Verdana" w:hAnsi="Verdana" w:hint="default"/>
      </w:rPr>
    </w:lvl>
    <w:lvl w:ilvl="5" w:tplc="8B6C10EA" w:tentative="1">
      <w:start w:val="1"/>
      <w:numFmt w:val="bullet"/>
      <w:lvlText w:val="•"/>
      <w:lvlJc w:val="left"/>
      <w:pPr>
        <w:tabs>
          <w:tab w:val="num" w:pos="4320"/>
        </w:tabs>
        <w:ind w:left="4320" w:hanging="360"/>
      </w:pPr>
      <w:rPr>
        <w:rFonts w:ascii="Verdana" w:hAnsi="Verdana" w:hint="default"/>
      </w:rPr>
    </w:lvl>
    <w:lvl w:ilvl="6" w:tplc="22C8D152" w:tentative="1">
      <w:start w:val="1"/>
      <w:numFmt w:val="bullet"/>
      <w:lvlText w:val="•"/>
      <w:lvlJc w:val="left"/>
      <w:pPr>
        <w:tabs>
          <w:tab w:val="num" w:pos="5040"/>
        </w:tabs>
        <w:ind w:left="5040" w:hanging="360"/>
      </w:pPr>
      <w:rPr>
        <w:rFonts w:ascii="Verdana" w:hAnsi="Verdana" w:hint="default"/>
      </w:rPr>
    </w:lvl>
    <w:lvl w:ilvl="7" w:tplc="E7206EA6" w:tentative="1">
      <w:start w:val="1"/>
      <w:numFmt w:val="bullet"/>
      <w:lvlText w:val="•"/>
      <w:lvlJc w:val="left"/>
      <w:pPr>
        <w:tabs>
          <w:tab w:val="num" w:pos="5760"/>
        </w:tabs>
        <w:ind w:left="5760" w:hanging="360"/>
      </w:pPr>
      <w:rPr>
        <w:rFonts w:ascii="Verdana" w:hAnsi="Verdana" w:hint="default"/>
      </w:rPr>
    </w:lvl>
    <w:lvl w:ilvl="8" w:tplc="4748FA30" w:tentative="1">
      <w:start w:val="1"/>
      <w:numFmt w:val="bullet"/>
      <w:lvlText w:val="•"/>
      <w:lvlJc w:val="left"/>
      <w:pPr>
        <w:tabs>
          <w:tab w:val="num" w:pos="6480"/>
        </w:tabs>
        <w:ind w:left="6480" w:hanging="360"/>
      </w:pPr>
      <w:rPr>
        <w:rFonts w:ascii="Verdana" w:hAnsi="Verdana" w:hint="default"/>
      </w:rPr>
    </w:lvl>
  </w:abstractNum>
  <w:abstractNum w:abstractNumId="22" w15:restartNumberingAfterBreak="0">
    <w:nsid w:val="61B526BD"/>
    <w:multiLevelType w:val="hybridMultilevel"/>
    <w:tmpl w:val="ACACB858"/>
    <w:lvl w:ilvl="0" w:tplc="BE24E4FE">
      <w:start w:val="1"/>
      <w:numFmt w:val="bullet"/>
      <w:lvlText w:val="•"/>
      <w:lvlJc w:val="left"/>
      <w:pPr>
        <w:tabs>
          <w:tab w:val="num" w:pos="720"/>
        </w:tabs>
        <w:ind w:left="720" w:hanging="360"/>
      </w:pPr>
      <w:rPr>
        <w:rFonts w:ascii="Arial" w:hAnsi="Arial" w:hint="default"/>
      </w:rPr>
    </w:lvl>
    <w:lvl w:ilvl="1" w:tplc="8B3AC110" w:tentative="1">
      <w:start w:val="1"/>
      <w:numFmt w:val="bullet"/>
      <w:lvlText w:val="•"/>
      <w:lvlJc w:val="left"/>
      <w:pPr>
        <w:tabs>
          <w:tab w:val="num" w:pos="1440"/>
        </w:tabs>
        <w:ind w:left="1440" w:hanging="360"/>
      </w:pPr>
      <w:rPr>
        <w:rFonts w:ascii="Arial" w:hAnsi="Arial" w:hint="default"/>
      </w:rPr>
    </w:lvl>
    <w:lvl w:ilvl="2" w:tplc="01183FBC" w:tentative="1">
      <w:start w:val="1"/>
      <w:numFmt w:val="bullet"/>
      <w:lvlText w:val="•"/>
      <w:lvlJc w:val="left"/>
      <w:pPr>
        <w:tabs>
          <w:tab w:val="num" w:pos="2160"/>
        </w:tabs>
        <w:ind w:left="2160" w:hanging="360"/>
      </w:pPr>
      <w:rPr>
        <w:rFonts w:ascii="Arial" w:hAnsi="Arial" w:hint="default"/>
      </w:rPr>
    </w:lvl>
    <w:lvl w:ilvl="3" w:tplc="843C6BF6" w:tentative="1">
      <w:start w:val="1"/>
      <w:numFmt w:val="bullet"/>
      <w:lvlText w:val="•"/>
      <w:lvlJc w:val="left"/>
      <w:pPr>
        <w:tabs>
          <w:tab w:val="num" w:pos="2880"/>
        </w:tabs>
        <w:ind w:left="2880" w:hanging="360"/>
      </w:pPr>
      <w:rPr>
        <w:rFonts w:ascii="Arial" w:hAnsi="Arial" w:hint="default"/>
      </w:rPr>
    </w:lvl>
    <w:lvl w:ilvl="4" w:tplc="317A7C48" w:tentative="1">
      <w:start w:val="1"/>
      <w:numFmt w:val="bullet"/>
      <w:lvlText w:val="•"/>
      <w:lvlJc w:val="left"/>
      <w:pPr>
        <w:tabs>
          <w:tab w:val="num" w:pos="3600"/>
        </w:tabs>
        <w:ind w:left="3600" w:hanging="360"/>
      </w:pPr>
      <w:rPr>
        <w:rFonts w:ascii="Arial" w:hAnsi="Arial" w:hint="default"/>
      </w:rPr>
    </w:lvl>
    <w:lvl w:ilvl="5" w:tplc="3194629E" w:tentative="1">
      <w:start w:val="1"/>
      <w:numFmt w:val="bullet"/>
      <w:lvlText w:val="•"/>
      <w:lvlJc w:val="left"/>
      <w:pPr>
        <w:tabs>
          <w:tab w:val="num" w:pos="4320"/>
        </w:tabs>
        <w:ind w:left="4320" w:hanging="360"/>
      </w:pPr>
      <w:rPr>
        <w:rFonts w:ascii="Arial" w:hAnsi="Arial" w:hint="default"/>
      </w:rPr>
    </w:lvl>
    <w:lvl w:ilvl="6" w:tplc="E062A59C" w:tentative="1">
      <w:start w:val="1"/>
      <w:numFmt w:val="bullet"/>
      <w:lvlText w:val="•"/>
      <w:lvlJc w:val="left"/>
      <w:pPr>
        <w:tabs>
          <w:tab w:val="num" w:pos="5040"/>
        </w:tabs>
        <w:ind w:left="5040" w:hanging="360"/>
      </w:pPr>
      <w:rPr>
        <w:rFonts w:ascii="Arial" w:hAnsi="Arial" w:hint="default"/>
      </w:rPr>
    </w:lvl>
    <w:lvl w:ilvl="7" w:tplc="E094142E" w:tentative="1">
      <w:start w:val="1"/>
      <w:numFmt w:val="bullet"/>
      <w:lvlText w:val="•"/>
      <w:lvlJc w:val="left"/>
      <w:pPr>
        <w:tabs>
          <w:tab w:val="num" w:pos="5760"/>
        </w:tabs>
        <w:ind w:left="5760" w:hanging="360"/>
      </w:pPr>
      <w:rPr>
        <w:rFonts w:ascii="Arial" w:hAnsi="Arial" w:hint="default"/>
      </w:rPr>
    </w:lvl>
    <w:lvl w:ilvl="8" w:tplc="9202E1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D0007E"/>
    <w:multiLevelType w:val="hybridMultilevel"/>
    <w:tmpl w:val="10107308"/>
    <w:lvl w:ilvl="0" w:tplc="78AA9F6E">
      <w:start w:val="1"/>
      <w:numFmt w:val="bullet"/>
      <w:lvlText w:val="•"/>
      <w:lvlJc w:val="left"/>
      <w:pPr>
        <w:tabs>
          <w:tab w:val="num" w:pos="720"/>
        </w:tabs>
        <w:ind w:left="720" w:hanging="360"/>
      </w:pPr>
      <w:rPr>
        <w:rFonts w:ascii="Arial" w:hAnsi="Arial" w:hint="default"/>
      </w:rPr>
    </w:lvl>
    <w:lvl w:ilvl="1" w:tplc="DA9C3D88" w:tentative="1">
      <w:start w:val="1"/>
      <w:numFmt w:val="bullet"/>
      <w:lvlText w:val="•"/>
      <w:lvlJc w:val="left"/>
      <w:pPr>
        <w:tabs>
          <w:tab w:val="num" w:pos="1440"/>
        </w:tabs>
        <w:ind w:left="1440" w:hanging="360"/>
      </w:pPr>
      <w:rPr>
        <w:rFonts w:ascii="Arial" w:hAnsi="Arial" w:hint="default"/>
      </w:rPr>
    </w:lvl>
    <w:lvl w:ilvl="2" w:tplc="E6CCBFD8" w:tentative="1">
      <w:start w:val="1"/>
      <w:numFmt w:val="bullet"/>
      <w:lvlText w:val="•"/>
      <w:lvlJc w:val="left"/>
      <w:pPr>
        <w:tabs>
          <w:tab w:val="num" w:pos="2160"/>
        </w:tabs>
        <w:ind w:left="2160" w:hanging="360"/>
      </w:pPr>
      <w:rPr>
        <w:rFonts w:ascii="Arial" w:hAnsi="Arial" w:hint="default"/>
      </w:rPr>
    </w:lvl>
    <w:lvl w:ilvl="3" w:tplc="74E270B8" w:tentative="1">
      <w:start w:val="1"/>
      <w:numFmt w:val="bullet"/>
      <w:lvlText w:val="•"/>
      <w:lvlJc w:val="left"/>
      <w:pPr>
        <w:tabs>
          <w:tab w:val="num" w:pos="2880"/>
        </w:tabs>
        <w:ind w:left="2880" w:hanging="360"/>
      </w:pPr>
      <w:rPr>
        <w:rFonts w:ascii="Arial" w:hAnsi="Arial" w:hint="default"/>
      </w:rPr>
    </w:lvl>
    <w:lvl w:ilvl="4" w:tplc="E28C989A" w:tentative="1">
      <w:start w:val="1"/>
      <w:numFmt w:val="bullet"/>
      <w:lvlText w:val="•"/>
      <w:lvlJc w:val="left"/>
      <w:pPr>
        <w:tabs>
          <w:tab w:val="num" w:pos="3600"/>
        </w:tabs>
        <w:ind w:left="3600" w:hanging="360"/>
      </w:pPr>
      <w:rPr>
        <w:rFonts w:ascii="Arial" w:hAnsi="Arial" w:hint="default"/>
      </w:rPr>
    </w:lvl>
    <w:lvl w:ilvl="5" w:tplc="E8A6E3C0" w:tentative="1">
      <w:start w:val="1"/>
      <w:numFmt w:val="bullet"/>
      <w:lvlText w:val="•"/>
      <w:lvlJc w:val="left"/>
      <w:pPr>
        <w:tabs>
          <w:tab w:val="num" w:pos="4320"/>
        </w:tabs>
        <w:ind w:left="4320" w:hanging="360"/>
      </w:pPr>
      <w:rPr>
        <w:rFonts w:ascii="Arial" w:hAnsi="Arial" w:hint="default"/>
      </w:rPr>
    </w:lvl>
    <w:lvl w:ilvl="6" w:tplc="EEDE7022" w:tentative="1">
      <w:start w:val="1"/>
      <w:numFmt w:val="bullet"/>
      <w:lvlText w:val="•"/>
      <w:lvlJc w:val="left"/>
      <w:pPr>
        <w:tabs>
          <w:tab w:val="num" w:pos="5040"/>
        </w:tabs>
        <w:ind w:left="5040" w:hanging="360"/>
      </w:pPr>
      <w:rPr>
        <w:rFonts w:ascii="Arial" w:hAnsi="Arial" w:hint="default"/>
      </w:rPr>
    </w:lvl>
    <w:lvl w:ilvl="7" w:tplc="6206DE24" w:tentative="1">
      <w:start w:val="1"/>
      <w:numFmt w:val="bullet"/>
      <w:lvlText w:val="•"/>
      <w:lvlJc w:val="left"/>
      <w:pPr>
        <w:tabs>
          <w:tab w:val="num" w:pos="5760"/>
        </w:tabs>
        <w:ind w:left="5760" w:hanging="360"/>
      </w:pPr>
      <w:rPr>
        <w:rFonts w:ascii="Arial" w:hAnsi="Arial" w:hint="default"/>
      </w:rPr>
    </w:lvl>
    <w:lvl w:ilvl="8" w:tplc="86ACDC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5D7B21"/>
    <w:multiLevelType w:val="hybridMultilevel"/>
    <w:tmpl w:val="094E57DE"/>
    <w:lvl w:ilvl="0" w:tplc="691E0084">
      <w:start w:val="1"/>
      <w:numFmt w:val="bullet"/>
      <w:lvlText w:val="•"/>
      <w:lvlJc w:val="left"/>
      <w:pPr>
        <w:tabs>
          <w:tab w:val="num" w:pos="720"/>
        </w:tabs>
        <w:ind w:left="720" w:hanging="360"/>
      </w:pPr>
      <w:rPr>
        <w:rFonts w:ascii="Verdana" w:hAnsi="Verdana" w:hint="default"/>
      </w:rPr>
    </w:lvl>
    <w:lvl w:ilvl="1" w:tplc="398AB572" w:tentative="1">
      <w:start w:val="1"/>
      <w:numFmt w:val="bullet"/>
      <w:lvlText w:val="•"/>
      <w:lvlJc w:val="left"/>
      <w:pPr>
        <w:tabs>
          <w:tab w:val="num" w:pos="1440"/>
        </w:tabs>
        <w:ind w:left="1440" w:hanging="360"/>
      </w:pPr>
      <w:rPr>
        <w:rFonts w:ascii="Verdana" w:hAnsi="Verdana" w:hint="default"/>
      </w:rPr>
    </w:lvl>
    <w:lvl w:ilvl="2" w:tplc="62CE07D6">
      <w:start w:val="1"/>
      <w:numFmt w:val="bullet"/>
      <w:lvlText w:val="•"/>
      <w:lvlJc w:val="left"/>
      <w:pPr>
        <w:tabs>
          <w:tab w:val="num" w:pos="2160"/>
        </w:tabs>
        <w:ind w:left="2160" w:hanging="360"/>
      </w:pPr>
      <w:rPr>
        <w:rFonts w:ascii="Verdana" w:hAnsi="Verdana" w:hint="default"/>
      </w:rPr>
    </w:lvl>
    <w:lvl w:ilvl="3" w:tplc="0264FB32">
      <w:numFmt w:val="bullet"/>
      <w:lvlText w:val=""/>
      <w:lvlJc w:val="left"/>
      <w:pPr>
        <w:tabs>
          <w:tab w:val="num" w:pos="2880"/>
        </w:tabs>
        <w:ind w:left="2880" w:hanging="360"/>
      </w:pPr>
      <w:rPr>
        <w:rFonts w:ascii="Wingdings" w:hAnsi="Wingdings" w:hint="default"/>
      </w:rPr>
    </w:lvl>
    <w:lvl w:ilvl="4" w:tplc="4304660E" w:tentative="1">
      <w:start w:val="1"/>
      <w:numFmt w:val="bullet"/>
      <w:lvlText w:val="•"/>
      <w:lvlJc w:val="left"/>
      <w:pPr>
        <w:tabs>
          <w:tab w:val="num" w:pos="3600"/>
        </w:tabs>
        <w:ind w:left="3600" w:hanging="360"/>
      </w:pPr>
      <w:rPr>
        <w:rFonts w:ascii="Verdana" w:hAnsi="Verdana" w:hint="default"/>
      </w:rPr>
    </w:lvl>
    <w:lvl w:ilvl="5" w:tplc="87D440B4" w:tentative="1">
      <w:start w:val="1"/>
      <w:numFmt w:val="bullet"/>
      <w:lvlText w:val="•"/>
      <w:lvlJc w:val="left"/>
      <w:pPr>
        <w:tabs>
          <w:tab w:val="num" w:pos="4320"/>
        </w:tabs>
        <w:ind w:left="4320" w:hanging="360"/>
      </w:pPr>
      <w:rPr>
        <w:rFonts w:ascii="Verdana" w:hAnsi="Verdana" w:hint="default"/>
      </w:rPr>
    </w:lvl>
    <w:lvl w:ilvl="6" w:tplc="910C187E" w:tentative="1">
      <w:start w:val="1"/>
      <w:numFmt w:val="bullet"/>
      <w:lvlText w:val="•"/>
      <w:lvlJc w:val="left"/>
      <w:pPr>
        <w:tabs>
          <w:tab w:val="num" w:pos="5040"/>
        </w:tabs>
        <w:ind w:left="5040" w:hanging="360"/>
      </w:pPr>
      <w:rPr>
        <w:rFonts w:ascii="Verdana" w:hAnsi="Verdana" w:hint="default"/>
      </w:rPr>
    </w:lvl>
    <w:lvl w:ilvl="7" w:tplc="F454BE3A" w:tentative="1">
      <w:start w:val="1"/>
      <w:numFmt w:val="bullet"/>
      <w:lvlText w:val="•"/>
      <w:lvlJc w:val="left"/>
      <w:pPr>
        <w:tabs>
          <w:tab w:val="num" w:pos="5760"/>
        </w:tabs>
        <w:ind w:left="5760" w:hanging="360"/>
      </w:pPr>
      <w:rPr>
        <w:rFonts w:ascii="Verdana" w:hAnsi="Verdana" w:hint="default"/>
      </w:rPr>
    </w:lvl>
    <w:lvl w:ilvl="8" w:tplc="601227D6" w:tentative="1">
      <w:start w:val="1"/>
      <w:numFmt w:val="bullet"/>
      <w:lvlText w:val="•"/>
      <w:lvlJc w:val="left"/>
      <w:pPr>
        <w:tabs>
          <w:tab w:val="num" w:pos="6480"/>
        </w:tabs>
        <w:ind w:left="6480" w:hanging="360"/>
      </w:pPr>
      <w:rPr>
        <w:rFonts w:ascii="Verdana" w:hAnsi="Verdana" w:hint="default"/>
      </w:rPr>
    </w:lvl>
  </w:abstractNum>
  <w:abstractNum w:abstractNumId="25" w15:restartNumberingAfterBreak="0">
    <w:nsid w:val="6C81679B"/>
    <w:multiLevelType w:val="hybridMultilevel"/>
    <w:tmpl w:val="097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C3CDC"/>
    <w:multiLevelType w:val="hybridMultilevel"/>
    <w:tmpl w:val="F424A360"/>
    <w:lvl w:ilvl="0" w:tplc="269ED024">
      <w:start w:val="1"/>
      <w:numFmt w:val="bullet"/>
      <w:lvlText w:val="•"/>
      <w:lvlJc w:val="left"/>
      <w:pPr>
        <w:tabs>
          <w:tab w:val="num" w:pos="720"/>
        </w:tabs>
        <w:ind w:left="720" w:hanging="360"/>
      </w:pPr>
      <w:rPr>
        <w:rFonts w:ascii="Arial" w:hAnsi="Arial" w:hint="default"/>
      </w:rPr>
    </w:lvl>
    <w:lvl w:ilvl="1" w:tplc="8248A78E" w:tentative="1">
      <w:start w:val="1"/>
      <w:numFmt w:val="bullet"/>
      <w:lvlText w:val="•"/>
      <w:lvlJc w:val="left"/>
      <w:pPr>
        <w:tabs>
          <w:tab w:val="num" w:pos="1440"/>
        </w:tabs>
        <w:ind w:left="1440" w:hanging="360"/>
      </w:pPr>
      <w:rPr>
        <w:rFonts w:ascii="Arial" w:hAnsi="Arial" w:hint="default"/>
      </w:rPr>
    </w:lvl>
    <w:lvl w:ilvl="2" w:tplc="8B1048F8" w:tentative="1">
      <w:start w:val="1"/>
      <w:numFmt w:val="bullet"/>
      <w:lvlText w:val="•"/>
      <w:lvlJc w:val="left"/>
      <w:pPr>
        <w:tabs>
          <w:tab w:val="num" w:pos="2160"/>
        </w:tabs>
        <w:ind w:left="2160" w:hanging="360"/>
      </w:pPr>
      <w:rPr>
        <w:rFonts w:ascii="Arial" w:hAnsi="Arial" w:hint="default"/>
      </w:rPr>
    </w:lvl>
    <w:lvl w:ilvl="3" w:tplc="C8EC8B92" w:tentative="1">
      <w:start w:val="1"/>
      <w:numFmt w:val="bullet"/>
      <w:lvlText w:val="•"/>
      <w:lvlJc w:val="left"/>
      <w:pPr>
        <w:tabs>
          <w:tab w:val="num" w:pos="2880"/>
        </w:tabs>
        <w:ind w:left="2880" w:hanging="360"/>
      </w:pPr>
      <w:rPr>
        <w:rFonts w:ascii="Arial" w:hAnsi="Arial" w:hint="default"/>
      </w:rPr>
    </w:lvl>
    <w:lvl w:ilvl="4" w:tplc="CBAE6A24" w:tentative="1">
      <w:start w:val="1"/>
      <w:numFmt w:val="bullet"/>
      <w:lvlText w:val="•"/>
      <w:lvlJc w:val="left"/>
      <w:pPr>
        <w:tabs>
          <w:tab w:val="num" w:pos="3600"/>
        </w:tabs>
        <w:ind w:left="3600" w:hanging="360"/>
      </w:pPr>
      <w:rPr>
        <w:rFonts w:ascii="Arial" w:hAnsi="Arial" w:hint="default"/>
      </w:rPr>
    </w:lvl>
    <w:lvl w:ilvl="5" w:tplc="504A90BE" w:tentative="1">
      <w:start w:val="1"/>
      <w:numFmt w:val="bullet"/>
      <w:lvlText w:val="•"/>
      <w:lvlJc w:val="left"/>
      <w:pPr>
        <w:tabs>
          <w:tab w:val="num" w:pos="4320"/>
        </w:tabs>
        <w:ind w:left="4320" w:hanging="360"/>
      </w:pPr>
      <w:rPr>
        <w:rFonts w:ascii="Arial" w:hAnsi="Arial" w:hint="default"/>
      </w:rPr>
    </w:lvl>
    <w:lvl w:ilvl="6" w:tplc="5E08BFA2" w:tentative="1">
      <w:start w:val="1"/>
      <w:numFmt w:val="bullet"/>
      <w:lvlText w:val="•"/>
      <w:lvlJc w:val="left"/>
      <w:pPr>
        <w:tabs>
          <w:tab w:val="num" w:pos="5040"/>
        </w:tabs>
        <w:ind w:left="5040" w:hanging="360"/>
      </w:pPr>
      <w:rPr>
        <w:rFonts w:ascii="Arial" w:hAnsi="Arial" w:hint="default"/>
      </w:rPr>
    </w:lvl>
    <w:lvl w:ilvl="7" w:tplc="367A51DC" w:tentative="1">
      <w:start w:val="1"/>
      <w:numFmt w:val="bullet"/>
      <w:lvlText w:val="•"/>
      <w:lvlJc w:val="left"/>
      <w:pPr>
        <w:tabs>
          <w:tab w:val="num" w:pos="5760"/>
        </w:tabs>
        <w:ind w:left="5760" w:hanging="360"/>
      </w:pPr>
      <w:rPr>
        <w:rFonts w:ascii="Arial" w:hAnsi="Arial" w:hint="default"/>
      </w:rPr>
    </w:lvl>
    <w:lvl w:ilvl="8" w:tplc="D586EE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8C174F"/>
    <w:multiLevelType w:val="hybridMultilevel"/>
    <w:tmpl w:val="E84084E4"/>
    <w:lvl w:ilvl="0" w:tplc="A7144856">
      <w:start w:val="1"/>
      <w:numFmt w:val="bullet"/>
      <w:lvlText w:val="•"/>
      <w:lvlJc w:val="left"/>
      <w:pPr>
        <w:tabs>
          <w:tab w:val="num" w:pos="720"/>
        </w:tabs>
        <w:ind w:left="720" w:hanging="360"/>
      </w:pPr>
      <w:rPr>
        <w:rFonts w:ascii="Arial" w:hAnsi="Arial" w:hint="default"/>
      </w:rPr>
    </w:lvl>
    <w:lvl w:ilvl="1" w:tplc="88F0C1E8" w:tentative="1">
      <w:start w:val="1"/>
      <w:numFmt w:val="bullet"/>
      <w:lvlText w:val="•"/>
      <w:lvlJc w:val="left"/>
      <w:pPr>
        <w:tabs>
          <w:tab w:val="num" w:pos="1440"/>
        </w:tabs>
        <w:ind w:left="1440" w:hanging="360"/>
      </w:pPr>
      <w:rPr>
        <w:rFonts w:ascii="Arial" w:hAnsi="Arial" w:hint="default"/>
      </w:rPr>
    </w:lvl>
    <w:lvl w:ilvl="2" w:tplc="57ACDB46" w:tentative="1">
      <w:start w:val="1"/>
      <w:numFmt w:val="bullet"/>
      <w:lvlText w:val="•"/>
      <w:lvlJc w:val="left"/>
      <w:pPr>
        <w:tabs>
          <w:tab w:val="num" w:pos="2160"/>
        </w:tabs>
        <w:ind w:left="2160" w:hanging="360"/>
      </w:pPr>
      <w:rPr>
        <w:rFonts w:ascii="Arial" w:hAnsi="Arial" w:hint="default"/>
      </w:rPr>
    </w:lvl>
    <w:lvl w:ilvl="3" w:tplc="85A20408" w:tentative="1">
      <w:start w:val="1"/>
      <w:numFmt w:val="bullet"/>
      <w:lvlText w:val="•"/>
      <w:lvlJc w:val="left"/>
      <w:pPr>
        <w:tabs>
          <w:tab w:val="num" w:pos="2880"/>
        </w:tabs>
        <w:ind w:left="2880" w:hanging="360"/>
      </w:pPr>
      <w:rPr>
        <w:rFonts w:ascii="Arial" w:hAnsi="Arial" w:hint="default"/>
      </w:rPr>
    </w:lvl>
    <w:lvl w:ilvl="4" w:tplc="08F4D7C0" w:tentative="1">
      <w:start w:val="1"/>
      <w:numFmt w:val="bullet"/>
      <w:lvlText w:val="•"/>
      <w:lvlJc w:val="left"/>
      <w:pPr>
        <w:tabs>
          <w:tab w:val="num" w:pos="3600"/>
        </w:tabs>
        <w:ind w:left="3600" w:hanging="360"/>
      </w:pPr>
      <w:rPr>
        <w:rFonts w:ascii="Arial" w:hAnsi="Arial" w:hint="default"/>
      </w:rPr>
    </w:lvl>
    <w:lvl w:ilvl="5" w:tplc="A4221DEA" w:tentative="1">
      <w:start w:val="1"/>
      <w:numFmt w:val="bullet"/>
      <w:lvlText w:val="•"/>
      <w:lvlJc w:val="left"/>
      <w:pPr>
        <w:tabs>
          <w:tab w:val="num" w:pos="4320"/>
        </w:tabs>
        <w:ind w:left="4320" w:hanging="360"/>
      </w:pPr>
      <w:rPr>
        <w:rFonts w:ascii="Arial" w:hAnsi="Arial" w:hint="default"/>
      </w:rPr>
    </w:lvl>
    <w:lvl w:ilvl="6" w:tplc="E4902C84" w:tentative="1">
      <w:start w:val="1"/>
      <w:numFmt w:val="bullet"/>
      <w:lvlText w:val="•"/>
      <w:lvlJc w:val="left"/>
      <w:pPr>
        <w:tabs>
          <w:tab w:val="num" w:pos="5040"/>
        </w:tabs>
        <w:ind w:left="5040" w:hanging="360"/>
      </w:pPr>
      <w:rPr>
        <w:rFonts w:ascii="Arial" w:hAnsi="Arial" w:hint="default"/>
      </w:rPr>
    </w:lvl>
    <w:lvl w:ilvl="7" w:tplc="2ACE74AC" w:tentative="1">
      <w:start w:val="1"/>
      <w:numFmt w:val="bullet"/>
      <w:lvlText w:val="•"/>
      <w:lvlJc w:val="left"/>
      <w:pPr>
        <w:tabs>
          <w:tab w:val="num" w:pos="5760"/>
        </w:tabs>
        <w:ind w:left="5760" w:hanging="360"/>
      </w:pPr>
      <w:rPr>
        <w:rFonts w:ascii="Arial" w:hAnsi="Arial" w:hint="default"/>
      </w:rPr>
    </w:lvl>
    <w:lvl w:ilvl="8" w:tplc="7F2EAEB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EBE231C"/>
    <w:multiLevelType w:val="hybridMultilevel"/>
    <w:tmpl w:val="36C480E4"/>
    <w:lvl w:ilvl="0" w:tplc="292493A8">
      <w:start w:val="1"/>
      <w:numFmt w:val="bullet"/>
      <w:lvlText w:val="•"/>
      <w:lvlJc w:val="left"/>
      <w:pPr>
        <w:tabs>
          <w:tab w:val="num" w:pos="720"/>
        </w:tabs>
        <w:ind w:left="720" w:hanging="360"/>
      </w:pPr>
      <w:rPr>
        <w:rFonts w:ascii="Arial" w:hAnsi="Arial" w:hint="default"/>
      </w:rPr>
    </w:lvl>
    <w:lvl w:ilvl="1" w:tplc="1AAEF658" w:tentative="1">
      <w:start w:val="1"/>
      <w:numFmt w:val="bullet"/>
      <w:lvlText w:val="•"/>
      <w:lvlJc w:val="left"/>
      <w:pPr>
        <w:tabs>
          <w:tab w:val="num" w:pos="1440"/>
        </w:tabs>
        <w:ind w:left="1440" w:hanging="360"/>
      </w:pPr>
      <w:rPr>
        <w:rFonts w:ascii="Arial" w:hAnsi="Arial" w:hint="default"/>
      </w:rPr>
    </w:lvl>
    <w:lvl w:ilvl="2" w:tplc="25BE4058" w:tentative="1">
      <w:start w:val="1"/>
      <w:numFmt w:val="bullet"/>
      <w:lvlText w:val="•"/>
      <w:lvlJc w:val="left"/>
      <w:pPr>
        <w:tabs>
          <w:tab w:val="num" w:pos="2160"/>
        </w:tabs>
        <w:ind w:left="2160" w:hanging="360"/>
      </w:pPr>
      <w:rPr>
        <w:rFonts w:ascii="Arial" w:hAnsi="Arial" w:hint="default"/>
      </w:rPr>
    </w:lvl>
    <w:lvl w:ilvl="3" w:tplc="05921E98" w:tentative="1">
      <w:start w:val="1"/>
      <w:numFmt w:val="bullet"/>
      <w:lvlText w:val="•"/>
      <w:lvlJc w:val="left"/>
      <w:pPr>
        <w:tabs>
          <w:tab w:val="num" w:pos="2880"/>
        </w:tabs>
        <w:ind w:left="2880" w:hanging="360"/>
      </w:pPr>
      <w:rPr>
        <w:rFonts w:ascii="Arial" w:hAnsi="Arial" w:hint="default"/>
      </w:rPr>
    </w:lvl>
    <w:lvl w:ilvl="4" w:tplc="18BADEDC" w:tentative="1">
      <w:start w:val="1"/>
      <w:numFmt w:val="bullet"/>
      <w:lvlText w:val="•"/>
      <w:lvlJc w:val="left"/>
      <w:pPr>
        <w:tabs>
          <w:tab w:val="num" w:pos="3600"/>
        </w:tabs>
        <w:ind w:left="3600" w:hanging="360"/>
      </w:pPr>
      <w:rPr>
        <w:rFonts w:ascii="Arial" w:hAnsi="Arial" w:hint="default"/>
      </w:rPr>
    </w:lvl>
    <w:lvl w:ilvl="5" w:tplc="2394683C" w:tentative="1">
      <w:start w:val="1"/>
      <w:numFmt w:val="bullet"/>
      <w:lvlText w:val="•"/>
      <w:lvlJc w:val="left"/>
      <w:pPr>
        <w:tabs>
          <w:tab w:val="num" w:pos="4320"/>
        </w:tabs>
        <w:ind w:left="4320" w:hanging="360"/>
      </w:pPr>
      <w:rPr>
        <w:rFonts w:ascii="Arial" w:hAnsi="Arial" w:hint="default"/>
      </w:rPr>
    </w:lvl>
    <w:lvl w:ilvl="6" w:tplc="270A35F2" w:tentative="1">
      <w:start w:val="1"/>
      <w:numFmt w:val="bullet"/>
      <w:lvlText w:val="•"/>
      <w:lvlJc w:val="left"/>
      <w:pPr>
        <w:tabs>
          <w:tab w:val="num" w:pos="5040"/>
        </w:tabs>
        <w:ind w:left="5040" w:hanging="360"/>
      </w:pPr>
      <w:rPr>
        <w:rFonts w:ascii="Arial" w:hAnsi="Arial" w:hint="default"/>
      </w:rPr>
    </w:lvl>
    <w:lvl w:ilvl="7" w:tplc="D7C412E6" w:tentative="1">
      <w:start w:val="1"/>
      <w:numFmt w:val="bullet"/>
      <w:lvlText w:val="•"/>
      <w:lvlJc w:val="left"/>
      <w:pPr>
        <w:tabs>
          <w:tab w:val="num" w:pos="5760"/>
        </w:tabs>
        <w:ind w:left="5760" w:hanging="360"/>
      </w:pPr>
      <w:rPr>
        <w:rFonts w:ascii="Arial" w:hAnsi="Arial" w:hint="default"/>
      </w:rPr>
    </w:lvl>
    <w:lvl w:ilvl="8" w:tplc="3FE0ED02" w:tentative="1">
      <w:start w:val="1"/>
      <w:numFmt w:val="bullet"/>
      <w:lvlText w:val="•"/>
      <w:lvlJc w:val="left"/>
      <w:pPr>
        <w:tabs>
          <w:tab w:val="num" w:pos="6480"/>
        </w:tabs>
        <w:ind w:left="6480" w:hanging="360"/>
      </w:pPr>
      <w:rPr>
        <w:rFonts w:ascii="Arial" w:hAnsi="Arial" w:hint="default"/>
      </w:rPr>
    </w:lvl>
  </w:abstractNum>
  <w:num w:numId="1" w16cid:durableId="592126792">
    <w:abstractNumId w:val="2"/>
  </w:num>
  <w:num w:numId="2" w16cid:durableId="450049975">
    <w:abstractNumId w:val="21"/>
  </w:num>
  <w:num w:numId="3" w16cid:durableId="365568865">
    <w:abstractNumId w:val="13"/>
  </w:num>
  <w:num w:numId="4" w16cid:durableId="526873552">
    <w:abstractNumId w:val="16"/>
  </w:num>
  <w:num w:numId="5" w16cid:durableId="704671394">
    <w:abstractNumId w:val="17"/>
  </w:num>
  <w:num w:numId="6" w16cid:durableId="1659764749">
    <w:abstractNumId w:val="14"/>
  </w:num>
  <w:num w:numId="7" w16cid:durableId="150100664">
    <w:abstractNumId w:val="4"/>
  </w:num>
  <w:num w:numId="8" w16cid:durableId="830561602">
    <w:abstractNumId w:val="5"/>
  </w:num>
  <w:num w:numId="9" w16cid:durableId="112015533">
    <w:abstractNumId w:val="3"/>
  </w:num>
  <w:num w:numId="10" w16cid:durableId="651059858">
    <w:abstractNumId w:val="18"/>
  </w:num>
  <w:num w:numId="11" w16cid:durableId="160779528">
    <w:abstractNumId w:val="20"/>
  </w:num>
  <w:num w:numId="12" w16cid:durableId="269242455">
    <w:abstractNumId w:val="10"/>
  </w:num>
  <w:num w:numId="13" w16cid:durableId="1741560940">
    <w:abstractNumId w:val="6"/>
  </w:num>
  <w:num w:numId="14" w16cid:durableId="1152521150">
    <w:abstractNumId w:val="28"/>
  </w:num>
  <w:num w:numId="15" w16cid:durableId="1614900292">
    <w:abstractNumId w:val="22"/>
  </w:num>
  <w:num w:numId="16" w16cid:durableId="1322347452">
    <w:abstractNumId w:val="27"/>
  </w:num>
  <w:num w:numId="17" w16cid:durableId="2131392287">
    <w:abstractNumId w:val="15"/>
  </w:num>
  <w:num w:numId="18" w16cid:durableId="1288466372">
    <w:abstractNumId w:val="1"/>
  </w:num>
  <w:num w:numId="19" w16cid:durableId="1485050438">
    <w:abstractNumId w:val="9"/>
  </w:num>
  <w:num w:numId="20" w16cid:durableId="2063671902">
    <w:abstractNumId w:val="12"/>
  </w:num>
  <w:num w:numId="21" w16cid:durableId="172956777">
    <w:abstractNumId w:val="23"/>
  </w:num>
  <w:num w:numId="22" w16cid:durableId="2083943825">
    <w:abstractNumId w:val="19"/>
  </w:num>
  <w:num w:numId="23" w16cid:durableId="569510271">
    <w:abstractNumId w:val="26"/>
  </w:num>
  <w:num w:numId="24" w16cid:durableId="97331170">
    <w:abstractNumId w:val="8"/>
  </w:num>
  <w:num w:numId="25" w16cid:durableId="1972974885">
    <w:abstractNumId w:val="11"/>
  </w:num>
  <w:num w:numId="26" w16cid:durableId="1731997224">
    <w:abstractNumId w:val="25"/>
  </w:num>
  <w:num w:numId="27" w16cid:durableId="140511209">
    <w:abstractNumId w:val="24"/>
  </w:num>
  <w:num w:numId="28" w16cid:durableId="2094233100">
    <w:abstractNumId w:val="0"/>
  </w:num>
  <w:num w:numId="29" w16cid:durableId="139658957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sha Thomas">
    <w15:presenceInfo w15:providerId="AD" w15:userId="S::jishathomas@pekininsurance.com::d8c0f811-ee6a-4ff2-9dfb-860184028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63"/>
    <w:rsid w:val="0001033E"/>
    <w:rsid w:val="00016A0C"/>
    <w:rsid w:val="000365B5"/>
    <w:rsid w:val="000607FC"/>
    <w:rsid w:val="00061563"/>
    <w:rsid w:val="00066731"/>
    <w:rsid w:val="00073E50"/>
    <w:rsid w:val="00077B66"/>
    <w:rsid w:val="000C5AB6"/>
    <w:rsid w:val="000D715F"/>
    <w:rsid w:val="000E2C63"/>
    <w:rsid w:val="000E52B7"/>
    <w:rsid w:val="000E785A"/>
    <w:rsid w:val="00114BC1"/>
    <w:rsid w:val="0011675B"/>
    <w:rsid w:val="00117EE6"/>
    <w:rsid w:val="00142FA2"/>
    <w:rsid w:val="00155760"/>
    <w:rsid w:val="0017069D"/>
    <w:rsid w:val="001737E1"/>
    <w:rsid w:val="00175847"/>
    <w:rsid w:val="001A3782"/>
    <w:rsid w:val="001B07E6"/>
    <w:rsid w:val="001B6029"/>
    <w:rsid w:val="001C3A90"/>
    <w:rsid w:val="001D3F85"/>
    <w:rsid w:val="001D5C71"/>
    <w:rsid w:val="001F012C"/>
    <w:rsid w:val="002113EE"/>
    <w:rsid w:val="00221ED7"/>
    <w:rsid w:val="00233ABE"/>
    <w:rsid w:val="00257F89"/>
    <w:rsid w:val="0027010B"/>
    <w:rsid w:val="00270FC9"/>
    <w:rsid w:val="00292D95"/>
    <w:rsid w:val="00293BF3"/>
    <w:rsid w:val="002A3F8B"/>
    <w:rsid w:val="002A408E"/>
    <w:rsid w:val="002B36CD"/>
    <w:rsid w:val="002B7D4F"/>
    <w:rsid w:val="00304325"/>
    <w:rsid w:val="00334F79"/>
    <w:rsid w:val="00336162"/>
    <w:rsid w:val="0033728E"/>
    <w:rsid w:val="003455DB"/>
    <w:rsid w:val="00360BCD"/>
    <w:rsid w:val="003613FD"/>
    <w:rsid w:val="00382EBC"/>
    <w:rsid w:val="00396E1F"/>
    <w:rsid w:val="003A18B9"/>
    <w:rsid w:val="003B477E"/>
    <w:rsid w:val="003C5691"/>
    <w:rsid w:val="003C6A5C"/>
    <w:rsid w:val="003D5AF1"/>
    <w:rsid w:val="003F1B19"/>
    <w:rsid w:val="00422B77"/>
    <w:rsid w:val="004331B9"/>
    <w:rsid w:val="00437D46"/>
    <w:rsid w:val="00456A5C"/>
    <w:rsid w:val="00485ED5"/>
    <w:rsid w:val="004A171E"/>
    <w:rsid w:val="004A271C"/>
    <w:rsid w:val="004A5F7E"/>
    <w:rsid w:val="004C2203"/>
    <w:rsid w:val="004C4A64"/>
    <w:rsid w:val="004C5F26"/>
    <w:rsid w:val="004C6DFD"/>
    <w:rsid w:val="00506A75"/>
    <w:rsid w:val="0051027A"/>
    <w:rsid w:val="00513B10"/>
    <w:rsid w:val="00515B71"/>
    <w:rsid w:val="005246E1"/>
    <w:rsid w:val="005247F2"/>
    <w:rsid w:val="00541527"/>
    <w:rsid w:val="005553A9"/>
    <w:rsid w:val="00565F21"/>
    <w:rsid w:val="005703AC"/>
    <w:rsid w:val="00596825"/>
    <w:rsid w:val="005B1FE4"/>
    <w:rsid w:val="005B786A"/>
    <w:rsid w:val="005E76A8"/>
    <w:rsid w:val="005F487D"/>
    <w:rsid w:val="00613679"/>
    <w:rsid w:val="00633ABF"/>
    <w:rsid w:val="00637F2A"/>
    <w:rsid w:val="006461AF"/>
    <w:rsid w:val="00654CD7"/>
    <w:rsid w:val="006706E2"/>
    <w:rsid w:val="00671719"/>
    <w:rsid w:val="006751C5"/>
    <w:rsid w:val="00680B0A"/>
    <w:rsid w:val="0069689C"/>
    <w:rsid w:val="006A2575"/>
    <w:rsid w:val="006C4A4E"/>
    <w:rsid w:val="006D098D"/>
    <w:rsid w:val="006F75DC"/>
    <w:rsid w:val="0070396F"/>
    <w:rsid w:val="00704231"/>
    <w:rsid w:val="00704F07"/>
    <w:rsid w:val="00740789"/>
    <w:rsid w:val="0074504C"/>
    <w:rsid w:val="00762F90"/>
    <w:rsid w:val="0076779A"/>
    <w:rsid w:val="00780240"/>
    <w:rsid w:val="007854C9"/>
    <w:rsid w:val="00790ECA"/>
    <w:rsid w:val="007D5927"/>
    <w:rsid w:val="007D7008"/>
    <w:rsid w:val="007E12AA"/>
    <w:rsid w:val="007F18AA"/>
    <w:rsid w:val="007F1C07"/>
    <w:rsid w:val="008018B3"/>
    <w:rsid w:val="00815770"/>
    <w:rsid w:val="00826FFA"/>
    <w:rsid w:val="00843FE1"/>
    <w:rsid w:val="008657FE"/>
    <w:rsid w:val="0089758B"/>
    <w:rsid w:val="008A6B8E"/>
    <w:rsid w:val="008B53D8"/>
    <w:rsid w:val="008B6026"/>
    <w:rsid w:val="008C42CA"/>
    <w:rsid w:val="008D0D28"/>
    <w:rsid w:val="0090257B"/>
    <w:rsid w:val="00903E84"/>
    <w:rsid w:val="009041BD"/>
    <w:rsid w:val="009226CC"/>
    <w:rsid w:val="00934FE6"/>
    <w:rsid w:val="00952B4B"/>
    <w:rsid w:val="00963CAE"/>
    <w:rsid w:val="00963D91"/>
    <w:rsid w:val="00966591"/>
    <w:rsid w:val="00972B8C"/>
    <w:rsid w:val="009759F7"/>
    <w:rsid w:val="00986C90"/>
    <w:rsid w:val="00996157"/>
    <w:rsid w:val="009B6B7E"/>
    <w:rsid w:val="009D401D"/>
    <w:rsid w:val="00A041AB"/>
    <w:rsid w:val="00A132AD"/>
    <w:rsid w:val="00A13A00"/>
    <w:rsid w:val="00A21878"/>
    <w:rsid w:val="00A2426F"/>
    <w:rsid w:val="00A3270B"/>
    <w:rsid w:val="00A36663"/>
    <w:rsid w:val="00A40A7E"/>
    <w:rsid w:val="00A42D0E"/>
    <w:rsid w:val="00A65192"/>
    <w:rsid w:val="00A71DCC"/>
    <w:rsid w:val="00A9303A"/>
    <w:rsid w:val="00AD4FF2"/>
    <w:rsid w:val="00B10976"/>
    <w:rsid w:val="00B236A5"/>
    <w:rsid w:val="00B250A9"/>
    <w:rsid w:val="00B31E8B"/>
    <w:rsid w:val="00B56B75"/>
    <w:rsid w:val="00B67DA6"/>
    <w:rsid w:val="00BC048A"/>
    <w:rsid w:val="00BE0CD3"/>
    <w:rsid w:val="00BE24B1"/>
    <w:rsid w:val="00BE513D"/>
    <w:rsid w:val="00C407F2"/>
    <w:rsid w:val="00C62D71"/>
    <w:rsid w:val="00C90F83"/>
    <w:rsid w:val="00CC5EE1"/>
    <w:rsid w:val="00CE0845"/>
    <w:rsid w:val="00CE1CA7"/>
    <w:rsid w:val="00CE7C6A"/>
    <w:rsid w:val="00CF0296"/>
    <w:rsid w:val="00D021D2"/>
    <w:rsid w:val="00D15A96"/>
    <w:rsid w:val="00D4086D"/>
    <w:rsid w:val="00D45A79"/>
    <w:rsid w:val="00D73EAE"/>
    <w:rsid w:val="00D779B0"/>
    <w:rsid w:val="00D920B5"/>
    <w:rsid w:val="00DA320D"/>
    <w:rsid w:val="00DA3D40"/>
    <w:rsid w:val="00DD3BE9"/>
    <w:rsid w:val="00DD4881"/>
    <w:rsid w:val="00DD5A96"/>
    <w:rsid w:val="00DD6561"/>
    <w:rsid w:val="00DD7652"/>
    <w:rsid w:val="00DE1433"/>
    <w:rsid w:val="00DE4D05"/>
    <w:rsid w:val="00DE51BA"/>
    <w:rsid w:val="00DE78C1"/>
    <w:rsid w:val="00DF7873"/>
    <w:rsid w:val="00E357CC"/>
    <w:rsid w:val="00E41216"/>
    <w:rsid w:val="00E52EFC"/>
    <w:rsid w:val="00E57969"/>
    <w:rsid w:val="00E623EC"/>
    <w:rsid w:val="00E66EFB"/>
    <w:rsid w:val="00E9384F"/>
    <w:rsid w:val="00EB0493"/>
    <w:rsid w:val="00EC4008"/>
    <w:rsid w:val="00EC6502"/>
    <w:rsid w:val="00ED0221"/>
    <w:rsid w:val="00ED4B8B"/>
    <w:rsid w:val="00EE0801"/>
    <w:rsid w:val="00EE17BD"/>
    <w:rsid w:val="00F05FF1"/>
    <w:rsid w:val="00F10B03"/>
    <w:rsid w:val="00F314F2"/>
    <w:rsid w:val="00F50C09"/>
    <w:rsid w:val="00F51FB1"/>
    <w:rsid w:val="00F562B0"/>
    <w:rsid w:val="00F5759E"/>
    <w:rsid w:val="00F94683"/>
    <w:rsid w:val="00F950F5"/>
    <w:rsid w:val="00FB279B"/>
    <w:rsid w:val="00FB4C71"/>
    <w:rsid w:val="00FB50AA"/>
    <w:rsid w:val="00FB7C09"/>
    <w:rsid w:val="00FC2092"/>
    <w:rsid w:val="00FC66F9"/>
    <w:rsid w:val="00FD2337"/>
    <w:rsid w:val="00FE241A"/>
    <w:rsid w:val="00FF504D"/>
    <w:rsid w:val="017AF0C2"/>
    <w:rsid w:val="02C23010"/>
    <w:rsid w:val="02C7DBE0"/>
    <w:rsid w:val="02F028F6"/>
    <w:rsid w:val="033A543A"/>
    <w:rsid w:val="033BB7ED"/>
    <w:rsid w:val="040BAD79"/>
    <w:rsid w:val="043053BA"/>
    <w:rsid w:val="0454AEE6"/>
    <w:rsid w:val="04A2E35A"/>
    <w:rsid w:val="04EECFC0"/>
    <w:rsid w:val="0590910C"/>
    <w:rsid w:val="05FC3870"/>
    <w:rsid w:val="06035067"/>
    <w:rsid w:val="06195E85"/>
    <w:rsid w:val="07BF3D67"/>
    <w:rsid w:val="07FFFA20"/>
    <w:rsid w:val="08646FAB"/>
    <w:rsid w:val="08C97AC9"/>
    <w:rsid w:val="08D2A035"/>
    <w:rsid w:val="091DBB03"/>
    <w:rsid w:val="093E50C4"/>
    <w:rsid w:val="098BEEB5"/>
    <w:rsid w:val="0AAFE17F"/>
    <w:rsid w:val="0ACC2700"/>
    <w:rsid w:val="0AE96426"/>
    <w:rsid w:val="0B16A3BB"/>
    <w:rsid w:val="0B36A774"/>
    <w:rsid w:val="0B3C6148"/>
    <w:rsid w:val="0B584D5A"/>
    <w:rsid w:val="0B91BD49"/>
    <w:rsid w:val="0BA063FD"/>
    <w:rsid w:val="0BF80FBD"/>
    <w:rsid w:val="0D2455AC"/>
    <w:rsid w:val="0D32CFEB"/>
    <w:rsid w:val="0D55D9AC"/>
    <w:rsid w:val="0DB16B49"/>
    <w:rsid w:val="0DBDE7B1"/>
    <w:rsid w:val="0E1CFD33"/>
    <w:rsid w:val="0E99CA67"/>
    <w:rsid w:val="0F5F7C2C"/>
    <w:rsid w:val="0FB21297"/>
    <w:rsid w:val="0FCA9FD9"/>
    <w:rsid w:val="1016DE3C"/>
    <w:rsid w:val="1070D0E8"/>
    <w:rsid w:val="109A83CA"/>
    <w:rsid w:val="10EE999E"/>
    <w:rsid w:val="110D816F"/>
    <w:rsid w:val="114405E1"/>
    <w:rsid w:val="114704EF"/>
    <w:rsid w:val="11EF572D"/>
    <w:rsid w:val="12494EEA"/>
    <w:rsid w:val="125DFBD0"/>
    <w:rsid w:val="127615E1"/>
    <w:rsid w:val="12A28F6E"/>
    <w:rsid w:val="140BE6F3"/>
    <w:rsid w:val="149F7482"/>
    <w:rsid w:val="14C087FE"/>
    <w:rsid w:val="14E5C967"/>
    <w:rsid w:val="154EFC72"/>
    <w:rsid w:val="158DF3C4"/>
    <w:rsid w:val="158EAE85"/>
    <w:rsid w:val="15C5CE3C"/>
    <w:rsid w:val="15EBFC18"/>
    <w:rsid w:val="16118858"/>
    <w:rsid w:val="1670B21F"/>
    <w:rsid w:val="169A2641"/>
    <w:rsid w:val="16FFADBA"/>
    <w:rsid w:val="172D6902"/>
    <w:rsid w:val="185DE9E1"/>
    <w:rsid w:val="19590472"/>
    <w:rsid w:val="19A363F2"/>
    <w:rsid w:val="19B8890A"/>
    <w:rsid w:val="1AD22385"/>
    <w:rsid w:val="1AD9AE07"/>
    <w:rsid w:val="1AE5B117"/>
    <w:rsid w:val="1B3018C6"/>
    <w:rsid w:val="1B4137A0"/>
    <w:rsid w:val="1B8919BE"/>
    <w:rsid w:val="1BCD5AFC"/>
    <w:rsid w:val="1C82D560"/>
    <w:rsid w:val="1CE152BD"/>
    <w:rsid w:val="1D8D34B2"/>
    <w:rsid w:val="1DB808FC"/>
    <w:rsid w:val="1E404543"/>
    <w:rsid w:val="1E9F68CA"/>
    <w:rsid w:val="1EDBD8DA"/>
    <w:rsid w:val="201660DE"/>
    <w:rsid w:val="205B721E"/>
    <w:rsid w:val="207C7D3A"/>
    <w:rsid w:val="2188F67C"/>
    <w:rsid w:val="21AE1CCE"/>
    <w:rsid w:val="2277DA15"/>
    <w:rsid w:val="22F7B853"/>
    <w:rsid w:val="22F9A741"/>
    <w:rsid w:val="2368FD4F"/>
    <w:rsid w:val="237C369D"/>
    <w:rsid w:val="24B7F9D4"/>
    <w:rsid w:val="24E57E7A"/>
    <w:rsid w:val="2555AC56"/>
    <w:rsid w:val="26265C8A"/>
    <w:rsid w:val="26A24801"/>
    <w:rsid w:val="26B1601D"/>
    <w:rsid w:val="26F0D9FC"/>
    <w:rsid w:val="2898DB56"/>
    <w:rsid w:val="28D424F8"/>
    <w:rsid w:val="2927B73F"/>
    <w:rsid w:val="29D45EA2"/>
    <w:rsid w:val="29D7764D"/>
    <w:rsid w:val="2A83F9DF"/>
    <w:rsid w:val="2B46DDB6"/>
    <w:rsid w:val="2B482576"/>
    <w:rsid w:val="2B6A9149"/>
    <w:rsid w:val="2B878D15"/>
    <w:rsid w:val="2BA7515B"/>
    <w:rsid w:val="2BAE9702"/>
    <w:rsid w:val="2C1F4913"/>
    <w:rsid w:val="2C5F6457"/>
    <w:rsid w:val="2C6545CD"/>
    <w:rsid w:val="2D7A7653"/>
    <w:rsid w:val="2D7EAD93"/>
    <w:rsid w:val="2E2A37C1"/>
    <w:rsid w:val="2EAFBF9F"/>
    <w:rsid w:val="2EEA2659"/>
    <w:rsid w:val="2FC533EA"/>
    <w:rsid w:val="2FC5528D"/>
    <w:rsid w:val="2FEB2E59"/>
    <w:rsid w:val="2FF69BE9"/>
    <w:rsid w:val="302BB952"/>
    <w:rsid w:val="3039CDC2"/>
    <w:rsid w:val="30827C5E"/>
    <w:rsid w:val="30B3739D"/>
    <w:rsid w:val="30F4446A"/>
    <w:rsid w:val="31434D47"/>
    <w:rsid w:val="317DBA03"/>
    <w:rsid w:val="325D4683"/>
    <w:rsid w:val="3272B693"/>
    <w:rsid w:val="329E4848"/>
    <w:rsid w:val="32D09C33"/>
    <w:rsid w:val="32E6159C"/>
    <w:rsid w:val="32EFDE60"/>
    <w:rsid w:val="32F1DBA8"/>
    <w:rsid w:val="331C1882"/>
    <w:rsid w:val="334B3E50"/>
    <w:rsid w:val="3353ED07"/>
    <w:rsid w:val="336E253A"/>
    <w:rsid w:val="33F43651"/>
    <w:rsid w:val="343F72B8"/>
    <w:rsid w:val="3448B617"/>
    <w:rsid w:val="345CF37E"/>
    <w:rsid w:val="34E168D3"/>
    <w:rsid w:val="353C1DA4"/>
    <w:rsid w:val="3582EE78"/>
    <w:rsid w:val="3670D77D"/>
    <w:rsid w:val="36C114ED"/>
    <w:rsid w:val="36EAFBFA"/>
    <w:rsid w:val="3723E635"/>
    <w:rsid w:val="38BB33CD"/>
    <w:rsid w:val="3948BF08"/>
    <w:rsid w:val="39DB5B9B"/>
    <w:rsid w:val="39F9E144"/>
    <w:rsid w:val="39FB9A56"/>
    <w:rsid w:val="3A0A208E"/>
    <w:rsid w:val="3B408622"/>
    <w:rsid w:val="3C44CAD3"/>
    <w:rsid w:val="3C5787A3"/>
    <w:rsid w:val="3D1E8312"/>
    <w:rsid w:val="3DD723F5"/>
    <w:rsid w:val="3E115559"/>
    <w:rsid w:val="3E8C27EC"/>
    <w:rsid w:val="3E8F8B7A"/>
    <w:rsid w:val="3E99A9C4"/>
    <w:rsid w:val="3FB2F8DF"/>
    <w:rsid w:val="3FE2F1ED"/>
    <w:rsid w:val="3FE45B1F"/>
    <w:rsid w:val="3FE606E8"/>
    <w:rsid w:val="3FF93668"/>
    <w:rsid w:val="400F5D73"/>
    <w:rsid w:val="4050C966"/>
    <w:rsid w:val="40580EC4"/>
    <w:rsid w:val="4062A0F4"/>
    <w:rsid w:val="40D5F2AC"/>
    <w:rsid w:val="40DD089F"/>
    <w:rsid w:val="411D2DEE"/>
    <w:rsid w:val="41DEE8F2"/>
    <w:rsid w:val="42114411"/>
    <w:rsid w:val="42B2729F"/>
    <w:rsid w:val="42D44A2F"/>
    <w:rsid w:val="4382039B"/>
    <w:rsid w:val="4382D65A"/>
    <w:rsid w:val="4485285A"/>
    <w:rsid w:val="44912AA4"/>
    <w:rsid w:val="4513EB4A"/>
    <w:rsid w:val="452004BC"/>
    <w:rsid w:val="452F3CDF"/>
    <w:rsid w:val="45872DCA"/>
    <w:rsid w:val="45C8637E"/>
    <w:rsid w:val="46112774"/>
    <w:rsid w:val="46A98CEB"/>
    <w:rsid w:val="46C4A37F"/>
    <w:rsid w:val="47958622"/>
    <w:rsid w:val="4806FFBA"/>
    <w:rsid w:val="483B45C1"/>
    <w:rsid w:val="48522732"/>
    <w:rsid w:val="48720D1D"/>
    <w:rsid w:val="48CC4B06"/>
    <w:rsid w:val="48DD67E4"/>
    <w:rsid w:val="491D9EB2"/>
    <w:rsid w:val="496451C1"/>
    <w:rsid w:val="4AFE4176"/>
    <w:rsid w:val="4B16EFB1"/>
    <w:rsid w:val="4B3A471A"/>
    <w:rsid w:val="4C267A1F"/>
    <w:rsid w:val="4C31E87A"/>
    <w:rsid w:val="4C88BCC6"/>
    <w:rsid w:val="4CB81BA2"/>
    <w:rsid w:val="4E9D427B"/>
    <w:rsid w:val="4ED89ADD"/>
    <w:rsid w:val="4EF2746A"/>
    <w:rsid w:val="4EFD88C5"/>
    <w:rsid w:val="4F3B1CEA"/>
    <w:rsid w:val="4F40D9C5"/>
    <w:rsid w:val="4F596006"/>
    <w:rsid w:val="4F9AD90B"/>
    <w:rsid w:val="4FE1409B"/>
    <w:rsid w:val="50A202E3"/>
    <w:rsid w:val="50B53A3A"/>
    <w:rsid w:val="5175D1D5"/>
    <w:rsid w:val="518D31C9"/>
    <w:rsid w:val="51F2F749"/>
    <w:rsid w:val="52069CF2"/>
    <w:rsid w:val="52594A55"/>
    <w:rsid w:val="528DC9CA"/>
    <w:rsid w:val="533C38EB"/>
    <w:rsid w:val="534FFAB9"/>
    <w:rsid w:val="536EA3CA"/>
    <w:rsid w:val="5416D7DA"/>
    <w:rsid w:val="54265818"/>
    <w:rsid w:val="54515A79"/>
    <w:rsid w:val="5460ED45"/>
    <w:rsid w:val="548336D3"/>
    <w:rsid w:val="55E39EE8"/>
    <w:rsid w:val="569779C2"/>
    <w:rsid w:val="56C2C2B9"/>
    <w:rsid w:val="56ED1189"/>
    <w:rsid w:val="570CEAB2"/>
    <w:rsid w:val="57D4DA41"/>
    <w:rsid w:val="58AA8F7A"/>
    <w:rsid w:val="58B97FC6"/>
    <w:rsid w:val="594B1B32"/>
    <w:rsid w:val="59E1E264"/>
    <w:rsid w:val="5A38BF94"/>
    <w:rsid w:val="5A96166B"/>
    <w:rsid w:val="5B71195C"/>
    <w:rsid w:val="5BA42153"/>
    <w:rsid w:val="5BAE42A6"/>
    <w:rsid w:val="5BE2DBCA"/>
    <w:rsid w:val="5C10C087"/>
    <w:rsid w:val="5D833DA9"/>
    <w:rsid w:val="5D84E001"/>
    <w:rsid w:val="5DA8F4FF"/>
    <w:rsid w:val="5DD509E5"/>
    <w:rsid w:val="5E4398BC"/>
    <w:rsid w:val="5EE8FC0D"/>
    <w:rsid w:val="5F188E9A"/>
    <w:rsid w:val="5F28A1E9"/>
    <w:rsid w:val="5FBA8567"/>
    <w:rsid w:val="605C8C15"/>
    <w:rsid w:val="60685426"/>
    <w:rsid w:val="60D6D260"/>
    <w:rsid w:val="6111762D"/>
    <w:rsid w:val="62A69F7E"/>
    <w:rsid w:val="62C53F72"/>
    <w:rsid w:val="6383DB83"/>
    <w:rsid w:val="63FD45F6"/>
    <w:rsid w:val="644D0D17"/>
    <w:rsid w:val="647D1A0C"/>
    <w:rsid w:val="64B7D1F0"/>
    <w:rsid w:val="64C4BB51"/>
    <w:rsid w:val="64C97ADA"/>
    <w:rsid w:val="64D37B1E"/>
    <w:rsid w:val="64DCE388"/>
    <w:rsid w:val="651BD967"/>
    <w:rsid w:val="653619CF"/>
    <w:rsid w:val="66383B74"/>
    <w:rsid w:val="66E57C22"/>
    <w:rsid w:val="66F9B7C6"/>
    <w:rsid w:val="6789598E"/>
    <w:rsid w:val="67C5E0B6"/>
    <w:rsid w:val="67C6CCC5"/>
    <w:rsid w:val="67EA0CD8"/>
    <w:rsid w:val="687EA533"/>
    <w:rsid w:val="68A1F590"/>
    <w:rsid w:val="68C632C5"/>
    <w:rsid w:val="68F5F5AB"/>
    <w:rsid w:val="69C5BBDE"/>
    <w:rsid w:val="6A26B99C"/>
    <w:rsid w:val="6A51C39F"/>
    <w:rsid w:val="6A6158F2"/>
    <w:rsid w:val="6A90815C"/>
    <w:rsid w:val="6ADCCB10"/>
    <w:rsid w:val="6AED2870"/>
    <w:rsid w:val="6B176D10"/>
    <w:rsid w:val="6B68CD4C"/>
    <w:rsid w:val="6C09E248"/>
    <w:rsid w:val="6C470542"/>
    <w:rsid w:val="6C60FED2"/>
    <w:rsid w:val="6C9A1A40"/>
    <w:rsid w:val="6D4BCEAC"/>
    <w:rsid w:val="6D8DBE9D"/>
    <w:rsid w:val="6DA03A45"/>
    <w:rsid w:val="6EF9BF2C"/>
    <w:rsid w:val="6FB21A79"/>
    <w:rsid w:val="6FB9F5F6"/>
    <w:rsid w:val="6FFCCE8C"/>
    <w:rsid w:val="700EF258"/>
    <w:rsid w:val="7059D747"/>
    <w:rsid w:val="708730EC"/>
    <w:rsid w:val="71008FCD"/>
    <w:rsid w:val="712EB554"/>
    <w:rsid w:val="7163B3E8"/>
    <w:rsid w:val="71780F7E"/>
    <w:rsid w:val="717C598E"/>
    <w:rsid w:val="718D5FBC"/>
    <w:rsid w:val="7202C090"/>
    <w:rsid w:val="72ABC2CB"/>
    <w:rsid w:val="7315474E"/>
    <w:rsid w:val="73B0AB53"/>
    <w:rsid w:val="73CB2A4D"/>
    <w:rsid w:val="74283D31"/>
    <w:rsid w:val="743BC712"/>
    <w:rsid w:val="74B5061B"/>
    <w:rsid w:val="75AF6F4D"/>
    <w:rsid w:val="76884A39"/>
    <w:rsid w:val="76AFB1F5"/>
    <w:rsid w:val="76B01111"/>
    <w:rsid w:val="770B2051"/>
    <w:rsid w:val="770F9F65"/>
    <w:rsid w:val="7716ABF8"/>
    <w:rsid w:val="772D2ADE"/>
    <w:rsid w:val="7785211D"/>
    <w:rsid w:val="77A0EA93"/>
    <w:rsid w:val="77AF8FF2"/>
    <w:rsid w:val="77E8B017"/>
    <w:rsid w:val="7846E4D8"/>
    <w:rsid w:val="786227A8"/>
    <w:rsid w:val="78AA5A7A"/>
    <w:rsid w:val="78F0034B"/>
    <w:rsid w:val="799B3AA9"/>
    <w:rsid w:val="7A11553C"/>
    <w:rsid w:val="7A53C919"/>
    <w:rsid w:val="7A63EDFE"/>
    <w:rsid w:val="7A6AE191"/>
    <w:rsid w:val="7A91832D"/>
    <w:rsid w:val="7B4398BD"/>
    <w:rsid w:val="7B6DC703"/>
    <w:rsid w:val="7C723F2A"/>
    <w:rsid w:val="7D661120"/>
    <w:rsid w:val="7D996B37"/>
    <w:rsid w:val="7E311F41"/>
    <w:rsid w:val="7EA4F589"/>
    <w:rsid w:val="7ED51140"/>
    <w:rsid w:val="7F514D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727A"/>
  <w15:docId w15:val="{3F0B34B1-72D3-495E-BE89-9608CCA2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rsid w:val="7A53C919"/>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15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1563"/>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3C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2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171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18AA"/>
    <w:rPr>
      <w:b/>
      <w:bCs/>
    </w:rPr>
  </w:style>
  <w:style w:type="paragraph" w:styleId="TOCHeading">
    <w:name w:val="TOC Heading"/>
    <w:basedOn w:val="Heading1"/>
    <w:next w:val="Normal"/>
    <w:uiPriority w:val="39"/>
    <w:unhideWhenUsed/>
    <w:qFormat/>
    <w:rsid w:val="003D5AF1"/>
    <w:pPr>
      <w:outlineLvl w:val="9"/>
    </w:pPr>
  </w:style>
  <w:style w:type="paragraph" w:styleId="TOC1">
    <w:name w:val="toc 1"/>
    <w:basedOn w:val="Normal"/>
    <w:next w:val="Normal"/>
    <w:autoRedefine/>
    <w:uiPriority w:val="39"/>
    <w:unhideWhenUsed/>
    <w:rsid w:val="003D5AF1"/>
    <w:pPr>
      <w:spacing w:after="100"/>
    </w:pPr>
  </w:style>
  <w:style w:type="character" w:styleId="Hyperlink">
    <w:name w:val="Hyperlink"/>
    <w:basedOn w:val="DefaultParagraphFont"/>
    <w:uiPriority w:val="99"/>
    <w:unhideWhenUsed/>
    <w:rsid w:val="003D5AF1"/>
    <w:rPr>
      <w:color w:val="0563C1" w:themeColor="hyperlink"/>
      <w:u w:val="single"/>
    </w:rPr>
  </w:style>
  <w:style w:type="paragraph" w:styleId="TOC2">
    <w:name w:val="toc 2"/>
    <w:basedOn w:val="Normal"/>
    <w:next w:val="Normal"/>
    <w:autoRedefine/>
    <w:uiPriority w:val="39"/>
    <w:unhideWhenUsed/>
    <w:rsid w:val="003D5AF1"/>
    <w:pPr>
      <w:spacing w:after="100"/>
      <w:ind w:left="220"/>
    </w:pPr>
  </w:style>
  <w:style w:type="paragraph" w:styleId="TOC3">
    <w:name w:val="toc 3"/>
    <w:basedOn w:val="Normal"/>
    <w:next w:val="Normal"/>
    <w:autoRedefine/>
    <w:uiPriority w:val="39"/>
    <w:unhideWhenUsed/>
    <w:rsid w:val="003D5AF1"/>
    <w:pPr>
      <w:spacing w:after="100"/>
      <w:ind w:left="440"/>
    </w:pPr>
  </w:style>
  <w:style w:type="table" w:styleId="TableGrid">
    <w:name w:val="Table Grid"/>
    <w:basedOn w:val="TableNormal"/>
    <w:uiPriority w:val="39"/>
    <w:rsid w:val="004A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236A5"/>
  </w:style>
  <w:style w:type="character" w:styleId="CommentReference">
    <w:name w:val="annotation reference"/>
    <w:basedOn w:val="DefaultParagraphFont"/>
    <w:uiPriority w:val="99"/>
    <w:semiHidden/>
    <w:unhideWhenUsed/>
    <w:rsid w:val="00826FFA"/>
    <w:rPr>
      <w:sz w:val="16"/>
      <w:szCs w:val="16"/>
    </w:rPr>
  </w:style>
  <w:style w:type="paragraph" w:styleId="CommentText">
    <w:name w:val="annotation text"/>
    <w:basedOn w:val="Normal"/>
    <w:link w:val="CommentTextChar"/>
    <w:uiPriority w:val="99"/>
    <w:unhideWhenUsed/>
    <w:rsid w:val="00826FFA"/>
    <w:pPr>
      <w:spacing w:line="240" w:lineRule="auto"/>
    </w:pPr>
    <w:rPr>
      <w:sz w:val="20"/>
      <w:szCs w:val="20"/>
    </w:rPr>
  </w:style>
  <w:style w:type="character" w:customStyle="1" w:styleId="CommentTextChar">
    <w:name w:val="Comment Text Char"/>
    <w:basedOn w:val="DefaultParagraphFont"/>
    <w:link w:val="CommentText"/>
    <w:uiPriority w:val="99"/>
    <w:rsid w:val="00826FFA"/>
    <w:rPr>
      <w:sz w:val="20"/>
      <w:szCs w:val="20"/>
    </w:rPr>
  </w:style>
  <w:style w:type="paragraph" w:styleId="CommentSubject">
    <w:name w:val="annotation subject"/>
    <w:basedOn w:val="CommentText"/>
    <w:next w:val="CommentText"/>
    <w:link w:val="CommentSubjectChar"/>
    <w:uiPriority w:val="99"/>
    <w:semiHidden/>
    <w:unhideWhenUsed/>
    <w:rsid w:val="00826FFA"/>
    <w:rPr>
      <w:b/>
      <w:bCs/>
    </w:rPr>
  </w:style>
  <w:style w:type="character" w:customStyle="1" w:styleId="CommentSubjectChar">
    <w:name w:val="Comment Subject Char"/>
    <w:basedOn w:val="CommentTextChar"/>
    <w:link w:val="CommentSubject"/>
    <w:uiPriority w:val="99"/>
    <w:semiHidden/>
    <w:rsid w:val="00826FFA"/>
    <w:rPr>
      <w:b/>
      <w:bCs/>
      <w:sz w:val="20"/>
      <w:szCs w:val="20"/>
    </w:rPr>
  </w:style>
  <w:style w:type="character" w:customStyle="1" w:styleId="cf01">
    <w:name w:val="cf01"/>
    <w:basedOn w:val="DefaultParagraphFont"/>
    <w:rsid w:val="006F75DC"/>
    <w:rPr>
      <w:rFonts w:ascii="Segoe UI" w:hAnsi="Segoe UI" w:cs="Segoe UI" w:hint="default"/>
      <w:b/>
      <w:bCs/>
      <w:color w:val="28333F"/>
      <w:sz w:val="18"/>
      <w:szCs w:val="18"/>
      <w:shd w:val="clear" w:color="auto" w:fill="FFFFFF"/>
    </w:rPr>
  </w:style>
  <w:style w:type="character" w:customStyle="1" w:styleId="cf11">
    <w:name w:val="cf11"/>
    <w:basedOn w:val="DefaultParagraphFont"/>
    <w:rsid w:val="006F75DC"/>
    <w:rPr>
      <w:rFonts w:ascii="Segoe UI" w:hAnsi="Segoe UI" w:cs="Segoe UI" w:hint="default"/>
      <w:color w:val="28333F"/>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2141">
      <w:bodyDiv w:val="1"/>
      <w:marLeft w:val="0"/>
      <w:marRight w:val="0"/>
      <w:marTop w:val="0"/>
      <w:marBottom w:val="0"/>
      <w:divBdr>
        <w:top w:val="none" w:sz="0" w:space="0" w:color="auto"/>
        <w:left w:val="none" w:sz="0" w:space="0" w:color="auto"/>
        <w:bottom w:val="none" w:sz="0" w:space="0" w:color="auto"/>
        <w:right w:val="none" w:sz="0" w:space="0" w:color="auto"/>
      </w:divBdr>
      <w:divsChild>
        <w:div w:id="92944190">
          <w:marLeft w:val="547"/>
          <w:marRight w:val="0"/>
          <w:marTop w:val="100"/>
          <w:marBottom w:val="0"/>
          <w:divBdr>
            <w:top w:val="none" w:sz="0" w:space="0" w:color="auto"/>
            <w:left w:val="none" w:sz="0" w:space="0" w:color="auto"/>
            <w:bottom w:val="none" w:sz="0" w:space="0" w:color="auto"/>
            <w:right w:val="none" w:sz="0" w:space="0" w:color="auto"/>
          </w:divBdr>
        </w:div>
        <w:div w:id="245655557">
          <w:marLeft w:val="547"/>
          <w:marRight w:val="0"/>
          <w:marTop w:val="100"/>
          <w:marBottom w:val="0"/>
          <w:divBdr>
            <w:top w:val="none" w:sz="0" w:space="0" w:color="auto"/>
            <w:left w:val="none" w:sz="0" w:space="0" w:color="auto"/>
            <w:bottom w:val="none" w:sz="0" w:space="0" w:color="auto"/>
            <w:right w:val="none" w:sz="0" w:space="0" w:color="auto"/>
          </w:divBdr>
        </w:div>
        <w:div w:id="434641989">
          <w:marLeft w:val="547"/>
          <w:marRight w:val="0"/>
          <w:marTop w:val="100"/>
          <w:marBottom w:val="0"/>
          <w:divBdr>
            <w:top w:val="none" w:sz="0" w:space="0" w:color="auto"/>
            <w:left w:val="none" w:sz="0" w:space="0" w:color="auto"/>
            <w:bottom w:val="none" w:sz="0" w:space="0" w:color="auto"/>
            <w:right w:val="none" w:sz="0" w:space="0" w:color="auto"/>
          </w:divBdr>
        </w:div>
        <w:div w:id="546457727">
          <w:marLeft w:val="547"/>
          <w:marRight w:val="0"/>
          <w:marTop w:val="100"/>
          <w:marBottom w:val="0"/>
          <w:divBdr>
            <w:top w:val="none" w:sz="0" w:space="0" w:color="auto"/>
            <w:left w:val="none" w:sz="0" w:space="0" w:color="auto"/>
            <w:bottom w:val="none" w:sz="0" w:space="0" w:color="auto"/>
            <w:right w:val="none" w:sz="0" w:space="0" w:color="auto"/>
          </w:divBdr>
        </w:div>
        <w:div w:id="1060323943">
          <w:marLeft w:val="547"/>
          <w:marRight w:val="0"/>
          <w:marTop w:val="100"/>
          <w:marBottom w:val="0"/>
          <w:divBdr>
            <w:top w:val="none" w:sz="0" w:space="0" w:color="auto"/>
            <w:left w:val="none" w:sz="0" w:space="0" w:color="auto"/>
            <w:bottom w:val="none" w:sz="0" w:space="0" w:color="auto"/>
            <w:right w:val="none" w:sz="0" w:space="0" w:color="auto"/>
          </w:divBdr>
        </w:div>
        <w:div w:id="1157651011">
          <w:marLeft w:val="547"/>
          <w:marRight w:val="0"/>
          <w:marTop w:val="100"/>
          <w:marBottom w:val="0"/>
          <w:divBdr>
            <w:top w:val="none" w:sz="0" w:space="0" w:color="auto"/>
            <w:left w:val="none" w:sz="0" w:space="0" w:color="auto"/>
            <w:bottom w:val="none" w:sz="0" w:space="0" w:color="auto"/>
            <w:right w:val="none" w:sz="0" w:space="0" w:color="auto"/>
          </w:divBdr>
        </w:div>
        <w:div w:id="1830826919">
          <w:marLeft w:val="547"/>
          <w:marRight w:val="0"/>
          <w:marTop w:val="100"/>
          <w:marBottom w:val="0"/>
          <w:divBdr>
            <w:top w:val="none" w:sz="0" w:space="0" w:color="auto"/>
            <w:left w:val="none" w:sz="0" w:space="0" w:color="auto"/>
            <w:bottom w:val="none" w:sz="0" w:space="0" w:color="auto"/>
            <w:right w:val="none" w:sz="0" w:space="0" w:color="auto"/>
          </w:divBdr>
        </w:div>
      </w:divsChild>
    </w:div>
    <w:div w:id="19623251">
      <w:bodyDiv w:val="1"/>
      <w:marLeft w:val="0"/>
      <w:marRight w:val="0"/>
      <w:marTop w:val="0"/>
      <w:marBottom w:val="0"/>
      <w:divBdr>
        <w:top w:val="none" w:sz="0" w:space="0" w:color="auto"/>
        <w:left w:val="none" w:sz="0" w:space="0" w:color="auto"/>
        <w:bottom w:val="none" w:sz="0" w:space="0" w:color="auto"/>
        <w:right w:val="none" w:sz="0" w:space="0" w:color="auto"/>
      </w:divBdr>
    </w:div>
    <w:div w:id="25639598">
      <w:bodyDiv w:val="1"/>
      <w:marLeft w:val="0"/>
      <w:marRight w:val="0"/>
      <w:marTop w:val="0"/>
      <w:marBottom w:val="0"/>
      <w:divBdr>
        <w:top w:val="none" w:sz="0" w:space="0" w:color="auto"/>
        <w:left w:val="none" w:sz="0" w:space="0" w:color="auto"/>
        <w:bottom w:val="none" w:sz="0" w:space="0" w:color="auto"/>
        <w:right w:val="none" w:sz="0" w:space="0" w:color="auto"/>
      </w:divBdr>
    </w:div>
    <w:div w:id="84114175">
      <w:bodyDiv w:val="1"/>
      <w:marLeft w:val="0"/>
      <w:marRight w:val="0"/>
      <w:marTop w:val="0"/>
      <w:marBottom w:val="0"/>
      <w:divBdr>
        <w:top w:val="none" w:sz="0" w:space="0" w:color="auto"/>
        <w:left w:val="none" w:sz="0" w:space="0" w:color="auto"/>
        <w:bottom w:val="none" w:sz="0" w:space="0" w:color="auto"/>
        <w:right w:val="none" w:sz="0" w:space="0" w:color="auto"/>
      </w:divBdr>
      <w:divsChild>
        <w:div w:id="784158298">
          <w:marLeft w:val="274"/>
          <w:marRight w:val="0"/>
          <w:marTop w:val="0"/>
          <w:marBottom w:val="0"/>
          <w:divBdr>
            <w:top w:val="none" w:sz="0" w:space="0" w:color="auto"/>
            <w:left w:val="none" w:sz="0" w:space="0" w:color="auto"/>
            <w:bottom w:val="none" w:sz="0" w:space="0" w:color="auto"/>
            <w:right w:val="none" w:sz="0" w:space="0" w:color="auto"/>
          </w:divBdr>
        </w:div>
      </w:divsChild>
    </w:div>
    <w:div w:id="94526089">
      <w:bodyDiv w:val="1"/>
      <w:marLeft w:val="0"/>
      <w:marRight w:val="0"/>
      <w:marTop w:val="0"/>
      <w:marBottom w:val="0"/>
      <w:divBdr>
        <w:top w:val="none" w:sz="0" w:space="0" w:color="auto"/>
        <w:left w:val="none" w:sz="0" w:space="0" w:color="auto"/>
        <w:bottom w:val="none" w:sz="0" w:space="0" w:color="auto"/>
        <w:right w:val="none" w:sz="0" w:space="0" w:color="auto"/>
      </w:divBdr>
    </w:div>
    <w:div w:id="153956240">
      <w:bodyDiv w:val="1"/>
      <w:marLeft w:val="0"/>
      <w:marRight w:val="0"/>
      <w:marTop w:val="0"/>
      <w:marBottom w:val="0"/>
      <w:divBdr>
        <w:top w:val="none" w:sz="0" w:space="0" w:color="auto"/>
        <w:left w:val="none" w:sz="0" w:space="0" w:color="auto"/>
        <w:bottom w:val="none" w:sz="0" w:space="0" w:color="auto"/>
        <w:right w:val="none" w:sz="0" w:space="0" w:color="auto"/>
      </w:divBdr>
      <w:divsChild>
        <w:div w:id="1374694822">
          <w:marLeft w:val="274"/>
          <w:marRight w:val="0"/>
          <w:marTop w:val="40"/>
          <w:marBottom w:val="40"/>
          <w:divBdr>
            <w:top w:val="none" w:sz="0" w:space="0" w:color="auto"/>
            <w:left w:val="none" w:sz="0" w:space="0" w:color="auto"/>
            <w:bottom w:val="none" w:sz="0" w:space="0" w:color="auto"/>
            <w:right w:val="none" w:sz="0" w:space="0" w:color="auto"/>
          </w:divBdr>
        </w:div>
        <w:div w:id="1852138797">
          <w:marLeft w:val="274"/>
          <w:marRight w:val="0"/>
          <w:marTop w:val="40"/>
          <w:marBottom w:val="40"/>
          <w:divBdr>
            <w:top w:val="none" w:sz="0" w:space="0" w:color="auto"/>
            <w:left w:val="none" w:sz="0" w:space="0" w:color="auto"/>
            <w:bottom w:val="none" w:sz="0" w:space="0" w:color="auto"/>
            <w:right w:val="none" w:sz="0" w:space="0" w:color="auto"/>
          </w:divBdr>
        </w:div>
        <w:div w:id="2037343362">
          <w:marLeft w:val="274"/>
          <w:marRight w:val="0"/>
          <w:marTop w:val="40"/>
          <w:marBottom w:val="40"/>
          <w:divBdr>
            <w:top w:val="none" w:sz="0" w:space="0" w:color="auto"/>
            <w:left w:val="none" w:sz="0" w:space="0" w:color="auto"/>
            <w:bottom w:val="none" w:sz="0" w:space="0" w:color="auto"/>
            <w:right w:val="none" w:sz="0" w:space="0" w:color="auto"/>
          </w:divBdr>
        </w:div>
      </w:divsChild>
    </w:div>
    <w:div w:id="157356033">
      <w:bodyDiv w:val="1"/>
      <w:marLeft w:val="0"/>
      <w:marRight w:val="0"/>
      <w:marTop w:val="0"/>
      <w:marBottom w:val="0"/>
      <w:divBdr>
        <w:top w:val="none" w:sz="0" w:space="0" w:color="auto"/>
        <w:left w:val="none" w:sz="0" w:space="0" w:color="auto"/>
        <w:bottom w:val="none" w:sz="0" w:space="0" w:color="auto"/>
        <w:right w:val="none" w:sz="0" w:space="0" w:color="auto"/>
      </w:divBdr>
      <w:divsChild>
        <w:div w:id="27727569">
          <w:marLeft w:val="274"/>
          <w:marRight w:val="0"/>
          <w:marTop w:val="0"/>
          <w:marBottom w:val="0"/>
          <w:divBdr>
            <w:top w:val="none" w:sz="0" w:space="0" w:color="auto"/>
            <w:left w:val="none" w:sz="0" w:space="0" w:color="auto"/>
            <w:bottom w:val="none" w:sz="0" w:space="0" w:color="auto"/>
            <w:right w:val="none" w:sz="0" w:space="0" w:color="auto"/>
          </w:divBdr>
        </w:div>
        <w:div w:id="222527466">
          <w:marLeft w:val="274"/>
          <w:marRight w:val="0"/>
          <w:marTop w:val="0"/>
          <w:marBottom w:val="0"/>
          <w:divBdr>
            <w:top w:val="none" w:sz="0" w:space="0" w:color="auto"/>
            <w:left w:val="none" w:sz="0" w:space="0" w:color="auto"/>
            <w:bottom w:val="none" w:sz="0" w:space="0" w:color="auto"/>
            <w:right w:val="none" w:sz="0" w:space="0" w:color="auto"/>
          </w:divBdr>
        </w:div>
        <w:div w:id="1006513706">
          <w:marLeft w:val="274"/>
          <w:marRight w:val="0"/>
          <w:marTop w:val="0"/>
          <w:marBottom w:val="0"/>
          <w:divBdr>
            <w:top w:val="none" w:sz="0" w:space="0" w:color="auto"/>
            <w:left w:val="none" w:sz="0" w:space="0" w:color="auto"/>
            <w:bottom w:val="none" w:sz="0" w:space="0" w:color="auto"/>
            <w:right w:val="none" w:sz="0" w:space="0" w:color="auto"/>
          </w:divBdr>
        </w:div>
        <w:div w:id="1252395033">
          <w:marLeft w:val="274"/>
          <w:marRight w:val="0"/>
          <w:marTop w:val="0"/>
          <w:marBottom w:val="0"/>
          <w:divBdr>
            <w:top w:val="none" w:sz="0" w:space="0" w:color="auto"/>
            <w:left w:val="none" w:sz="0" w:space="0" w:color="auto"/>
            <w:bottom w:val="none" w:sz="0" w:space="0" w:color="auto"/>
            <w:right w:val="none" w:sz="0" w:space="0" w:color="auto"/>
          </w:divBdr>
        </w:div>
        <w:div w:id="1281959688">
          <w:marLeft w:val="274"/>
          <w:marRight w:val="0"/>
          <w:marTop w:val="0"/>
          <w:marBottom w:val="0"/>
          <w:divBdr>
            <w:top w:val="none" w:sz="0" w:space="0" w:color="auto"/>
            <w:left w:val="none" w:sz="0" w:space="0" w:color="auto"/>
            <w:bottom w:val="none" w:sz="0" w:space="0" w:color="auto"/>
            <w:right w:val="none" w:sz="0" w:space="0" w:color="auto"/>
          </w:divBdr>
        </w:div>
      </w:divsChild>
    </w:div>
    <w:div w:id="196938682">
      <w:bodyDiv w:val="1"/>
      <w:marLeft w:val="0"/>
      <w:marRight w:val="0"/>
      <w:marTop w:val="0"/>
      <w:marBottom w:val="0"/>
      <w:divBdr>
        <w:top w:val="none" w:sz="0" w:space="0" w:color="auto"/>
        <w:left w:val="none" w:sz="0" w:space="0" w:color="auto"/>
        <w:bottom w:val="none" w:sz="0" w:space="0" w:color="auto"/>
        <w:right w:val="none" w:sz="0" w:space="0" w:color="auto"/>
      </w:divBdr>
    </w:div>
    <w:div w:id="216860651">
      <w:bodyDiv w:val="1"/>
      <w:marLeft w:val="0"/>
      <w:marRight w:val="0"/>
      <w:marTop w:val="0"/>
      <w:marBottom w:val="0"/>
      <w:divBdr>
        <w:top w:val="none" w:sz="0" w:space="0" w:color="auto"/>
        <w:left w:val="none" w:sz="0" w:space="0" w:color="auto"/>
        <w:bottom w:val="none" w:sz="0" w:space="0" w:color="auto"/>
        <w:right w:val="none" w:sz="0" w:space="0" w:color="auto"/>
      </w:divBdr>
      <w:divsChild>
        <w:div w:id="49689705">
          <w:marLeft w:val="274"/>
          <w:marRight w:val="0"/>
          <w:marTop w:val="40"/>
          <w:marBottom w:val="40"/>
          <w:divBdr>
            <w:top w:val="none" w:sz="0" w:space="0" w:color="auto"/>
            <w:left w:val="none" w:sz="0" w:space="0" w:color="auto"/>
            <w:bottom w:val="none" w:sz="0" w:space="0" w:color="auto"/>
            <w:right w:val="none" w:sz="0" w:space="0" w:color="auto"/>
          </w:divBdr>
        </w:div>
        <w:div w:id="677117963">
          <w:marLeft w:val="274"/>
          <w:marRight w:val="0"/>
          <w:marTop w:val="40"/>
          <w:marBottom w:val="40"/>
          <w:divBdr>
            <w:top w:val="none" w:sz="0" w:space="0" w:color="auto"/>
            <w:left w:val="none" w:sz="0" w:space="0" w:color="auto"/>
            <w:bottom w:val="none" w:sz="0" w:space="0" w:color="auto"/>
            <w:right w:val="none" w:sz="0" w:space="0" w:color="auto"/>
          </w:divBdr>
        </w:div>
        <w:div w:id="943221120">
          <w:marLeft w:val="274"/>
          <w:marRight w:val="0"/>
          <w:marTop w:val="40"/>
          <w:marBottom w:val="40"/>
          <w:divBdr>
            <w:top w:val="none" w:sz="0" w:space="0" w:color="auto"/>
            <w:left w:val="none" w:sz="0" w:space="0" w:color="auto"/>
            <w:bottom w:val="none" w:sz="0" w:space="0" w:color="auto"/>
            <w:right w:val="none" w:sz="0" w:space="0" w:color="auto"/>
          </w:divBdr>
        </w:div>
        <w:div w:id="1193498590">
          <w:marLeft w:val="274"/>
          <w:marRight w:val="0"/>
          <w:marTop w:val="0"/>
          <w:marBottom w:val="200"/>
          <w:divBdr>
            <w:top w:val="none" w:sz="0" w:space="0" w:color="auto"/>
            <w:left w:val="none" w:sz="0" w:space="0" w:color="auto"/>
            <w:bottom w:val="none" w:sz="0" w:space="0" w:color="auto"/>
            <w:right w:val="none" w:sz="0" w:space="0" w:color="auto"/>
          </w:divBdr>
        </w:div>
        <w:div w:id="1326666547">
          <w:marLeft w:val="274"/>
          <w:marRight w:val="0"/>
          <w:marTop w:val="40"/>
          <w:marBottom w:val="40"/>
          <w:divBdr>
            <w:top w:val="none" w:sz="0" w:space="0" w:color="auto"/>
            <w:left w:val="none" w:sz="0" w:space="0" w:color="auto"/>
            <w:bottom w:val="none" w:sz="0" w:space="0" w:color="auto"/>
            <w:right w:val="none" w:sz="0" w:space="0" w:color="auto"/>
          </w:divBdr>
        </w:div>
        <w:div w:id="1526017387">
          <w:marLeft w:val="274"/>
          <w:marRight w:val="0"/>
          <w:marTop w:val="0"/>
          <w:marBottom w:val="200"/>
          <w:divBdr>
            <w:top w:val="none" w:sz="0" w:space="0" w:color="auto"/>
            <w:left w:val="none" w:sz="0" w:space="0" w:color="auto"/>
            <w:bottom w:val="none" w:sz="0" w:space="0" w:color="auto"/>
            <w:right w:val="none" w:sz="0" w:space="0" w:color="auto"/>
          </w:divBdr>
        </w:div>
        <w:div w:id="1590774345">
          <w:marLeft w:val="274"/>
          <w:marRight w:val="0"/>
          <w:marTop w:val="40"/>
          <w:marBottom w:val="40"/>
          <w:divBdr>
            <w:top w:val="none" w:sz="0" w:space="0" w:color="auto"/>
            <w:left w:val="none" w:sz="0" w:space="0" w:color="auto"/>
            <w:bottom w:val="none" w:sz="0" w:space="0" w:color="auto"/>
            <w:right w:val="none" w:sz="0" w:space="0" w:color="auto"/>
          </w:divBdr>
        </w:div>
        <w:div w:id="1968313306">
          <w:marLeft w:val="274"/>
          <w:marRight w:val="0"/>
          <w:marTop w:val="40"/>
          <w:marBottom w:val="40"/>
          <w:divBdr>
            <w:top w:val="none" w:sz="0" w:space="0" w:color="auto"/>
            <w:left w:val="none" w:sz="0" w:space="0" w:color="auto"/>
            <w:bottom w:val="none" w:sz="0" w:space="0" w:color="auto"/>
            <w:right w:val="none" w:sz="0" w:space="0" w:color="auto"/>
          </w:divBdr>
        </w:div>
        <w:div w:id="2041781392">
          <w:marLeft w:val="274"/>
          <w:marRight w:val="0"/>
          <w:marTop w:val="40"/>
          <w:marBottom w:val="40"/>
          <w:divBdr>
            <w:top w:val="none" w:sz="0" w:space="0" w:color="auto"/>
            <w:left w:val="none" w:sz="0" w:space="0" w:color="auto"/>
            <w:bottom w:val="none" w:sz="0" w:space="0" w:color="auto"/>
            <w:right w:val="none" w:sz="0" w:space="0" w:color="auto"/>
          </w:divBdr>
        </w:div>
      </w:divsChild>
    </w:div>
    <w:div w:id="219220094">
      <w:bodyDiv w:val="1"/>
      <w:marLeft w:val="0"/>
      <w:marRight w:val="0"/>
      <w:marTop w:val="0"/>
      <w:marBottom w:val="0"/>
      <w:divBdr>
        <w:top w:val="none" w:sz="0" w:space="0" w:color="auto"/>
        <w:left w:val="none" w:sz="0" w:space="0" w:color="auto"/>
        <w:bottom w:val="none" w:sz="0" w:space="0" w:color="auto"/>
        <w:right w:val="none" w:sz="0" w:space="0" w:color="auto"/>
      </w:divBdr>
    </w:div>
    <w:div w:id="275723454">
      <w:bodyDiv w:val="1"/>
      <w:marLeft w:val="0"/>
      <w:marRight w:val="0"/>
      <w:marTop w:val="0"/>
      <w:marBottom w:val="0"/>
      <w:divBdr>
        <w:top w:val="none" w:sz="0" w:space="0" w:color="auto"/>
        <w:left w:val="none" w:sz="0" w:space="0" w:color="auto"/>
        <w:bottom w:val="none" w:sz="0" w:space="0" w:color="auto"/>
        <w:right w:val="none" w:sz="0" w:space="0" w:color="auto"/>
      </w:divBdr>
    </w:div>
    <w:div w:id="282468307">
      <w:bodyDiv w:val="1"/>
      <w:marLeft w:val="0"/>
      <w:marRight w:val="0"/>
      <w:marTop w:val="0"/>
      <w:marBottom w:val="0"/>
      <w:divBdr>
        <w:top w:val="none" w:sz="0" w:space="0" w:color="auto"/>
        <w:left w:val="none" w:sz="0" w:space="0" w:color="auto"/>
        <w:bottom w:val="none" w:sz="0" w:space="0" w:color="auto"/>
        <w:right w:val="none" w:sz="0" w:space="0" w:color="auto"/>
      </w:divBdr>
    </w:div>
    <w:div w:id="341736423">
      <w:bodyDiv w:val="1"/>
      <w:marLeft w:val="0"/>
      <w:marRight w:val="0"/>
      <w:marTop w:val="0"/>
      <w:marBottom w:val="0"/>
      <w:divBdr>
        <w:top w:val="none" w:sz="0" w:space="0" w:color="auto"/>
        <w:left w:val="none" w:sz="0" w:space="0" w:color="auto"/>
        <w:bottom w:val="none" w:sz="0" w:space="0" w:color="auto"/>
        <w:right w:val="none" w:sz="0" w:space="0" w:color="auto"/>
      </w:divBdr>
    </w:div>
    <w:div w:id="390807109">
      <w:bodyDiv w:val="1"/>
      <w:marLeft w:val="0"/>
      <w:marRight w:val="0"/>
      <w:marTop w:val="0"/>
      <w:marBottom w:val="0"/>
      <w:divBdr>
        <w:top w:val="none" w:sz="0" w:space="0" w:color="auto"/>
        <w:left w:val="none" w:sz="0" w:space="0" w:color="auto"/>
        <w:bottom w:val="none" w:sz="0" w:space="0" w:color="auto"/>
        <w:right w:val="none" w:sz="0" w:space="0" w:color="auto"/>
      </w:divBdr>
      <w:divsChild>
        <w:div w:id="87509204">
          <w:marLeft w:val="547"/>
          <w:marRight w:val="0"/>
          <w:marTop w:val="100"/>
          <w:marBottom w:val="0"/>
          <w:divBdr>
            <w:top w:val="none" w:sz="0" w:space="0" w:color="auto"/>
            <w:left w:val="none" w:sz="0" w:space="0" w:color="auto"/>
            <w:bottom w:val="none" w:sz="0" w:space="0" w:color="auto"/>
            <w:right w:val="none" w:sz="0" w:space="0" w:color="auto"/>
          </w:divBdr>
        </w:div>
        <w:div w:id="930235177">
          <w:marLeft w:val="547"/>
          <w:marRight w:val="0"/>
          <w:marTop w:val="100"/>
          <w:marBottom w:val="0"/>
          <w:divBdr>
            <w:top w:val="none" w:sz="0" w:space="0" w:color="auto"/>
            <w:left w:val="none" w:sz="0" w:space="0" w:color="auto"/>
            <w:bottom w:val="none" w:sz="0" w:space="0" w:color="auto"/>
            <w:right w:val="none" w:sz="0" w:space="0" w:color="auto"/>
          </w:divBdr>
        </w:div>
        <w:div w:id="1245607680">
          <w:marLeft w:val="547"/>
          <w:marRight w:val="0"/>
          <w:marTop w:val="100"/>
          <w:marBottom w:val="0"/>
          <w:divBdr>
            <w:top w:val="none" w:sz="0" w:space="0" w:color="auto"/>
            <w:left w:val="none" w:sz="0" w:space="0" w:color="auto"/>
            <w:bottom w:val="none" w:sz="0" w:space="0" w:color="auto"/>
            <w:right w:val="none" w:sz="0" w:space="0" w:color="auto"/>
          </w:divBdr>
        </w:div>
        <w:div w:id="1424179163">
          <w:marLeft w:val="547"/>
          <w:marRight w:val="0"/>
          <w:marTop w:val="100"/>
          <w:marBottom w:val="0"/>
          <w:divBdr>
            <w:top w:val="none" w:sz="0" w:space="0" w:color="auto"/>
            <w:left w:val="none" w:sz="0" w:space="0" w:color="auto"/>
            <w:bottom w:val="none" w:sz="0" w:space="0" w:color="auto"/>
            <w:right w:val="none" w:sz="0" w:space="0" w:color="auto"/>
          </w:divBdr>
        </w:div>
        <w:div w:id="1730613766">
          <w:marLeft w:val="547"/>
          <w:marRight w:val="0"/>
          <w:marTop w:val="100"/>
          <w:marBottom w:val="0"/>
          <w:divBdr>
            <w:top w:val="none" w:sz="0" w:space="0" w:color="auto"/>
            <w:left w:val="none" w:sz="0" w:space="0" w:color="auto"/>
            <w:bottom w:val="none" w:sz="0" w:space="0" w:color="auto"/>
            <w:right w:val="none" w:sz="0" w:space="0" w:color="auto"/>
          </w:divBdr>
        </w:div>
        <w:div w:id="2006855446">
          <w:marLeft w:val="547"/>
          <w:marRight w:val="0"/>
          <w:marTop w:val="100"/>
          <w:marBottom w:val="0"/>
          <w:divBdr>
            <w:top w:val="none" w:sz="0" w:space="0" w:color="auto"/>
            <w:left w:val="none" w:sz="0" w:space="0" w:color="auto"/>
            <w:bottom w:val="none" w:sz="0" w:space="0" w:color="auto"/>
            <w:right w:val="none" w:sz="0" w:space="0" w:color="auto"/>
          </w:divBdr>
        </w:div>
        <w:div w:id="2090930224">
          <w:marLeft w:val="547"/>
          <w:marRight w:val="0"/>
          <w:marTop w:val="100"/>
          <w:marBottom w:val="0"/>
          <w:divBdr>
            <w:top w:val="none" w:sz="0" w:space="0" w:color="auto"/>
            <w:left w:val="none" w:sz="0" w:space="0" w:color="auto"/>
            <w:bottom w:val="none" w:sz="0" w:space="0" w:color="auto"/>
            <w:right w:val="none" w:sz="0" w:space="0" w:color="auto"/>
          </w:divBdr>
        </w:div>
      </w:divsChild>
    </w:div>
    <w:div w:id="467862756">
      <w:bodyDiv w:val="1"/>
      <w:marLeft w:val="0"/>
      <w:marRight w:val="0"/>
      <w:marTop w:val="0"/>
      <w:marBottom w:val="0"/>
      <w:divBdr>
        <w:top w:val="none" w:sz="0" w:space="0" w:color="auto"/>
        <w:left w:val="none" w:sz="0" w:space="0" w:color="auto"/>
        <w:bottom w:val="none" w:sz="0" w:space="0" w:color="auto"/>
        <w:right w:val="none" w:sz="0" w:space="0" w:color="auto"/>
      </w:divBdr>
    </w:div>
    <w:div w:id="471487300">
      <w:bodyDiv w:val="1"/>
      <w:marLeft w:val="0"/>
      <w:marRight w:val="0"/>
      <w:marTop w:val="0"/>
      <w:marBottom w:val="0"/>
      <w:divBdr>
        <w:top w:val="none" w:sz="0" w:space="0" w:color="auto"/>
        <w:left w:val="none" w:sz="0" w:space="0" w:color="auto"/>
        <w:bottom w:val="none" w:sz="0" w:space="0" w:color="auto"/>
        <w:right w:val="none" w:sz="0" w:space="0" w:color="auto"/>
      </w:divBdr>
      <w:divsChild>
        <w:div w:id="631981882">
          <w:marLeft w:val="274"/>
          <w:marRight w:val="0"/>
          <w:marTop w:val="0"/>
          <w:marBottom w:val="200"/>
          <w:divBdr>
            <w:top w:val="none" w:sz="0" w:space="0" w:color="auto"/>
            <w:left w:val="none" w:sz="0" w:space="0" w:color="auto"/>
            <w:bottom w:val="none" w:sz="0" w:space="0" w:color="auto"/>
            <w:right w:val="none" w:sz="0" w:space="0" w:color="auto"/>
          </w:divBdr>
        </w:div>
        <w:div w:id="806552240">
          <w:marLeft w:val="274"/>
          <w:marRight w:val="0"/>
          <w:marTop w:val="40"/>
          <w:marBottom w:val="40"/>
          <w:divBdr>
            <w:top w:val="none" w:sz="0" w:space="0" w:color="auto"/>
            <w:left w:val="none" w:sz="0" w:space="0" w:color="auto"/>
            <w:bottom w:val="none" w:sz="0" w:space="0" w:color="auto"/>
            <w:right w:val="none" w:sz="0" w:space="0" w:color="auto"/>
          </w:divBdr>
        </w:div>
        <w:div w:id="949626534">
          <w:marLeft w:val="274"/>
          <w:marRight w:val="0"/>
          <w:marTop w:val="0"/>
          <w:marBottom w:val="200"/>
          <w:divBdr>
            <w:top w:val="none" w:sz="0" w:space="0" w:color="auto"/>
            <w:left w:val="none" w:sz="0" w:space="0" w:color="auto"/>
            <w:bottom w:val="none" w:sz="0" w:space="0" w:color="auto"/>
            <w:right w:val="none" w:sz="0" w:space="0" w:color="auto"/>
          </w:divBdr>
        </w:div>
        <w:div w:id="1043095191">
          <w:marLeft w:val="274"/>
          <w:marRight w:val="0"/>
          <w:marTop w:val="40"/>
          <w:marBottom w:val="40"/>
          <w:divBdr>
            <w:top w:val="none" w:sz="0" w:space="0" w:color="auto"/>
            <w:left w:val="none" w:sz="0" w:space="0" w:color="auto"/>
            <w:bottom w:val="none" w:sz="0" w:space="0" w:color="auto"/>
            <w:right w:val="none" w:sz="0" w:space="0" w:color="auto"/>
          </w:divBdr>
        </w:div>
        <w:div w:id="1109811374">
          <w:marLeft w:val="274"/>
          <w:marRight w:val="0"/>
          <w:marTop w:val="40"/>
          <w:marBottom w:val="40"/>
          <w:divBdr>
            <w:top w:val="none" w:sz="0" w:space="0" w:color="auto"/>
            <w:left w:val="none" w:sz="0" w:space="0" w:color="auto"/>
            <w:bottom w:val="none" w:sz="0" w:space="0" w:color="auto"/>
            <w:right w:val="none" w:sz="0" w:space="0" w:color="auto"/>
          </w:divBdr>
        </w:div>
        <w:div w:id="1192645877">
          <w:marLeft w:val="274"/>
          <w:marRight w:val="0"/>
          <w:marTop w:val="40"/>
          <w:marBottom w:val="40"/>
          <w:divBdr>
            <w:top w:val="none" w:sz="0" w:space="0" w:color="auto"/>
            <w:left w:val="none" w:sz="0" w:space="0" w:color="auto"/>
            <w:bottom w:val="none" w:sz="0" w:space="0" w:color="auto"/>
            <w:right w:val="none" w:sz="0" w:space="0" w:color="auto"/>
          </w:divBdr>
        </w:div>
        <w:div w:id="1304382396">
          <w:marLeft w:val="274"/>
          <w:marRight w:val="0"/>
          <w:marTop w:val="40"/>
          <w:marBottom w:val="40"/>
          <w:divBdr>
            <w:top w:val="none" w:sz="0" w:space="0" w:color="auto"/>
            <w:left w:val="none" w:sz="0" w:space="0" w:color="auto"/>
            <w:bottom w:val="none" w:sz="0" w:space="0" w:color="auto"/>
            <w:right w:val="none" w:sz="0" w:space="0" w:color="auto"/>
          </w:divBdr>
        </w:div>
        <w:div w:id="1457144554">
          <w:marLeft w:val="274"/>
          <w:marRight w:val="0"/>
          <w:marTop w:val="40"/>
          <w:marBottom w:val="40"/>
          <w:divBdr>
            <w:top w:val="none" w:sz="0" w:space="0" w:color="auto"/>
            <w:left w:val="none" w:sz="0" w:space="0" w:color="auto"/>
            <w:bottom w:val="none" w:sz="0" w:space="0" w:color="auto"/>
            <w:right w:val="none" w:sz="0" w:space="0" w:color="auto"/>
          </w:divBdr>
        </w:div>
        <w:div w:id="1542815356">
          <w:marLeft w:val="274"/>
          <w:marRight w:val="0"/>
          <w:marTop w:val="40"/>
          <w:marBottom w:val="40"/>
          <w:divBdr>
            <w:top w:val="none" w:sz="0" w:space="0" w:color="auto"/>
            <w:left w:val="none" w:sz="0" w:space="0" w:color="auto"/>
            <w:bottom w:val="none" w:sz="0" w:space="0" w:color="auto"/>
            <w:right w:val="none" w:sz="0" w:space="0" w:color="auto"/>
          </w:divBdr>
        </w:div>
      </w:divsChild>
    </w:div>
    <w:div w:id="621225336">
      <w:bodyDiv w:val="1"/>
      <w:marLeft w:val="0"/>
      <w:marRight w:val="0"/>
      <w:marTop w:val="0"/>
      <w:marBottom w:val="0"/>
      <w:divBdr>
        <w:top w:val="none" w:sz="0" w:space="0" w:color="auto"/>
        <w:left w:val="none" w:sz="0" w:space="0" w:color="auto"/>
        <w:bottom w:val="none" w:sz="0" w:space="0" w:color="auto"/>
        <w:right w:val="none" w:sz="0" w:space="0" w:color="auto"/>
      </w:divBdr>
    </w:div>
    <w:div w:id="632440117">
      <w:bodyDiv w:val="1"/>
      <w:marLeft w:val="0"/>
      <w:marRight w:val="0"/>
      <w:marTop w:val="0"/>
      <w:marBottom w:val="0"/>
      <w:divBdr>
        <w:top w:val="none" w:sz="0" w:space="0" w:color="auto"/>
        <w:left w:val="none" w:sz="0" w:space="0" w:color="auto"/>
        <w:bottom w:val="none" w:sz="0" w:space="0" w:color="auto"/>
        <w:right w:val="none" w:sz="0" w:space="0" w:color="auto"/>
      </w:divBdr>
    </w:div>
    <w:div w:id="633565277">
      <w:bodyDiv w:val="1"/>
      <w:marLeft w:val="0"/>
      <w:marRight w:val="0"/>
      <w:marTop w:val="0"/>
      <w:marBottom w:val="0"/>
      <w:divBdr>
        <w:top w:val="none" w:sz="0" w:space="0" w:color="auto"/>
        <w:left w:val="none" w:sz="0" w:space="0" w:color="auto"/>
        <w:bottom w:val="none" w:sz="0" w:space="0" w:color="auto"/>
        <w:right w:val="none" w:sz="0" w:space="0" w:color="auto"/>
      </w:divBdr>
    </w:div>
    <w:div w:id="657072012">
      <w:bodyDiv w:val="1"/>
      <w:marLeft w:val="0"/>
      <w:marRight w:val="0"/>
      <w:marTop w:val="0"/>
      <w:marBottom w:val="0"/>
      <w:divBdr>
        <w:top w:val="none" w:sz="0" w:space="0" w:color="auto"/>
        <w:left w:val="none" w:sz="0" w:space="0" w:color="auto"/>
        <w:bottom w:val="none" w:sz="0" w:space="0" w:color="auto"/>
        <w:right w:val="none" w:sz="0" w:space="0" w:color="auto"/>
      </w:divBdr>
    </w:div>
    <w:div w:id="664358906">
      <w:bodyDiv w:val="1"/>
      <w:marLeft w:val="0"/>
      <w:marRight w:val="0"/>
      <w:marTop w:val="0"/>
      <w:marBottom w:val="0"/>
      <w:divBdr>
        <w:top w:val="none" w:sz="0" w:space="0" w:color="auto"/>
        <w:left w:val="none" w:sz="0" w:space="0" w:color="auto"/>
        <w:bottom w:val="none" w:sz="0" w:space="0" w:color="auto"/>
        <w:right w:val="none" w:sz="0" w:space="0" w:color="auto"/>
      </w:divBdr>
      <w:divsChild>
        <w:div w:id="649138615">
          <w:marLeft w:val="274"/>
          <w:marRight w:val="0"/>
          <w:marTop w:val="0"/>
          <w:marBottom w:val="200"/>
          <w:divBdr>
            <w:top w:val="none" w:sz="0" w:space="0" w:color="auto"/>
            <w:left w:val="none" w:sz="0" w:space="0" w:color="auto"/>
            <w:bottom w:val="none" w:sz="0" w:space="0" w:color="auto"/>
            <w:right w:val="none" w:sz="0" w:space="0" w:color="auto"/>
          </w:divBdr>
        </w:div>
      </w:divsChild>
    </w:div>
    <w:div w:id="690571421">
      <w:bodyDiv w:val="1"/>
      <w:marLeft w:val="0"/>
      <w:marRight w:val="0"/>
      <w:marTop w:val="0"/>
      <w:marBottom w:val="0"/>
      <w:divBdr>
        <w:top w:val="none" w:sz="0" w:space="0" w:color="auto"/>
        <w:left w:val="none" w:sz="0" w:space="0" w:color="auto"/>
        <w:bottom w:val="none" w:sz="0" w:space="0" w:color="auto"/>
        <w:right w:val="none" w:sz="0" w:space="0" w:color="auto"/>
      </w:divBdr>
    </w:div>
    <w:div w:id="690761962">
      <w:bodyDiv w:val="1"/>
      <w:marLeft w:val="0"/>
      <w:marRight w:val="0"/>
      <w:marTop w:val="0"/>
      <w:marBottom w:val="0"/>
      <w:divBdr>
        <w:top w:val="none" w:sz="0" w:space="0" w:color="auto"/>
        <w:left w:val="none" w:sz="0" w:space="0" w:color="auto"/>
        <w:bottom w:val="none" w:sz="0" w:space="0" w:color="auto"/>
        <w:right w:val="none" w:sz="0" w:space="0" w:color="auto"/>
      </w:divBdr>
    </w:div>
    <w:div w:id="701056557">
      <w:bodyDiv w:val="1"/>
      <w:marLeft w:val="0"/>
      <w:marRight w:val="0"/>
      <w:marTop w:val="0"/>
      <w:marBottom w:val="0"/>
      <w:divBdr>
        <w:top w:val="none" w:sz="0" w:space="0" w:color="auto"/>
        <w:left w:val="none" w:sz="0" w:space="0" w:color="auto"/>
        <w:bottom w:val="none" w:sz="0" w:space="0" w:color="auto"/>
        <w:right w:val="none" w:sz="0" w:space="0" w:color="auto"/>
      </w:divBdr>
    </w:div>
    <w:div w:id="704140875">
      <w:bodyDiv w:val="1"/>
      <w:marLeft w:val="0"/>
      <w:marRight w:val="0"/>
      <w:marTop w:val="0"/>
      <w:marBottom w:val="0"/>
      <w:divBdr>
        <w:top w:val="none" w:sz="0" w:space="0" w:color="auto"/>
        <w:left w:val="none" w:sz="0" w:space="0" w:color="auto"/>
        <w:bottom w:val="none" w:sz="0" w:space="0" w:color="auto"/>
        <w:right w:val="none" w:sz="0" w:space="0" w:color="auto"/>
      </w:divBdr>
    </w:div>
    <w:div w:id="749888819">
      <w:bodyDiv w:val="1"/>
      <w:marLeft w:val="0"/>
      <w:marRight w:val="0"/>
      <w:marTop w:val="0"/>
      <w:marBottom w:val="0"/>
      <w:divBdr>
        <w:top w:val="none" w:sz="0" w:space="0" w:color="auto"/>
        <w:left w:val="none" w:sz="0" w:space="0" w:color="auto"/>
        <w:bottom w:val="none" w:sz="0" w:space="0" w:color="auto"/>
        <w:right w:val="none" w:sz="0" w:space="0" w:color="auto"/>
      </w:divBdr>
    </w:div>
    <w:div w:id="764302574">
      <w:bodyDiv w:val="1"/>
      <w:marLeft w:val="0"/>
      <w:marRight w:val="0"/>
      <w:marTop w:val="0"/>
      <w:marBottom w:val="0"/>
      <w:divBdr>
        <w:top w:val="none" w:sz="0" w:space="0" w:color="auto"/>
        <w:left w:val="none" w:sz="0" w:space="0" w:color="auto"/>
        <w:bottom w:val="none" w:sz="0" w:space="0" w:color="auto"/>
        <w:right w:val="none" w:sz="0" w:space="0" w:color="auto"/>
      </w:divBdr>
      <w:divsChild>
        <w:div w:id="121458138">
          <w:marLeft w:val="907"/>
          <w:marRight w:val="0"/>
          <w:marTop w:val="0"/>
          <w:marBottom w:val="200"/>
          <w:divBdr>
            <w:top w:val="none" w:sz="0" w:space="0" w:color="auto"/>
            <w:left w:val="none" w:sz="0" w:space="0" w:color="auto"/>
            <w:bottom w:val="none" w:sz="0" w:space="0" w:color="auto"/>
            <w:right w:val="none" w:sz="0" w:space="0" w:color="auto"/>
          </w:divBdr>
        </w:div>
        <w:div w:id="194007975">
          <w:marLeft w:val="907"/>
          <w:marRight w:val="0"/>
          <w:marTop w:val="0"/>
          <w:marBottom w:val="200"/>
          <w:divBdr>
            <w:top w:val="none" w:sz="0" w:space="0" w:color="auto"/>
            <w:left w:val="none" w:sz="0" w:space="0" w:color="auto"/>
            <w:bottom w:val="none" w:sz="0" w:space="0" w:color="auto"/>
            <w:right w:val="none" w:sz="0" w:space="0" w:color="auto"/>
          </w:divBdr>
        </w:div>
        <w:div w:id="900747639">
          <w:marLeft w:val="907"/>
          <w:marRight w:val="0"/>
          <w:marTop w:val="0"/>
          <w:marBottom w:val="200"/>
          <w:divBdr>
            <w:top w:val="none" w:sz="0" w:space="0" w:color="auto"/>
            <w:left w:val="none" w:sz="0" w:space="0" w:color="auto"/>
            <w:bottom w:val="none" w:sz="0" w:space="0" w:color="auto"/>
            <w:right w:val="none" w:sz="0" w:space="0" w:color="auto"/>
          </w:divBdr>
        </w:div>
        <w:div w:id="1542741904">
          <w:marLeft w:val="907"/>
          <w:marRight w:val="0"/>
          <w:marTop w:val="0"/>
          <w:marBottom w:val="200"/>
          <w:divBdr>
            <w:top w:val="none" w:sz="0" w:space="0" w:color="auto"/>
            <w:left w:val="none" w:sz="0" w:space="0" w:color="auto"/>
            <w:bottom w:val="none" w:sz="0" w:space="0" w:color="auto"/>
            <w:right w:val="none" w:sz="0" w:space="0" w:color="auto"/>
          </w:divBdr>
        </w:div>
        <w:div w:id="1752582083">
          <w:marLeft w:val="360"/>
          <w:marRight w:val="0"/>
          <w:marTop w:val="0"/>
          <w:marBottom w:val="200"/>
          <w:divBdr>
            <w:top w:val="none" w:sz="0" w:space="0" w:color="auto"/>
            <w:left w:val="none" w:sz="0" w:space="0" w:color="auto"/>
            <w:bottom w:val="none" w:sz="0" w:space="0" w:color="auto"/>
            <w:right w:val="none" w:sz="0" w:space="0" w:color="auto"/>
          </w:divBdr>
        </w:div>
        <w:div w:id="2090494695">
          <w:marLeft w:val="360"/>
          <w:marRight w:val="0"/>
          <w:marTop w:val="0"/>
          <w:marBottom w:val="200"/>
          <w:divBdr>
            <w:top w:val="none" w:sz="0" w:space="0" w:color="auto"/>
            <w:left w:val="none" w:sz="0" w:space="0" w:color="auto"/>
            <w:bottom w:val="none" w:sz="0" w:space="0" w:color="auto"/>
            <w:right w:val="none" w:sz="0" w:space="0" w:color="auto"/>
          </w:divBdr>
        </w:div>
      </w:divsChild>
    </w:div>
    <w:div w:id="778599777">
      <w:bodyDiv w:val="1"/>
      <w:marLeft w:val="0"/>
      <w:marRight w:val="0"/>
      <w:marTop w:val="0"/>
      <w:marBottom w:val="0"/>
      <w:divBdr>
        <w:top w:val="none" w:sz="0" w:space="0" w:color="auto"/>
        <w:left w:val="none" w:sz="0" w:space="0" w:color="auto"/>
        <w:bottom w:val="none" w:sz="0" w:space="0" w:color="auto"/>
        <w:right w:val="none" w:sz="0" w:space="0" w:color="auto"/>
      </w:divBdr>
    </w:div>
    <w:div w:id="795100833">
      <w:bodyDiv w:val="1"/>
      <w:marLeft w:val="0"/>
      <w:marRight w:val="0"/>
      <w:marTop w:val="0"/>
      <w:marBottom w:val="0"/>
      <w:divBdr>
        <w:top w:val="none" w:sz="0" w:space="0" w:color="auto"/>
        <w:left w:val="none" w:sz="0" w:space="0" w:color="auto"/>
        <w:bottom w:val="none" w:sz="0" w:space="0" w:color="auto"/>
        <w:right w:val="none" w:sz="0" w:space="0" w:color="auto"/>
      </w:divBdr>
      <w:divsChild>
        <w:div w:id="889608890">
          <w:marLeft w:val="274"/>
          <w:marRight w:val="0"/>
          <w:marTop w:val="40"/>
          <w:marBottom w:val="40"/>
          <w:divBdr>
            <w:top w:val="none" w:sz="0" w:space="0" w:color="auto"/>
            <w:left w:val="none" w:sz="0" w:space="0" w:color="auto"/>
            <w:bottom w:val="none" w:sz="0" w:space="0" w:color="auto"/>
            <w:right w:val="none" w:sz="0" w:space="0" w:color="auto"/>
          </w:divBdr>
        </w:div>
      </w:divsChild>
    </w:div>
    <w:div w:id="817916979">
      <w:bodyDiv w:val="1"/>
      <w:marLeft w:val="0"/>
      <w:marRight w:val="0"/>
      <w:marTop w:val="0"/>
      <w:marBottom w:val="0"/>
      <w:divBdr>
        <w:top w:val="none" w:sz="0" w:space="0" w:color="auto"/>
        <w:left w:val="none" w:sz="0" w:space="0" w:color="auto"/>
        <w:bottom w:val="none" w:sz="0" w:space="0" w:color="auto"/>
        <w:right w:val="none" w:sz="0" w:space="0" w:color="auto"/>
      </w:divBdr>
      <w:divsChild>
        <w:div w:id="288166227">
          <w:marLeft w:val="274"/>
          <w:marRight w:val="0"/>
          <w:marTop w:val="0"/>
          <w:marBottom w:val="0"/>
          <w:divBdr>
            <w:top w:val="none" w:sz="0" w:space="0" w:color="auto"/>
            <w:left w:val="none" w:sz="0" w:space="0" w:color="auto"/>
            <w:bottom w:val="none" w:sz="0" w:space="0" w:color="auto"/>
            <w:right w:val="none" w:sz="0" w:space="0" w:color="auto"/>
          </w:divBdr>
        </w:div>
        <w:div w:id="423454253">
          <w:marLeft w:val="274"/>
          <w:marRight w:val="0"/>
          <w:marTop w:val="0"/>
          <w:marBottom w:val="0"/>
          <w:divBdr>
            <w:top w:val="none" w:sz="0" w:space="0" w:color="auto"/>
            <w:left w:val="none" w:sz="0" w:space="0" w:color="auto"/>
            <w:bottom w:val="none" w:sz="0" w:space="0" w:color="auto"/>
            <w:right w:val="none" w:sz="0" w:space="0" w:color="auto"/>
          </w:divBdr>
        </w:div>
        <w:div w:id="839614438">
          <w:marLeft w:val="274"/>
          <w:marRight w:val="0"/>
          <w:marTop w:val="0"/>
          <w:marBottom w:val="0"/>
          <w:divBdr>
            <w:top w:val="none" w:sz="0" w:space="0" w:color="auto"/>
            <w:left w:val="none" w:sz="0" w:space="0" w:color="auto"/>
            <w:bottom w:val="none" w:sz="0" w:space="0" w:color="auto"/>
            <w:right w:val="none" w:sz="0" w:space="0" w:color="auto"/>
          </w:divBdr>
        </w:div>
        <w:div w:id="1676492633">
          <w:marLeft w:val="274"/>
          <w:marRight w:val="0"/>
          <w:marTop w:val="0"/>
          <w:marBottom w:val="0"/>
          <w:divBdr>
            <w:top w:val="none" w:sz="0" w:space="0" w:color="auto"/>
            <w:left w:val="none" w:sz="0" w:space="0" w:color="auto"/>
            <w:bottom w:val="none" w:sz="0" w:space="0" w:color="auto"/>
            <w:right w:val="none" w:sz="0" w:space="0" w:color="auto"/>
          </w:divBdr>
        </w:div>
        <w:div w:id="1871256053">
          <w:marLeft w:val="274"/>
          <w:marRight w:val="0"/>
          <w:marTop w:val="0"/>
          <w:marBottom w:val="0"/>
          <w:divBdr>
            <w:top w:val="none" w:sz="0" w:space="0" w:color="auto"/>
            <w:left w:val="none" w:sz="0" w:space="0" w:color="auto"/>
            <w:bottom w:val="none" w:sz="0" w:space="0" w:color="auto"/>
            <w:right w:val="none" w:sz="0" w:space="0" w:color="auto"/>
          </w:divBdr>
        </w:div>
      </w:divsChild>
    </w:div>
    <w:div w:id="966131764">
      <w:bodyDiv w:val="1"/>
      <w:marLeft w:val="0"/>
      <w:marRight w:val="0"/>
      <w:marTop w:val="0"/>
      <w:marBottom w:val="0"/>
      <w:divBdr>
        <w:top w:val="none" w:sz="0" w:space="0" w:color="auto"/>
        <w:left w:val="none" w:sz="0" w:space="0" w:color="auto"/>
        <w:bottom w:val="none" w:sz="0" w:space="0" w:color="auto"/>
        <w:right w:val="none" w:sz="0" w:space="0" w:color="auto"/>
      </w:divBdr>
    </w:div>
    <w:div w:id="970327267">
      <w:bodyDiv w:val="1"/>
      <w:marLeft w:val="0"/>
      <w:marRight w:val="0"/>
      <w:marTop w:val="0"/>
      <w:marBottom w:val="0"/>
      <w:divBdr>
        <w:top w:val="none" w:sz="0" w:space="0" w:color="auto"/>
        <w:left w:val="none" w:sz="0" w:space="0" w:color="auto"/>
        <w:bottom w:val="none" w:sz="0" w:space="0" w:color="auto"/>
        <w:right w:val="none" w:sz="0" w:space="0" w:color="auto"/>
      </w:divBdr>
      <w:divsChild>
        <w:div w:id="553467186">
          <w:marLeft w:val="274"/>
          <w:marRight w:val="0"/>
          <w:marTop w:val="0"/>
          <w:marBottom w:val="200"/>
          <w:divBdr>
            <w:top w:val="none" w:sz="0" w:space="0" w:color="auto"/>
            <w:left w:val="none" w:sz="0" w:space="0" w:color="auto"/>
            <w:bottom w:val="none" w:sz="0" w:space="0" w:color="auto"/>
            <w:right w:val="none" w:sz="0" w:space="0" w:color="auto"/>
          </w:divBdr>
        </w:div>
      </w:divsChild>
    </w:div>
    <w:div w:id="1012151584">
      <w:bodyDiv w:val="1"/>
      <w:marLeft w:val="0"/>
      <w:marRight w:val="0"/>
      <w:marTop w:val="0"/>
      <w:marBottom w:val="0"/>
      <w:divBdr>
        <w:top w:val="none" w:sz="0" w:space="0" w:color="auto"/>
        <w:left w:val="none" w:sz="0" w:space="0" w:color="auto"/>
        <w:bottom w:val="none" w:sz="0" w:space="0" w:color="auto"/>
        <w:right w:val="none" w:sz="0" w:space="0" w:color="auto"/>
      </w:divBdr>
    </w:div>
    <w:div w:id="1071733613">
      <w:bodyDiv w:val="1"/>
      <w:marLeft w:val="0"/>
      <w:marRight w:val="0"/>
      <w:marTop w:val="0"/>
      <w:marBottom w:val="0"/>
      <w:divBdr>
        <w:top w:val="none" w:sz="0" w:space="0" w:color="auto"/>
        <w:left w:val="none" w:sz="0" w:space="0" w:color="auto"/>
        <w:bottom w:val="none" w:sz="0" w:space="0" w:color="auto"/>
        <w:right w:val="none" w:sz="0" w:space="0" w:color="auto"/>
      </w:divBdr>
    </w:div>
    <w:div w:id="1248224387">
      <w:bodyDiv w:val="1"/>
      <w:marLeft w:val="0"/>
      <w:marRight w:val="0"/>
      <w:marTop w:val="0"/>
      <w:marBottom w:val="0"/>
      <w:divBdr>
        <w:top w:val="none" w:sz="0" w:space="0" w:color="auto"/>
        <w:left w:val="none" w:sz="0" w:space="0" w:color="auto"/>
        <w:bottom w:val="none" w:sz="0" w:space="0" w:color="auto"/>
        <w:right w:val="none" w:sz="0" w:space="0" w:color="auto"/>
      </w:divBdr>
      <w:divsChild>
        <w:div w:id="1866601345">
          <w:marLeft w:val="274"/>
          <w:marRight w:val="0"/>
          <w:marTop w:val="0"/>
          <w:marBottom w:val="0"/>
          <w:divBdr>
            <w:top w:val="none" w:sz="0" w:space="0" w:color="auto"/>
            <w:left w:val="none" w:sz="0" w:space="0" w:color="auto"/>
            <w:bottom w:val="none" w:sz="0" w:space="0" w:color="auto"/>
            <w:right w:val="none" w:sz="0" w:space="0" w:color="auto"/>
          </w:divBdr>
        </w:div>
      </w:divsChild>
    </w:div>
    <w:div w:id="1254237948">
      <w:bodyDiv w:val="1"/>
      <w:marLeft w:val="0"/>
      <w:marRight w:val="0"/>
      <w:marTop w:val="0"/>
      <w:marBottom w:val="0"/>
      <w:divBdr>
        <w:top w:val="none" w:sz="0" w:space="0" w:color="auto"/>
        <w:left w:val="none" w:sz="0" w:space="0" w:color="auto"/>
        <w:bottom w:val="none" w:sz="0" w:space="0" w:color="auto"/>
        <w:right w:val="none" w:sz="0" w:space="0" w:color="auto"/>
      </w:divBdr>
    </w:div>
    <w:div w:id="1282809105">
      <w:bodyDiv w:val="1"/>
      <w:marLeft w:val="0"/>
      <w:marRight w:val="0"/>
      <w:marTop w:val="0"/>
      <w:marBottom w:val="0"/>
      <w:divBdr>
        <w:top w:val="none" w:sz="0" w:space="0" w:color="auto"/>
        <w:left w:val="none" w:sz="0" w:space="0" w:color="auto"/>
        <w:bottom w:val="none" w:sz="0" w:space="0" w:color="auto"/>
        <w:right w:val="none" w:sz="0" w:space="0" w:color="auto"/>
      </w:divBdr>
      <w:divsChild>
        <w:div w:id="4409929">
          <w:marLeft w:val="274"/>
          <w:marRight w:val="0"/>
          <w:marTop w:val="0"/>
          <w:marBottom w:val="0"/>
          <w:divBdr>
            <w:top w:val="none" w:sz="0" w:space="0" w:color="auto"/>
            <w:left w:val="none" w:sz="0" w:space="0" w:color="auto"/>
            <w:bottom w:val="none" w:sz="0" w:space="0" w:color="auto"/>
            <w:right w:val="none" w:sz="0" w:space="0" w:color="auto"/>
          </w:divBdr>
        </w:div>
        <w:div w:id="21788088">
          <w:marLeft w:val="274"/>
          <w:marRight w:val="0"/>
          <w:marTop w:val="0"/>
          <w:marBottom w:val="0"/>
          <w:divBdr>
            <w:top w:val="none" w:sz="0" w:space="0" w:color="auto"/>
            <w:left w:val="none" w:sz="0" w:space="0" w:color="auto"/>
            <w:bottom w:val="none" w:sz="0" w:space="0" w:color="auto"/>
            <w:right w:val="none" w:sz="0" w:space="0" w:color="auto"/>
          </w:divBdr>
        </w:div>
        <w:div w:id="383335420">
          <w:marLeft w:val="274"/>
          <w:marRight w:val="0"/>
          <w:marTop w:val="0"/>
          <w:marBottom w:val="0"/>
          <w:divBdr>
            <w:top w:val="none" w:sz="0" w:space="0" w:color="auto"/>
            <w:left w:val="none" w:sz="0" w:space="0" w:color="auto"/>
            <w:bottom w:val="none" w:sz="0" w:space="0" w:color="auto"/>
            <w:right w:val="none" w:sz="0" w:space="0" w:color="auto"/>
          </w:divBdr>
        </w:div>
        <w:div w:id="799954879">
          <w:marLeft w:val="274"/>
          <w:marRight w:val="0"/>
          <w:marTop w:val="0"/>
          <w:marBottom w:val="0"/>
          <w:divBdr>
            <w:top w:val="none" w:sz="0" w:space="0" w:color="auto"/>
            <w:left w:val="none" w:sz="0" w:space="0" w:color="auto"/>
            <w:bottom w:val="none" w:sz="0" w:space="0" w:color="auto"/>
            <w:right w:val="none" w:sz="0" w:space="0" w:color="auto"/>
          </w:divBdr>
        </w:div>
        <w:div w:id="1199660402">
          <w:marLeft w:val="274"/>
          <w:marRight w:val="0"/>
          <w:marTop w:val="0"/>
          <w:marBottom w:val="0"/>
          <w:divBdr>
            <w:top w:val="none" w:sz="0" w:space="0" w:color="auto"/>
            <w:left w:val="none" w:sz="0" w:space="0" w:color="auto"/>
            <w:bottom w:val="none" w:sz="0" w:space="0" w:color="auto"/>
            <w:right w:val="none" w:sz="0" w:space="0" w:color="auto"/>
          </w:divBdr>
        </w:div>
        <w:div w:id="1858157882">
          <w:marLeft w:val="274"/>
          <w:marRight w:val="0"/>
          <w:marTop w:val="0"/>
          <w:marBottom w:val="0"/>
          <w:divBdr>
            <w:top w:val="none" w:sz="0" w:space="0" w:color="auto"/>
            <w:left w:val="none" w:sz="0" w:space="0" w:color="auto"/>
            <w:bottom w:val="none" w:sz="0" w:space="0" w:color="auto"/>
            <w:right w:val="none" w:sz="0" w:space="0" w:color="auto"/>
          </w:divBdr>
        </w:div>
        <w:div w:id="2107578031">
          <w:marLeft w:val="274"/>
          <w:marRight w:val="0"/>
          <w:marTop w:val="0"/>
          <w:marBottom w:val="0"/>
          <w:divBdr>
            <w:top w:val="none" w:sz="0" w:space="0" w:color="auto"/>
            <w:left w:val="none" w:sz="0" w:space="0" w:color="auto"/>
            <w:bottom w:val="none" w:sz="0" w:space="0" w:color="auto"/>
            <w:right w:val="none" w:sz="0" w:space="0" w:color="auto"/>
          </w:divBdr>
        </w:div>
      </w:divsChild>
    </w:div>
    <w:div w:id="1299652624">
      <w:bodyDiv w:val="1"/>
      <w:marLeft w:val="0"/>
      <w:marRight w:val="0"/>
      <w:marTop w:val="0"/>
      <w:marBottom w:val="0"/>
      <w:divBdr>
        <w:top w:val="none" w:sz="0" w:space="0" w:color="auto"/>
        <w:left w:val="none" w:sz="0" w:space="0" w:color="auto"/>
        <w:bottom w:val="none" w:sz="0" w:space="0" w:color="auto"/>
        <w:right w:val="none" w:sz="0" w:space="0" w:color="auto"/>
      </w:divBdr>
    </w:div>
    <w:div w:id="1301224775">
      <w:bodyDiv w:val="1"/>
      <w:marLeft w:val="0"/>
      <w:marRight w:val="0"/>
      <w:marTop w:val="0"/>
      <w:marBottom w:val="0"/>
      <w:divBdr>
        <w:top w:val="none" w:sz="0" w:space="0" w:color="auto"/>
        <w:left w:val="none" w:sz="0" w:space="0" w:color="auto"/>
        <w:bottom w:val="none" w:sz="0" w:space="0" w:color="auto"/>
        <w:right w:val="none" w:sz="0" w:space="0" w:color="auto"/>
      </w:divBdr>
    </w:div>
    <w:div w:id="1339115229">
      <w:bodyDiv w:val="1"/>
      <w:marLeft w:val="0"/>
      <w:marRight w:val="0"/>
      <w:marTop w:val="0"/>
      <w:marBottom w:val="0"/>
      <w:divBdr>
        <w:top w:val="none" w:sz="0" w:space="0" w:color="auto"/>
        <w:left w:val="none" w:sz="0" w:space="0" w:color="auto"/>
        <w:bottom w:val="none" w:sz="0" w:space="0" w:color="auto"/>
        <w:right w:val="none" w:sz="0" w:space="0" w:color="auto"/>
      </w:divBdr>
      <w:divsChild>
        <w:div w:id="199052372">
          <w:marLeft w:val="274"/>
          <w:marRight w:val="0"/>
          <w:marTop w:val="40"/>
          <w:marBottom w:val="40"/>
          <w:divBdr>
            <w:top w:val="none" w:sz="0" w:space="0" w:color="auto"/>
            <w:left w:val="none" w:sz="0" w:space="0" w:color="auto"/>
            <w:bottom w:val="none" w:sz="0" w:space="0" w:color="auto"/>
            <w:right w:val="none" w:sz="0" w:space="0" w:color="auto"/>
          </w:divBdr>
        </w:div>
        <w:div w:id="388194569">
          <w:marLeft w:val="274"/>
          <w:marRight w:val="0"/>
          <w:marTop w:val="0"/>
          <w:marBottom w:val="200"/>
          <w:divBdr>
            <w:top w:val="none" w:sz="0" w:space="0" w:color="auto"/>
            <w:left w:val="none" w:sz="0" w:space="0" w:color="auto"/>
            <w:bottom w:val="none" w:sz="0" w:space="0" w:color="auto"/>
            <w:right w:val="none" w:sz="0" w:space="0" w:color="auto"/>
          </w:divBdr>
        </w:div>
        <w:div w:id="761611381">
          <w:marLeft w:val="274"/>
          <w:marRight w:val="0"/>
          <w:marTop w:val="40"/>
          <w:marBottom w:val="40"/>
          <w:divBdr>
            <w:top w:val="none" w:sz="0" w:space="0" w:color="auto"/>
            <w:left w:val="none" w:sz="0" w:space="0" w:color="auto"/>
            <w:bottom w:val="none" w:sz="0" w:space="0" w:color="auto"/>
            <w:right w:val="none" w:sz="0" w:space="0" w:color="auto"/>
          </w:divBdr>
        </w:div>
        <w:div w:id="818151750">
          <w:marLeft w:val="274"/>
          <w:marRight w:val="0"/>
          <w:marTop w:val="40"/>
          <w:marBottom w:val="40"/>
          <w:divBdr>
            <w:top w:val="none" w:sz="0" w:space="0" w:color="auto"/>
            <w:left w:val="none" w:sz="0" w:space="0" w:color="auto"/>
            <w:bottom w:val="none" w:sz="0" w:space="0" w:color="auto"/>
            <w:right w:val="none" w:sz="0" w:space="0" w:color="auto"/>
          </w:divBdr>
        </w:div>
        <w:div w:id="1273781078">
          <w:marLeft w:val="274"/>
          <w:marRight w:val="0"/>
          <w:marTop w:val="40"/>
          <w:marBottom w:val="40"/>
          <w:divBdr>
            <w:top w:val="none" w:sz="0" w:space="0" w:color="auto"/>
            <w:left w:val="none" w:sz="0" w:space="0" w:color="auto"/>
            <w:bottom w:val="none" w:sz="0" w:space="0" w:color="auto"/>
            <w:right w:val="none" w:sz="0" w:space="0" w:color="auto"/>
          </w:divBdr>
        </w:div>
        <w:div w:id="1474834708">
          <w:marLeft w:val="274"/>
          <w:marRight w:val="0"/>
          <w:marTop w:val="40"/>
          <w:marBottom w:val="40"/>
          <w:divBdr>
            <w:top w:val="none" w:sz="0" w:space="0" w:color="auto"/>
            <w:left w:val="none" w:sz="0" w:space="0" w:color="auto"/>
            <w:bottom w:val="none" w:sz="0" w:space="0" w:color="auto"/>
            <w:right w:val="none" w:sz="0" w:space="0" w:color="auto"/>
          </w:divBdr>
        </w:div>
        <w:div w:id="1669484917">
          <w:marLeft w:val="274"/>
          <w:marRight w:val="0"/>
          <w:marTop w:val="40"/>
          <w:marBottom w:val="40"/>
          <w:divBdr>
            <w:top w:val="none" w:sz="0" w:space="0" w:color="auto"/>
            <w:left w:val="none" w:sz="0" w:space="0" w:color="auto"/>
            <w:bottom w:val="none" w:sz="0" w:space="0" w:color="auto"/>
            <w:right w:val="none" w:sz="0" w:space="0" w:color="auto"/>
          </w:divBdr>
        </w:div>
        <w:div w:id="1700348311">
          <w:marLeft w:val="274"/>
          <w:marRight w:val="0"/>
          <w:marTop w:val="0"/>
          <w:marBottom w:val="200"/>
          <w:divBdr>
            <w:top w:val="none" w:sz="0" w:space="0" w:color="auto"/>
            <w:left w:val="none" w:sz="0" w:space="0" w:color="auto"/>
            <w:bottom w:val="none" w:sz="0" w:space="0" w:color="auto"/>
            <w:right w:val="none" w:sz="0" w:space="0" w:color="auto"/>
          </w:divBdr>
        </w:div>
        <w:div w:id="2026863420">
          <w:marLeft w:val="274"/>
          <w:marRight w:val="0"/>
          <w:marTop w:val="40"/>
          <w:marBottom w:val="40"/>
          <w:divBdr>
            <w:top w:val="none" w:sz="0" w:space="0" w:color="auto"/>
            <w:left w:val="none" w:sz="0" w:space="0" w:color="auto"/>
            <w:bottom w:val="none" w:sz="0" w:space="0" w:color="auto"/>
            <w:right w:val="none" w:sz="0" w:space="0" w:color="auto"/>
          </w:divBdr>
        </w:div>
      </w:divsChild>
    </w:div>
    <w:div w:id="1488669241">
      <w:bodyDiv w:val="1"/>
      <w:marLeft w:val="0"/>
      <w:marRight w:val="0"/>
      <w:marTop w:val="0"/>
      <w:marBottom w:val="0"/>
      <w:divBdr>
        <w:top w:val="none" w:sz="0" w:space="0" w:color="auto"/>
        <w:left w:val="none" w:sz="0" w:space="0" w:color="auto"/>
        <w:bottom w:val="none" w:sz="0" w:space="0" w:color="auto"/>
        <w:right w:val="none" w:sz="0" w:space="0" w:color="auto"/>
      </w:divBdr>
      <w:divsChild>
        <w:div w:id="20790489">
          <w:marLeft w:val="907"/>
          <w:marRight w:val="0"/>
          <w:marTop w:val="0"/>
          <w:marBottom w:val="200"/>
          <w:divBdr>
            <w:top w:val="none" w:sz="0" w:space="0" w:color="auto"/>
            <w:left w:val="none" w:sz="0" w:space="0" w:color="auto"/>
            <w:bottom w:val="none" w:sz="0" w:space="0" w:color="auto"/>
            <w:right w:val="none" w:sz="0" w:space="0" w:color="auto"/>
          </w:divBdr>
        </w:div>
        <w:div w:id="764612917">
          <w:marLeft w:val="907"/>
          <w:marRight w:val="0"/>
          <w:marTop w:val="0"/>
          <w:marBottom w:val="200"/>
          <w:divBdr>
            <w:top w:val="none" w:sz="0" w:space="0" w:color="auto"/>
            <w:left w:val="none" w:sz="0" w:space="0" w:color="auto"/>
            <w:bottom w:val="none" w:sz="0" w:space="0" w:color="auto"/>
            <w:right w:val="none" w:sz="0" w:space="0" w:color="auto"/>
          </w:divBdr>
        </w:div>
        <w:div w:id="1427922735">
          <w:marLeft w:val="360"/>
          <w:marRight w:val="0"/>
          <w:marTop w:val="0"/>
          <w:marBottom w:val="200"/>
          <w:divBdr>
            <w:top w:val="none" w:sz="0" w:space="0" w:color="auto"/>
            <w:left w:val="none" w:sz="0" w:space="0" w:color="auto"/>
            <w:bottom w:val="none" w:sz="0" w:space="0" w:color="auto"/>
            <w:right w:val="none" w:sz="0" w:space="0" w:color="auto"/>
          </w:divBdr>
        </w:div>
        <w:div w:id="1605067109">
          <w:marLeft w:val="907"/>
          <w:marRight w:val="0"/>
          <w:marTop w:val="0"/>
          <w:marBottom w:val="200"/>
          <w:divBdr>
            <w:top w:val="none" w:sz="0" w:space="0" w:color="auto"/>
            <w:left w:val="none" w:sz="0" w:space="0" w:color="auto"/>
            <w:bottom w:val="none" w:sz="0" w:space="0" w:color="auto"/>
            <w:right w:val="none" w:sz="0" w:space="0" w:color="auto"/>
          </w:divBdr>
        </w:div>
        <w:div w:id="1808670072">
          <w:marLeft w:val="360"/>
          <w:marRight w:val="0"/>
          <w:marTop w:val="0"/>
          <w:marBottom w:val="200"/>
          <w:divBdr>
            <w:top w:val="none" w:sz="0" w:space="0" w:color="auto"/>
            <w:left w:val="none" w:sz="0" w:space="0" w:color="auto"/>
            <w:bottom w:val="none" w:sz="0" w:space="0" w:color="auto"/>
            <w:right w:val="none" w:sz="0" w:space="0" w:color="auto"/>
          </w:divBdr>
        </w:div>
        <w:div w:id="1979144480">
          <w:marLeft w:val="907"/>
          <w:marRight w:val="0"/>
          <w:marTop w:val="0"/>
          <w:marBottom w:val="200"/>
          <w:divBdr>
            <w:top w:val="none" w:sz="0" w:space="0" w:color="auto"/>
            <w:left w:val="none" w:sz="0" w:space="0" w:color="auto"/>
            <w:bottom w:val="none" w:sz="0" w:space="0" w:color="auto"/>
            <w:right w:val="none" w:sz="0" w:space="0" w:color="auto"/>
          </w:divBdr>
        </w:div>
      </w:divsChild>
    </w:div>
    <w:div w:id="1501189449">
      <w:bodyDiv w:val="1"/>
      <w:marLeft w:val="0"/>
      <w:marRight w:val="0"/>
      <w:marTop w:val="0"/>
      <w:marBottom w:val="0"/>
      <w:divBdr>
        <w:top w:val="none" w:sz="0" w:space="0" w:color="auto"/>
        <w:left w:val="none" w:sz="0" w:space="0" w:color="auto"/>
        <w:bottom w:val="none" w:sz="0" w:space="0" w:color="auto"/>
        <w:right w:val="none" w:sz="0" w:space="0" w:color="auto"/>
      </w:divBdr>
    </w:div>
    <w:div w:id="1561749331">
      <w:bodyDiv w:val="1"/>
      <w:marLeft w:val="0"/>
      <w:marRight w:val="0"/>
      <w:marTop w:val="0"/>
      <w:marBottom w:val="0"/>
      <w:divBdr>
        <w:top w:val="none" w:sz="0" w:space="0" w:color="auto"/>
        <w:left w:val="none" w:sz="0" w:space="0" w:color="auto"/>
        <w:bottom w:val="none" w:sz="0" w:space="0" w:color="auto"/>
        <w:right w:val="none" w:sz="0" w:space="0" w:color="auto"/>
      </w:divBdr>
      <w:divsChild>
        <w:div w:id="147987396">
          <w:marLeft w:val="547"/>
          <w:marRight w:val="0"/>
          <w:marTop w:val="100"/>
          <w:marBottom w:val="0"/>
          <w:divBdr>
            <w:top w:val="none" w:sz="0" w:space="0" w:color="auto"/>
            <w:left w:val="none" w:sz="0" w:space="0" w:color="auto"/>
            <w:bottom w:val="none" w:sz="0" w:space="0" w:color="auto"/>
            <w:right w:val="none" w:sz="0" w:space="0" w:color="auto"/>
          </w:divBdr>
        </w:div>
        <w:div w:id="778838557">
          <w:marLeft w:val="547"/>
          <w:marRight w:val="0"/>
          <w:marTop w:val="100"/>
          <w:marBottom w:val="0"/>
          <w:divBdr>
            <w:top w:val="none" w:sz="0" w:space="0" w:color="auto"/>
            <w:left w:val="none" w:sz="0" w:space="0" w:color="auto"/>
            <w:bottom w:val="none" w:sz="0" w:space="0" w:color="auto"/>
            <w:right w:val="none" w:sz="0" w:space="0" w:color="auto"/>
          </w:divBdr>
        </w:div>
        <w:div w:id="975373349">
          <w:marLeft w:val="547"/>
          <w:marRight w:val="0"/>
          <w:marTop w:val="100"/>
          <w:marBottom w:val="0"/>
          <w:divBdr>
            <w:top w:val="none" w:sz="0" w:space="0" w:color="auto"/>
            <w:left w:val="none" w:sz="0" w:space="0" w:color="auto"/>
            <w:bottom w:val="none" w:sz="0" w:space="0" w:color="auto"/>
            <w:right w:val="none" w:sz="0" w:space="0" w:color="auto"/>
          </w:divBdr>
        </w:div>
        <w:div w:id="1064062973">
          <w:marLeft w:val="547"/>
          <w:marRight w:val="0"/>
          <w:marTop w:val="100"/>
          <w:marBottom w:val="0"/>
          <w:divBdr>
            <w:top w:val="none" w:sz="0" w:space="0" w:color="auto"/>
            <w:left w:val="none" w:sz="0" w:space="0" w:color="auto"/>
            <w:bottom w:val="none" w:sz="0" w:space="0" w:color="auto"/>
            <w:right w:val="none" w:sz="0" w:space="0" w:color="auto"/>
          </w:divBdr>
        </w:div>
        <w:div w:id="1256744500">
          <w:marLeft w:val="547"/>
          <w:marRight w:val="0"/>
          <w:marTop w:val="100"/>
          <w:marBottom w:val="0"/>
          <w:divBdr>
            <w:top w:val="none" w:sz="0" w:space="0" w:color="auto"/>
            <w:left w:val="none" w:sz="0" w:space="0" w:color="auto"/>
            <w:bottom w:val="none" w:sz="0" w:space="0" w:color="auto"/>
            <w:right w:val="none" w:sz="0" w:space="0" w:color="auto"/>
          </w:divBdr>
        </w:div>
        <w:div w:id="1457529022">
          <w:marLeft w:val="547"/>
          <w:marRight w:val="0"/>
          <w:marTop w:val="100"/>
          <w:marBottom w:val="0"/>
          <w:divBdr>
            <w:top w:val="none" w:sz="0" w:space="0" w:color="auto"/>
            <w:left w:val="none" w:sz="0" w:space="0" w:color="auto"/>
            <w:bottom w:val="none" w:sz="0" w:space="0" w:color="auto"/>
            <w:right w:val="none" w:sz="0" w:space="0" w:color="auto"/>
          </w:divBdr>
        </w:div>
        <w:div w:id="1504199979">
          <w:marLeft w:val="547"/>
          <w:marRight w:val="0"/>
          <w:marTop w:val="100"/>
          <w:marBottom w:val="0"/>
          <w:divBdr>
            <w:top w:val="none" w:sz="0" w:space="0" w:color="auto"/>
            <w:left w:val="none" w:sz="0" w:space="0" w:color="auto"/>
            <w:bottom w:val="none" w:sz="0" w:space="0" w:color="auto"/>
            <w:right w:val="none" w:sz="0" w:space="0" w:color="auto"/>
          </w:divBdr>
        </w:div>
        <w:div w:id="1914268111">
          <w:marLeft w:val="547"/>
          <w:marRight w:val="0"/>
          <w:marTop w:val="100"/>
          <w:marBottom w:val="0"/>
          <w:divBdr>
            <w:top w:val="none" w:sz="0" w:space="0" w:color="auto"/>
            <w:left w:val="none" w:sz="0" w:space="0" w:color="auto"/>
            <w:bottom w:val="none" w:sz="0" w:space="0" w:color="auto"/>
            <w:right w:val="none" w:sz="0" w:space="0" w:color="auto"/>
          </w:divBdr>
        </w:div>
        <w:div w:id="2136822896">
          <w:marLeft w:val="547"/>
          <w:marRight w:val="0"/>
          <w:marTop w:val="100"/>
          <w:marBottom w:val="0"/>
          <w:divBdr>
            <w:top w:val="none" w:sz="0" w:space="0" w:color="auto"/>
            <w:left w:val="none" w:sz="0" w:space="0" w:color="auto"/>
            <w:bottom w:val="none" w:sz="0" w:space="0" w:color="auto"/>
            <w:right w:val="none" w:sz="0" w:space="0" w:color="auto"/>
          </w:divBdr>
        </w:div>
      </w:divsChild>
    </w:div>
    <w:div w:id="1576042194">
      <w:bodyDiv w:val="1"/>
      <w:marLeft w:val="0"/>
      <w:marRight w:val="0"/>
      <w:marTop w:val="0"/>
      <w:marBottom w:val="0"/>
      <w:divBdr>
        <w:top w:val="none" w:sz="0" w:space="0" w:color="auto"/>
        <w:left w:val="none" w:sz="0" w:space="0" w:color="auto"/>
        <w:bottom w:val="none" w:sz="0" w:space="0" w:color="auto"/>
        <w:right w:val="none" w:sz="0" w:space="0" w:color="auto"/>
      </w:divBdr>
      <w:divsChild>
        <w:div w:id="137456737">
          <w:marLeft w:val="720"/>
          <w:marRight w:val="0"/>
          <w:marTop w:val="0"/>
          <w:marBottom w:val="0"/>
          <w:divBdr>
            <w:top w:val="none" w:sz="0" w:space="0" w:color="auto"/>
            <w:left w:val="none" w:sz="0" w:space="0" w:color="auto"/>
            <w:bottom w:val="none" w:sz="0" w:space="0" w:color="auto"/>
            <w:right w:val="none" w:sz="0" w:space="0" w:color="auto"/>
          </w:divBdr>
        </w:div>
        <w:div w:id="152723593">
          <w:marLeft w:val="720"/>
          <w:marRight w:val="0"/>
          <w:marTop w:val="0"/>
          <w:marBottom w:val="0"/>
          <w:divBdr>
            <w:top w:val="none" w:sz="0" w:space="0" w:color="auto"/>
            <w:left w:val="none" w:sz="0" w:space="0" w:color="auto"/>
            <w:bottom w:val="none" w:sz="0" w:space="0" w:color="auto"/>
            <w:right w:val="none" w:sz="0" w:space="0" w:color="auto"/>
          </w:divBdr>
        </w:div>
      </w:divsChild>
    </w:div>
    <w:div w:id="1577784079">
      <w:bodyDiv w:val="1"/>
      <w:marLeft w:val="0"/>
      <w:marRight w:val="0"/>
      <w:marTop w:val="0"/>
      <w:marBottom w:val="0"/>
      <w:divBdr>
        <w:top w:val="none" w:sz="0" w:space="0" w:color="auto"/>
        <w:left w:val="none" w:sz="0" w:space="0" w:color="auto"/>
        <w:bottom w:val="none" w:sz="0" w:space="0" w:color="auto"/>
        <w:right w:val="none" w:sz="0" w:space="0" w:color="auto"/>
      </w:divBdr>
      <w:divsChild>
        <w:div w:id="246892418">
          <w:marLeft w:val="274"/>
          <w:marRight w:val="0"/>
          <w:marTop w:val="0"/>
          <w:marBottom w:val="0"/>
          <w:divBdr>
            <w:top w:val="none" w:sz="0" w:space="0" w:color="auto"/>
            <w:left w:val="none" w:sz="0" w:space="0" w:color="auto"/>
            <w:bottom w:val="none" w:sz="0" w:space="0" w:color="auto"/>
            <w:right w:val="none" w:sz="0" w:space="0" w:color="auto"/>
          </w:divBdr>
        </w:div>
        <w:div w:id="769787066">
          <w:marLeft w:val="274"/>
          <w:marRight w:val="0"/>
          <w:marTop w:val="0"/>
          <w:marBottom w:val="0"/>
          <w:divBdr>
            <w:top w:val="none" w:sz="0" w:space="0" w:color="auto"/>
            <w:left w:val="none" w:sz="0" w:space="0" w:color="auto"/>
            <w:bottom w:val="none" w:sz="0" w:space="0" w:color="auto"/>
            <w:right w:val="none" w:sz="0" w:space="0" w:color="auto"/>
          </w:divBdr>
        </w:div>
        <w:div w:id="784733092">
          <w:marLeft w:val="274"/>
          <w:marRight w:val="0"/>
          <w:marTop w:val="0"/>
          <w:marBottom w:val="0"/>
          <w:divBdr>
            <w:top w:val="none" w:sz="0" w:space="0" w:color="auto"/>
            <w:left w:val="none" w:sz="0" w:space="0" w:color="auto"/>
            <w:bottom w:val="none" w:sz="0" w:space="0" w:color="auto"/>
            <w:right w:val="none" w:sz="0" w:space="0" w:color="auto"/>
          </w:divBdr>
        </w:div>
        <w:div w:id="1526822840">
          <w:marLeft w:val="274"/>
          <w:marRight w:val="0"/>
          <w:marTop w:val="0"/>
          <w:marBottom w:val="0"/>
          <w:divBdr>
            <w:top w:val="none" w:sz="0" w:space="0" w:color="auto"/>
            <w:left w:val="none" w:sz="0" w:space="0" w:color="auto"/>
            <w:bottom w:val="none" w:sz="0" w:space="0" w:color="auto"/>
            <w:right w:val="none" w:sz="0" w:space="0" w:color="auto"/>
          </w:divBdr>
        </w:div>
      </w:divsChild>
    </w:div>
    <w:div w:id="1674068122">
      <w:bodyDiv w:val="1"/>
      <w:marLeft w:val="0"/>
      <w:marRight w:val="0"/>
      <w:marTop w:val="0"/>
      <w:marBottom w:val="0"/>
      <w:divBdr>
        <w:top w:val="none" w:sz="0" w:space="0" w:color="auto"/>
        <w:left w:val="none" w:sz="0" w:space="0" w:color="auto"/>
        <w:bottom w:val="none" w:sz="0" w:space="0" w:color="auto"/>
        <w:right w:val="none" w:sz="0" w:space="0" w:color="auto"/>
      </w:divBdr>
      <w:divsChild>
        <w:div w:id="697245370">
          <w:marLeft w:val="274"/>
          <w:marRight w:val="0"/>
          <w:marTop w:val="40"/>
          <w:marBottom w:val="40"/>
          <w:divBdr>
            <w:top w:val="none" w:sz="0" w:space="0" w:color="auto"/>
            <w:left w:val="none" w:sz="0" w:space="0" w:color="auto"/>
            <w:bottom w:val="none" w:sz="0" w:space="0" w:color="auto"/>
            <w:right w:val="none" w:sz="0" w:space="0" w:color="auto"/>
          </w:divBdr>
        </w:div>
      </w:divsChild>
    </w:div>
    <w:div w:id="1685354575">
      <w:bodyDiv w:val="1"/>
      <w:marLeft w:val="0"/>
      <w:marRight w:val="0"/>
      <w:marTop w:val="0"/>
      <w:marBottom w:val="0"/>
      <w:divBdr>
        <w:top w:val="none" w:sz="0" w:space="0" w:color="auto"/>
        <w:left w:val="none" w:sz="0" w:space="0" w:color="auto"/>
        <w:bottom w:val="none" w:sz="0" w:space="0" w:color="auto"/>
        <w:right w:val="none" w:sz="0" w:space="0" w:color="auto"/>
      </w:divBdr>
    </w:div>
    <w:div w:id="1743330410">
      <w:bodyDiv w:val="1"/>
      <w:marLeft w:val="0"/>
      <w:marRight w:val="0"/>
      <w:marTop w:val="0"/>
      <w:marBottom w:val="0"/>
      <w:divBdr>
        <w:top w:val="none" w:sz="0" w:space="0" w:color="auto"/>
        <w:left w:val="none" w:sz="0" w:space="0" w:color="auto"/>
        <w:bottom w:val="none" w:sz="0" w:space="0" w:color="auto"/>
        <w:right w:val="none" w:sz="0" w:space="0" w:color="auto"/>
      </w:divBdr>
      <w:divsChild>
        <w:div w:id="144517221">
          <w:marLeft w:val="274"/>
          <w:marRight w:val="0"/>
          <w:marTop w:val="40"/>
          <w:marBottom w:val="40"/>
          <w:divBdr>
            <w:top w:val="none" w:sz="0" w:space="0" w:color="auto"/>
            <w:left w:val="none" w:sz="0" w:space="0" w:color="auto"/>
            <w:bottom w:val="none" w:sz="0" w:space="0" w:color="auto"/>
            <w:right w:val="none" w:sz="0" w:space="0" w:color="auto"/>
          </w:divBdr>
        </w:div>
        <w:div w:id="1699114642">
          <w:marLeft w:val="274"/>
          <w:marRight w:val="0"/>
          <w:marTop w:val="40"/>
          <w:marBottom w:val="40"/>
          <w:divBdr>
            <w:top w:val="none" w:sz="0" w:space="0" w:color="auto"/>
            <w:left w:val="none" w:sz="0" w:space="0" w:color="auto"/>
            <w:bottom w:val="none" w:sz="0" w:space="0" w:color="auto"/>
            <w:right w:val="none" w:sz="0" w:space="0" w:color="auto"/>
          </w:divBdr>
        </w:div>
      </w:divsChild>
    </w:div>
    <w:div w:id="1799107458">
      <w:bodyDiv w:val="1"/>
      <w:marLeft w:val="0"/>
      <w:marRight w:val="0"/>
      <w:marTop w:val="0"/>
      <w:marBottom w:val="0"/>
      <w:divBdr>
        <w:top w:val="none" w:sz="0" w:space="0" w:color="auto"/>
        <w:left w:val="none" w:sz="0" w:space="0" w:color="auto"/>
        <w:bottom w:val="none" w:sz="0" w:space="0" w:color="auto"/>
        <w:right w:val="none" w:sz="0" w:space="0" w:color="auto"/>
      </w:divBdr>
      <w:divsChild>
        <w:div w:id="1965962029">
          <w:marLeft w:val="274"/>
          <w:marRight w:val="0"/>
          <w:marTop w:val="40"/>
          <w:marBottom w:val="40"/>
          <w:divBdr>
            <w:top w:val="none" w:sz="0" w:space="0" w:color="auto"/>
            <w:left w:val="none" w:sz="0" w:space="0" w:color="auto"/>
            <w:bottom w:val="none" w:sz="0" w:space="0" w:color="auto"/>
            <w:right w:val="none" w:sz="0" w:space="0" w:color="auto"/>
          </w:divBdr>
        </w:div>
      </w:divsChild>
    </w:div>
    <w:div w:id="1842315140">
      <w:bodyDiv w:val="1"/>
      <w:marLeft w:val="0"/>
      <w:marRight w:val="0"/>
      <w:marTop w:val="0"/>
      <w:marBottom w:val="0"/>
      <w:divBdr>
        <w:top w:val="none" w:sz="0" w:space="0" w:color="auto"/>
        <w:left w:val="none" w:sz="0" w:space="0" w:color="auto"/>
        <w:bottom w:val="none" w:sz="0" w:space="0" w:color="auto"/>
        <w:right w:val="none" w:sz="0" w:space="0" w:color="auto"/>
      </w:divBdr>
      <w:divsChild>
        <w:div w:id="1342464366">
          <w:marLeft w:val="274"/>
          <w:marRight w:val="0"/>
          <w:marTop w:val="0"/>
          <w:marBottom w:val="200"/>
          <w:divBdr>
            <w:top w:val="none" w:sz="0" w:space="0" w:color="auto"/>
            <w:left w:val="none" w:sz="0" w:space="0" w:color="auto"/>
            <w:bottom w:val="none" w:sz="0" w:space="0" w:color="auto"/>
            <w:right w:val="none" w:sz="0" w:space="0" w:color="auto"/>
          </w:divBdr>
        </w:div>
      </w:divsChild>
    </w:div>
    <w:div w:id="1878084263">
      <w:bodyDiv w:val="1"/>
      <w:marLeft w:val="0"/>
      <w:marRight w:val="0"/>
      <w:marTop w:val="0"/>
      <w:marBottom w:val="0"/>
      <w:divBdr>
        <w:top w:val="none" w:sz="0" w:space="0" w:color="auto"/>
        <w:left w:val="none" w:sz="0" w:space="0" w:color="auto"/>
        <w:bottom w:val="none" w:sz="0" w:space="0" w:color="auto"/>
        <w:right w:val="none" w:sz="0" w:space="0" w:color="auto"/>
      </w:divBdr>
    </w:div>
    <w:div w:id="1901289454">
      <w:bodyDiv w:val="1"/>
      <w:marLeft w:val="0"/>
      <w:marRight w:val="0"/>
      <w:marTop w:val="0"/>
      <w:marBottom w:val="0"/>
      <w:divBdr>
        <w:top w:val="none" w:sz="0" w:space="0" w:color="auto"/>
        <w:left w:val="none" w:sz="0" w:space="0" w:color="auto"/>
        <w:bottom w:val="none" w:sz="0" w:space="0" w:color="auto"/>
        <w:right w:val="none" w:sz="0" w:space="0" w:color="auto"/>
      </w:divBdr>
    </w:div>
    <w:div w:id="1948583226">
      <w:bodyDiv w:val="1"/>
      <w:marLeft w:val="0"/>
      <w:marRight w:val="0"/>
      <w:marTop w:val="0"/>
      <w:marBottom w:val="0"/>
      <w:divBdr>
        <w:top w:val="none" w:sz="0" w:space="0" w:color="auto"/>
        <w:left w:val="none" w:sz="0" w:space="0" w:color="auto"/>
        <w:bottom w:val="none" w:sz="0" w:space="0" w:color="auto"/>
        <w:right w:val="none" w:sz="0" w:space="0" w:color="auto"/>
      </w:divBdr>
    </w:div>
    <w:div w:id="1995065461">
      <w:bodyDiv w:val="1"/>
      <w:marLeft w:val="0"/>
      <w:marRight w:val="0"/>
      <w:marTop w:val="0"/>
      <w:marBottom w:val="0"/>
      <w:divBdr>
        <w:top w:val="none" w:sz="0" w:space="0" w:color="auto"/>
        <w:left w:val="none" w:sz="0" w:space="0" w:color="auto"/>
        <w:bottom w:val="none" w:sz="0" w:space="0" w:color="auto"/>
        <w:right w:val="none" w:sz="0" w:space="0" w:color="auto"/>
      </w:divBdr>
    </w:div>
    <w:div w:id="213648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2.png"/><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056F8682-F146-4638-9E28-4DDB4FCBE371}">
    <t:Anchor>
      <t:Comment id="1832003855"/>
    </t:Anchor>
    <t:History>
      <t:Event id="{E8321C62-B230-4086-BF8A-4A11324AE163}" time="2025-07-23T16:48:10.187Z">
        <t:Attribution userId="S::jishathomas@pekininsurance.com::d8c0f811-ee6a-4ff2-9dfb-8601840286c3" userProvider="AD" userName="Jisha Thomas"/>
        <t:Anchor>
          <t:Comment id="1832003855"/>
        </t:Anchor>
        <t:Create/>
      </t:Event>
      <t:Event id="{1E0EEF1E-EC0D-4D0D-971F-09D88E1A5888}" time="2025-07-23T16:48:10.187Z">
        <t:Attribution userId="S::jishathomas@pekininsurance.com::d8c0f811-ee6a-4ff2-9dfb-8601840286c3" userProvider="AD" userName="Jisha Thomas"/>
        <t:Anchor>
          <t:Comment id="1832003855"/>
        </t:Anchor>
        <t:Assign userId="S::PRamadas@pekininsurance.com::5f8cabba-a26d-4343-99e2-b17face4e36a" userProvider="AD" userName="Pragannayagi Ramadas"/>
      </t:Event>
      <t:Event id="{5C86F0C7-A635-4EA7-B108-F57A25B84ED7}" time="2025-07-23T16:48:10.187Z">
        <t:Attribution userId="S::jishathomas@pekininsurance.com::d8c0f811-ee6a-4ff2-9dfb-8601840286c3" userProvider="AD" userName="Jisha Thomas"/>
        <t:Anchor>
          <t:Comment id="1832003855"/>
        </t:Anchor>
        <t:SetTitle title="@Pragannayagi Ramadas are we still keeping 20 concurrent users."/>
      </t:Event>
      <t:Event id="{D29C56BB-7C23-4FA3-870D-EE86A5105E23}" time="2025-07-23T16:50:36.541Z">
        <t:Attribution userId="S::jishathomas@pekininsurance.com::d8c0f811-ee6a-4ff2-9dfb-8601840286c3" userProvider="AD" userName="Jisha Thomas"/>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69753ce-87db-4e4a-a318-7d856df5022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6CD1227DD0B64D97CC3312DDE5EA90" ma:contentTypeVersion="17" ma:contentTypeDescription="Create a new document." ma:contentTypeScope="" ma:versionID="50d1cd72a59218ec10e16244d139188e">
  <xsd:schema xmlns:xsd="http://www.w3.org/2001/XMLSchema" xmlns:xs="http://www.w3.org/2001/XMLSchema" xmlns:p="http://schemas.microsoft.com/office/2006/metadata/properties" xmlns:ns3="569753ce-87db-4e4a-a318-7d856df50228" xmlns:ns4="5b62d31a-fdbf-4525-8ae7-e6d52b29a19f" targetNamespace="http://schemas.microsoft.com/office/2006/metadata/properties" ma:root="true" ma:fieldsID="2330b59a4fe3e264d490c28e7da5c261" ns3:_="" ns4:_="">
    <xsd:import namespace="569753ce-87db-4e4a-a318-7d856df50228"/>
    <xsd:import namespace="5b62d31a-fdbf-4525-8ae7-e6d52b29a1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753ce-87db-4e4a-a318-7d856df50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62d31a-fdbf-4525-8ae7-e6d52b29a1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DCCF7-9D4F-412E-B8AA-C726288C666C}">
  <ds:schemaRefs>
    <ds:schemaRef ds:uri="http://schemas.microsoft.com/sharepoint/v3/contenttype/forms"/>
  </ds:schemaRefs>
</ds:datastoreItem>
</file>

<file path=customXml/itemProps2.xml><?xml version="1.0" encoding="utf-8"?>
<ds:datastoreItem xmlns:ds="http://schemas.openxmlformats.org/officeDocument/2006/customXml" ds:itemID="{8F1A35FD-1C44-41A2-B89F-0DE8CB0A7D12}">
  <ds:schemaRefs>
    <ds:schemaRef ds:uri="http://schemas.openxmlformats.org/officeDocument/2006/bibliography"/>
  </ds:schemaRefs>
</ds:datastoreItem>
</file>

<file path=customXml/itemProps3.xml><?xml version="1.0" encoding="utf-8"?>
<ds:datastoreItem xmlns:ds="http://schemas.openxmlformats.org/officeDocument/2006/customXml" ds:itemID="{96A1B7FF-0995-404B-9A50-8375AC5E559B}">
  <ds:schemaRefs>
    <ds:schemaRef ds:uri="http://schemas.microsoft.com/office/2006/metadata/properties"/>
    <ds:schemaRef ds:uri="http://schemas.microsoft.com/office/infopath/2007/PartnerControls"/>
    <ds:schemaRef ds:uri="569753ce-87db-4e4a-a318-7d856df50228"/>
  </ds:schemaRefs>
</ds:datastoreItem>
</file>

<file path=customXml/itemProps4.xml><?xml version="1.0" encoding="utf-8"?>
<ds:datastoreItem xmlns:ds="http://schemas.openxmlformats.org/officeDocument/2006/customXml" ds:itemID="{D90A544E-5C9D-408A-8258-4CF921CF8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753ce-87db-4e4a-a318-7d856df50228"/>
    <ds:schemaRef ds:uri="5b62d31a-fdbf-4525-8ae7-e6d52b29a1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Pragannayagi Ramadas</dc:creator>
  <cp:keywords/>
  <dc:description/>
  <cp:lastModifiedBy>Pragannayagi Ramadas</cp:lastModifiedBy>
  <cp:revision>2</cp:revision>
  <dcterms:created xsi:type="dcterms:W3CDTF">2025-08-11T17:57:00Z</dcterms:created>
  <dcterms:modified xsi:type="dcterms:W3CDTF">2025-08-11T17:57:00Z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0x010100F66CD1227DD0B64D97CC3312DDE5EA90</vt:lpwstr>
  </property>
  <property fmtid="{D5CDD505-2E9C-101B-9397-08002B2CF9AE}" pid="3" name="ComplianceAssetId">
    <vt:lpwstr/>
  </property>
  <property fmtid="{D5CDD505-2E9C-101B-9397-08002B2CF9AE}" pid="4" name="_ExtendedDescription">
    <vt:lpwstr/>
  </property>
  <property fmtid="{D5CDD505-2E9C-101B-9397-08002B2CF9AE}" pid="5" name="_activity">
    <vt:lpwstr>{"FileActivityType":"6","FileActivityTimeStamp":"2025-07-23T16:53:40.777Z","FileActivityUsersOnPage":[{"DisplayName":"Jisha Thomas","Id":"jishathomas@pekininsurance.com"}],"FileActivityNavigationId":null}</vt:lpwstr>
  </property>
  <property fmtid="{D5CDD505-2E9C-101B-9397-08002B2CF9AE}" pid="6" name="TriggerFlowInfo">
    <vt:lpwstr/>
  </property>
  <property fmtid="{D5CDD505-2E9C-101B-9397-08002B2CF9AE}" pid="7" name="xd_ProgID">
    <vt:lpwstr/>
  </property>
  <property fmtid="{D5CDD505-2E9C-101B-9397-08002B2CF9AE}" pid="8" name="TemplateUrl">
    <vt:lpwstr/>
  </property>
  <property fmtid="{D5CDD505-2E9C-101B-9397-08002B2CF9AE}" pid="9" name="xd_Signature">
    <vt:bool>false</vt:bool>
  </property>
</Properties>
</file>