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EEF7" w14:textId="7120B7CD" w:rsidR="00EE6C4B" w:rsidRPr="00EE6C4B" w:rsidRDefault="7196976E" w:rsidP="228A94A9">
      <w:pPr>
        <w:jc w:val="center"/>
        <w:rPr>
          <w:b/>
          <w:bCs/>
          <w:sz w:val="28"/>
          <w:szCs w:val="28"/>
        </w:rPr>
      </w:pPr>
      <w:r w:rsidRPr="228A94A9">
        <w:rPr>
          <w:b/>
          <w:bCs/>
          <w:sz w:val="40"/>
          <w:szCs w:val="40"/>
        </w:rPr>
        <w:t>MGT 4110 Human Resources Management</w:t>
      </w:r>
      <w:r w:rsidR="00D40B4C">
        <w:br/>
      </w:r>
      <w:r w:rsidR="00EE6C4B" w:rsidRPr="00EE6C4B">
        <w:rPr>
          <w:sz w:val="28"/>
          <w:szCs w:val="28"/>
        </w:rPr>
        <w:t>Professor:</w:t>
      </w:r>
      <w:r w:rsidR="00EE6C4B">
        <w:rPr>
          <w:b/>
          <w:bCs/>
          <w:sz w:val="40"/>
          <w:szCs w:val="40"/>
        </w:rPr>
        <w:t xml:space="preserve"> </w:t>
      </w:r>
      <w:r w:rsidR="00EE6C4B" w:rsidRPr="00D1090C">
        <w:rPr>
          <w:sz w:val="28"/>
          <w:szCs w:val="28"/>
        </w:rPr>
        <w:t>Cheryl</w:t>
      </w:r>
      <w:r w:rsidR="00D1090C">
        <w:rPr>
          <w:sz w:val="28"/>
          <w:szCs w:val="28"/>
        </w:rPr>
        <w:t xml:space="preserve"> Caldwell</w:t>
      </w:r>
    </w:p>
    <w:p w14:paraId="56D84FB6" w14:textId="77777777" w:rsidR="00EE6C4B" w:rsidRDefault="00EE6C4B" w:rsidP="228A94A9">
      <w:pPr>
        <w:jc w:val="center"/>
        <w:rPr>
          <w:b/>
          <w:bCs/>
          <w:sz w:val="40"/>
          <w:szCs w:val="40"/>
        </w:rPr>
      </w:pPr>
    </w:p>
    <w:p w14:paraId="42F7969D" w14:textId="77777777" w:rsidR="00EE6C4B" w:rsidRDefault="00EE6C4B" w:rsidP="228A94A9">
      <w:pPr>
        <w:jc w:val="center"/>
        <w:rPr>
          <w:b/>
          <w:bCs/>
          <w:sz w:val="40"/>
          <w:szCs w:val="40"/>
        </w:rPr>
      </w:pPr>
    </w:p>
    <w:p w14:paraId="23EDBE63" w14:textId="77777777" w:rsidR="00EE6C4B" w:rsidRDefault="00EE6C4B" w:rsidP="228A94A9">
      <w:pPr>
        <w:jc w:val="center"/>
        <w:rPr>
          <w:b/>
          <w:bCs/>
          <w:sz w:val="40"/>
          <w:szCs w:val="40"/>
        </w:rPr>
      </w:pPr>
    </w:p>
    <w:p w14:paraId="0B7DE486" w14:textId="77777777" w:rsidR="00EE6C4B" w:rsidRDefault="00EE6C4B" w:rsidP="228A94A9">
      <w:pPr>
        <w:jc w:val="center"/>
        <w:rPr>
          <w:b/>
          <w:bCs/>
          <w:sz w:val="40"/>
          <w:szCs w:val="40"/>
        </w:rPr>
      </w:pPr>
    </w:p>
    <w:p w14:paraId="65958AB0" w14:textId="77777777" w:rsidR="00EE6C4B" w:rsidRDefault="00EE6C4B" w:rsidP="228A94A9">
      <w:pPr>
        <w:jc w:val="center"/>
        <w:rPr>
          <w:b/>
          <w:bCs/>
          <w:sz w:val="40"/>
          <w:szCs w:val="40"/>
        </w:rPr>
      </w:pPr>
    </w:p>
    <w:p w14:paraId="6A4E3169" w14:textId="77777777" w:rsidR="00EE6C4B" w:rsidRDefault="00EE6C4B" w:rsidP="228A94A9">
      <w:pPr>
        <w:jc w:val="center"/>
        <w:rPr>
          <w:b/>
          <w:bCs/>
          <w:sz w:val="40"/>
          <w:szCs w:val="40"/>
        </w:rPr>
      </w:pPr>
    </w:p>
    <w:p w14:paraId="774940EB" w14:textId="77777777" w:rsidR="00EE6C4B" w:rsidRDefault="00EE6C4B" w:rsidP="228A94A9">
      <w:pPr>
        <w:jc w:val="center"/>
        <w:rPr>
          <w:b/>
          <w:bCs/>
          <w:sz w:val="40"/>
          <w:szCs w:val="40"/>
        </w:rPr>
      </w:pPr>
    </w:p>
    <w:p w14:paraId="1DE23331" w14:textId="77777777" w:rsidR="00EE6C4B" w:rsidRDefault="00EE6C4B" w:rsidP="228A94A9">
      <w:pPr>
        <w:jc w:val="center"/>
        <w:rPr>
          <w:b/>
          <w:bCs/>
          <w:sz w:val="40"/>
          <w:szCs w:val="40"/>
        </w:rPr>
      </w:pPr>
    </w:p>
    <w:p w14:paraId="6DFAA2B2" w14:textId="77777777" w:rsidR="00EE6C4B" w:rsidRDefault="00EE6C4B" w:rsidP="228A94A9">
      <w:pPr>
        <w:jc w:val="center"/>
        <w:rPr>
          <w:b/>
          <w:bCs/>
          <w:sz w:val="40"/>
          <w:szCs w:val="40"/>
        </w:rPr>
      </w:pPr>
    </w:p>
    <w:p w14:paraId="61556380" w14:textId="09D29068" w:rsidR="002773C4" w:rsidRDefault="7196976E" w:rsidP="228A94A9">
      <w:pPr>
        <w:jc w:val="center"/>
        <w:rPr>
          <w:b/>
          <w:bCs/>
          <w:sz w:val="40"/>
          <w:szCs w:val="40"/>
        </w:rPr>
      </w:pPr>
      <w:r w:rsidRPr="00EE6C4B">
        <w:rPr>
          <w:sz w:val="28"/>
          <w:szCs w:val="28"/>
        </w:rPr>
        <w:t>Team Assignment</w:t>
      </w:r>
      <w:r w:rsidR="3877B818" w:rsidRPr="00EE6C4B">
        <w:rPr>
          <w:sz w:val="28"/>
          <w:szCs w:val="28"/>
        </w:rPr>
        <w:t xml:space="preserve"> II</w:t>
      </w:r>
      <w:r w:rsidR="3877B818" w:rsidRPr="228A94A9">
        <w:rPr>
          <w:b/>
          <w:bCs/>
          <w:sz w:val="40"/>
          <w:szCs w:val="40"/>
        </w:rPr>
        <w:t xml:space="preserve"> </w:t>
      </w:r>
      <w:r w:rsidR="00D40B4C">
        <w:br/>
      </w:r>
      <w:r w:rsidRPr="228A94A9">
        <w:rPr>
          <w:b/>
          <w:bCs/>
          <w:sz w:val="40"/>
          <w:szCs w:val="40"/>
        </w:rPr>
        <w:t>Performance Management</w:t>
      </w:r>
    </w:p>
    <w:p w14:paraId="4B5ABEBB" w14:textId="7E523D4E" w:rsidR="228A94A9" w:rsidRDefault="228A94A9" w:rsidP="228A94A9">
      <w:pPr>
        <w:jc w:val="center"/>
        <w:rPr>
          <w:b/>
          <w:bCs/>
          <w:sz w:val="40"/>
          <w:szCs w:val="40"/>
        </w:rPr>
      </w:pPr>
    </w:p>
    <w:p w14:paraId="73A56B98" w14:textId="1CFE6F17" w:rsidR="002773C4" w:rsidRDefault="002773C4" w:rsidP="59632031">
      <w:pPr>
        <w:jc w:val="center"/>
      </w:pPr>
    </w:p>
    <w:p w14:paraId="7F3D64CC" w14:textId="77777777" w:rsidR="00EE6C4B" w:rsidRDefault="00EE6C4B" w:rsidP="228A94A9">
      <w:pPr>
        <w:jc w:val="center"/>
        <w:rPr>
          <w:b/>
          <w:bCs/>
          <w:sz w:val="32"/>
          <w:szCs w:val="32"/>
        </w:rPr>
      </w:pPr>
    </w:p>
    <w:p w14:paraId="469228F7" w14:textId="77777777" w:rsidR="00EE6C4B" w:rsidRDefault="00EE6C4B" w:rsidP="228A94A9">
      <w:pPr>
        <w:jc w:val="center"/>
        <w:rPr>
          <w:b/>
          <w:bCs/>
          <w:sz w:val="32"/>
          <w:szCs w:val="32"/>
        </w:rPr>
      </w:pPr>
    </w:p>
    <w:p w14:paraId="0CE411DE" w14:textId="77777777" w:rsidR="00EE6C4B" w:rsidRDefault="00EE6C4B" w:rsidP="228A94A9">
      <w:pPr>
        <w:jc w:val="center"/>
        <w:rPr>
          <w:b/>
          <w:bCs/>
          <w:sz w:val="32"/>
          <w:szCs w:val="32"/>
        </w:rPr>
      </w:pPr>
    </w:p>
    <w:p w14:paraId="7D24836E" w14:textId="77777777" w:rsidR="00EE6C4B" w:rsidRDefault="00EE6C4B" w:rsidP="228A94A9">
      <w:pPr>
        <w:jc w:val="center"/>
        <w:rPr>
          <w:b/>
          <w:bCs/>
          <w:sz w:val="32"/>
          <w:szCs w:val="32"/>
        </w:rPr>
      </w:pPr>
    </w:p>
    <w:p w14:paraId="485F4655" w14:textId="77777777" w:rsidR="00EE6C4B" w:rsidRDefault="00EE6C4B" w:rsidP="228A94A9">
      <w:pPr>
        <w:jc w:val="center"/>
        <w:rPr>
          <w:b/>
          <w:bCs/>
          <w:sz w:val="32"/>
          <w:szCs w:val="32"/>
        </w:rPr>
      </w:pPr>
    </w:p>
    <w:p w14:paraId="23CF1189" w14:textId="77777777" w:rsidR="00EE6C4B" w:rsidRDefault="00EE6C4B" w:rsidP="228A94A9">
      <w:pPr>
        <w:jc w:val="center"/>
        <w:rPr>
          <w:b/>
          <w:bCs/>
          <w:sz w:val="32"/>
          <w:szCs w:val="32"/>
        </w:rPr>
      </w:pPr>
    </w:p>
    <w:p w14:paraId="59326F1B" w14:textId="0A1A08C5" w:rsidR="002773C4" w:rsidRPr="00EE6C4B" w:rsidRDefault="221235B1" w:rsidP="228A94A9">
      <w:pPr>
        <w:jc w:val="center"/>
        <w:rPr>
          <w:b/>
          <w:bCs/>
          <w:sz w:val="28"/>
          <w:szCs w:val="28"/>
        </w:rPr>
      </w:pPr>
      <w:r w:rsidRPr="00EE6C4B">
        <w:rPr>
          <w:b/>
          <w:bCs/>
          <w:sz w:val="28"/>
          <w:szCs w:val="28"/>
        </w:rPr>
        <w:t xml:space="preserve">Team 4 </w:t>
      </w:r>
    </w:p>
    <w:p w14:paraId="11DCE157" w14:textId="14DEF5D0" w:rsidR="002773C4" w:rsidRPr="00EE6C4B" w:rsidRDefault="221235B1" w:rsidP="228A94A9">
      <w:pPr>
        <w:jc w:val="center"/>
        <w:rPr>
          <w:sz w:val="28"/>
          <w:szCs w:val="28"/>
        </w:rPr>
      </w:pPr>
      <w:proofErr w:type="spellStart"/>
      <w:r w:rsidRPr="00EE6C4B">
        <w:rPr>
          <w:sz w:val="28"/>
          <w:szCs w:val="28"/>
        </w:rPr>
        <w:t>Ayda</w:t>
      </w:r>
      <w:proofErr w:type="spellEnd"/>
      <w:r w:rsidRPr="00EE6C4B">
        <w:rPr>
          <w:sz w:val="28"/>
          <w:szCs w:val="28"/>
        </w:rPr>
        <w:t xml:space="preserve"> </w:t>
      </w:r>
      <w:proofErr w:type="spellStart"/>
      <w:r w:rsidRPr="00EE6C4B">
        <w:rPr>
          <w:sz w:val="28"/>
          <w:szCs w:val="28"/>
        </w:rPr>
        <w:t>Onat</w:t>
      </w:r>
      <w:proofErr w:type="spellEnd"/>
      <w:r w:rsidRPr="00EE6C4B">
        <w:rPr>
          <w:sz w:val="28"/>
          <w:szCs w:val="28"/>
        </w:rPr>
        <w:t xml:space="preserve"> </w:t>
      </w:r>
      <w:proofErr w:type="spellStart"/>
      <w:r w:rsidRPr="00EE6C4B">
        <w:rPr>
          <w:sz w:val="28"/>
          <w:szCs w:val="28"/>
        </w:rPr>
        <w:t>Orallar</w:t>
      </w:r>
      <w:proofErr w:type="spellEnd"/>
      <w:r w:rsidRPr="00EE6C4B">
        <w:rPr>
          <w:sz w:val="28"/>
          <w:szCs w:val="28"/>
        </w:rPr>
        <w:t xml:space="preserve"> – 041065990 </w:t>
      </w:r>
    </w:p>
    <w:p w14:paraId="53F2FB22" w14:textId="76954138" w:rsidR="002773C4" w:rsidRPr="00EE6C4B" w:rsidRDefault="221235B1" w:rsidP="228A94A9">
      <w:pPr>
        <w:jc w:val="center"/>
        <w:rPr>
          <w:sz w:val="28"/>
          <w:szCs w:val="28"/>
        </w:rPr>
      </w:pPr>
      <w:r w:rsidRPr="00EE6C4B">
        <w:rPr>
          <w:sz w:val="28"/>
          <w:szCs w:val="28"/>
        </w:rPr>
        <w:t xml:space="preserve">Gizem </w:t>
      </w:r>
      <w:proofErr w:type="spellStart"/>
      <w:r w:rsidRPr="00EE6C4B">
        <w:rPr>
          <w:sz w:val="28"/>
          <w:szCs w:val="28"/>
        </w:rPr>
        <w:t>Akg</w:t>
      </w:r>
      <w:r w:rsidR="00563AEE">
        <w:rPr>
          <w:sz w:val="28"/>
          <w:szCs w:val="28"/>
        </w:rPr>
        <w:t>ü</w:t>
      </w:r>
      <w:r w:rsidRPr="00EE6C4B">
        <w:rPr>
          <w:sz w:val="28"/>
          <w:szCs w:val="28"/>
        </w:rPr>
        <w:t>l</w:t>
      </w:r>
      <w:proofErr w:type="spellEnd"/>
      <w:r w:rsidRPr="00EE6C4B">
        <w:rPr>
          <w:sz w:val="28"/>
          <w:szCs w:val="28"/>
        </w:rPr>
        <w:t xml:space="preserve"> – 041077358 </w:t>
      </w:r>
    </w:p>
    <w:p w14:paraId="0568D54A" w14:textId="65E3E2A4" w:rsidR="002773C4" w:rsidRPr="00EE6C4B" w:rsidRDefault="221235B1" w:rsidP="228A94A9">
      <w:pPr>
        <w:jc w:val="center"/>
        <w:rPr>
          <w:sz w:val="28"/>
          <w:szCs w:val="28"/>
        </w:rPr>
      </w:pPr>
      <w:r w:rsidRPr="00EE6C4B">
        <w:rPr>
          <w:sz w:val="28"/>
          <w:szCs w:val="28"/>
        </w:rPr>
        <w:t>Pragya</w:t>
      </w:r>
      <w:r w:rsidR="00E720E5">
        <w:rPr>
          <w:sz w:val="28"/>
          <w:szCs w:val="28"/>
        </w:rPr>
        <w:t xml:space="preserve"> M.</w:t>
      </w:r>
      <w:r w:rsidRPr="00EE6C4B">
        <w:rPr>
          <w:sz w:val="28"/>
          <w:szCs w:val="28"/>
        </w:rPr>
        <w:t xml:space="preserve"> Parmar – 041058460 </w:t>
      </w:r>
    </w:p>
    <w:p w14:paraId="78E0EAB6" w14:textId="1DC7E92C" w:rsidR="002773C4" w:rsidRPr="00EE6C4B" w:rsidRDefault="221235B1" w:rsidP="228A94A9">
      <w:pPr>
        <w:jc w:val="center"/>
        <w:rPr>
          <w:sz w:val="28"/>
          <w:szCs w:val="28"/>
        </w:rPr>
      </w:pPr>
      <w:r w:rsidRPr="00EE6C4B">
        <w:rPr>
          <w:sz w:val="28"/>
          <w:szCs w:val="28"/>
        </w:rPr>
        <w:t xml:space="preserve">Ukuobong </w:t>
      </w:r>
      <w:proofErr w:type="spellStart"/>
      <w:r w:rsidRPr="00EE6C4B">
        <w:rPr>
          <w:sz w:val="28"/>
          <w:szCs w:val="28"/>
        </w:rPr>
        <w:t>Mbaba</w:t>
      </w:r>
      <w:proofErr w:type="spellEnd"/>
      <w:r w:rsidRPr="00EE6C4B">
        <w:rPr>
          <w:sz w:val="28"/>
          <w:szCs w:val="28"/>
        </w:rPr>
        <w:t xml:space="preserve"> – 041063429 </w:t>
      </w:r>
    </w:p>
    <w:p w14:paraId="74097267" w14:textId="6AFF2FFB" w:rsidR="002773C4" w:rsidRPr="00EE6C4B" w:rsidRDefault="221235B1" w:rsidP="228A94A9">
      <w:pPr>
        <w:jc w:val="center"/>
        <w:rPr>
          <w:sz w:val="28"/>
          <w:szCs w:val="28"/>
        </w:rPr>
      </w:pPr>
      <w:r w:rsidRPr="00EE6C4B">
        <w:rPr>
          <w:sz w:val="28"/>
          <w:szCs w:val="28"/>
        </w:rPr>
        <w:t>Zehra Nur Atay – 041075404</w:t>
      </w:r>
    </w:p>
    <w:p w14:paraId="4D4715C6" w14:textId="41AC2548" w:rsidR="002773C4" w:rsidRDefault="002773C4" w:rsidP="228A94A9">
      <w:pPr>
        <w:jc w:val="center"/>
        <w:rPr>
          <w:sz w:val="32"/>
          <w:szCs w:val="32"/>
        </w:rPr>
      </w:pPr>
    </w:p>
    <w:p w14:paraId="7AA58650" w14:textId="7B66AE45" w:rsidR="002773C4" w:rsidRDefault="002773C4" w:rsidP="228A94A9">
      <w:pPr>
        <w:jc w:val="center"/>
        <w:rPr>
          <w:sz w:val="32"/>
          <w:szCs w:val="32"/>
        </w:rPr>
      </w:pPr>
    </w:p>
    <w:p w14:paraId="121FFE25" w14:textId="77777777" w:rsidR="00EE6C4B" w:rsidRDefault="00EE6C4B" w:rsidP="228A94A9">
      <w:pPr>
        <w:jc w:val="center"/>
        <w:rPr>
          <w:sz w:val="32"/>
          <w:szCs w:val="32"/>
        </w:rPr>
      </w:pPr>
    </w:p>
    <w:p w14:paraId="058B904D" w14:textId="77777777" w:rsidR="00EE6C4B" w:rsidRDefault="00EE6C4B" w:rsidP="228A94A9">
      <w:pPr>
        <w:jc w:val="center"/>
        <w:rPr>
          <w:sz w:val="32"/>
          <w:szCs w:val="32"/>
        </w:rPr>
      </w:pPr>
    </w:p>
    <w:p w14:paraId="5ED5D258" w14:textId="77777777" w:rsidR="00EE6C4B" w:rsidRDefault="00EE6C4B" w:rsidP="228A94A9">
      <w:pPr>
        <w:jc w:val="center"/>
        <w:rPr>
          <w:sz w:val="32"/>
          <w:szCs w:val="32"/>
        </w:rPr>
      </w:pPr>
    </w:p>
    <w:p w14:paraId="378AF187" w14:textId="77777777" w:rsidR="008A5F9E" w:rsidRDefault="008A5F9E" w:rsidP="228A94A9">
      <w:pPr>
        <w:jc w:val="center"/>
        <w:rPr>
          <w:sz w:val="32"/>
          <w:szCs w:val="32"/>
        </w:rPr>
      </w:pPr>
    </w:p>
    <w:p w14:paraId="3409EEEB" w14:textId="6860A600" w:rsidR="002773C4" w:rsidRDefault="0947FC32" w:rsidP="228A94A9">
      <w:pPr>
        <w:jc w:val="center"/>
        <w:rPr>
          <w:b/>
          <w:bCs/>
          <w:sz w:val="28"/>
          <w:szCs w:val="28"/>
        </w:rPr>
      </w:pPr>
      <w:r w:rsidRPr="00EE6C4B">
        <w:rPr>
          <w:b/>
          <w:bCs/>
          <w:sz w:val="28"/>
          <w:szCs w:val="28"/>
        </w:rPr>
        <w:t xml:space="preserve">March </w:t>
      </w:r>
      <w:r w:rsidR="00B641C0">
        <w:rPr>
          <w:b/>
          <w:bCs/>
          <w:sz w:val="28"/>
          <w:szCs w:val="28"/>
        </w:rPr>
        <w:t>28</w:t>
      </w:r>
      <w:r w:rsidRPr="00EE6C4B">
        <w:rPr>
          <w:b/>
          <w:bCs/>
          <w:sz w:val="28"/>
          <w:szCs w:val="28"/>
        </w:rPr>
        <w:t>, 2023</w:t>
      </w:r>
    </w:p>
    <w:p w14:paraId="5ECD45A9" w14:textId="7AE528E7" w:rsidR="00F31749" w:rsidRDefault="00F31749">
      <w:pPr>
        <w:spacing w:after="160" w:line="259" w:lineRule="auto"/>
        <w:rPr>
          <w:b/>
          <w:bCs/>
          <w:sz w:val="28"/>
          <w:szCs w:val="28"/>
        </w:rPr>
      </w:pPr>
      <w:r>
        <w:rPr>
          <w:b/>
          <w:bCs/>
          <w:sz w:val="28"/>
          <w:szCs w:val="28"/>
        </w:rPr>
        <w:br w:type="page"/>
      </w:r>
    </w:p>
    <w:p w14:paraId="445F14D0" w14:textId="77777777" w:rsidR="008A5F9E" w:rsidRPr="00EE6C4B" w:rsidRDefault="008A5F9E" w:rsidP="228A94A9">
      <w:pPr>
        <w:jc w:val="center"/>
        <w:rPr>
          <w:b/>
          <w:bCs/>
          <w:sz w:val="28"/>
          <w:szCs w:val="28"/>
        </w:rPr>
      </w:pPr>
    </w:p>
    <w:p w14:paraId="0512A6E2" w14:textId="383821B1" w:rsidR="002773C4" w:rsidRDefault="002773C4" w:rsidP="228A94A9">
      <w:pPr>
        <w:jc w:val="center"/>
      </w:pPr>
    </w:p>
    <w:p w14:paraId="253343BF" w14:textId="06F80B85" w:rsidR="00C71B2F" w:rsidRDefault="00697B04" w:rsidP="00D2792C">
      <w:pPr>
        <w:spacing w:after="240"/>
        <w:rPr>
          <w:b/>
          <w:bCs/>
        </w:rPr>
      </w:pPr>
      <w:r>
        <w:rPr>
          <w:b/>
          <w:bCs/>
        </w:rPr>
        <w:t>Table Of Contents</w:t>
      </w:r>
      <w:r w:rsidR="002C1E4F">
        <w:rPr>
          <w:b/>
          <w:bCs/>
        </w:rPr>
        <w:t>:</w:t>
      </w:r>
    </w:p>
    <w:p w14:paraId="652A9740" w14:textId="2EC7B542" w:rsidR="005C1D4F" w:rsidRPr="005C1D4F" w:rsidRDefault="00A00979">
      <w:pPr>
        <w:pStyle w:val="T1"/>
        <w:tabs>
          <w:tab w:val="right" w:leader="dot" w:pos="9016"/>
        </w:tabs>
        <w:rPr>
          <w:rFonts w:ascii="Times New Roman" w:eastAsiaTheme="minorEastAsia" w:hAnsi="Times New Roman" w:cs="Times New Roman"/>
          <w:b w:val="0"/>
          <w:bCs w:val="0"/>
          <w:caps w:val="0"/>
          <w:noProof/>
          <w:sz w:val="24"/>
          <w:szCs w:val="24"/>
          <w:lang w:val="tr-TR" w:eastAsia="tr-TR"/>
        </w:rPr>
      </w:pPr>
      <w:r w:rsidRPr="005C1D4F">
        <w:rPr>
          <w:rFonts w:ascii="Times New Roman" w:hAnsi="Times New Roman" w:cs="Times New Roman"/>
          <w:b w:val="0"/>
          <w:bCs w:val="0"/>
          <w:sz w:val="24"/>
          <w:szCs w:val="24"/>
        </w:rPr>
        <w:fldChar w:fldCharType="begin"/>
      </w:r>
      <w:r w:rsidRPr="005C1D4F">
        <w:rPr>
          <w:rFonts w:ascii="Times New Roman" w:hAnsi="Times New Roman" w:cs="Times New Roman"/>
          <w:b w:val="0"/>
          <w:bCs w:val="0"/>
          <w:sz w:val="24"/>
          <w:szCs w:val="24"/>
        </w:rPr>
        <w:instrText xml:space="preserve"> TOC \o "1-3" \h \z \u </w:instrText>
      </w:r>
      <w:r w:rsidRPr="005C1D4F">
        <w:rPr>
          <w:rFonts w:ascii="Times New Roman" w:hAnsi="Times New Roman" w:cs="Times New Roman"/>
          <w:b w:val="0"/>
          <w:bCs w:val="0"/>
          <w:sz w:val="24"/>
          <w:szCs w:val="24"/>
        </w:rPr>
        <w:fldChar w:fldCharType="separate"/>
      </w:r>
      <w:hyperlink w:anchor="_Toc130996893" w:history="1">
        <w:r w:rsidR="005C1D4F" w:rsidRPr="005C1D4F">
          <w:rPr>
            <w:rStyle w:val="Kpr"/>
            <w:rFonts w:ascii="Times New Roman" w:hAnsi="Times New Roman" w:cs="Times New Roman"/>
            <w:caps w:val="0"/>
            <w:noProof/>
            <w:sz w:val="24"/>
            <w:szCs w:val="24"/>
          </w:rPr>
          <w:t>Performance Management</w:t>
        </w:r>
        <w:r w:rsidR="005C1D4F" w:rsidRPr="005C1D4F">
          <w:rPr>
            <w:rFonts w:ascii="Times New Roman" w:hAnsi="Times New Roman" w:cs="Times New Roman"/>
            <w:caps w:val="0"/>
            <w:noProof/>
            <w:webHidden/>
            <w:sz w:val="24"/>
            <w:szCs w:val="24"/>
          </w:rPr>
          <w:tab/>
        </w:r>
        <w:r w:rsidR="005C1D4F" w:rsidRPr="005C1D4F">
          <w:rPr>
            <w:rFonts w:ascii="Times New Roman" w:hAnsi="Times New Roman" w:cs="Times New Roman"/>
            <w:noProof/>
            <w:webHidden/>
            <w:sz w:val="24"/>
            <w:szCs w:val="24"/>
          </w:rPr>
          <w:fldChar w:fldCharType="begin"/>
        </w:r>
        <w:r w:rsidR="005C1D4F" w:rsidRPr="005C1D4F">
          <w:rPr>
            <w:rFonts w:ascii="Times New Roman" w:hAnsi="Times New Roman" w:cs="Times New Roman"/>
            <w:noProof/>
            <w:webHidden/>
            <w:sz w:val="24"/>
            <w:szCs w:val="24"/>
          </w:rPr>
          <w:instrText xml:space="preserve"> PAGEREF _Toc130996893 \h </w:instrText>
        </w:r>
        <w:r w:rsidR="005C1D4F" w:rsidRPr="005C1D4F">
          <w:rPr>
            <w:rFonts w:ascii="Times New Roman" w:hAnsi="Times New Roman" w:cs="Times New Roman"/>
            <w:noProof/>
            <w:webHidden/>
            <w:sz w:val="24"/>
            <w:szCs w:val="24"/>
          </w:rPr>
        </w:r>
        <w:r w:rsidR="005C1D4F" w:rsidRPr="005C1D4F">
          <w:rPr>
            <w:rFonts w:ascii="Times New Roman" w:hAnsi="Times New Roman" w:cs="Times New Roman"/>
            <w:noProof/>
            <w:webHidden/>
            <w:sz w:val="24"/>
            <w:szCs w:val="24"/>
          </w:rPr>
          <w:fldChar w:fldCharType="separate"/>
        </w:r>
        <w:r w:rsidR="005C1D4F" w:rsidRPr="005C1D4F">
          <w:rPr>
            <w:rFonts w:ascii="Times New Roman" w:hAnsi="Times New Roman" w:cs="Times New Roman"/>
            <w:caps w:val="0"/>
            <w:noProof/>
            <w:webHidden/>
            <w:sz w:val="24"/>
            <w:szCs w:val="24"/>
          </w:rPr>
          <w:t>3</w:t>
        </w:r>
        <w:r w:rsidR="005C1D4F" w:rsidRPr="005C1D4F">
          <w:rPr>
            <w:rFonts w:ascii="Times New Roman" w:hAnsi="Times New Roman" w:cs="Times New Roman"/>
            <w:noProof/>
            <w:webHidden/>
            <w:sz w:val="24"/>
            <w:szCs w:val="24"/>
          </w:rPr>
          <w:fldChar w:fldCharType="end"/>
        </w:r>
      </w:hyperlink>
    </w:p>
    <w:p w14:paraId="2DF96A10" w14:textId="744E2270" w:rsidR="005C1D4F" w:rsidRPr="005C1D4F" w:rsidRDefault="005C1D4F">
      <w:pPr>
        <w:pStyle w:val="T2"/>
        <w:rPr>
          <w:rFonts w:eastAsiaTheme="minorEastAsia"/>
          <w:sz w:val="24"/>
          <w:szCs w:val="24"/>
          <w:lang w:val="tr-TR" w:eastAsia="tr-TR"/>
        </w:rPr>
      </w:pPr>
      <w:hyperlink w:anchor="_Toc130996894" w:history="1">
        <w:r w:rsidRPr="005C1D4F">
          <w:rPr>
            <w:rStyle w:val="Kpr"/>
            <w:sz w:val="24"/>
            <w:szCs w:val="24"/>
          </w:rPr>
          <w:t>Importance</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_Toc130996894 \h </w:instrText>
        </w:r>
        <w:r w:rsidRPr="005C1D4F">
          <w:rPr>
            <w:webHidden/>
            <w:sz w:val="24"/>
            <w:szCs w:val="24"/>
          </w:rPr>
        </w:r>
        <w:r w:rsidRPr="005C1D4F">
          <w:rPr>
            <w:webHidden/>
            <w:sz w:val="24"/>
            <w:szCs w:val="24"/>
          </w:rPr>
          <w:fldChar w:fldCharType="separate"/>
        </w:r>
        <w:r w:rsidRPr="005C1D4F">
          <w:rPr>
            <w:webHidden/>
            <w:sz w:val="24"/>
            <w:szCs w:val="24"/>
          </w:rPr>
          <w:t>3</w:t>
        </w:r>
        <w:r w:rsidRPr="005C1D4F">
          <w:rPr>
            <w:webHidden/>
            <w:sz w:val="24"/>
            <w:szCs w:val="24"/>
          </w:rPr>
          <w:fldChar w:fldCharType="end"/>
        </w:r>
      </w:hyperlink>
    </w:p>
    <w:p w14:paraId="5466AC4C" w14:textId="4E4979FA" w:rsidR="005C1D4F" w:rsidRPr="005C1D4F" w:rsidRDefault="005C1D4F">
      <w:pPr>
        <w:pStyle w:val="T1"/>
        <w:tabs>
          <w:tab w:val="right" w:leader="dot" w:pos="9016"/>
        </w:tabs>
        <w:rPr>
          <w:rFonts w:ascii="Times New Roman" w:eastAsiaTheme="minorEastAsia" w:hAnsi="Times New Roman" w:cs="Times New Roman"/>
          <w:b w:val="0"/>
          <w:bCs w:val="0"/>
          <w:caps w:val="0"/>
          <w:noProof/>
          <w:sz w:val="24"/>
          <w:szCs w:val="24"/>
          <w:lang w:val="tr-TR" w:eastAsia="tr-TR"/>
        </w:rPr>
      </w:pPr>
      <w:hyperlink w:anchor="_Toc130996895" w:history="1">
        <w:r w:rsidRPr="005C1D4F">
          <w:rPr>
            <w:rStyle w:val="Kpr"/>
            <w:rFonts w:ascii="Times New Roman" w:hAnsi="Times New Roman" w:cs="Times New Roman"/>
            <w:caps w:val="0"/>
            <w:noProof/>
            <w:sz w:val="24"/>
            <w:szCs w:val="24"/>
          </w:rPr>
          <w:t>Performance Management Process</w:t>
        </w:r>
        <w:r w:rsidRPr="005C1D4F">
          <w:rPr>
            <w:rFonts w:ascii="Times New Roman" w:hAnsi="Times New Roman" w:cs="Times New Roman"/>
            <w:caps w:val="0"/>
            <w:noProof/>
            <w:webHidden/>
            <w:sz w:val="24"/>
            <w:szCs w:val="24"/>
          </w:rPr>
          <w:tab/>
        </w:r>
        <w:r w:rsidRPr="005C1D4F">
          <w:rPr>
            <w:rFonts w:ascii="Times New Roman" w:hAnsi="Times New Roman" w:cs="Times New Roman"/>
            <w:noProof/>
            <w:webHidden/>
            <w:sz w:val="24"/>
            <w:szCs w:val="24"/>
          </w:rPr>
          <w:fldChar w:fldCharType="begin"/>
        </w:r>
        <w:r w:rsidRPr="005C1D4F">
          <w:rPr>
            <w:rFonts w:ascii="Times New Roman" w:hAnsi="Times New Roman" w:cs="Times New Roman"/>
            <w:noProof/>
            <w:webHidden/>
            <w:sz w:val="24"/>
            <w:szCs w:val="24"/>
          </w:rPr>
          <w:instrText xml:space="preserve"> PAGEREF _Toc130996895 \h </w:instrText>
        </w:r>
        <w:r w:rsidRPr="005C1D4F">
          <w:rPr>
            <w:rFonts w:ascii="Times New Roman" w:hAnsi="Times New Roman" w:cs="Times New Roman"/>
            <w:noProof/>
            <w:webHidden/>
            <w:sz w:val="24"/>
            <w:szCs w:val="24"/>
          </w:rPr>
        </w:r>
        <w:r w:rsidRPr="005C1D4F">
          <w:rPr>
            <w:rFonts w:ascii="Times New Roman" w:hAnsi="Times New Roman" w:cs="Times New Roman"/>
            <w:noProof/>
            <w:webHidden/>
            <w:sz w:val="24"/>
            <w:szCs w:val="24"/>
          </w:rPr>
          <w:fldChar w:fldCharType="separate"/>
        </w:r>
        <w:r w:rsidRPr="005C1D4F">
          <w:rPr>
            <w:rFonts w:ascii="Times New Roman" w:hAnsi="Times New Roman" w:cs="Times New Roman"/>
            <w:caps w:val="0"/>
            <w:noProof/>
            <w:webHidden/>
            <w:sz w:val="24"/>
            <w:szCs w:val="24"/>
          </w:rPr>
          <w:t>4</w:t>
        </w:r>
        <w:r w:rsidRPr="005C1D4F">
          <w:rPr>
            <w:rFonts w:ascii="Times New Roman" w:hAnsi="Times New Roman" w:cs="Times New Roman"/>
            <w:noProof/>
            <w:webHidden/>
            <w:sz w:val="24"/>
            <w:szCs w:val="24"/>
          </w:rPr>
          <w:fldChar w:fldCharType="end"/>
        </w:r>
      </w:hyperlink>
    </w:p>
    <w:p w14:paraId="01ECBA34" w14:textId="740579AD" w:rsidR="005C1D4F" w:rsidRPr="005C1D4F" w:rsidRDefault="005C1D4F">
      <w:pPr>
        <w:pStyle w:val="T2"/>
        <w:rPr>
          <w:rFonts w:eastAsiaTheme="minorEastAsia"/>
          <w:sz w:val="24"/>
          <w:szCs w:val="24"/>
          <w:lang w:val="tr-TR" w:eastAsia="tr-TR"/>
        </w:rPr>
      </w:pPr>
      <w:hyperlink w:anchor="_Toc130996896" w:history="1">
        <w:r w:rsidRPr="005C1D4F">
          <w:rPr>
            <w:rStyle w:val="Kpr"/>
            <w:sz w:val="24"/>
            <w:szCs w:val="24"/>
          </w:rPr>
          <w:t>Step 1: Establishing Performance Expectations:</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_Toc130996896 \h </w:instrText>
        </w:r>
        <w:r w:rsidRPr="005C1D4F">
          <w:rPr>
            <w:webHidden/>
            <w:sz w:val="24"/>
            <w:szCs w:val="24"/>
          </w:rPr>
        </w:r>
        <w:r w:rsidRPr="005C1D4F">
          <w:rPr>
            <w:webHidden/>
            <w:sz w:val="24"/>
            <w:szCs w:val="24"/>
          </w:rPr>
          <w:fldChar w:fldCharType="separate"/>
        </w:r>
        <w:r w:rsidRPr="005C1D4F">
          <w:rPr>
            <w:webHidden/>
            <w:sz w:val="24"/>
            <w:szCs w:val="24"/>
          </w:rPr>
          <w:t>4</w:t>
        </w:r>
        <w:r w:rsidRPr="005C1D4F">
          <w:rPr>
            <w:webHidden/>
            <w:sz w:val="24"/>
            <w:szCs w:val="24"/>
          </w:rPr>
          <w:fldChar w:fldCharType="end"/>
        </w:r>
      </w:hyperlink>
    </w:p>
    <w:p w14:paraId="71B00127" w14:textId="19669B82" w:rsidR="005C1D4F" w:rsidRPr="005C1D4F" w:rsidRDefault="005C1D4F">
      <w:pPr>
        <w:pStyle w:val="T2"/>
        <w:rPr>
          <w:rFonts w:eastAsiaTheme="minorEastAsia"/>
          <w:sz w:val="24"/>
          <w:szCs w:val="24"/>
          <w:lang w:val="tr-TR" w:eastAsia="tr-TR"/>
        </w:rPr>
      </w:pPr>
      <w:hyperlink w:anchor="_Toc130996897" w:history="1">
        <w:r w:rsidRPr="005C1D4F">
          <w:rPr>
            <w:rStyle w:val="Kpr"/>
            <w:sz w:val="24"/>
            <w:szCs w:val="24"/>
          </w:rPr>
          <w:t>Step 2: Coaching And Providing Feedback On An On-Going Basis:</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_Toc130996897 \h </w:instrText>
        </w:r>
        <w:r w:rsidRPr="005C1D4F">
          <w:rPr>
            <w:webHidden/>
            <w:sz w:val="24"/>
            <w:szCs w:val="24"/>
          </w:rPr>
        </w:r>
        <w:r w:rsidRPr="005C1D4F">
          <w:rPr>
            <w:webHidden/>
            <w:sz w:val="24"/>
            <w:szCs w:val="24"/>
          </w:rPr>
          <w:fldChar w:fldCharType="separate"/>
        </w:r>
        <w:r w:rsidRPr="005C1D4F">
          <w:rPr>
            <w:webHidden/>
            <w:sz w:val="24"/>
            <w:szCs w:val="24"/>
          </w:rPr>
          <w:t>4</w:t>
        </w:r>
        <w:r w:rsidRPr="005C1D4F">
          <w:rPr>
            <w:webHidden/>
            <w:sz w:val="24"/>
            <w:szCs w:val="24"/>
          </w:rPr>
          <w:fldChar w:fldCharType="end"/>
        </w:r>
      </w:hyperlink>
    </w:p>
    <w:p w14:paraId="08293214" w14:textId="6A007940" w:rsidR="005C1D4F" w:rsidRPr="005C1D4F" w:rsidRDefault="005C1D4F">
      <w:pPr>
        <w:pStyle w:val="T2"/>
        <w:rPr>
          <w:rFonts w:eastAsiaTheme="minorEastAsia"/>
          <w:sz w:val="24"/>
          <w:szCs w:val="24"/>
          <w:lang w:val="tr-TR" w:eastAsia="tr-TR"/>
        </w:rPr>
      </w:pPr>
      <w:hyperlink w:anchor="_Toc130996898" w:history="1">
        <w:r w:rsidRPr="005C1D4F">
          <w:rPr>
            <w:rStyle w:val="Kpr"/>
            <w:sz w:val="24"/>
            <w:szCs w:val="24"/>
          </w:rPr>
          <w:t>Step 3: Discuss Performance Appraisals And Evaluations:</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_Toc130996898 \h </w:instrText>
        </w:r>
        <w:r w:rsidRPr="005C1D4F">
          <w:rPr>
            <w:webHidden/>
            <w:sz w:val="24"/>
            <w:szCs w:val="24"/>
          </w:rPr>
        </w:r>
        <w:r w:rsidRPr="005C1D4F">
          <w:rPr>
            <w:webHidden/>
            <w:sz w:val="24"/>
            <w:szCs w:val="24"/>
          </w:rPr>
          <w:fldChar w:fldCharType="separate"/>
        </w:r>
        <w:r w:rsidRPr="005C1D4F">
          <w:rPr>
            <w:webHidden/>
            <w:sz w:val="24"/>
            <w:szCs w:val="24"/>
          </w:rPr>
          <w:t>4</w:t>
        </w:r>
        <w:r w:rsidRPr="005C1D4F">
          <w:rPr>
            <w:webHidden/>
            <w:sz w:val="24"/>
            <w:szCs w:val="24"/>
          </w:rPr>
          <w:fldChar w:fldCharType="end"/>
        </w:r>
      </w:hyperlink>
    </w:p>
    <w:p w14:paraId="2F72EBE1" w14:textId="5795E12D" w:rsidR="005C1D4F" w:rsidRPr="005C1D4F" w:rsidRDefault="005C1D4F">
      <w:pPr>
        <w:pStyle w:val="T2"/>
        <w:rPr>
          <w:rFonts w:eastAsiaTheme="minorEastAsia"/>
          <w:sz w:val="24"/>
          <w:szCs w:val="24"/>
          <w:lang w:val="tr-TR" w:eastAsia="tr-TR"/>
        </w:rPr>
      </w:pPr>
      <w:hyperlink w:anchor="_Toc130996899" w:history="1">
        <w:r w:rsidRPr="005C1D4F">
          <w:rPr>
            <w:rStyle w:val="Kpr"/>
            <w:sz w:val="24"/>
            <w:szCs w:val="24"/>
          </w:rPr>
          <w:t>Step 4: Establish Performance Incentives And Consequences:</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_Toc130996899 \h </w:instrText>
        </w:r>
        <w:r w:rsidRPr="005C1D4F">
          <w:rPr>
            <w:webHidden/>
            <w:sz w:val="24"/>
            <w:szCs w:val="24"/>
          </w:rPr>
        </w:r>
        <w:r w:rsidRPr="005C1D4F">
          <w:rPr>
            <w:webHidden/>
            <w:sz w:val="24"/>
            <w:szCs w:val="24"/>
          </w:rPr>
          <w:fldChar w:fldCharType="separate"/>
        </w:r>
        <w:r w:rsidRPr="005C1D4F">
          <w:rPr>
            <w:webHidden/>
            <w:sz w:val="24"/>
            <w:szCs w:val="24"/>
          </w:rPr>
          <w:t>4</w:t>
        </w:r>
        <w:r w:rsidRPr="005C1D4F">
          <w:rPr>
            <w:webHidden/>
            <w:sz w:val="24"/>
            <w:szCs w:val="24"/>
          </w:rPr>
          <w:fldChar w:fldCharType="end"/>
        </w:r>
      </w:hyperlink>
    </w:p>
    <w:p w14:paraId="66CFDC92" w14:textId="0C34CBFE" w:rsidR="005C1D4F" w:rsidRPr="005C1D4F" w:rsidRDefault="005C1D4F">
      <w:pPr>
        <w:pStyle w:val="T2"/>
        <w:rPr>
          <w:rFonts w:eastAsiaTheme="minorEastAsia"/>
          <w:sz w:val="24"/>
          <w:szCs w:val="24"/>
          <w:lang w:val="tr-TR" w:eastAsia="tr-TR"/>
        </w:rPr>
      </w:pPr>
      <w:hyperlink w:anchor="_Toc130996900" w:history="1">
        <w:r w:rsidRPr="005C1D4F">
          <w:rPr>
            <w:rStyle w:val="Kpr"/>
            <w:sz w:val="24"/>
            <w:szCs w:val="24"/>
          </w:rPr>
          <w:t>Step5: Discussion Of Career Development:</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_Toc130996900 \h </w:instrText>
        </w:r>
        <w:r w:rsidRPr="005C1D4F">
          <w:rPr>
            <w:webHidden/>
            <w:sz w:val="24"/>
            <w:szCs w:val="24"/>
          </w:rPr>
        </w:r>
        <w:r w:rsidRPr="005C1D4F">
          <w:rPr>
            <w:webHidden/>
            <w:sz w:val="24"/>
            <w:szCs w:val="24"/>
          </w:rPr>
          <w:fldChar w:fldCharType="separate"/>
        </w:r>
        <w:r w:rsidRPr="005C1D4F">
          <w:rPr>
            <w:webHidden/>
            <w:sz w:val="24"/>
            <w:szCs w:val="24"/>
          </w:rPr>
          <w:t>5</w:t>
        </w:r>
        <w:r w:rsidRPr="005C1D4F">
          <w:rPr>
            <w:webHidden/>
            <w:sz w:val="24"/>
            <w:szCs w:val="24"/>
          </w:rPr>
          <w:fldChar w:fldCharType="end"/>
        </w:r>
      </w:hyperlink>
    </w:p>
    <w:p w14:paraId="4F4DB1F8" w14:textId="08BAEF70" w:rsidR="005C1D4F" w:rsidRPr="005C1D4F" w:rsidRDefault="005C1D4F">
      <w:pPr>
        <w:pStyle w:val="T1"/>
        <w:tabs>
          <w:tab w:val="right" w:leader="dot" w:pos="9016"/>
        </w:tabs>
        <w:rPr>
          <w:rFonts w:ascii="Times New Roman" w:eastAsiaTheme="minorEastAsia" w:hAnsi="Times New Roman" w:cs="Times New Roman"/>
          <w:b w:val="0"/>
          <w:bCs w:val="0"/>
          <w:caps w:val="0"/>
          <w:noProof/>
          <w:sz w:val="24"/>
          <w:szCs w:val="24"/>
          <w:lang w:val="tr-TR" w:eastAsia="tr-TR"/>
        </w:rPr>
      </w:pPr>
      <w:hyperlink w:anchor="_Toc130996901" w:history="1">
        <w:r w:rsidRPr="005C1D4F">
          <w:rPr>
            <w:rStyle w:val="Kpr"/>
            <w:rFonts w:ascii="Times New Roman" w:hAnsi="Times New Roman" w:cs="Times New Roman"/>
            <w:caps w:val="0"/>
            <w:noProof/>
            <w:sz w:val="24"/>
            <w:szCs w:val="24"/>
          </w:rPr>
          <w:t>Methods Of Performance Appraisal</w:t>
        </w:r>
        <w:r w:rsidRPr="005C1D4F">
          <w:rPr>
            <w:rFonts w:ascii="Times New Roman" w:hAnsi="Times New Roman" w:cs="Times New Roman"/>
            <w:caps w:val="0"/>
            <w:noProof/>
            <w:webHidden/>
            <w:sz w:val="24"/>
            <w:szCs w:val="24"/>
          </w:rPr>
          <w:tab/>
        </w:r>
        <w:r w:rsidRPr="005C1D4F">
          <w:rPr>
            <w:rFonts w:ascii="Times New Roman" w:hAnsi="Times New Roman" w:cs="Times New Roman"/>
            <w:noProof/>
            <w:webHidden/>
            <w:sz w:val="24"/>
            <w:szCs w:val="24"/>
          </w:rPr>
          <w:fldChar w:fldCharType="begin"/>
        </w:r>
        <w:r w:rsidRPr="005C1D4F">
          <w:rPr>
            <w:rFonts w:ascii="Times New Roman" w:hAnsi="Times New Roman" w:cs="Times New Roman"/>
            <w:noProof/>
            <w:webHidden/>
            <w:sz w:val="24"/>
            <w:szCs w:val="24"/>
          </w:rPr>
          <w:instrText xml:space="preserve"> PAGEREF _Toc130996901 \h </w:instrText>
        </w:r>
        <w:r w:rsidRPr="005C1D4F">
          <w:rPr>
            <w:rFonts w:ascii="Times New Roman" w:hAnsi="Times New Roman" w:cs="Times New Roman"/>
            <w:noProof/>
            <w:webHidden/>
            <w:sz w:val="24"/>
            <w:szCs w:val="24"/>
          </w:rPr>
        </w:r>
        <w:r w:rsidRPr="005C1D4F">
          <w:rPr>
            <w:rFonts w:ascii="Times New Roman" w:hAnsi="Times New Roman" w:cs="Times New Roman"/>
            <w:noProof/>
            <w:webHidden/>
            <w:sz w:val="24"/>
            <w:szCs w:val="24"/>
          </w:rPr>
          <w:fldChar w:fldCharType="separate"/>
        </w:r>
        <w:r w:rsidRPr="005C1D4F">
          <w:rPr>
            <w:rFonts w:ascii="Times New Roman" w:hAnsi="Times New Roman" w:cs="Times New Roman"/>
            <w:caps w:val="0"/>
            <w:noProof/>
            <w:webHidden/>
            <w:sz w:val="24"/>
            <w:szCs w:val="24"/>
          </w:rPr>
          <w:t>5</w:t>
        </w:r>
        <w:r w:rsidRPr="005C1D4F">
          <w:rPr>
            <w:rFonts w:ascii="Times New Roman" w:hAnsi="Times New Roman" w:cs="Times New Roman"/>
            <w:noProof/>
            <w:webHidden/>
            <w:sz w:val="24"/>
            <w:szCs w:val="24"/>
          </w:rPr>
          <w:fldChar w:fldCharType="end"/>
        </w:r>
      </w:hyperlink>
    </w:p>
    <w:p w14:paraId="72B14444" w14:textId="438C0F89" w:rsidR="005C1D4F" w:rsidRPr="005C1D4F" w:rsidRDefault="005C1D4F">
      <w:pPr>
        <w:pStyle w:val="T2"/>
        <w:rPr>
          <w:rFonts w:eastAsiaTheme="minorEastAsia"/>
          <w:sz w:val="24"/>
          <w:szCs w:val="24"/>
          <w:lang w:val="tr-TR" w:eastAsia="tr-TR"/>
        </w:rPr>
      </w:pPr>
      <w:hyperlink w:anchor="_Toc130996902" w:history="1">
        <w:r w:rsidRPr="005C1D4F">
          <w:rPr>
            <w:rStyle w:val="Kpr"/>
            <w:sz w:val="24"/>
            <w:szCs w:val="24"/>
          </w:rPr>
          <w:t>360-Degree Performance Appraisal Method</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_Toc130996902 \h </w:instrText>
        </w:r>
        <w:r w:rsidRPr="005C1D4F">
          <w:rPr>
            <w:webHidden/>
            <w:sz w:val="24"/>
            <w:szCs w:val="24"/>
          </w:rPr>
        </w:r>
        <w:r w:rsidRPr="005C1D4F">
          <w:rPr>
            <w:webHidden/>
            <w:sz w:val="24"/>
            <w:szCs w:val="24"/>
          </w:rPr>
          <w:fldChar w:fldCharType="separate"/>
        </w:r>
        <w:r w:rsidRPr="005C1D4F">
          <w:rPr>
            <w:webHidden/>
            <w:sz w:val="24"/>
            <w:szCs w:val="24"/>
          </w:rPr>
          <w:t>6</w:t>
        </w:r>
        <w:r w:rsidRPr="005C1D4F">
          <w:rPr>
            <w:webHidden/>
            <w:sz w:val="24"/>
            <w:szCs w:val="24"/>
          </w:rPr>
          <w:fldChar w:fldCharType="end"/>
        </w:r>
      </w:hyperlink>
    </w:p>
    <w:p w14:paraId="1594E85B" w14:textId="2FAE5976" w:rsidR="005C1D4F" w:rsidRPr="005C1D4F" w:rsidRDefault="005C1D4F">
      <w:pPr>
        <w:pStyle w:val="T2"/>
        <w:rPr>
          <w:rFonts w:eastAsiaTheme="minorEastAsia"/>
          <w:sz w:val="24"/>
          <w:szCs w:val="24"/>
          <w:lang w:val="tr-TR" w:eastAsia="tr-TR"/>
        </w:rPr>
      </w:pPr>
      <w:hyperlink w:anchor="_Toc130996903" w:history="1">
        <w:r w:rsidRPr="005C1D4F">
          <w:rPr>
            <w:rStyle w:val="Kpr"/>
            <w:sz w:val="24"/>
            <w:szCs w:val="24"/>
          </w:rPr>
          <w:t>Rating Scale Performance Appraisal Method</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_Toc130996903 \h </w:instrText>
        </w:r>
        <w:r w:rsidRPr="005C1D4F">
          <w:rPr>
            <w:webHidden/>
            <w:sz w:val="24"/>
            <w:szCs w:val="24"/>
          </w:rPr>
        </w:r>
        <w:r w:rsidRPr="005C1D4F">
          <w:rPr>
            <w:webHidden/>
            <w:sz w:val="24"/>
            <w:szCs w:val="24"/>
          </w:rPr>
          <w:fldChar w:fldCharType="separate"/>
        </w:r>
        <w:r w:rsidRPr="005C1D4F">
          <w:rPr>
            <w:webHidden/>
            <w:sz w:val="24"/>
            <w:szCs w:val="24"/>
          </w:rPr>
          <w:t>6</w:t>
        </w:r>
        <w:r w:rsidRPr="005C1D4F">
          <w:rPr>
            <w:webHidden/>
            <w:sz w:val="24"/>
            <w:szCs w:val="24"/>
          </w:rPr>
          <w:fldChar w:fldCharType="end"/>
        </w:r>
      </w:hyperlink>
    </w:p>
    <w:p w14:paraId="0CA2A415" w14:textId="5562A578" w:rsidR="005C1D4F" w:rsidRPr="005C1D4F" w:rsidRDefault="005C1D4F">
      <w:pPr>
        <w:pStyle w:val="T2"/>
        <w:rPr>
          <w:rFonts w:eastAsiaTheme="minorEastAsia"/>
          <w:sz w:val="24"/>
          <w:szCs w:val="24"/>
          <w:lang w:val="tr-TR" w:eastAsia="tr-TR"/>
        </w:rPr>
      </w:pPr>
      <w:hyperlink w:anchor="_Toc130996904" w:history="1">
        <w:r w:rsidRPr="005C1D4F">
          <w:rPr>
            <w:rStyle w:val="Kpr"/>
            <w:sz w:val="24"/>
            <w:szCs w:val="24"/>
          </w:rPr>
          <w:t>Behaviorally Anchored Rating Scale (Bars) Appraisal Method</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_Toc130996904 \h </w:instrText>
        </w:r>
        <w:r w:rsidRPr="005C1D4F">
          <w:rPr>
            <w:webHidden/>
            <w:sz w:val="24"/>
            <w:szCs w:val="24"/>
          </w:rPr>
        </w:r>
        <w:r w:rsidRPr="005C1D4F">
          <w:rPr>
            <w:webHidden/>
            <w:sz w:val="24"/>
            <w:szCs w:val="24"/>
          </w:rPr>
          <w:fldChar w:fldCharType="separate"/>
        </w:r>
        <w:r w:rsidRPr="005C1D4F">
          <w:rPr>
            <w:webHidden/>
            <w:sz w:val="24"/>
            <w:szCs w:val="24"/>
          </w:rPr>
          <w:t>7</w:t>
        </w:r>
        <w:r w:rsidRPr="005C1D4F">
          <w:rPr>
            <w:webHidden/>
            <w:sz w:val="24"/>
            <w:szCs w:val="24"/>
          </w:rPr>
          <w:fldChar w:fldCharType="end"/>
        </w:r>
      </w:hyperlink>
    </w:p>
    <w:p w14:paraId="567D75DF" w14:textId="21A3C6C1" w:rsidR="005C1D4F" w:rsidRPr="005C1D4F" w:rsidRDefault="005C1D4F">
      <w:pPr>
        <w:pStyle w:val="T1"/>
        <w:tabs>
          <w:tab w:val="right" w:leader="dot" w:pos="9016"/>
        </w:tabs>
        <w:rPr>
          <w:rFonts w:ascii="Times New Roman" w:eastAsiaTheme="minorEastAsia" w:hAnsi="Times New Roman" w:cs="Times New Roman"/>
          <w:b w:val="0"/>
          <w:bCs w:val="0"/>
          <w:caps w:val="0"/>
          <w:noProof/>
          <w:sz w:val="24"/>
          <w:szCs w:val="24"/>
          <w:lang w:val="tr-TR" w:eastAsia="tr-TR"/>
        </w:rPr>
      </w:pPr>
      <w:hyperlink w:anchor="_Toc130996905" w:history="1">
        <w:r w:rsidRPr="005C1D4F">
          <w:rPr>
            <w:rStyle w:val="Kpr"/>
            <w:rFonts w:ascii="Times New Roman" w:hAnsi="Times New Roman" w:cs="Times New Roman"/>
            <w:caps w:val="0"/>
            <w:noProof/>
            <w:sz w:val="24"/>
            <w:szCs w:val="24"/>
          </w:rPr>
          <w:t>Selected Appraisal Method</w:t>
        </w:r>
        <w:r w:rsidRPr="005C1D4F">
          <w:rPr>
            <w:rFonts w:ascii="Times New Roman" w:hAnsi="Times New Roman" w:cs="Times New Roman"/>
            <w:caps w:val="0"/>
            <w:noProof/>
            <w:webHidden/>
            <w:sz w:val="24"/>
            <w:szCs w:val="24"/>
          </w:rPr>
          <w:tab/>
        </w:r>
        <w:r w:rsidRPr="005C1D4F">
          <w:rPr>
            <w:rFonts w:ascii="Times New Roman" w:hAnsi="Times New Roman" w:cs="Times New Roman"/>
            <w:noProof/>
            <w:webHidden/>
            <w:sz w:val="24"/>
            <w:szCs w:val="24"/>
          </w:rPr>
          <w:fldChar w:fldCharType="begin"/>
        </w:r>
        <w:r w:rsidRPr="005C1D4F">
          <w:rPr>
            <w:rFonts w:ascii="Times New Roman" w:hAnsi="Times New Roman" w:cs="Times New Roman"/>
            <w:noProof/>
            <w:webHidden/>
            <w:sz w:val="24"/>
            <w:szCs w:val="24"/>
          </w:rPr>
          <w:instrText xml:space="preserve"> PAGEREF _Toc130996905 \h </w:instrText>
        </w:r>
        <w:r w:rsidRPr="005C1D4F">
          <w:rPr>
            <w:rFonts w:ascii="Times New Roman" w:hAnsi="Times New Roman" w:cs="Times New Roman"/>
            <w:noProof/>
            <w:webHidden/>
            <w:sz w:val="24"/>
            <w:szCs w:val="24"/>
          </w:rPr>
        </w:r>
        <w:r w:rsidRPr="005C1D4F">
          <w:rPr>
            <w:rFonts w:ascii="Times New Roman" w:hAnsi="Times New Roman" w:cs="Times New Roman"/>
            <w:noProof/>
            <w:webHidden/>
            <w:sz w:val="24"/>
            <w:szCs w:val="24"/>
          </w:rPr>
          <w:fldChar w:fldCharType="separate"/>
        </w:r>
        <w:r w:rsidRPr="005C1D4F">
          <w:rPr>
            <w:rFonts w:ascii="Times New Roman" w:hAnsi="Times New Roman" w:cs="Times New Roman"/>
            <w:caps w:val="0"/>
            <w:noProof/>
            <w:webHidden/>
            <w:sz w:val="24"/>
            <w:szCs w:val="24"/>
          </w:rPr>
          <w:t>8</w:t>
        </w:r>
        <w:r w:rsidRPr="005C1D4F">
          <w:rPr>
            <w:rFonts w:ascii="Times New Roman" w:hAnsi="Times New Roman" w:cs="Times New Roman"/>
            <w:noProof/>
            <w:webHidden/>
            <w:sz w:val="24"/>
            <w:szCs w:val="24"/>
          </w:rPr>
          <w:fldChar w:fldCharType="end"/>
        </w:r>
      </w:hyperlink>
    </w:p>
    <w:p w14:paraId="261FC75A" w14:textId="70107E0B" w:rsidR="005C1D4F" w:rsidRPr="005C1D4F" w:rsidRDefault="005C1D4F">
      <w:pPr>
        <w:pStyle w:val="T2"/>
        <w:rPr>
          <w:rFonts w:eastAsiaTheme="minorEastAsia"/>
          <w:sz w:val="24"/>
          <w:szCs w:val="24"/>
          <w:lang w:val="tr-TR" w:eastAsia="tr-TR"/>
        </w:rPr>
      </w:pPr>
      <w:hyperlink w:anchor="_Toc130996906" w:history="1">
        <w:r w:rsidRPr="005C1D4F">
          <w:rPr>
            <w:rStyle w:val="Kpr"/>
            <w:sz w:val="24"/>
            <w:szCs w:val="24"/>
          </w:rPr>
          <w:t>Key Features And Rationale Of Performance Management Tool</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_Toc130996906 \h </w:instrText>
        </w:r>
        <w:r w:rsidRPr="005C1D4F">
          <w:rPr>
            <w:webHidden/>
            <w:sz w:val="24"/>
            <w:szCs w:val="24"/>
          </w:rPr>
        </w:r>
        <w:r w:rsidRPr="005C1D4F">
          <w:rPr>
            <w:webHidden/>
            <w:sz w:val="24"/>
            <w:szCs w:val="24"/>
          </w:rPr>
          <w:fldChar w:fldCharType="separate"/>
        </w:r>
        <w:r w:rsidRPr="005C1D4F">
          <w:rPr>
            <w:webHidden/>
            <w:sz w:val="24"/>
            <w:szCs w:val="24"/>
          </w:rPr>
          <w:t>9</w:t>
        </w:r>
        <w:r w:rsidRPr="005C1D4F">
          <w:rPr>
            <w:webHidden/>
            <w:sz w:val="24"/>
            <w:szCs w:val="24"/>
          </w:rPr>
          <w:fldChar w:fldCharType="end"/>
        </w:r>
      </w:hyperlink>
    </w:p>
    <w:p w14:paraId="2C2F8B48" w14:textId="27182963" w:rsidR="005C1D4F" w:rsidRPr="005C1D4F" w:rsidRDefault="005C1D4F">
      <w:pPr>
        <w:pStyle w:val="T2"/>
        <w:rPr>
          <w:rFonts w:eastAsiaTheme="minorEastAsia"/>
          <w:sz w:val="24"/>
          <w:szCs w:val="24"/>
          <w:lang w:val="tr-TR" w:eastAsia="tr-TR"/>
        </w:rPr>
      </w:pPr>
      <w:hyperlink w:anchor="_Toc130996907" w:history="1">
        <w:r w:rsidRPr="005C1D4F">
          <w:rPr>
            <w:rStyle w:val="Kpr"/>
            <w:sz w:val="24"/>
            <w:szCs w:val="24"/>
          </w:rPr>
          <w:t>How It Fits Into The Performance Management Process</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_Toc130996907 \h </w:instrText>
        </w:r>
        <w:r w:rsidRPr="005C1D4F">
          <w:rPr>
            <w:webHidden/>
            <w:sz w:val="24"/>
            <w:szCs w:val="24"/>
          </w:rPr>
        </w:r>
        <w:r w:rsidRPr="005C1D4F">
          <w:rPr>
            <w:webHidden/>
            <w:sz w:val="24"/>
            <w:szCs w:val="24"/>
          </w:rPr>
          <w:fldChar w:fldCharType="separate"/>
        </w:r>
        <w:r w:rsidRPr="005C1D4F">
          <w:rPr>
            <w:webHidden/>
            <w:sz w:val="24"/>
            <w:szCs w:val="24"/>
          </w:rPr>
          <w:t>10</w:t>
        </w:r>
        <w:r w:rsidRPr="005C1D4F">
          <w:rPr>
            <w:webHidden/>
            <w:sz w:val="24"/>
            <w:szCs w:val="24"/>
          </w:rPr>
          <w:fldChar w:fldCharType="end"/>
        </w:r>
      </w:hyperlink>
    </w:p>
    <w:p w14:paraId="36FF1CDA" w14:textId="4AA120E9" w:rsidR="005C1D4F" w:rsidRPr="005C1D4F" w:rsidRDefault="005C1D4F">
      <w:pPr>
        <w:pStyle w:val="T2"/>
        <w:rPr>
          <w:rFonts w:eastAsiaTheme="minorEastAsia"/>
          <w:sz w:val="24"/>
          <w:szCs w:val="24"/>
          <w:lang w:val="tr-TR" w:eastAsia="tr-TR"/>
        </w:rPr>
      </w:pPr>
      <w:hyperlink w:anchor="_Toc130996908" w:history="1">
        <w:r w:rsidRPr="005C1D4F">
          <w:rPr>
            <w:rStyle w:val="Kpr"/>
            <w:sz w:val="24"/>
            <w:szCs w:val="24"/>
          </w:rPr>
          <w:t>How It Can Be Adapted Organization Wide</w:t>
        </w:r>
        <w:r w:rsidRPr="005C1D4F">
          <w:rPr>
            <w:webHidden/>
            <w:sz w:val="24"/>
            <w:szCs w:val="24"/>
          </w:rPr>
          <w:tab/>
        </w:r>
        <w:r w:rsidRPr="005C1D4F">
          <w:rPr>
            <w:webHidden/>
            <w:sz w:val="24"/>
            <w:szCs w:val="24"/>
          </w:rPr>
          <w:fldChar w:fldCharType="begin"/>
        </w:r>
        <w:r w:rsidRPr="005C1D4F">
          <w:rPr>
            <w:webHidden/>
            <w:sz w:val="24"/>
            <w:szCs w:val="24"/>
          </w:rPr>
          <w:instrText xml:space="preserve"> PAGEREF _Toc130996908 \h </w:instrText>
        </w:r>
        <w:r w:rsidRPr="005C1D4F">
          <w:rPr>
            <w:webHidden/>
            <w:sz w:val="24"/>
            <w:szCs w:val="24"/>
          </w:rPr>
        </w:r>
        <w:r w:rsidRPr="005C1D4F">
          <w:rPr>
            <w:webHidden/>
            <w:sz w:val="24"/>
            <w:szCs w:val="24"/>
          </w:rPr>
          <w:fldChar w:fldCharType="separate"/>
        </w:r>
        <w:r w:rsidRPr="005C1D4F">
          <w:rPr>
            <w:webHidden/>
            <w:sz w:val="24"/>
            <w:szCs w:val="24"/>
          </w:rPr>
          <w:t>10</w:t>
        </w:r>
        <w:r w:rsidRPr="005C1D4F">
          <w:rPr>
            <w:webHidden/>
            <w:sz w:val="24"/>
            <w:szCs w:val="24"/>
          </w:rPr>
          <w:fldChar w:fldCharType="end"/>
        </w:r>
      </w:hyperlink>
    </w:p>
    <w:p w14:paraId="7402ACE9" w14:textId="3A9C3205" w:rsidR="005C1D4F" w:rsidRPr="005C1D4F" w:rsidRDefault="005C1D4F">
      <w:pPr>
        <w:pStyle w:val="T1"/>
        <w:tabs>
          <w:tab w:val="right" w:leader="dot" w:pos="9016"/>
        </w:tabs>
        <w:rPr>
          <w:rFonts w:ascii="Times New Roman" w:eastAsiaTheme="minorEastAsia" w:hAnsi="Times New Roman" w:cs="Times New Roman"/>
          <w:b w:val="0"/>
          <w:bCs w:val="0"/>
          <w:caps w:val="0"/>
          <w:noProof/>
          <w:sz w:val="24"/>
          <w:szCs w:val="24"/>
          <w:lang w:val="tr-TR" w:eastAsia="tr-TR"/>
        </w:rPr>
      </w:pPr>
      <w:hyperlink w:anchor="_Toc130996909" w:history="1">
        <w:r w:rsidRPr="005C1D4F">
          <w:rPr>
            <w:rStyle w:val="Kpr"/>
            <w:rFonts w:ascii="Times New Roman" w:hAnsi="Times New Roman" w:cs="Times New Roman"/>
            <w:caps w:val="0"/>
            <w:noProof/>
            <w:sz w:val="24"/>
            <w:szCs w:val="24"/>
          </w:rPr>
          <w:t>References</w:t>
        </w:r>
        <w:r w:rsidRPr="005C1D4F">
          <w:rPr>
            <w:rFonts w:ascii="Times New Roman" w:hAnsi="Times New Roman" w:cs="Times New Roman"/>
            <w:caps w:val="0"/>
            <w:noProof/>
            <w:webHidden/>
            <w:sz w:val="24"/>
            <w:szCs w:val="24"/>
          </w:rPr>
          <w:tab/>
        </w:r>
        <w:r w:rsidRPr="005C1D4F">
          <w:rPr>
            <w:rFonts w:ascii="Times New Roman" w:hAnsi="Times New Roman" w:cs="Times New Roman"/>
            <w:noProof/>
            <w:webHidden/>
            <w:sz w:val="24"/>
            <w:szCs w:val="24"/>
          </w:rPr>
          <w:fldChar w:fldCharType="begin"/>
        </w:r>
        <w:r w:rsidRPr="005C1D4F">
          <w:rPr>
            <w:rFonts w:ascii="Times New Roman" w:hAnsi="Times New Roman" w:cs="Times New Roman"/>
            <w:noProof/>
            <w:webHidden/>
            <w:sz w:val="24"/>
            <w:szCs w:val="24"/>
          </w:rPr>
          <w:instrText xml:space="preserve"> PAGEREF _Toc130996909 \h </w:instrText>
        </w:r>
        <w:r w:rsidRPr="005C1D4F">
          <w:rPr>
            <w:rFonts w:ascii="Times New Roman" w:hAnsi="Times New Roman" w:cs="Times New Roman"/>
            <w:noProof/>
            <w:webHidden/>
            <w:sz w:val="24"/>
            <w:szCs w:val="24"/>
          </w:rPr>
        </w:r>
        <w:r w:rsidRPr="005C1D4F">
          <w:rPr>
            <w:rFonts w:ascii="Times New Roman" w:hAnsi="Times New Roman" w:cs="Times New Roman"/>
            <w:noProof/>
            <w:webHidden/>
            <w:sz w:val="24"/>
            <w:szCs w:val="24"/>
          </w:rPr>
          <w:fldChar w:fldCharType="separate"/>
        </w:r>
        <w:r w:rsidRPr="005C1D4F">
          <w:rPr>
            <w:rFonts w:ascii="Times New Roman" w:hAnsi="Times New Roman" w:cs="Times New Roman"/>
            <w:caps w:val="0"/>
            <w:noProof/>
            <w:webHidden/>
            <w:sz w:val="24"/>
            <w:szCs w:val="24"/>
          </w:rPr>
          <w:t>11</w:t>
        </w:r>
        <w:r w:rsidRPr="005C1D4F">
          <w:rPr>
            <w:rFonts w:ascii="Times New Roman" w:hAnsi="Times New Roman" w:cs="Times New Roman"/>
            <w:noProof/>
            <w:webHidden/>
            <w:sz w:val="24"/>
            <w:szCs w:val="24"/>
          </w:rPr>
          <w:fldChar w:fldCharType="end"/>
        </w:r>
      </w:hyperlink>
    </w:p>
    <w:p w14:paraId="25B05F0E" w14:textId="47612DE0" w:rsidR="005C1D4F" w:rsidRPr="005C1D4F" w:rsidRDefault="005C1D4F">
      <w:pPr>
        <w:pStyle w:val="T1"/>
        <w:tabs>
          <w:tab w:val="right" w:leader="dot" w:pos="9016"/>
        </w:tabs>
        <w:rPr>
          <w:rFonts w:ascii="Times New Roman" w:eastAsiaTheme="minorEastAsia" w:hAnsi="Times New Roman" w:cs="Times New Roman"/>
          <w:b w:val="0"/>
          <w:bCs w:val="0"/>
          <w:caps w:val="0"/>
          <w:noProof/>
          <w:sz w:val="24"/>
          <w:szCs w:val="24"/>
          <w:lang w:val="tr-TR" w:eastAsia="tr-TR"/>
        </w:rPr>
      </w:pPr>
      <w:hyperlink w:anchor="_Toc130996910" w:history="1">
        <w:r w:rsidRPr="005C1D4F">
          <w:rPr>
            <w:rStyle w:val="Kpr"/>
            <w:rFonts w:ascii="Times New Roman" w:hAnsi="Times New Roman" w:cs="Times New Roman"/>
            <w:caps w:val="0"/>
            <w:noProof/>
            <w:sz w:val="24"/>
            <w:szCs w:val="24"/>
          </w:rPr>
          <w:t>Employee Performance Appraisal For Carter Cleaning Centers</w:t>
        </w:r>
        <w:r w:rsidRPr="005C1D4F">
          <w:rPr>
            <w:rFonts w:ascii="Times New Roman" w:hAnsi="Times New Roman" w:cs="Times New Roman"/>
            <w:caps w:val="0"/>
            <w:noProof/>
            <w:webHidden/>
            <w:sz w:val="24"/>
            <w:szCs w:val="24"/>
          </w:rPr>
          <w:tab/>
        </w:r>
        <w:r w:rsidRPr="005C1D4F">
          <w:rPr>
            <w:rFonts w:ascii="Times New Roman" w:hAnsi="Times New Roman" w:cs="Times New Roman"/>
            <w:noProof/>
            <w:webHidden/>
            <w:sz w:val="24"/>
            <w:szCs w:val="24"/>
          </w:rPr>
          <w:fldChar w:fldCharType="begin"/>
        </w:r>
        <w:r w:rsidRPr="005C1D4F">
          <w:rPr>
            <w:rFonts w:ascii="Times New Roman" w:hAnsi="Times New Roman" w:cs="Times New Roman"/>
            <w:noProof/>
            <w:webHidden/>
            <w:sz w:val="24"/>
            <w:szCs w:val="24"/>
          </w:rPr>
          <w:instrText xml:space="preserve"> PAGEREF _Toc130996910 \h </w:instrText>
        </w:r>
        <w:r w:rsidRPr="005C1D4F">
          <w:rPr>
            <w:rFonts w:ascii="Times New Roman" w:hAnsi="Times New Roman" w:cs="Times New Roman"/>
            <w:noProof/>
            <w:webHidden/>
            <w:sz w:val="24"/>
            <w:szCs w:val="24"/>
          </w:rPr>
        </w:r>
        <w:r w:rsidRPr="005C1D4F">
          <w:rPr>
            <w:rFonts w:ascii="Times New Roman" w:hAnsi="Times New Roman" w:cs="Times New Roman"/>
            <w:noProof/>
            <w:webHidden/>
            <w:sz w:val="24"/>
            <w:szCs w:val="24"/>
          </w:rPr>
          <w:fldChar w:fldCharType="separate"/>
        </w:r>
        <w:r w:rsidRPr="005C1D4F">
          <w:rPr>
            <w:rFonts w:ascii="Times New Roman" w:hAnsi="Times New Roman" w:cs="Times New Roman"/>
            <w:caps w:val="0"/>
            <w:noProof/>
            <w:webHidden/>
            <w:sz w:val="24"/>
            <w:szCs w:val="24"/>
          </w:rPr>
          <w:t>13</w:t>
        </w:r>
        <w:r w:rsidRPr="005C1D4F">
          <w:rPr>
            <w:rFonts w:ascii="Times New Roman" w:hAnsi="Times New Roman" w:cs="Times New Roman"/>
            <w:noProof/>
            <w:webHidden/>
            <w:sz w:val="24"/>
            <w:szCs w:val="24"/>
          </w:rPr>
          <w:fldChar w:fldCharType="end"/>
        </w:r>
      </w:hyperlink>
    </w:p>
    <w:p w14:paraId="234DFF65" w14:textId="7A3B7207" w:rsidR="228A94A9" w:rsidRPr="00A00979" w:rsidRDefault="00A00979" w:rsidP="00D2792C">
      <w:pPr>
        <w:spacing w:after="240"/>
        <w:rPr>
          <w:b/>
          <w:bCs/>
        </w:rPr>
      </w:pPr>
      <w:r w:rsidRPr="005C1D4F">
        <w:rPr>
          <w:b/>
          <w:bCs/>
        </w:rPr>
        <w:fldChar w:fldCharType="end"/>
      </w:r>
      <w:r w:rsidRPr="00A00979">
        <w:rPr>
          <w:b/>
          <w:bCs/>
        </w:rPr>
        <w:br w:type="page"/>
      </w:r>
    </w:p>
    <w:p w14:paraId="2B515AD5" w14:textId="649E3523" w:rsidR="032A950A" w:rsidRPr="00C71B2F" w:rsidRDefault="00C71B2F" w:rsidP="00C71B2F">
      <w:pPr>
        <w:pStyle w:val="Balk1"/>
      </w:pPr>
      <w:bookmarkStart w:id="0" w:name="_Toc130911422"/>
      <w:bookmarkStart w:id="1" w:name="_Toc130996893"/>
      <w:r w:rsidRPr="00C71B2F">
        <w:lastRenderedPageBreak/>
        <w:t>Performance Management</w:t>
      </w:r>
      <w:bookmarkEnd w:id="0"/>
      <w:bookmarkEnd w:id="1"/>
    </w:p>
    <w:p w14:paraId="3B76E468" w14:textId="6781D35D" w:rsidR="08BF833E" w:rsidRDefault="08BF833E" w:rsidP="0098767D">
      <w:pPr>
        <w:spacing w:line="480" w:lineRule="auto"/>
        <w:ind w:firstLine="720"/>
        <w:jc w:val="both"/>
      </w:pPr>
      <w:r w:rsidRPr="228A94A9">
        <w:t xml:space="preserve">Performance management is an </w:t>
      </w:r>
      <w:r w:rsidR="000445CD">
        <w:t>ongoing</w:t>
      </w:r>
      <w:r w:rsidRPr="228A94A9">
        <w:t xml:space="preserve">, continuous process that aims to align the </w:t>
      </w:r>
      <w:r w:rsidR="004A597C">
        <w:t>organization’s objectives</w:t>
      </w:r>
      <w:r w:rsidRPr="228A94A9">
        <w:t xml:space="preserve"> with the objectives of individuals. As part of this process, job responsibilities, priorities, performance expectations, and development plans are shared and clarified to </w:t>
      </w:r>
      <w:r w:rsidR="00B1652D">
        <w:t>optimize</w:t>
      </w:r>
      <w:r w:rsidRPr="228A94A9">
        <w:t xml:space="preserve"> an employee's performance (The University of Kansas</w:t>
      </w:r>
      <w:r w:rsidR="2D900914" w:rsidRPr="228A94A9">
        <w:t>, n.d.</w:t>
      </w:r>
      <w:r w:rsidRPr="228A94A9">
        <w:t>). As an integrated process encompassing all activities associated with improving employee productivity, effectiveness, and performance, performance management is more strategic than performance appraisals. The program consists of setting goals, paying for performance, providing training and development, managing careers, and taking disciplinary action as needed (</w:t>
      </w:r>
      <w:proofErr w:type="spellStart"/>
      <w:r w:rsidRPr="228A94A9">
        <w:t>Dessler</w:t>
      </w:r>
      <w:proofErr w:type="spellEnd"/>
      <w:r w:rsidRPr="228A94A9">
        <w:t xml:space="preserve"> &amp; </w:t>
      </w:r>
      <w:proofErr w:type="spellStart"/>
      <w:r w:rsidRPr="228A94A9">
        <w:t>Chhinzer</w:t>
      </w:r>
      <w:proofErr w:type="spellEnd"/>
      <w:r w:rsidRPr="228A94A9">
        <w:t>, 2020).</w:t>
      </w:r>
      <w:r w:rsidR="00F31749">
        <w:t xml:space="preserve"> </w:t>
      </w:r>
      <w:r w:rsidRPr="228A94A9">
        <w:t xml:space="preserve">The performance of employees at work must be reviewed by managers in some way. It is still important to foster and improve your employee's skills and abilities through performance management, and it can </w:t>
      </w:r>
      <w:r w:rsidR="00B1652D">
        <w:t>significantly impact your organization’s effectiveness</w:t>
      </w:r>
      <w:r w:rsidRPr="228A94A9">
        <w:t>. It is important to note that performance management techniques vary from organization to organization (</w:t>
      </w:r>
      <w:proofErr w:type="spellStart"/>
      <w:r w:rsidRPr="228A94A9">
        <w:t>Dessler</w:t>
      </w:r>
      <w:proofErr w:type="spellEnd"/>
      <w:r w:rsidRPr="228A94A9">
        <w:t xml:space="preserve"> &amp; </w:t>
      </w:r>
      <w:proofErr w:type="spellStart"/>
      <w:r w:rsidRPr="228A94A9">
        <w:t>Chhinzer</w:t>
      </w:r>
      <w:proofErr w:type="spellEnd"/>
      <w:r w:rsidRPr="228A94A9">
        <w:t>, 2020).</w:t>
      </w:r>
      <w:r w:rsidR="00C056B8">
        <w:t xml:space="preserve"> </w:t>
      </w:r>
      <w:r w:rsidRPr="228A94A9">
        <w:t>In addition to setting goals at the beginning of the evaluation period, Human Resources recommends holding feedback sessions throughout the evaluation period</w:t>
      </w:r>
      <w:r w:rsidR="00B1652D">
        <w:t xml:space="preserve"> and</w:t>
      </w:r>
      <w:r w:rsidRPr="228A94A9">
        <w:t xml:space="preserve"> consolidating and evaluating performance at the end of the evaluation period as part of this process (The University of Kansas</w:t>
      </w:r>
      <w:r w:rsidR="65B60518" w:rsidRPr="228A94A9">
        <w:t>, n.d.</w:t>
      </w:r>
      <w:r w:rsidRPr="228A94A9">
        <w:t>).</w:t>
      </w:r>
    </w:p>
    <w:p w14:paraId="7D4F90D8" w14:textId="2B65CEDA" w:rsidR="08BF833E" w:rsidRPr="00C71B2F" w:rsidRDefault="00C71B2F" w:rsidP="00C71B2F">
      <w:pPr>
        <w:pStyle w:val="Balk2"/>
      </w:pPr>
      <w:bookmarkStart w:id="2" w:name="_Toc130911423"/>
      <w:bookmarkStart w:id="3" w:name="_Toc130996894"/>
      <w:r w:rsidRPr="00C71B2F">
        <w:t>Importance</w:t>
      </w:r>
      <w:bookmarkEnd w:id="2"/>
      <w:bookmarkEnd w:id="3"/>
    </w:p>
    <w:p w14:paraId="19D294FF" w14:textId="2A48D463" w:rsidR="08BF833E" w:rsidRDefault="08BF833E" w:rsidP="0098767D">
      <w:pPr>
        <w:spacing w:line="480" w:lineRule="auto"/>
        <w:ind w:firstLine="720"/>
        <w:jc w:val="both"/>
      </w:pPr>
      <w:r w:rsidRPr="228A94A9">
        <w:t>Having a performance management system in place will clarify what every employee is expected to achieve. This will also provide a breakdown of their key performance indicators by milestone. Employees can get a high-performance appraisal grade or receive their bonus incentive with a task list. It could lead to promotions and better opportunities (</w:t>
      </w:r>
      <w:proofErr w:type="spellStart"/>
      <w:r w:rsidRPr="228A94A9">
        <w:t>Koskarova</w:t>
      </w:r>
      <w:proofErr w:type="spellEnd"/>
      <w:r w:rsidRPr="228A94A9">
        <w:t>, 2022)</w:t>
      </w:r>
      <w:r w:rsidR="00F31749">
        <w:t xml:space="preserve">. </w:t>
      </w:r>
      <w:r w:rsidRPr="228A94A9">
        <w:t xml:space="preserve">All work behavior must be influenced by the integrated performance management system across the organization. In this process, several aspects of an employee's performance are assessed. A performance management system serves three fundamental purposes: it aligns employee actions with strategic goals, promotes culture change and provides input into other </w:t>
      </w:r>
      <w:r w:rsidRPr="228A94A9">
        <w:lastRenderedPageBreak/>
        <w:t>HR systems</w:t>
      </w:r>
      <w:r w:rsidR="00792CAE">
        <w:t>,</w:t>
      </w:r>
      <w:r w:rsidRPr="228A94A9">
        <w:t xml:space="preserve"> such as training and remuneration</w:t>
      </w:r>
      <w:r w:rsidR="00792CAE">
        <w:t>,</w:t>
      </w:r>
      <w:r w:rsidR="2A600B71" w:rsidRPr="228A94A9">
        <w:t xml:space="preserve"> which eventually helps </w:t>
      </w:r>
      <w:r w:rsidR="00792CAE">
        <w:t xml:space="preserve">the </w:t>
      </w:r>
      <w:r w:rsidR="2A600B71" w:rsidRPr="228A94A9">
        <w:t>organization achieve its objectives</w:t>
      </w:r>
      <w:r w:rsidRPr="228A94A9">
        <w:t xml:space="preserve"> (</w:t>
      </w:r>
      <w:proofErr w:type="spellStart"/>
      <w:r w:rsidRPr="228A94A9">
        <w:t>Dessler</w:t>
      </w:r>
      <w:proofErr w:type="spellEnd"/>
      <w:r w:rsidRPr="228A94A9">
        <w:t xml:space="preserve"> &amp; </w:t>
      </w:r>
      <w:proofErr w:type="spellStart"/>
      <w:r w:rsidRPr="228A94A9">
        <w:t>Chhinzer</w:t>
      </w:r>
      <w:proofErr w:type="spellEnd"/>
      <w:r w:rsidRPr="228A94A9">
        <w:t>, 2020).</w:t>
      </w:r>
      <w:r w:rsidR="00B70C0C">
        <w:t xml:space="preserve"> </w:t>
      </w:r>
      <w:r w:rsidRPr="228A94A9">
        <w:t>As a result, performance management is directly related to incentives and discipline. It may be necessary to introduce a merit award system for good employees; however, for those performing inconsistently, you can develop a disciplined process that includes specific action plans to encourage them to improve their performance (</w:t>
      </w:r>
      <w:proofErr w:type="spellStart"/>
      <w:r w:rsidRPr="228A94A9">
        <w:t>Koskarova</w:t>
      </w:r>
      <w:proofErr w:type="spellEnd"/>
      <w:r w:rsidRPr="228A94A9">
        <w:t>, 2022)</w:t>
      </w:r>
      <w:r w:rsidR="77E13CFC" w:rsidRPr="228A94A9">
        <w:t>.</w:t>
      </w:r>
    </w:p>
    <w:p w14:paraId="2AF10AB8" w14:textId="4E8FE375" w:rsidR="77E13CFC" w:rsidRPr="00CE2CD8" w:rsidRDefault="00C71B2F" w:rsidP="00C71B2F">
      <w:pPr>
        <w:pStyle w:val="Balk1"/>
      </w:pPr>
      <w:bookmarkStart w:id="4" w:name="_Toc130911424"/>
      <w:bookmarkStart w:id="5" w:name="_Toc130996895"/>
      <w:r w:rsidRPr="00CE2CD8">
        <w:t>Performance Management Process</w:t>
      </w:r>
      <w:bookmarkEnd w:id="4"/>
      <w:bookmarkEnd w:id="5"/>
    </w:p>
    <w:p w14:paraId="101F7D7C" w14:textId="1E4FE019" w:rsidR="18BD49F1" w:rsidRDefault="18BD49F1" w:rsidP="00B70C0C">
      <w:pPr>
        <w:spacing w:line="480" w:lineRule="auto"/>
        <w:jc w:val="both"/>
      </w:pPr>
      <w:bookmarkStart w:id="6" w:name="_Toc130996896"/>
      <w:r w:rsidRPr="00C71B2F">
        <w:rPr>
          <w:rStyle w:val="Balk2Char"/>
        </w:rPr>
        <w:t>Step 1: Establishing performance expectations:</w:t>
      </w:r>
      <w:bookmarkEnd w:id="6"/>
      <w:r w:rsidR="2B3C6789" w:rsidRPr="3AAA7DE5">
        <w:rPr>
          <w:b/>
          <w:bCs/>
        </w:rPr>
        <w:t xml:space="preserve"> </w:t>
      </w:r>
      <w:r w:rsidR="3236C3CD" w:rsidRPr="531EFD3E">
        <w:t>Performance</w:t>
      </w:r>
      <w:r w:rsidRPr="228A94A9">
        <w:t xml:space="preserve"> expectations and goals </w:t>
      </w:r>
      <w:r w:rsidR="3236C3CD" w:rsidRPr="531EFD3E">
        <w:t>must be defined as part of the first step</w:t>
      </w:r>
      <w:r w:rsidRPr="228A94A9">
        <w:t xml:space="preserve"> to help employees understand their work impacts business objectives. </w:t>
      </w:r>
      <w:r w:rsidR="3236C3CD" w:rsidRPr="531EFD3E">
        <w:t xml:space="preserve">Performance expectations must be </w:t>
      </w:r>
      <w:r w:rsidRPr="228A94A9">
        <w:t>measurable, legally defensible</w:t>
      </w:r>
      <w:r w:rsidR="3236C3CD" w:rsidRPr="531EFD3E">
        <w:t xml:space="preserve">, and </w:t>
      </w:r>
      <w:r w:rsidRPr="228A94A9">
        <w:t xml:space="preserve">associated with </w:t>
      </w:r>
      <w:r w:rsidR="3236C3CD" w:rsidRPr="531EFD3E">
        <w:t>job</w:t>
      </w:r>
      <w:r w:rsidRPr="228A94A9">
        <w:t xml:space="preserve"> functions and </w:t>
      </w:r>
      <w:r w:rsidR="3236C3CD" w:rsidRPr="531EFD3E">
        <w:t>communicated and supported</w:t>
      </w:r>
      <w:r w:rsidRPr="228A94A9">
        <w:t xml:space="preserve"> as such. </w:t>
      </w:r>
      <w:r w:rsidR="3236C3CD" w:rsidRPr="531EFD3E">
        <w:t>It is imperative to always inform</w:t>
      </w:r>
      <w:r w:rsidRPr="228A94A9">
        <w:t xml:space="preserve"> employees of how and on what basis they will be evaluated in advance (</w:t>
      </w:r>
      <w:proofErr w:type="spellStart"/>
      <w:r w:rsidRPr="228A94A9">
        <w:t>Dessler</w:t>
      </w:r>
      <w:proofErr w:type="spellEnd"/>
      <w:r w:rsidRPr="228A94A9">
        <w:t xml:space="preserve"> &amp; </w:t>
      </w:r>
      <w:proofErr w:type="spellStart"/>
      <w:r w:rsidRPr="228A94A9">
        <w:t>Chhinzer</w:t>
      </w:r>
      <w:proofErr w:type="spellEnd"/>
      <w:r w:rsidRPr="228A94A9">
        <w:t>, 2020).</w:t>
      </w:r>
    </w:p>
    <w:p w14:paraId="5D8F5851" w14:textId="3D5253F0" w:rsidR="18BD49F1" w:rsidRDefault="18BD49F1" w:rsidP="0098767D">
      <w:pPr>
        <w:spacing w:line="480" w:lineRule="auto"/>
        <w:jc w:val="both"/>
      </w:pPr>
      <w:bookmarkStart w:id="7" w:name="_Toc130996897"/>
      <w:r w:rsidRPr="00C71B2F">
        <w:rPr>
          <w:rStyle w:val="Balk2Char"/>
        </w:rPr>
        <w:t>Step 2: Coaching and providing feedback on an on-going basis:</w:t>
      </w:r>
      <w:bookmarkEnd w:id="7"/>
      <w:r w:rsidRPr="1DBA27EF">
        <w:rPr>
          <w:b/>
          <w:bCs/>
        </w:rPr>
        <w:t xml:space="preserve"> </w:t>
      </w:r>
      <w:r w:rsidR="3320194A" w:rsidRPr="531EFD3E">
        <w:t>Business</w:t>
      </w:r>
      <w:r w:rsidRPr="228A94A9">
        <w:t xml:space="preserve"> environments </w:t>
      </w:r>
      <w:r w:rsidR="3320194A" w:rsidRPr="531EFD3E">
        <w:t xml:space="preserve">that are dynamic </w:t>
      </w:r>
      <w:r w:rsidRPr="228A94A9">
        <w:t>often review employees' performance more frequently</w:t>
      </w:r>
      <w:r w:rsidR="3320194A" w:rsidRPr="531EFD3E">
        <w:t>. Regular feedback helps</w:t>
      </w:r>
      <w:r w:rsidRPr="228A94A9">
        <w:t xml:space="preserve"> employees understand what is expected of them and what they need to do to </w:t>
      </w:r>
      <w:r w:rsidR="3320194A" w:rsidRPr="531EFD3E">
        <w:t>reach</w:t>
      </w:r>
      <w:r w:rsidRPr="228A94A9">
        <w:t xml:space="preserve"> their goals</w:t>
      </w:r>
      <w:r w:rsidR="3320194A" w:rsidRPr="531EFD3E">
        <w:t>. Furthermore, these</w:t>
      </w:r>
      <w:r w:rsidRPr="228A94A9">
        <w:t xml:space="preserve"> sessions </w:t>
      </w:r>
      <w:r w:rsidR="3320194A" w:rsidRPr="531EFD3E">
        <w:t>help</w:t>
      </w:r>
      <w:r w:rsidRPr="228A94A9">
        <w:t xml:space="preserve"> employees </w:t>
      </w:r>
      <w:r w:rsidR="3320194A" w:rsidRPr="531EFD3E">
        <w:t>identify</w:t>
      </w:r>
      <w:r w:rsidRPr="228A94A9">
        <w:t xml:space="preserve"> areas for improvement</w:t>
      </w:r>
      <w:r w:rsidR="3320194A" w:rsidRPr="531EFD3E">
        <w:t>. Employees will be able to acquire and enhance new skills, which will advance their careers and improve their personal development</w:t>
      </w:r>
      <w:r w:rsidRPr="531EFD3E">
        <w:t xml:space="preserve"> (</w:t>
      </w:r>
      <w:proofErr w:type="spellStart"/>
      <w:r w:rsidRPr="531EFD3E">
        <w:t>Dessler</w:t>
      </w:r>
      <w:proofErr w:type="spellEnd"/>
      <w:r w:rsidRPr="531EFD3E">
        <w:t xml:space="preserve"> &amp; </w:t>
      </w:r>
      <w:proofErr w:type="spellStart"/>
      <w:r w:rsidRPr="531EFD3E">
        <w:t>Chhinzer</w:t>
      </w:r>
      <w:proofErr w:type="spellEnd"/>
      <w:r w:rsidRPr="531EFD3E">
        <w:t>, 2020)</w:t>
      </w:r>
      <w:r w:rsidR="58B180C8" w:rsidRPr="531EFD3E">
        <w:t xml:space="preserve"> (Performance Management Process, 2023)</w:t>
      </w:r>
      <w:r w:rsidRPr="531EFD3E">
        <w:t>.</w:t>
      </w:r>
    </w:p>
    <w:p w14:paraId="160F1067" w14:textId="48B6708F" w:rsidR="18BD49F1" w:rsidRDefault="18BD49F1" w:rsidP="0098767D">
      <w:pPr>
        <w:spacing w:line="480" w:lineRule="auto"/>
        <w:jc w:val="both"/>
      </w:pPr>
      <w:bookmarkStart w:id="8" w:name="_Toc130996898"/>
      <w:r w:rsidRPr="00C71B2F">
        <w:rPr>
          <w:rStyle w:val="Balk2Char"/>
        </w:rPr>
        <w:t>Step 3: Discuss performance appraisals and evaluations:</w:t>
      </w:r>
      <w:bookmarkEnd w:id="8"/>
      <w:r w:rsidR="6508361A" w:rsidRPr="3AAA7DE5">
        <w:rPr>
          <w:b/>
          <w:bCs/>
        </w:rPr>
        <w:t xml:space="preserve"> </w:t>
      </w:r>
      <w:r w:rsidR="7BDD5B2A" w:rsidRPr="531EFD3E">
        <w:t xml:space="preserve">Formal methodologies are generally used in appraisals. Performance appraisals and evaluations discussion allow managers and employees to set goals together. This also enables managers to identify areas of training that need improvement. This step may also lead to salary increases or promotions for highly performing employees </w:t>
      </w:r>
      <w:r w:rsidRPr="531EFD3E">
        <w:t>(</w:t>
      </w:r>
      <w:proofErr w:type="spellStart"/>
      <w:r w:rsidRPr="531EFD3E">
        <w:t>Dessler</w:t>
      </w:r>
      <w:proofErr w:type="spellEnd"/>
      <w:r w:rsidRPr="531EFD3E">
        <w:t xml:space="preserve"> &amp; </w:t>
      </w:r>
      <w:proofErr w:type="spellStart"/>
      <w:r w:rsidRPr="531EFD3E">
        <w:t>Chhinzer</w:t>
      </w:r>
      <w:proofErr w:type="spellEnd"/>
      <w:r w:rsidRPr="531EFD3E">
        <w:t>, 2020).</w:t>
      </w:r>
    </w:p>
    <w:p w14:paraId="3CB89ED5" w14:textId="0674C580" w:rsidR="18BD49F1" w:rsidRDefault="18BD49F1" w:rsidP="0098767D">
      <w:pPr>
        <w:spacing w:line="480" w:lineRule="auto"/>
        <w:jc w:val="both"/>
      </w:pPr>
      <w:bookmarkStart w:id="9" w:name="_Toc130996899"/>
      <w:r w:rsidRPr="00C71B2F">
        <w:rPr>
          <w:rStyle w:val="Balk2Char"/>
        </w:rPr>
        <w:t>Step 4: Establish performance incentives and consequences:</w:t>
      </w:r>
      <w:bookmarkEnd w:id="9"/>
      <w:r w:rsidR="1A0E7A4E" w:rsidRPr="3AAA7DE5">
        <w:rPr>
          <w:b/>
          <w:bCs/>
        </w:rPr>
        <w:t xml:space="preserve"> </w:t>
      </w:r>
      <w:r w:rsidR="356C41AA" w:rsidRPr="531EFD3E">
        <w:t xml:space="preserve">Employees should be rewarded or incentivized for their hard work. Rewards can </w:t>
      </w:r>
      <w:r w:rsidRPr="228A94A9">
        <w:t xml:space="preserve">be bonuses, promotions, holidays, </w:t>
      </w:r>
      <w:r w:rsidRPr="228A94A9">
        <w:lastRenderedPageBreak/>
        <w:t xml:space="preserve">or time off. </w:t>
      </w:r>
      <w:r w:rsidR="356C41AA" w:rsidRPr="531EFD3E">
        <w:t xml:space="preserve">Incentives can create a high-performance culture by motivating employees beyond their regular duties. </w:t>
      </w:r>
      <w:r w:rsidR="00A052E7">
        <w:t>A performance appraisal aims</w:t>
      </w:r>
      <w:r w:rsidRPr="228A94A9">
        <w:t xml:space="preserve"> to improve employee performance by focusing on activities that add value to the </w:t>
      </w:r>
      <w:r w:rsidR="356C41AA" w:rsidRPr="531EFD3E">
        <w:t>company</w:t>
      </w:r>
      <w:r w:rsidRPr="228A94A9">
        <w:t xml:space="preserve"> (</w:t>
      </w:r>
      <w:proofErr w:type="spellStart"/>
      <w:r w:rsidRPr="228A94A9">
        <w:t>Dessler</w:t>
      </w:r>
      <w:proofErr w:type="spellEnd"/>
      <w:r w:rsidRPr="228A94A9">
        <w:t xml:space="preserve"> &amp; </w:t>
      </w:r>
      <w:proofErr w:type="spellStart"/>
      <w:r w:rsidRPr="228A94A9">
        <w:t>Chhinzer</w:t>
      </w:r>
      <w:proofErr w:type="spellEnd"/>
      <w:r w:rsidRPr="228A94A9">
        <w:t>, 2020</w:t>
      </w:r>
      <w:r w:rsidRPr="531EFD3E">
        <w:t>)</w:t>
      </w:r>
      <w:r w:rsidR="29D940D7" w:rsidRPr="531EFD3E">
        <w:t xml:space="preserve"> (Performance Management Overview, n.d.)</w:t>
      </w:r>
      <w:r w:rsidRPr="531EFD3E">
        <w:t>.</w:t>
      </w:r>
      <w:r w:rsidR="4DB15D06" w:rsidRPr="3AAA7DE5">
        <w:t xml:space="preserve"> </w:t>
      </w:r>
      <w:r w:rsidR="6242556C" w:rsidRPr="531EFD3E">
        <w:t xml:space="preserve">In contrast, poor performance can result in </w:t>
      </w:r>
      <w:r w:rsidRPr="228A94A9">
        <w:t xml:space="preserve">a reprimand, a warning, </w:t>
      </w:r>
      <w:r w:rsidR="6242556C" w:rsidRPr="531EFD3E">
        <w:t xml:space="preserve">a </w:t>
      </w:r>
      <w:r w:rsidRPr="228A94A9">
        <w:t>demotion, or even termination</w:t>
      </w:r>
      <w:r w:rsidR="6242556C" w:rsidRPr="531EFD3E">
        <w:t>. Support, accommodation, and training</w:t>
      </w:r>
      <w:r w:rsidRPr="228A94A9">
        <w:t xml:space="preserve"> should </w:t>
      </w:r>
      <w:r w:rsidR="6242556C" w:rsidRPr="531EFD3E">
        <w:t xml:space="preserve">be provided to </w:t>
      </w:r>
      <w:r w:rsidRPr="228A94A9">
        <w:t xml:space="preserve">help employees </w:t>
      </w:r>
      <w:r w:rsidR="6242556C" w:rsidRPr="531EFD3E">
        <w:t>achieve</w:t>
      </w:r>
      <w:r w:rsidRPr="228A94A9">
        <w:t xml:space="preserve"> their goals</w:t>
      </w:r>
      <w:r w:rsidR="6242556C" w:rsidRPr="531EFD3E">
        <w:t>.</w:t>
      </w:r>
      <w:r w:rsidRPr="228A94A9">
        <w:t xml:space="preserve"> Despite their lack of motivation, consequences are essential in reinforcing performance expectations and establishing accountability (</w:t>
      </w:r>
      <w:proofErr w:type="spellStart"/>
      <w:r w:rsidRPr="228A94A9">
        <w:t>Dessler</w:t>
      </w:r>
      <w:proofErr w:type="spellEnd"/>
      <w:r w:rsidRPr="228A94A9">
        <w:t xml:space="preserve"> &amp; </w:t>
      </w:r>
      <w:proofErr w:type="spellStart"/>
      <w:r w:rsidRPr="228A94A9">
        <w:t>Chhinzer</w:t>
      </w:r>
      <w:proofErr w:type="spellEnd"/>
      <w:r w:rsidRPr="228A94A9">
        <w:t>, 2020).</w:t>
      </w:r>
    </w:p>
    <w:p w14:paraId="59A70F5D" w14:textId="3EA5B2BB" w:rsidR="18BD49F1" w:rsidRDefault="18BD49F1" w:rsidP="0098767D">
      <w:pPr>
        <w:spacing w:line="480" w:lineRule="auto"/>
        <w:jc w:val="both"/>
      </w:pPr>
      <w:bookmarkStart w:id="10" w:name="_Toc130996900"/>
      <w:r w:rsidRPr="00C71B2F">
        <w:rPr>
          <w:rStyle w:val="Balk2Char"/>
        </w:rPr>
        <w:t>Step5: Discussion of career development:</w:t>
      </w:r>
      <w:bookmarkEnd w:id="10"/>
      <w:r w:rsidR="01C44E7C" w:rsidRPr="3AAA7DE5">
        <w:rPr>
          <w:b/>
          <w:bCs/>
        </w:rPr>
        <w:t xml:space="preserve"> </w:t>
      </w:r>
      <w:r w:rsidRPr="228A94A9">
        <w:t>As part of this discussion, the manager and the employee discuss opportunities for the employee's knowledge, skills, and abilities to be strengthened or improved. It is important to strike a balance between business needs and employee preferences. The opportunities may be geared toward boosting performance in areas of current concern or focusing on developing new knowledge pertaining to future career goals (</w:t>
      </w:r>
      <w:proofErr w:type="spellStart"/>
      <w:r w:rsidRPr="228A94A9">
        <w:t>Dessler</w:t>
      </w:r>
      <w:proofErr w:type="spellEnd"/>
      <w:r w:rsidRPr="228A94A9">
        <w:t xml:space="preserve"> &amp; </w:t>
      </w:r>
      <w:proofErr w:type="spellStart"/>
      <w:r w:rsidRPr="228A94A9">
        <w:t>Chhinzer</w:t>
      </w:r>
      <w:proofErr w:type="spellEnd"/>
      <w:r w:rsidRPr="228A94A9">
        <w:t>, 2020).</w:t>
      </w:r>
    </w:p>
    <w:p w14:paraId="6D228F5D" w14:textId="1E44A475" w:rsidR="49EB1256" w:rsidRPr="00CE2CD8" w:rsidRDefault="00C71B2F" w:rsidP="00C71B2F">
      <w:pPr>
        <w:pStyle w:val="Balk1"/>
      </w:pPr>
      <w:bookmarkStart w:id="11" w:name="_Toc130911425"/>
      <w:bookmarkStart w:id="12" w:name="_Toc130996901"/>
      <w:r w:rsidRPr="00CE2CD8">
        <w:t>Methods Of Performance Appraisal</w:t>
      </w:r>
      <w:bookmarkEnd w:id="11"/>
      <w:bookmarkEnd w:id="12"/>
      <w:r w:rsidRPr="00CE2CD8">
        <w:t xml:space="preserve"> </w:t>
      </w:r>
    </w:p>
    <w:p w14:paraId="1B43D4B0" w14:textId="19EF5410" w:rsidR="3DBB1758" w:rsidRDefault="3DBB1758" w:rsidP="00B70C0C">
      <w:pPr>
        <w:spacing w:line="480" w:lineRule="auto"/>
        <w:ind w:firstLine="708"/>
        <w:jc w:val="both"/>
      </w:pPr>
      <w:r w:rsidRPr="228A94A9">
        <w:t xml:space="preserve">Performance appraisal is a formal way to regularly review and rate </w:t>
      </w:r>
      <w:r w:rsidR="04BCFE12" w:rsidRPr="228A94A9">
        <w:t>an</w:t>
      </w:r>
      <w:r w:rsidRPr="228A94A9">
        <w:t xml:space="preserve"> employee’s performance. It is an important item for performance management as it is directly related </w:t>
      </w:r>
      <w:r w:rsidR="2CF9A55E" w:rsidRPr="228A94A9">
        <w:t>to</w:t>
      </w:r>
      <w:r w:rsidRPr="228A94A9">
        <w:t xml:space="preserve"> the organization’s overall success</w:t>
      </w:r>
      <w:r w:rsidR="349DC4B7" w:rsidRPr="228A94A9">
        <w:t xml:space="preserve"> (Fajar, 2014)</w:t>
      </w:r>
      <w:r w:rsidRPr="228A94A9">
        <w:t>. For this reason, creating a successful performance appraisal system is one of the most important issues of top management</w:t>
      </w:r>
      <w:r w:rsidR="160FD65E" w:rsidRPr="228A94A9">
        <w:t>.</w:t>
      </w:r>
      <w:r w:rsidRPr="228A94A9">
        <w:t xml:space="preserve"> A successful appraisal system assesses achievements and establishes plans for the goals of the</w:t>
      </w:r>
      <w:r w:rsidRPr="228A94A9">
        <w:rPr>
          <w:b/>
          <w:bCs/>
        </w:rPr>
        <w:t xml:space="preserve"> </w:t>
      </w:r>
      <w:r w:rsidRPr="228A94A9">
        <w:t>company</w:t>
      </w:r>
      <w:r w:rsidR="6C465820" w:rsidRPr="228A94A9">
        <w:t xml:space="preserve"> (Fajar, 2014)</w:t>
      </w:r>
      <w:r w:rsidRPr="228A94A9">
        <w:t xml:space="preserve">. For a successful appraisal system, employees should feel that it is fair, reflects their everyday </w:t>
      </w:r>
      <w:r w:rsidR="2B8407FE" w:rsidRPr="228A94A9">
        <w:t>work,</w:t>
      </w:r>
      <w:r w:rsidRPr="228A94A9">
        <w:t xml:space="preserve"> and </w:t>
      </w:r>
      <w:r w:rsidR="00BF39F9">
        <w:t>has a relevant result that</w:t>
      </w:r>
      <w:r w:rsidRPr="228A94A9">
        <w:t xml:space="preserve"> will contribute to their performance (Fajar, 2014).</w:t>
      </w:r>
      <w:r w:rsidR="00B70C0C">
        <w:t xml:space="preserve"> </w:t>
      </w:r>
      <w:r w:rsidRPr="228A94A9">
        <w:t xml:space="preserve">There are several performance appraisal methods. Three of them we selected are 360-degree performance appraisal method, rating scale performance appraisal method and Behaviorally Anchored Rating Scale (BARS) performance appraisal method. </w:t>
      </w:r>
    </w:p>
    <w:p w14:paraId="7AB971E4" w14:textId="07CA723B" w:rsidR="3DBB1758" w:rsidRPr="00273B4E" w:rsidRDefault="3DBB1758" w:rsidP="00C71B2F">
      <w:pPr>
        <w:pStyle w:val="Balk2"/>
      </w:pPr>
      <w:bookmarkStart w:id="13" w:name="_Toc130911426"/>
      <w:bookmarkStart w:id="14" w:name="_Toc130996902"/>
      <w:r w:rsidRPr="00273B4E">
        <w:lastRenderedPageBreak/>
        <w:t>360-Degree Performance Appraisal Method</w:t>
      </w:r>
      <w:bookmarkEnd w:id="13"/>
      <w:bookmarkEnd w:id="14"/>
      <w:r w:rsidRPr="00273B4E">
        <w:t xml:space="preserve"> </w:t>
      </w:r>
    </w:p>
    <w:p w14:paraId="2A74CC51" w14:textId="0C300ACC" w:rsidR="3DBB1758" w:rsidRDefault="3510729B" w:rsidP="0098767D">
      <w:pPr>
        <w:spacing w:line="480" w:lineRule="auto"/>
        <w:ind w:firstLine="708"/>
        <w:jc w:val="both"/>
      </w:pPr>
      <w:r w:rsidRPr="228A94A9">
        <w:t>The 360</w:t>
      </w:r>
      <w:r w:rsidR="3DBB1758" w:rsidRPr="228A94A9">
        <w:t xml:space="preserve">-degree performance method is a modern and popular method. </w:t>
      </w:r>
      <w:r w:rsidR="4B9B910E" w:rsidRPr="228A94A9">
        <w:t xml:space="preserve">It </w:t>
      </w:r>
      <w:r w:rsidR="3DBB1758" w:rsidRPr="228A94A9">
        <w:t xml:space="preserve">refers to a style of performance evaluation in which several parties, such as </w:t>
      </w:r>
      <w:r w:rsidR="00792CAE">
        <w:t xml:space="preserve">the </w:t>
      </w:r>
      <w:r w:rsidR="3DBB1758" w:rsidRPr="228A94A9">
        <w:t xml:space="preserve">manager, direct reports, peers, and customers, provide input on an employee’s performance. The variety </w:t>
      </w:r>
      <w:r w:rsidR="2E297D9E" w:rsidRPr="228A94A9">
        <w:t>of feedback</w:t>
      </w:r>
      <w:r w:rsidR="3DBB1758" w:rsidRPr="228A94A9">
        <w:t xml:space="preserve"> coming from different evaluators </w:t>
      </w:r>
      <w:r w:rsidR="3F2AC6F6" w:rsidRPr="228A94A9">
        <w:t>makes</w:t>
      </w:r>
      <w:r w:rsidR="3DBB1758" w:rsidRPr="228A94A9">
        <w:t xml:space="preserve"> the result rich in content (</w:t>
      </w:r>
      <w:proofErr w:type="spellStart"/>
      <w:r w:rsidR="3DBB1758" w:rsidRPr="228A94A9">
        <w:t>Kanaslan</w:t>
      </w:r>
      <w:proofErr w:type="spellEnd"/>
      <w:r w:rsidR="3DBB1758" w:rsidRPr="228A94A9">
        <w:t xml:space="preserve"> and </w:t>
      </w:r>
      <w:proofErr w:type="spellStart"/>
      <w:r w:rsidR="3DBB1758" w:rsidRPr="228A94A9">
        <w:t>Iyem</w:t>
      </w:r>
      <w:proofErr w:type="spellEnd"/>
      <w:r w:rsidR="3DBB1758" w:rsidRPr="228A94A9">
        <w:t>, 2016)</w:t>
      </w:r>
      <w:r w:rsidR="4E4E252B" w:rsidRPr="228A94A9">
        <w:t>.</w:t>
      </w:r>
      <w:r w:rsidR="3DBB1758" w:rsidRPr="228A94A9">
        <w:t xml:space="preserve"> It also includes a self-evaluation based on the evaluations of others</w:t>
      </w:r>
      <w:r w:rsidR="00792CAE">
        <w:t>,</w:t>
      </w:r>
      <w:r w:rsidR="3DBB1758" w:rsidRPr="228A94A9">
        <w:t xml:space="preserve"> </w:t>
      </w:r>
      <w:r w:rsidR="796C2611" w:rsidRPr="228A94A9">
        <w:t>which</w:t>
      </w:r>
      <w:r w:rsidR="3DBB1758" w:rsidRPr="228A94A9">
        <w:t xml:space="preserve"> </w:t>
      </w:r>
      <w:r w:rsidR="1527C0F9" w:rsidRPr="228A94A9">
        <w:t>helps</w:t>
      </w:r>
      <w:r w:rsidR="3DBB1758" w:rsidRPr="228A94A9">
        <w:t xml:space="preserve"> employee to see her/his strengths and weaknesses</w:t>
      </w:r>
      <w:r w:rsidR="32ABA8C5" w:rsidRPr="228A94A9">
        <w:t>.</w:t>
      </w:r>
      <w:r w:rsidR="3DBB1758" w:rsidRPr="228A94A9">
        <w:t xml:space="preserve"> This </w:t>
      </w:r>
      <w:r w:rsidR="00D02218">
        <w:t xml:space="preserve">positively </w:t>
      </w:r>
      <w:r w:rsidR="3DBB1758" w:rsidRPr="228A94A9">
        <w:t xml:space="preserve">supports their future career development and performance </w:t>
      </w:r>
      <w:r w:rsidR="322EB9BE" w:rsidRPr="228A94A9">
        <w:t>(</w:t>
      </w:r>
      <w:proofErr w:type="spellStart"/>
      <w:r w:rsidR="322EB9BE" w:rsidRPr="228A94A9">
        <w:t>Gorun</w:t>
      </w:r>
      <w:proofErr w:type="spellEnd"/>
      <w:r w:rsidR="322EB9BE" w:rsidRPr="228A94A9">
        <w:t xml:space="preserve"> et al., 2018)</w:t>
      </w:r>
      <w:r w:rsidR="3DBB1758" w:rsidRPr="228A94A9">
        <w:t xml:space="preserve">. </w:t>
      </w:r>
      <w:r w:rsidR="00D02218">
        <w:t>This method focuses</w:t>
      </w:r>
      <w:r w:rsidR="15FA1214" w:rsidRPr="228A94A9">
        <w:t xml:space="preserve"> on </w:t>
      </w:r>
      <w:r w:rsidR="3DBB1758" w:rsidRPr="228A94A9">
        <w:t>the big picture</w:t>
      </w:r>
      <w:r w:rsidR="099119C6" w:rsidRPr="228A94A9">
        <w:t xml:space="preserve">, </w:t>
      </w:r>
      <w:r w:rsidR="00D02218">
        <w:t>making</w:t>
      </w:r>
      <w:r w:rsidR="3DBB1758" w:rsidRPr="228A94A9">
        <w:t xml:space="preserve"> the result objective and more reliable co</w:t>
      </w:r>
      <w:r w:rsidR="0A407640" w:rsidRPr="228A94A9">
        <w:t xml:space="preserve">mpared to </w:t>
      </w:r>
      <w:r w:rsidR="3DBB1758" w:rsidRPr="228A94A9">
        <w:t xml:space="preserve">traditional appraisal methods. </w:t>
      </w:r>
      <w:r w:rsidR="15CABFA3" w:rsidRPr="228A94A9">
        <w:t xml:space="preserve">It is believed to </w:t>
      </w:r>
      <w:r w:rsidR="3DBB1758" w:rsidRPr="228A94A9">
        <w:t xml:space="preserve">enhance </w:t>
      </w:r>
      <w:r w:rsidR="7A517EF9" w:rsidRPr="228A94A9">
        <w:t>communication</w:t>
      </w:r>
      <w:r w:rsidR="3DBB1758" w:rsidRPr="228A94A9">
        <w:t xml:space="preserve"> (</w:t>
      </w:r>
      <w:proofErr w:type="spellStart"/>
      <w:r w:rsidR="3DBB1758" w:rsidRPr="228A94A9">
        <w:t>Gorun</w:t>
      </w:r>
      <w:proofErr w:type="spellEnd"/>
      <w:r w:rsidR="3DBB1758" w:rsidRPr="228A94A9">
        <w:t xml:space="preserve"> et al., 2018). Another very important advantage of this method is that it is assumed to be more legally defensible</w:t>
      </w:r>
      <w:r w:rsidR="60FDB635" w:rsidRPr="228A94A9">
        <w:t xml:space="preserve"> </w:t>
      </w:r>
      <w:r w:rsidR="3DBB1758" w:rsidRPr="228A94A9">
        <w:t>(Fajar, 2014).</w:t>
      </w:r>
      <w:r w:rsidR="3C3034B4" w:rsidRPr="228A94A9">
        <w:t xml:space="preserve"> </w:t>
      </w:r>
      <w:r w:rsidR="3DBB1758" w:rsidRPr="228A94A9">
        <w:t xml:space="preserve">One major </w:t>
      </w:r>
      <w:r w:rsidR="061F61A4" w:rsidRPr="228A94A9">
        <w:t xml:space="preserve">disadvantage </w:t>
      </w:r>
      <w:r w:rsidR="3DBB1758" w:rsidRPr="228A94A9">
        <w:t xml:space="preserve">of this method is </w:t>
      </w:r>
      <w:r w:rsidR="6B350138" w:rsidRPr="228A94A9">
        <w:t>the</w:t>
      </w:r>
      <w:r w:rsidR="3DBB1758" w:rsidRPr="228A94A9">
        <w:t xml:space="preserve"> length</w:t>
      </w:r>
      <w:r w:rsidR="0A9BE5D2" w:rsidRPr="228A94A9">
        <w:t>y time</w:t>
      </w:r>
      <w:r w:rsidR="3DBB1758" w:rsidRPr="228A94A9">
        <w:t xml:space="preserve"> of the evaluation. As many people are involved in the evaluation process, it takes more time than the other appraisal methods</w:t>
      </w:r>
      <w:r w:rsidR="039A72A6" w:rsidRPr="228A94A9">
        <w:t xml:space="preserve"> (</w:t>
      </w:r>
      <w:proofErr w:type="spellStart"/>
      <w:r w:rsidR="039A72A6" w:rsidRPr="228A94A9">
        <w:t>Kanaslan</w:t>
      </w:r>
      <w:proofErr w:type="spellEnd"/>
      <w:r w:rsidR="039A72A6" w:rsidRPr="228A94A9">
        <w:t xml:space="preserve"> and </w:t>
      </w:r>
      <w:proofErr w:type="spellStart"/>
      <w:r w:rsidR="039A72A6" w:rsidRPr="228A94A9">
        <w:t>Iyem</w:t>
      </w:r>
      <w:proofErr w:type="spellEnd"/>
      <w:r w:rsidR="039A72A6" w:rsidRPr="228A94A9">
        <w:t>, 2016)</w:t>
      </w:r>
      <w:r w:rsidR="3DBB1758" w:rsidRPr="228A94A9">
        <w:t>. Another handicap about this method is its high cost</w:t>
      </w:r>
      <w:r w:rsidR="17FF0567" w:rsidRPr="228A94A9">
        <w:t xml:space="preserve"> (</w:t>
      </w:r>
      <w:proofErr w:type="spellStart"/>
      <w:r w:rsidR="17FF0567" w:rsidRPr="228A94A9">
        <w:t>Kanaslan</w:t>
      </w:r>
      <w:proofErr w:type="spellEnd"/>
      <w:r w:rsidR="17FF0567" w:rsidRPr="228A94A9">
        <w:t xml:space="preserve"> and </w:t>
      </w:r>
      <w:proofErr w:type="spellStart"/>
      <w:r w:rsidR="17FF0567" w:rsidRPr="228A94A9">
        <w:t>Iyem</w:t>
      </w:r>
      <w:proofErr w:type="spellEnd"/>
      <w:r w:rsidR="17FF0567" w:rsidRPr="228A94A9">
        <w:t>, 2016)</w:t>
      </w:r>
      <w:r w:rsidR="3DBB1758" w:rsidRPr="228A94A9">
        <w:t xml:space="preserve">. </w:t>
      </w:r>
      <w:r w:rsidR="7FD2BC75" w:rsidRPr="228A94A9">
        <w:t>Thirdly, negative employee assessments may result in litigation (</w:t>
      </w:r>
      <w:proofErr w:type="spellStart"/>
      <w:r w:rsidR="7FD2BC75" w:rsidRPr="228A94A9">
        <w:t>Gorun</w:t>
      </w:r>
      <w:proofErr w:type="spellEnd"/>
      <w:r w:rsidR="7FD2BC75" w:rsidRPr="228A94A9">
        <w:t xml:space="preserve"> et al., 2018).</w:t>
      </w:r>
      <w:r w:rsidR="3DBB1758" w:rsidRPr="228A94A9">
        <w:t xml:space="preserve"> Reliability was a question mark as it was thought that colleagues could make positive evaluations and employees in the same position could give negative feedback considering the competition</w:t>
      </w:r>
      <w:r w:rsidR="4D168FD7" w:rsidRPr="228A94A9">
        <w:t xml:space="preserve"> </w:t>
      </w:r>
      <w:r w:rsidR="3DBB1758" w:rsidRPr="228A94A9">
        <w:t>(</w:t>
      </w:r>
      <w:proofErr w:type="spellStart"/>
      <w:r w:rsidR="3DBB1758" w:rsidRPr="228A94A9">
        <w:t>Kanaslan</w:t>
      </w:r>
      <w:proofErr w:type="spellEnd"/>
      <w:r w:rsidR="3DBB1758" w:rsidRPr="228A94A9">
        <w:t xml:space="preserve"> and </w:t>
      </w:r>
      <w:proofErr w:type="spellStart"/>
      <w:r w:rsidR="3DBB1758" w:rsidRPr="228A94A9">
        <w:t>Iyem</w:t>
      </w:r>
      <w:proofErr w:type="spellEnd"/>
      <w:r w:rsidR="3DBB1758" w:rsidRPr="228A94A9">
        <w:t>, 2016)</w:t>
      </w:r>
      <w:r w:rsidR="09017D4C" w:rsidRPr="228A94A9">
        <w:t>.</w:t>
      </w:r>
    </w:p>
    <w:p w14:paraId="1CC476E3" w14:textId="2A488C4F" w:rsidR="3DBB1758" w:rsidRPr="00257845" w:rsidRDefault="3DBB1758" w:rsidP="00C71B2F">
      <w:pPr>
        <w:pStyle w:val="Balk2"/>
      </w:pPr>
      <w:bookmarkStart w:id="15" w:name="_Toc130911427"/>
      <w:bookmarkStart w:id="16" w:name="_Toc130996903"/>
      <w:r w:rsidRPr="00257845">
        <w:t>Rating Scale Performance Appraisal Method</w:t>
      </w:r>
      <w:bookmarkEnd w:id="15"/>
      <w:bookmarkEnd w:id="16"/>
    </w:p>
    <w:p w14:paraId="775C2CD1" w14:textId="0D78981F" w:rsidR="3DBB1758" w:rsidRDefault="3DBB1758" w:rsidP="00B70C0C">
      <w:pPr>
        <w:spacing w:line="480" w:lineRule="auto"/>
        <w:jc w:val="both"/>
      </w:pPr>
      <w:r w:rsidRPr="228A94A9">
        <w:t xml:space="preserve">            It is a traditional appraisal method that is used to assess </w:t>
      </w:r>
      <w:r w:rsidR="314E5245" w:rsidRPr="228A94A9">
        <w:t>employee</w:t>
      </w:r>
      <w:r w:rsidRPr="228A94A9">
        <w:t xml:space="preserve"> performance in assessment categories based on pre-determined </w:t>
      </w:r>
      <w:r w:rsidR="5CDDC21B" w:rsidRPr="228A94A9">
        <w:t xml:space="preserve">factors </w:t>
      </w:r>
      <w:r w:rsidR="0CCA1364" w:rsidRPr="228A94A9">
        <w:t>(Fajar, 2014)</w:t>
      </w:r>
      <w:r w:rsidRPr="228A94A9">
        <w:t xml:space="preserve">. Job outcomes such as quality of work, productivity, personal behaviors such as effective communication, </w:t>
      </w:r>
      <w:proofErr w:type="gramStart"/>
      <w:r w:rsidRPr="228A94A9">
        <w:t>teamwork</w:t>
      </w:r>
      <w:proofErr w:type="gramEnd"/>
      <w:r w:rsidRPr="228A94A9">
        <w:t xml:space="preserve"> and personal traits such as extra</w:t>
      </w:r>
      <w:r w:rsidR="6FDE7C3E" w:rsidRPr="228A94A9">
        <w:t>-</w:t>
      </w:r>
      <w:r w:rsidRPr="228A94A9">
        <w:t>version, openness to experience can all be assessed on a numerical scale, generally from 1 to 5</w:t>
      </w:r>
      <w:r w:rsidR="69FC6032" w:rsidRPr="228A94A9">
        <w:t xml:space="preserve"> (Fajar, 2014)</w:t>
      </w:r>
      <w:r w:rsidRPr="228A94A9">
        <w:t xml:space="preserve">. The average </w:t>
      </w:r>
      <w:r w:rsidR="62ECE53E" w:rsidRPr="228A94A9">
        <w:t>score</w:t>
      </w:r>
      <w:r w:rsidRPr="228A94A9">
        <w:t xml:space="preserve"> reflects the </w:t>
      </w:r>
      <w:r w:rsidR="009A26B0">
        <w:t>performance evaluation result</w:t>
      </w:r>
      <w:r w:rsidR="1682A0A1" w:rsidRPr="228A94A9">
        <w:t xml:space="preserve"> (Fajar, 2014)</w:t>
      </w:r>
      <w:r w:rsidRPr="228A94A9">
        <w:t xml:space="preserve">. Some forms include space to allow the evaluator to remark on the assessment provided for each </w:t>
      </w:r>
      <w:r w:rsidR="346836D0" w:rsidRPr="228A94A9">
        <w:t>criterion</w:t>
      </w:r>
      <w:r w:rsidR="7D8B4F82" w:rsidRPr="228A94A9">
        <w:t xml:space="preserve"> </w:t>
      </w:r>
      <w:r w:rsidRPr="228A94A9">
        <w:t xml:space="preserve">(Fajar, 2014). One of the advantages of this method </w:t>
      </w:r>
      <w:r w:rsidRPr="228A94A9">
        <w:lastRenderedPageBreak/>
        <w:t xml:space="preserve">is that it is simple and can be easily implemented to the system of the organization by determining the criteria for each title and putting them together in a form. There is no need for </w:t>
      </w:r>
      <w:r w:rsidR="79175D75" w:rsidRPr="228A94A9">
        <w:t>software</w:t>
      </w:r>
      <w:r w:rsidR="4F4CF45B" w:rsidRPr="228A94A9">
        <w:t xml:space="preserve"> (Majid, 2016)</w:t>
      </w:r>
      <w:r w:rsidRPr="228A94A9">
        <w:t xml:space="preserve">. It can be conducted on paper </w:t>
      </w:r>
      <w:r w:rsidR="16BA094F" w:rsidRPr="228A94A9">
        <w:t>base,</w:t>
      </w:r>
      <w:r w:rsidR="45CA5A4C" w:rsidRPr="228A94A9">
        <w:t xml:space="preserve"> so</w:t>
      </w:r>
      <w:r w:rsidRPr="228A94A9">
        <w:t xml:space="preserve"> it is not costly</w:t>
      </w:r>
      <w:r w:rsidR="4D7F73EC" w:rsidRPr="228A94A9">
        <w:t xml:space="preserve"> (Majid, 2016).</w:t>
      </w:r>
      <w:r w:rsidRPr="228A94A9">
        <w:t xml:space="preserve"> Additionally, it is quantifiable as in the end a numeric result is formed</w:t>
      </w:r>
      <w:r w:rsidR="593CEA46" w:rsidRPr="228A94A9">
        <w:t xml:space="preserve"> </w:t>
      </w:r>
      <w:r w:rsidRPr="228A94A9">
        <w:t>(Majid, 2016).</w:t>
      </w:r>
      <w:r w:rsidR="1BBFCB3E" w:rsidRPr="228A94A9">
        <w:t xml:space="preserve"> </w:t>
      </w:r>
      <w:r w:rsidRPr="228A94A9">
        <w:t xml:space="preserve">In this method, the main concern is the selection of the right factors based on the job description and organization needs. If wrong factors are selected, the result will mislead the overall performance score of the employee. Another disadvantage of this method is that it is </w:t>
      </w:r>
      <w:r w:rsidR="19C620A2" w:rsidRPr="228A94A9">
        <w:t>subjective,</w:t>
      </w:r>
      <w:r w:rsidRPr="228A94A9">
        <w:t xml:space="preserve"> and it needs </w:t>
      </w:r>
      <w:r w:rsidR="2B1CA8F6" w:rsidRPr="228A94A9">
        <w:t>interpretation</w:t>
      </w:r>
      <w:r w:rsidRPr="228A94A9">
        <w:t xml:space="preserve">. Additionally, the factors might be very generic and miss </w:t>
      </w:r>
      <w:proofErr w:type="gramStart"/>
      <w:r w:rsidRPr="228A94A9">
        <w:t>particular work</w:t>
      </w:r>
      <w:proofErr w:type="gramEnd"/>
      <w:r w:rsidRPr="228A94A9">
        <w:t xml:space="preserve"> practices (Majid, 2016).</w:t>
      </w:r>
    </w:p>
    <w:p w14:paraId="62A84F8E" w14:textId="1B48CA13" w:rsidR="3DBB1758" w:rsidRPr="00AD497A" w:rsidRDefault="3DBB1758" w:rsidP="00C71B2F">
      <w:pPr>
        <w:pStyle w:val="Balk2"/>
      </w:pPr>
      <w:bookmarkStart w:id="17" w:name="_Toc130911428"/>
      <w:bookmarkStart w:id="18" w:name="_Toc130996904"/>
      <w:r w:rsidRPr="00AD497A">
        <w:t>Behaviorally Anchored Rating Scale (BARS) Appraisal Method</w:t>
      </w:r>
      <w:bookmarkEnd w:id="17"/>
      <w:bookmarkEnd w:id="18"/>
    </w:p>
    <w:p w14:paraId="6AE9F85E" w14:textId="08E32386" w:rsidR="3DBB1758" w:rsidRDefault="3DBB1758" w:rsidP="0098767D">
      <w:pPr>
        <w:spacing w:line="480" w:lineRule="auto"/>
        <w:ind w:firstLine="708"/>
        <w:jc w:val="both"/>
      </w:pPr>
      <w:r w:rsidRPr="228A94A9">
        <w:t xml:space="preserve">BARS method combines aspects of critical incident approaches and standard rating scales. Different performance levels are scaled, </w:t>
      </w:r>
      <w:r w:rsidR="009A26B0">
        <w:t>each characterized by</w:t>
      </w:r>
      <w:r w:rsidRPr="228A94A9">
        <w:t xml:space="preserve"> an employee's particular work behavior (Fajar, 2014).</w:t>
      </w:r>
      <w:r w:rsidR="002E4757">
        <w:t xml:space="preserve"> </w:t>
      </w:r>
      <w:r w:rsidRPr="228A94A9">
        <w:t>The BARS method focuses on traits important for improving work performance</w:t>
      </w:r>
      <w:r w:rsidR="5DFD7BC8" w:rsidRPr="228A94A9">
        <w:t xml:space="preserve"> and</w:t>
      </w:r>
      <w:r w:rsidRPr="228A94A9">
        <w:t xml:space="preserve"> valuates performance using behavioral statements</w:t>
      </w:r>
      <w:r w:rsidR="71A04358" w:rsidRPr="228A94A9">
        <w:t xml:space="preserve"> (Betty</w:t>
      </w:r>
      <w:r w:rsidR="13BD8D0D" w:rsidRPr="228A94A9">
        <w:t xml:space="preserve"> &amp; </w:t>
      </w:r>
      <w:proofErr w:type="spellStart"/>
      <w:r w:rsidR="71A04358" w:rsidRPr="228A94A9">
        <w:t>Mandere</w:t>
      </w:r>
      <w:proofErr w:type="spellEnd"/>
      <w:r w:rsidR="71A04358" w:rsidRPr="228A94A9">
        <w:t>, 2020).</w:t>
      </w:r>
      <w:r w:rsidRPr="228A94A9">
        <w:t xml:space="preserve"> The approach emphasizes the amount and quality of </w:t>
      </w:r>
      <w:r w:rsidR="00197D3D">
        <w:t>an employee's work</w:t>
      </w:r>
      <w:r w:rsidR="19763255" w:rsidRPr="228A94A9">
        <w:t xml:space="preserve"> </w:t>
      </w:r>
      <w:r w:rsidR="648DD126" w:rsidRPr="228A94A9">
        <w:t xml:space="preserve">(Betty &amp; </w:t>
      </w:r>
      <w:proofErr w:type="spellStart"/>
      <w:r w:rsidR="648DD126" w:rsidRPr="228A94A9">
        <w:t>Mandere</w:t>
      </w:r>
      <w:proofErr w:type="spellEnd"/>
      <w:r w:rsidR="648DD126" w:rsidRPr="228A94A9">
        <w:t xml:space="preserve">, 2020). </w:t>
      </w:r>
      <w:r w:rsidRPr="228A94A9">
        <w:t xml:space="preserve">The main difference between </w:t>
      </w:r>
      <w:r w:rsidR="519B4DCB" w:rsidRPr="228A94A9">
        <w:t>the Rating</w:t>
      </w:r>
      <w:r w:rsidRPr="228A94A9">
        <w:t xml:space="preserve"> Scale Method and </w:t>
      </w:r>
      <w:r w:rsidR="1C5945C1" w:rsidRPr="228A94A9">
        <w:t>the BARS</w:t>
      </w:r>
      <w:r w:rsidRPr="228A94A9">
        <w:t xml:space="preserve"> method is that in </w:t>
      </w:r>
      <w:r w:rsidR="6FD25AB2" w:rsidRPr="228A94A9">
        <w:t>the Rating</w:t>
      </w:r>
      <w:r w:rsidRPr="228A94A9">
        <w:t xml:space="preserve"> Scale method, the rankings are more generalized such as good, medium, bad</w:t>
      </w:r>
      <w:r w:rsidR="717394E4" w:rsidRPr="228A94A9">
        <w:t xml:space="preserve"> (Debnath et al., 2015)</w:t>
      </w:r>
      <w:r w:rsidRPr="228A94A9">
        <w:t xml:space="preserve">. On the other hand, in the BARS method, the performance rating scale is determined </w:t>
      </w:r>
      <w:r w:rsidR="3E1CA519" w:rsidRPr="228A94A9">
        <w:t>differently</w:t>
      </w:r>
      <w:r w:rsidRPr="228A94A9">
        <w:t xml:space="preserve"> for each task objective</w:t>
      </w:r>
      <w:r w:rsidR="226C6066" w:rsidRPr="228A94A9">
        <w:t>, s</w:t>
      </w:r>
      <w:r w:rsidRPr="228A94A9">
        <w:t>o it provides more specific ranking (Debnath et al., 2015)</w:t>
      </w:r>
      <w:r w:rsidR="3F962611" w:rsidRPr="228A94A9">
        <w:t>.</w:t>
      </w:r>
      <w:r w:rsidR="00B70C0C">
        <w:t xml:space="preserve"> </w:t>
      </w:r>
      <w:r w:rsidRPr="228A94A9">
        <w:t xml:space="preserve">As it is very job-related, </w:t>
      </w:r>
      <w:r w:rsidR="2EDA467F" w:rsidRPr="228A94A9">
        <w:t>the BARS</w:t>
      </w:r>
      <w:r w:rsidRPr="228A94A9">
        <w:t xml:space="preserve"> method is accepted to be more effective than traditional methods in performance evaluation</w:t>
      </w:r>
      <w:r w:rsidR="09F2CFF0" w:rsidRPr="228A94A9">
        <w:t xml:space="preserve"> (Debnath et al., 2015).</w:t>
      </w:r>
      <w:r w:rsidRPr="228A94A9">
        <w:t xml:space="preserve"> Another advantage of this method is that it is believed to provide qualified and reliable results as rating accuracy is high</w:t>
      </w:r>
      <w:r w:rsidR="4063B830" w:rsidRPr="228A94A9">
        <w:t xml:space="preserve">. </w:t>
      </w:r>
      <w:r w:rsidRPr="228A94A9">
        <w:t xml:space="preserve">Finally, there is </w:t>
      </w:r>
      <w:r w:rsidR="24D33C9C" w:rsidRPr="228A94A9">
        <w:t>a feedback</w:t>
      </w:r>
      <w:r w:rsidRPr="228A94A9">
        <w:t xml:space="preserve"> column for each </w:t>
      </w:r>
      <w:r w:rsidR="528F1718" w:rsidRPr="228A94A9">
        <w:t>criterion</w:t>
      </w:r>
      <w:r w:rsidRPr="228A94A9">
        <w:t xml:space="preserve"> </w:t>
      </w:r>
      <w:r w:rsidR="2A085102" w:rsidRPr="228A94A9">
        <w:t>which</w:t>
      </w:r>
      <w:r w:rsidRPr="228A94A9">
        <w:t xml:space="preserve"> might be </w:t>
      </w:r>
      <w:r w:rsidR="223BAA03" w:rsidRPr="228A94A9">
        <w:t>proof</w:t>
      </w:r>
      <w:r w:rsidRPr="228A94A9">
        <w:t xml:space="preserve"> or </w:t>
      </w:r>
      <w:r w:rsidR="1A6C156D" w:rsidRPr="228A94A9">
        <w:t>an example</w:t>
      </w:r>
      <w:r w:rsidRPr="228A94A9">
        <w:t xml:space="preserve"> of the reason </w:t>
      </w:r>
      <w:r w:rsidR="66614586" w:rsidRPr="228A94A9">
        <w:t>for</w:t>
      </w:r>
      <w:r w:rsidRPr="228A94A9">
        <w:t xml:space="preserve"> the rating. According to the research, feedback received based on BARS </w:t>
      </w:r>
      <w:r w:rsidR="1E3DE87B" w:rsidRPr="228A94A9">
        <w:t>has</w:t>
      </w:r>
      <w:r w:rsidRPr="228A94A9">
        <w:t xml:space="preserve"> been well accepted by employees (Debnath et al., 2015). Important disadvantages of </w:t>
      </w:r>
      <w:r w:rsidR="0D7B1F93" w:rsidRPr="228A94A9">
        <w:t>the BARS</w:t>
      </w:r>
      <w:r w:rsidRPr="228A94A9">
        <w:t xml:space="preserve"> method can be listed as cost, </w:t>
      </w:r>
      <w:proofErr w:type="gramStart"/>
      <w:r w:rsidRPr="228A94A9">
        <w:t>complexity</w:t>
      </w:r>
      <w:proofErr w:type="gramEnd"/>
      <w:r w:rsidRPr="228A94A9">
        <w:t xml:space="preserve"> and time consuming</w:t>
      </w:r>
      <w:r w:rsidR="1133FC4A" w:rsidRPr="228A94A9">
        <w:t xml:space="preserve">. </w:t>
      </w:r>
      <w:r w:rsidRPr="228A94A9">
        <w:t xml:space="preserve">A lot of work needs </w:t>
      </w:r>
      <w:r w:rsidRPr="228A94A9">
        <w:lastRenderedPageBreak/>
        <w:t>to be done to make accurate BARS forms for every job in the organization. The maintenance of BARS documents is also difficult as they need to be updated frequently (</w:t>
      </w:r>
      <w:proofErr w:type="spellStart"/>
      <w:r w:rsidRPr="228A94A9">
        <w:t>Campling</w:t>
      </w:r>
      <w:proofErr w:type="spellEnd"/>
      <w:r w:rsidRPr="228A94A9">
        <w:t>, 2020)</w:t>
      </w:r>
      <w:r w:rsidR="0F0012EA" w:rsidRPr="228A94A9">
        <w:t>.</w:t>
      </w:r>
    </w:p>
    <w:p w14:paraId="2783E21B" w14:textId="0C8BA9AF" w:rsidR="35867F95" w:rsidRPr="00CE2CD8" w:rsidRDefault="00C71B2F" w:rsidP="00C71B2F">
      <w:pPr>
        <w:pStyle w:val="Balk1"/>
      </w:pPr>
      <w:bookmarkStart w:id="19" w:name="_Toc130911429"/>
      <w:bookmarkStart w:id="20" w:name="_Toc130996905"/>
      <w:r w:rsidRPr="00CE2CD8">
        <w:t>Selected Appraisal Method</w:t>
      </w:r>
      <w:bookmarkEnd w:id="19"/>
      <w:bookmarkEnd w:id="20"/>
    </w:p>
    <w:p w14:paraId="00206FB6" w14:textId="77777777" w:rsidR="00DF2E48" w:rsidRDefault="1E020CD5" w:rsidP="0098767D">
      <w:pPr>
        <w:spacing w:line="480" w:lineRule="auto"/>
        <w:ind w:firstLine="708"/>
        <w:jc w:val="both"/>
      </w:pPr>
      <w:r w:rsidRPr="7CA2EB9F">
        <w:t xml:space="preserve">Employee turnover and honesty are the Carter Cleaning Center’s biggest issues. For this reason, we wanted to select an appraisal method which could contribute to the reduction of the employee turnover and help the detection of </w:t>
      </w:r>
      <w:r w:rsidR="43739DEB" w:rsidRPr="7CA2EB9F">
        <w:t>unethical employee</w:t>
      </w:r>
      <w:r w:rsidRPr="7CA2EB9F">
        <w:t xml:space="preserve"> behavior. </w:t>
      </w:r>
    </w:p>
    <w:p w14:paraId="6573E83F" w14:textId="0B636B84" w:rsidR="1E020CD5" w:rsidRDefault="1E020CD5" w:rsidP="0098767D">
      <w:pPr>
        <w:spacing w:line="480" w:lineRule="auto"/>
        <w:ind w:firstLine="708"/>
        <w:jc w:val="both"/>
      </w:pPr>
      <w:r w:rsidRPr="228A94A9">
        <w:t xml:space="preserve">Being </w:t>
      </w:r>
      <w:r w:rsidR="2778CECC" w:rsidRPr="228A94A9">
        <w:t>objective</w:t>
      </w:r>
      <w:r w:rsidRPr="228A94A9">
        <w:t xml:space="preserve"> is one of the key items that makes employees believe in the result of the performance management evaluation (BRYQ, 2022). </w:t>
      </w:r>
      <w:r w:rsidR="2549A8F8" w:rsidRPr="228A94A9">
        <w:t>As rating scale appraisal method is subjective,</w:t>
      </w:r>
      <w:r w:rsidRPr="228A94A9">
        <w:t xml:space="preserve"> we eliminated </w:t>
      </w:r>
      <w:r w:rsidR="6512224B" w:rsidRPr="228A94A9">
        <w:t xml:space="preserve">using </w:t>
      </w:r>
      <w:r w:rsidR="785320EA" w:rsidRPr="228A94A9">
        <w:t>it</w:t>
      </w:r>
      <w:r w:rsidRPr="228A94A9">
        <w:t xml:space="preserve"> for Carter Cleaning Centers. </w:t>
      </w:r>
    </w:p>
    <w:p w14:paraId="3C91000A" w14:textId="0CD6800F" w:rsidR="0DAFAD11" w:rsidRDefault="1E020CD5" w:rsidP="0098767D">
      <w:pPr>
        <w:spacing w:line="480" w:lineRule="auto"/>
        <w:ind w:firstLine="708"/>
        <w:jc w:val="both"/>
      </w:pPr>
      <w:r w:rsidRPr="228A94A9">
        <w:t xml:space="preserve">The effectiveness of the feedback is another item that employees </w:t>
      </w:r>
      <w:r w:rsidR="007D61E0">
        <w:t>expect</w:t>
      </w:r>
      <w:r w:rsidRPr="228A94A9">
        <w:t xml:space="preserve"> from a performance management system</w:t>
      </w:r>
      <w:r w:rsidR="007D61E0">
        <w:t>. To</w:t>
      </w:r>
      <w:r w:rsidRPr="228A94A9">
        <w:t xml:space="preserve"> get </w:t>
      </w:r>
      <w:r w:rsidR="7055CBEF" w:rsidRPr="228A94A9">
        <w:t>effective</w:t>
      </w:r>
      <w:r w:rsidRPr="228A94A9">
        <w:t xml:space="preserve"> feedback, the assessment should be relevant with the defined roles and goals</w:t>
      </w:r>
      <w:r w:rsidR="00D8F9CD" w:rsidRPr="228A94A9">
        <w:t xml:space="preserve"> </w:t>
      </w:r>
      <w:r w:rsidR="1984E074" w:rsidRPr="228A94A9">
        <w:t>of the employee</w:t>
      </w:r>
      <w:r w:rsidRPr="228A94A9">
        <w:t xml:space="preserve">. Getting complete and accurate information makes the feedback credible (McShane et al., 2021). 360-degree appraisal method is accepted to provide accurate feedback. However, it is costly, time taking and open for emotional reaction in case of receiving negative feedbacks from </w:t>
      </w:r>
      <w:r w:rsidR="457A349B" w:rsidRPr="228A94A9">
        <w:t>colleagues</w:t>
      </w:r>
      <w:r w:rsidRPr="228A94A9">
        <w:t xml:space="preserve"> (McShane et al., 2021),</w:t>
      </w:r>
      <w:r w:rsidR="55D4EA41" w:rsidRPr="228A94A9">
        <w:t xml:space="preserve"> hence</w:t>
      </w:r>
      <w:r w:rsidRPr="228A94A9">
        <w:t xml:space="preserve"> we do</w:t>
      </w:r>
      <w:r w:rsidR="6728BE8F" w:rsidRPr="228A94A9">
        <w:t xml:space="preserve"> not</w:t>
      </w:r>
      <w:r w:rsidRPr="228A94A9">
        <w:t xml:space="preserve"> think that it will be the best appraisal method for </w:t>
      </w:r>
      <w:r w:rsidR="5829C5A5" w:rsidRPr="228A94A9">
        <w:t>thi</w:t>
      </w:r>
      <w:r w:rsidRPr="228A94A9">
        <w:t>s</w:t>
      </w:r>
      <w:r w:rsidR="5829C5A5" w:rsidRPr="228A94A9">
        <w:t xml:space="preserve"> company</w:t>
      </w:r>
      <w:r w:rsidRPr="228A94A9">
        <w:t xml:space="preserve">. Being criticized by several people inside the organization may increase the turnover rate </w:t>
      </w:r>
      <w:r w:rsidR="10681473" w:rsidRPr="228A94A9">
        <w:t>as well</w:t>
      </w:r>
      <w:r w:rsidRPr="228A94A9">
        <w:t xml:space="preserve">. On the other hand, </w:t>
      </w:r>
      <w:r w:rsidR="647D023F" w:rsidRPr="228A94A9">
        <w:t>the BARS</w:t>
      </w:r>
      <w:r w:rsidRPr="228A94A9">
        <w:t xml:space="preserve"> method could be a preferable appraisal method for this company as it is accurate, reliable, objective and less costly (Aware Recruiter, 2023)</w:t>
      </w:r>
      <w:r w:rsidR="123C94B9" w:rsidRPr="228A94A9">
        <w:t>.</w:t>
      </w:r>
      <w:r w:rsidR="7E01A975" w:rsidRPr="3AAA7DE5">
        <w:t xml:space="preserve"> </w:t>
      </w:r>
      <w:r w:rsidRPr="228A94A9">
        <w:t xml:space="preserve">We believe that Carter Cleaning Centers need an appraisal system which includes an assessment for both job performance and behavioral aspects. Only such an appraisal system could help the company </w:t>
      </w:r>
      <w:r w:rsidR="00903F17">
        <w:t>detect the employees' unethical behavioural tendency</w:t>
      </w:r>
      <w:r w:rsidRPr="228A94A9">
        <w:t xml:space="preserve"> through performance management system.</w:t>
      </w:r>
      <w:r w:rsidR="2317A57D" w:rsidRPr="228A94A9">
        <w:t xml:space="preserve"> </w:t>
      </w:r>
      <w:r w:rsidRPr="228A94A9">
        <w:t xml:space="preserve">Creating a rating scale based on </w:t>
      </w:r>
      <w:r w:rsidR="1A5C33B5" w:rsidRPr="228A94A9">
        <w:t xml:space="preserve">a </w:t>
      </w:r>
      <w:r w:rsidRPr="228A94A9">
        <w:t>particular</w:t>
      </w:r>
      <w:r w:rsidR="16C83B39" w:rsidRPr="228A94A9">
        <w:t xml:space="preserve"> and</w:t>
      </w:r>
      <w:r w:rsidRPr="228A94A9">
        <w:t xml:space="preserve"> observable behavior connected to work performance is part of the BARS Method. Honesty, integrity, and sense of ethics could be set as specific </w:t>
      </w:r>
      <w:r w:rsidR="00AC7812">
        <w:t>behavioural</w:t>
      </w:r>
      <w:r w:rsidRPr="228A94A9">
        <w:t xml:space="preserve"> traits</w:t>
      </w:r>
      <w:r w:rsidR="018EDDA0" w:rsidRPr="228A94A9">
        <w:t xml:space="preserve"> to </w:t>
      </w:r>
      <w:r w:rsidRPr="228A94A9">
        <w:t xml:space="preserve">accurately assess an employee’s performance in these areas </w:t>
      </w:r>
      <w:r w:rsidRPr="228A94A9">
        <w:lastRenderedPageBreak/>
        <w:t>(</w:t>
      </w:r>
      <w:proofErr w:type="spellStart"/>
      <w:r w:rsidRPr="228A94A9">
        <w:t>Arcement</w:t>
      </w:r>
      <w:proofErr w:type="spellEnd"/>
      <w:r w:rsidRPr="228A94A9">
        <w:t>, 2015)</w:t>
      </w:r>
      <w:r w:rsidR="3954BF65" w:rsidRPr="228A94A9">
        <w:t>.</w:t>
      </w:r>
      <w:r w:rsidR="1CFE7EC0" w:rsidRPr="3AAA7DE5">
        <w:t xml:space="preserve"> </w:t>
      </w:r>
      <w:r w:rsidRPr="228A94A9">
        <w:t>As a result, we believe that</w:t>
      </w:r>
      <w:r w:rsidR="0C5E3758" w:rsidRPr="228A94A9">
        <w:t xml:space="preserve"> </w:t>
      </w:r>
      <w:r w:rsidRPr="228A94A9">
        <w:t>BARS</w:t>
      </w:r>
      <w:r w:rsidR="59DC90E3" w:rsidRPr="228A94A9">
        <w:t xml:space="preserve"> </w:t>
      </w:r>
      <w:r w:rsidRPr="228A94A9">
        <w:t>is the most suitable method among the above listed appraisal methods for Carter Cleaning Centers</w:t>
      </w:r>
      <w:r w:rsidR="4F0CF9A4" w:rsidRPr="228A94A9">
        <w:t>.</w:t>
      </w:r>
    </w:p>
    <w:p w14:paraId="7A9F592E" w14:textId="22E6BFFC" w:rsidR="003143E0" w:rsidRPr="00CE2CD8" w:rsidRDefault="00C71B2F" w:rsidP="00C71B2F">
      <w:pPr>
        <w:pStyle w:val="Balk2"/>
      </w:pPr>
      <w:bookmarkStart w:id="21" w:name="_Toc130911430"/>
      <w:bookmarkStart w:id="22" w:name="_Toc130996906"/>
      <w:r w:rsidRPr="00CE2CD8">
        <w:t xml:space="preserve">Key Features </w:t>
      </w:r>
      <w:r w:rsidR="00A00979" w:rsidRPr="00CE2CD8">
        <w:t>and</w:t>
      </w:r>
      <w:r w:rsidRPr="00CE2CD8">
        <w:t xml:space="preserve"> Rationale </w:t>
      </w:r>
      <w:proofErr w:type="gramStart"/>
      <w:r w:rsidRPr="00CE2CD8">
        <w:t>Of</w:t>
      </w:r>
      <w:proofErr w:type="gramEnd"/>
      <w:r w:rsidRPr="00CE2CD8">
        <w:t xml:space="preserve"> Performance Management Tool</w:t>
      </w:r>
      <w:bookmarkEnd w:id="21"/>
      <w:bookmarkEnd w:id="22"/>
      <w:r w:rsidRPr="00CE2CD8">
        <w:t xml:space="preserve"> </w:t>
      </w:r>
    </w:p>
    <w:p w14:paraId="3201CFD2" w14:textId="1843E1F9" w:rsidR="00D065C1" w:rsidRDefault="00932ACD" w:rsidP="0098767D">
      <w:pPr>
        <w:spacing w:line="480" w:lineRule="auto"/>
        <w:ind w:firstLine="720"/>
        <w:jc w:val="both"/>
      </w:pPr>
      <w:r>
        <w:t>Our</w:t>
      </w:r>
      <w:r w:rsidR="005801AE">
        <w:t xml:space="preserve"> employee </w:t>
      </w:r>
      <w:r w:rsidR="00EA38EA">
        <w:t xml:space="preserve">performance </w:t>
      </w:r>
      <w:r w:rsidR="005801AE">
        <w:t xml:space="preserve">appraisal </w:t>
      </w:r>
      <w:r w:rsidR="00CB65BC">
        <w:t xml:space="preserve">BARS </w:t>
      </w:r>
      <w:r w:rsidR="005801AE">
        <w:t xml:space="preserve">tool created for </w:t>
      </w:r>
      <w:r w:rsidR="00F77F31">
        <w:t xml:space="preserve">Carter Cleaning </w:t>
      </w:r>
      <w:r w:rsidR="007A4FC6">
        <w:t>Centers</w:t>
      </w:r>
      <w:r w:rsidR="006F5C73">
        <w:t xml:space="preserve"> </w:t>
      </w:r>
      <w:r w:rsidR="00952445">
        <w:t xml:space="preserve">is </w:t>
      </w:r>
      <w:r w:rsidR="00365AE7">
        <w:t xml:space="preserve">a </w:t>
      </w:r>
      <w:proofErr w:type="gramStart"/>
      <w:r w:rsidR="00365AE7">
        <w:t xml:space="preserve">fairly </w:t>
      </w:r>
      <w:r w:rsidR="00FD7FFC">
        <w:t>straightforward</w:t>
      </w:r>
      <w:proofErr w:type="gramEnd"/>
      <w:r w:rsidR="00365AE7">
        <w:t xml:space="preserve"> </w:t>
      </w:r>
      <w:r w:rsidR="00AD0D6D">
        <w:t xml:space="preserve">exercise. It includes a title that shows the function of the </w:t>
      </w:r>
      <w:r w:rsidR="0031528D">
        <w:t>document</w:t>
      </w:r>
      <w:r w:rsidR="00EB6DC4">
        <w:t xml:space="preserve"> and </w:t>
      </w:r>
      <w:r w:rsidR="0031528D">
        <w:t xml:space="preserve">a brief identification of the </w:t>
      </w:r>
      <w:r w:rsidR="00FA2782">
        <w:t>employee being appraised</w:t>
      </w:r>
      <w:r w:rsidR="00734AEA">
        <w:t>,</w:t>
      </w:r>
      <w:r w:rsidR="00FA2782">
        <w:t xml:space="preserve"> </w:t>
      </w:r>
      <w:r w:rsidR="00B1310F">
        <w:t xml:space="preserve">including – employee position, name, </w:t>
      </w:r>
      <w:r w:rsidR="00C71B2F">
        <w:t>title,</w:t>
      </w:r>
      <w:r w:rsidR="00B1310F">
        <w:t xml:space="preserve"> and store name. </w:t>
      </w:r>
      <w:r w:rsidR="00734AEA">
        <w:t>Enabling</w:t>
      </w:r>
      <w:r w:rsidR="00B91C6A">
        <w:t xml:space="preserve"> an</w:t>
      </w:r>
      <w:r w:rsidR="00B1310F">
        <w:t xml:space="preserve"> </w:t>
      </w:r>
      <w:r w:rsidR="00B74837">
        <w:t>easy and consistent identification system across the organization</w:t>
      </w:r>
      <w:r w:rsidR="00B91C6A">
        <w:t xml:space="preserve"> would limit a situation in which one employee is confused for another.</w:t>
      </w:r>
      <w:r w:rsidR="00B70C0C">
        <w:t xml:space="preserve"> </w:t>
      </w:r>
      <w:r w:rsidR="00F64877">
        <w:t xml:space="preserve">The appraisal document further </w:t>
      </w:r>
      <w:r w:rsidR="00483E2E">
        <w:t>briefly introduces the centralized way</w:t>
      </w:r>
      <w:r w:rsidR="005E085D">
        <w:t xml:space="preserve"> </w:t>
      </w:r>
      <w:r w:rsidR="00D51952">
        <w:t>an</w:t>
      </w:r>
      <w:r w:rsidR="005E085D">
        <w:t xml:space="preserve"> employee </w:t>
      </w:r>
      <w:r w:rsidR="00483E2E">
        <w:t>should</w:t>
      </w:r>
      <w:r w:rsidR="005E085D">
        <w:t xml:space="preserve"> be rated to ensure uniformity</w:t>
      </w:r>
      <w:r w:rsidR="00D51952">
        <w:t xml:space="preserve"> and</w:t>
      </w:r>
      <w:r w:rsidR="003259EA">
        <w:t xml:space="preserve"> reliability</w:t>
      </w:r>
      <w:r w:rsidR="00D51952">
        <w:t xml:space="preserve">. This </w:t>
      </w:r>
      <w:r w:rsidR="00483E2E">
        <w:t xml:space="preserve">is </w:t>
      </w:r>
      <w:r w:rsidR="00D51952">
        <w:t xml:space="preserve">important </w:t>
      </w:r>
      <w:r w:rsidR="002B0D81">
        <w:t xml:space="preserve">to ensure fairness and </w:t>
      </w:r>
      <w:r w:rsidR="00CD6496">
        <w:t>that the evaluation measure</w:t>
      </w:r>
      <w:r w:rsidR="002B0D81">
        <w:t xml:space="preserve"> is similar and comparable across the organization</w:t>
      </w:r>
      <w:r w:rsidR="00CD6496">
        <w:t>. Hence,</w:t>
      </w:r>
      <w:r w:rsidR="002B0D81">
        <w:t xml:space="preserve"> no employee enjoys </w:t>
      </w:r>
      <w:r w:rsidR="00B06065">
        <w:t xml:space="preserve">an </w:t>
      </w:r>
      <w:r w:rsidR="002B0D81">
        <w:t>undue advantage over another</w:t>
      </w:r>
      <w:r w:rsidR="00CD6496">
        <w:t>, possibly leading</w:t>
      </w:r>
      <w:r w:rsidR="00D065C1">
        <w:t xml:space="preserve"> to discrimination lawsuits.</w:t>
      </w:r>
      <w:r w:rsidR="005A589E">
        <w:t xml:space="preserve"> </w:t>
      </w:r>
      <w:r w:rsidR="005B14A8">
        <w:t>Thus,</w:t>
      </w:r>
      <w:r w:rsidR="005A589E">
        <w:t xml:space="preserve"> the employees are rated on </w:t>
      </w:r>
      <w:r w:rsidR="00CD6496">
        <w:t xml:space="preserve">an </w:t>
      </w:r>
      <w:r w:rsidR="00967C3E">
        <w:t>or</w:t>
      </w:r>
      <w:r w:rsidR="00187712">
        <w:t xml:space="preserve">dinal scale of 1 to 5. </w:t>
      </w:r>
      <w:r w:rsidR="00A65D2D">
        <w:t>Each</w:t>
      </w:r>
      <w:r w:rsidR="00187712">
        <w:t xml:space="preserve"> level means</w:t>
      </w:r>
      <w:r w:rsidR="00D24DF0">
        <w:t xml:space="preserve"> </w:t>
      </w:r>
      <w:r w:rsidR="00D24DF0" w:rsidRPr="00D24DF0">
        <w:t>Unsatisfactory</w:t>
      </w:r>
      <w:r w:rsidR="00D24DF0">
        <w:t xml:space="preserve">, </w:t>
      </w:r>
      <w:r w:rsidR="00D24DF0" w:rsidRPr="00D24DF0">
        <w:t>Needs Improvement</w:t>
      </w:r>
      <w:r w:rsidR="00D24DF0">
        <w:t xml:space="preserve">, </w:t>
      </w:r>
      <w:r w:rsidR="00D24DF0" w:rsidRPr="00D24DF0">
        <w:t>Meets Expectations</w:t>
      </w:r>
      <w:r w:rsidR="00D24DF0">
        <w:t xml:space="preserve">, </w:t>
      </w:r>
      <w:r w:rsidR="00D24DF0" w:rsidRPr="00D24DF0">
        <w:t>Exceeds Expectations</w:t>
      </w:r>
      <w:r w:rsidR="00D24DF0">
        <w:t xml:space="preserve"> and </w:t>
      </w:r>
      <w:r w:rsidR="00D24DF0" w:rsidRPr="00D24DF0">
        <w:t>Outstanding</w:t>
      </w:r>
      <w:r w:rsidR="00D24DF0">
        <w:t>, respectively.</w:t>
      </w:r>
    </w:p>
    <w:p w14:paraId="4CAB4FEE" w14:textId="71254EC8" w:rsidR="00D065C1" w:rsidRDefault="006F74E1" w:rsidP="00B70C0C">
      <w:pPr>
        <w:spacing w:line="480" w:lineRule="auto"/>
        <w:ind w:firstLine="720"/>
        <w:jc w:val="both"/>
      </w:pPr>
      <w:r>
        <w:t xml:space="preserve">To </w:t>
      </w:r>
      <w:r w:rsidR="00C15E04">
        <w:t>ensure</w:t>
      </w:r>
      <w:r>
        <w:t xml:space="preserve"> objectiv</w:t>
      </w:r>
      <w:r w:rsidR="00C15E04">
        <w:t>ity, s</w:t>
      </w:r>
      <w:r w:rsidR="00F95C0A">
        <w:t xml:space="preserve">egments of the </w:t>
      </w:r>
      <w:r w:rsidR="00805232">
        <w:t>employee's</w:t>
      </w:r>
      <w:r w:rsidR="00F95C0A">
        <w:t xml:space="preserve"> core functions and expected behaviours are outlined with 5 related questions </w:t>
      </w:r>
      <w:r w:rsidR="00BD1A35">
        <w:t xml:space="preserve">given </w:t>
      </w:r>
      <w:r w:rsidR="00F95C0A">
        <w:t xml:space="preserve">in each part </w:t>
      </w:r>
      <w:r w:rsidR="00585BD4">
        <w:t xml:space="preserve">for the evaluator to appraise </w:t>
      </w:r>
      <w:r w:rsidR="00BD1A35">
        <w:t xml:space="preserve">with ratings of either level 1, 2, 3, 4, or 5. </w:t>
      </w:r>
      <w:r w:rsidR="001A763F">
        <w:t xml:space="preserve">Core functions and behavioural expectations necessary for a manager at Carter Cleaning Centers include inventory management, staff management, </w:t>
      </w:r>
      <w:r w:rsidR="00E8370E">
        <w:t>customer service, quality management, daily operations, leadership skills, health and safety, financial management,</w:t>
      </w:r>
      <w:r w:rsidR="007075D7">
        <w:t xml:space="preserve"> honesty and integrity, and </w:t>
      </w:r>
      <w:r w:rsidR="00AC7812">
        <w:t xml:space="preserve">a </w:t>
      </w:r>
      <w:r w:rsidR="007075D7">
        <w:t>sense of ethics</w:t>
      </w:r>
      <w:r w:rsidR="00624ED7">
        <w:t>.</w:t>
      </w:r>
      <w:r w:rsidR="00B70C0C">
        <w:t xml:space="preserve"> </w:t>
      </w:r>
      <w:r w:rsidR="007852D7" w:rsidRPr="007852D7">
        <w:t xml:space="preserve">The </w:t>
      </w:r>
      <w:r w:rsidR="007852D7">
        <w:t xml:space="preserve">functions and </w:t>
      </w:r>
      <w:r w:rsidR="00AC7812">
        <w:t>behavioural</w:t>
      </w:r>
      <w:r w:rsidR="007852D7" w:rsidRPr="007852D7">
        <w:t xml:space="preserve"> examples are developed </w:t>
      </w:r>
      <w:r w:rsidR="007C13D5">
        <w:t>based on</w:t>
      </w:r>
      <w:r w:rsidR="007852D7" w:rsidRPr="007852D7">
        <w:t xml:space="preserve"> a collaborative process between the supervisor and the </w:t>
      </w:r>
      <w:r w:rsidR="007C13D5" w:rsidRPr="007852D7">
        <w:t>employee</w:t>
      </w:r>
      <w:r w:rsidR="00AC7812">
        <w:t>. They are</w:t>
      </w:r>
      <w:r w:rsidR="007852D7" w:rsidRPr="007852D7">
        <w:t xml:space="preserve"> often based on </w:t>
      </w:r>
      <w:r w:rsidR="00AC7812">
        <w:t xml:space="preserve">thoroughly </w:t>
      </w:r>
      <w:r w:rsidR="004C0F41">
        <w:t>analyzing</w:t>
      </w:r>
      <w:r w:rsidR="007852D7" w:rsidRPr="007852D7">
        <w:t xml:space="preserve"> the job duties and responsibilities</w:t>
      </w:r>
      <w:r w:rsidR="00845F13">
        <w:t xml:space="preserve"> </w:t>
      </w:r>
      <w:r w:rsidR="00887661">
        <w:t>(</w:t>
      </w:r>
      <w:proofErr w:type="spellStart"/>
      <w:r w:rsidR="00887661" w:rsidRPr="228A94A9">
        <w:t>Dessler</w:t>
      </w:r>
      <w:proofErr w:type="spellEnd"/>
      <w:r w:rsidR="00887661" w:rsidRPr="228A94A9">
        <w:t xml:space="preserve"> &amp; </w:t>
      </w:r>
      <w:proofErr w:type="spellStart"/>
      <w:r w:rsidR="00887661" w:rsidRPr="228A94A9">
        <w:t>Chhinzer</w:t>
      </w:r>
      <w:proofErr w:type="spellEnd"/>
      <w:r w:rsidR="00887661" w:rsidRPr="228A94A9">
        <w:t>,</w:t>
      </w:r>
      <w:r w:rsidR="00887661">
        <w:t xml:space="preserve"> </w:t>
      </w:r>
      <w:r w:rsidR="00887661" w:rsidRPr="228A94A9">
        <w:t>2020)</w:t>
      </w:r>
      <w:r w:rsidR="007852D7">
        <w:t>.</w:t>
      </w:r>
      <w:r w:rsidR="007C13D5">
        <w:t xml:space="preserve"> </w:t>
      </w:r>
      <w:r w:rsidR="00624ED7">
        <w:t xml:space="preserve">Finally, </w:t>
      </w:r>
      <w:r w:rsidR="002956C1">
        <w:t xml:space="preserve">to </w:t>
      </w:r>
      <w:r w:rsidR="00AD34AC">
        <w:t>allow for a ba</w:t>
      </w:r>
      <w:r w:rsidR="00AC3416">
        <w:t xml:space="preserve">lance </w:t>
      </w:r>
      <w:r w:rsidR="000A76B6">
        <w:t xml:space="preserve">and further understanding of the employee’s </w:t>
      </w:r>
      <w:r w:rsidR="00887661">
        <w:t>appraisal, an</w:t>
      </w:r>
      <w:r w:rsidR="005F1F67">
        <w:t xml:space="preserve"> allotment is made to </w:t>
      </w:r>
      <w:r w:rsidR="00170E10">
        <w:t>provide</w:t>
      </w:r>
      <w:r w:rsidR="002956C1">
        <w:t xml:space="preserve"> feedback</w:t>
      </w:r>
      <w:r w:rsidR="000E3734">
        <w:t xml:space="preserve"> on areas of improvement </w:t>
      </w:r>
      <w:r w:rsidR="00170E10">
        <w:t xml:space="preserve">for each expected function and behaviour </w:t>
      </w:r>
      <w:r w:rsidR="00AC7812">
        <w:t>to</w:t>
      </w:r>
      <w:r w:rsidR="00972BA7">
        <w:t xml:space="preserve"> enhance the employee’s </w:t>
      </w:r>
      <w:r w:rsidR="00DC05F1">
        <w:t>ro</w:t>
      </w:r>
      <w:r w:rsidR="00972BA7">
        <w:t>le perception and clarity</w:t>
      </w:r>
      <w:r w:rsidR="00887661">
        <w:t xml:space="preserve"> (</w:t>
      </w:r>
      <w:r w:rsidR="00887661" w:rsidRPr="228A94A9">
        <w:t>McShane</w:t>
      </w:r>
      <w:r w:rsidR="00887661">
        <w:t xml:space="preserve"> et al</w:t>
      </w:r>
      <w:r w:rsidR="00D0729C">
        <w:t>., 2021)</w:t>
      </w:r>
      <w:r w:rsidR="002956C1">
        <w:t>.</w:t>
      </w:r>
    </w:p>
    <w:p w14:paraId="2DA40240" w14:textId="719DD00A" w:rsidR="003143E0" w:rsidRPr="00CE2CD8" w:rsidRDefault="00C71B2F" w:rsidP="00C71B2F">
      <w:pPr>
        <w:pStyle w:val="Balk2"/>
      </w:pPr>
      <w:bookmarkStart w:id="23" w:name="_Toc130911431"/>
      <w:bookmarkStart w:id="24" w:name="_Toc130996907"/>
      <w:r w:rsidRPr="00CE2CD8">
        <w:lastRenderedPageBreak/>
        <w:t>How It Fits into The Performance Management Process</w:t>
      </w:r>
      <w:bookmarkEnd w:id="23"/>
      <w:bookmarkEnd w:id="24"/>
      <w:r w:rsidRPr="00CE2CD8">
        <w:t xml:space="preserve"> </w:t>
      </w:r>
    </w:p>
    <w:p w14:paraId="417A6320" w14:textId="4C842FC1" w:rsidR="00C94D63" w:rsidRDefault="000E12D9" w:rsidP="0098767D">
      <w:pPr>
        <w:spacing w:after="240" w:line="480" w:lineRule="auto"/>
        <w:ind w:firstLine="720"/>
        <w:jc w:val="both"/>
      </w:pPr>
      <w:r>
        <w:t>T</w:t>
      </w:r>
      <w:r w:rsidR="006B255A">
        <w:t>he performance appraisal tool created for Carter Cleaning Centers</w:t>
      </w:r>
      <w:r>
        <w:t xml:space="preserve"> has all </w:t>
      </w:r>
      <w:r w:rsidR="00AC7812">
        <w:t>vital</w:t>
      </w:r>
      <w:r>
        <w:t xml:space="preserve"> elements </w:t>
      </w:r>
      <w:r w:rsidR="001E2D1B">
        <w:t>of BARS</w:t>
      </w:r>
      <w:r w:rsidR="00A52ED5">
        <w:t xml:space="preserve"> </w:t>
      </w:r>
      <w:r w:rsidR="00ED0B70">
        <w:t xml:space="preserve">appraisal </w:t>
      </w:r>
      <w:r w:rsidR="00087A12">
        <w:t>methods</w:t>
      </w:r>
      <w:r w:rsidR="00AC7812">
        <w:t>,</w:t>
      </w:r>
      <w:r w:rsidR="00087A12">
        <w:t xml:space="preserve"> which include </w:t>
      </w:r>
      <w:r w:rsidR="00C94D63">
        <w:t xml:space="preserve">specific behavioural anchors, </w:t>
      </w:r>
      <w:r w:rsidR="0020070E">
        <w:t xml:space="preserve">a rating scale, </w:t>
      </w:r>
      <w:r w:rsidR="004D70D2">
        <w:t>collaboration</w:t>
      </w:r>
      <w:r w:rsidR="0020070E">
        <w:t xml:space="preserve"> involving multiple stake</w:t>
      </w:r>
      <w:r w:rsidR="004D70D2">
        <w:t>holders (</w:t>
      </w:r>
      <w:r w:rsidR="004D70D2" w:rsidRPr="004D70D2">
        <w:t>including the supervisor, employee, and job analysts</w:t>
      </w:r>
      <w:r w:rsidR="004D70D2">
        <w:t>)</w:t>
      </w:r>
      <w:r w:rsidR="00890E14">
        <w:t xml:space="preserve">, </w:t>
      </w:r>
      <w:r w:rsidR="00804884">
        <w:t>o</w:t>
      </w:r>
      <w:r w:rsidR="00890E14">
        <w:t>bjectivity</w:t>
      </w:r>
      <w:r w:rsidR="00804884">
        <w:t xml:space="preserve">, </w:t>
      </w:r>
      <w:r w:rsidR="00C71B2F">
        <w:t>feedback,</w:t>
      </w:r>
      <w:r w:rsidR="00804884">
        <w:t xml:space="preserve"> and a developmental focus. </w:t>
      </w:r>
      <w:r w:rsidR="004D4C7B">
        <w:t xml:space="preserve">This fits into the performance management process because </w:t>
      </w:r>
      <w:r w:rsidR="0035194E">
        <w:t>it ensures that</w:t>
      </w:r>
      <w:r w:rsidR="00A702FC">
        <w:t xml:space="preserve"> the </w:t>
      </w:r>
      <w:r w:rsidR="0035194E">
        <w:t>behaviours relevant to the employee’s job function are appraised</w:t>
      </w:r>
      <w:r w:rsidR="0014371A">
        <w:t xml:space="preserve">. It allows for goal setting </w:t>
      </w:r>
      <w:r w:rsidR="00934726">
        <w:t xml:space="preserve">and feedback </w:t>
      </w:r>
      <w:r w:rsidR="0014371A">
        <w:t xml:space="preserve">which </w:t>
      </w:r>
      <w:r w:rsidR="001D452C">
        <w:t xml:space="preserve">provides effective ways of measuring, </w:t>
      </w:r>
      <w:r w:rsidR="00C71B2F">
        <w:t>following,</w:t>
      </w:r>
      <w:r w:rsidR="001D452C">
        <w:t xml:space="preserve"> and improving employee performance</w:t>
      </w:r>
      <w:r w:rsidR="00CE58EB">
        <w:t xml:space="preserve"> </w:t>
      </w:r>
      <w:r w:rsidR="00CE58EB" w:rsidRPr="00CE58EB">
        <w:t>(Roberts, 2003)</w:t>
      </w:r>
      <w:r w:rsidR="001D452C">
        <w:t>.</w:t>
      </w:r>
      <w:r w:rsidR="002D0447">
        <w:t xml:space="preserve"> A mix of </w:t>
      </w:r>
      <w:r w:rsidR="00FE3E2B">
        <w:t xml:space="preserve">goal setting, </w:t>
      </w:r>
      <w:r w:rsidR="002D0447">
        <w:t>specific behaviour</w:t>
      </w:r>
      <w:r w:rsidR="00FE3E2B">
        <w:t>al evaluations and feedback</w:t>
      </w:r>
      <w:r w:rsidR="002D0447">
        <w:t xml:space="preserve"> </w:t>
      </w:r>
      <w:r w:rsidR="00FE3E2B">
        <w:t xml:space="preserve">makes this useful in employee development which </w:t>
      </w:r>
      <w:r w:rsidR="00FF1004">
        <w:t>is critical in performance management</w:t>
      </w:r>
      <w:r w:rsidR="00D74661">
        <w:t xml:space="preserve"> (</w:t>
      </w:r>
      <w:proofErr w:type="spellStart"/>
      <w:r w:rsidR="00D74661" w:rsidRPr="228A94A9">
        <w:t>Dessler</w:t>
      </w:r>
      <w:proofErr w:type="spellEnd"/>
      <w:r w:rsidR="00D74661" w:rsidRPr="228A94A9">
        <w:t xml:space="preserve"> &amp; </w:t>
      </w:r>
      <w:proofErr w:type="spellStart"/>
      <w:r w:rsidR="00D74661" w:rsidRPr="228A94A9">
        <w:t>Chhinzer</w:t>
      </w:r>
      <w:proofErr w:type="spellEnd"/>
      <w:r w:rsidR="00D74661" w:rsidRPr="228A94A9">
        <w:t>,</w:t>
      </w:r>
      <w:r w:rsidR="00D74661">
        <w:t xml:space="preserve"> </w:t>
      </w:r>
      <w:r w:rsidR="00D74661" w:rsidRPr="228A94A9">
        <w:t>2020)</w:t>
      </w:r>
      <w:r w:rsidR="00FF1004">
        <w:t xml:space="preserve">. The information extracted can be used to </w:t>
      </w:r>
      <w:r w:rsidR="002432B2">
        <w:t>identify</w:t>
      </w:r>
      <w:r w:rsidR="00FF1004">
        <w:t xml:space="preserve"> and </w:t>
      </w:r>
      <w:r w:rsidR="002432B2">
        <w:t xml:space="preserve">effectively meet the </w:t>
      </w:r>
      <w:r w:rsidR="006450F8">
        <w:t>employee’s</w:t>
      </w:r>
      <w:r w:rsidR="002432B2">
        <w:t xml:space="preserve"> training needs. </w:t>
      </w:r>
      <w:r w:rsidR="006450F8">
        <w:t xml:space="preserve">Lastly, it </w:t>
      </w:r>
      <w:r w:rsidR="00E13025">
        <w:t xml:space="preserve">supports the firm’s reward and recognition system as </w:t>
      </w:r>
      <w:r w:rsidR="00A90300">
        <w:t>this too can be used to</w:t>
      </w:r>
      <w:r w:rsidR="006450F8">
        <w:t xml:space="preserve"> it can be used to </w:t>
      </w:r>
      <w:r w:rsidR="00A90300" w:rsidRPr="00A90300">
        <w:t xml:space="preserve">identify employees </w:t>
      </w:r>
      <w:r w:rsidR="00A90300">
        <w:t>with</w:t>
      </w:r>
      <w:r w:rsidR="00A90300" w:rsidRPr="00A90300">
        <w:t xml:space="preserve"> high levels of performance </w:t>
      </w:r>
      <w:r w:rsidR="00A90300">
        <w:t>that</w:t>
      </w:r>
      <w:r w:rsidR="00A90300" w:rsidRPr="00A90300">
        <w:t xml:space="preserve"> deserve recognition or rewards</w:t>
      </w:r>
      <w:r w:rsidR="00D74661">
        <w:t xml:space="preserve"> (</w:t>
      </w:r>
      <w:r w:rsidR="00D74661" w:rsidRPr="228A94A9">
        <w:t>McShane</w:t>
      </w:r>
      <w:r w:rsidR="00D74661">
        <w:t xml:space="preserve"> et al., 2021)</w:t>
      </w:r>
      <w:r w:rsidR="00A90300" w:rsidRPr="00A90300">
        <w:t>.</w:t>
      </w:r>
    </w:p>
    <w:p w14:paraId="057EB68F" w14:textId="56054BBF" w:rsidR="002773C4" w:rsidRPr="00273B4E" w:rsidRDefault="00C71B2F" w:rsidP="00C71B2F">
      <w:pPr>
        <w:pStyle w:val="Balk2"/>
      </w:pPr>
      <w:bookmarkStart w:id="25" w:name="_Toc130911432"/>
      <w:bookmarkStart w:id="26" w:name="_Toc130996908"/>
      <w:r w:rsidRPr="00273B4E">
        <w:t>How It Can Be Adapted Organization Wide</w:t>
      </w:r>
      <w:bookmarkEnd w:id="25"/>
      <w:bookmarkEnd w:id="26"/>
      <w:r w:rsidRPr="00273B4E">
        <w:t xml:space="preserve"> </w:t>
      </w:r>
    </w:p>
    <w:p w14:paraId="5A234BBC" w14:textId="0892F28C" w:rsidR="0027463A" w:rsidRPr="0027463A" w:rsidRDefault="00C24BDE" w:rsidP="0098767D">
      <w:pPr>
        <w:spacing w:line="480" w:lineRule="auto"/>
        <w:jc w:val="both"/>
        <w:rPr>
          <w:i/>
          <w:iCs/>
        </w:rPr>
      </w:pPr>
      <w:r>
        <w:rPr>
          <w:i/>
          <w:iCs/>
        </w:rPr>
        <w:t>(</w:t>
      </w:r>
      <w:r w:rsidR="0027463A">
        <w:rPr>
          <w:i/>
          <w:iCs/>
        </w:rPr>
        <w:t xml:space="preserve">Adapted from </w:t>
      </w:r>
      <w:proofErr w:type="spellStart"/>
      <w:r w:rsidR="00634943" w:rsidRPr="00634943">
        <w:rPr>
          <w:i/>
          <w:iCs/>
        </w:rPr>
        <w:t>Dessler</w:t>
      </w:r>
      <w:proofErr w:type="spellEnd"/>
      <w:r w:rsidR="00634943" w:rsidRPr="00634943">
        <w:rPr>
          <w:i/>
          <w:iCs/>
        </w:rPr>
        <w:t xml:space="preserve"> &amp; </w:t>
      </w:r>
      <w:proofErr w:type="spellStart"/>
      <w:r w:rsidR="00634943" w:rsidRPr="00634943">
        <w:rPr>
          <w:i/>
          <w:iCs/>
        </w:rPr>
        <w:t>Chhinzer</w:t>
      </w:r>
      <w:proofErr w:type="spellEnd"/>
      <w:r w:rsidR="00634943" w:rsidRPr="00634943">
        <w:rPr>
          <w:i/>
          <w:iCs/>
        </w:rPr>
        <w:t>, 2020</w:t>
      </w:r>
      <w:r w:rsidR="00C71B2F">
        <w:rPr>
          <w:i/>
          <w:iCs/>
        </w:rPr>
        <w:t>;</w:t>
      </w:r>
      <w:r>
        <w:rPr>
          <w:i/>
          <w:iCs/>
        </w:rPr>
        <w:t xml:space="preserve"> </w:t>
      </w:r>
      <w:r w:rsidRPr="00C24BDE">
        <w:rPr>
          <w:i/>
          <w:iCs/>
        </w:rPr>
        <w:t>Kaplan &amp; Norton, 2014</w:t>
      </w:r>
      <w:r w:rsidR="00C71B2F">
        <w:rPr>
          <w:i/>
          <w:iCs/>
        </w:rPr>
        <w:t>;</w:t>
      </w:r>
      <w:r>
        <w:rPr>
          <w:i/>
          <w:iCs/>
        </w:rPr>
        <w:t xml:space="preserve"> and </w:t>
      </w:r>
      <w:r w:rsidRPr="228A94A9">
        <w:t>McShane</w:t>
      </w:r>
      <w:r>
        <w:t xml:space="preserve"> et al., 2021)</w:t>
      </w:r>
    </w:p>
    <w:p w14:paraId="49202AC7" w14:textId="04420FE2" w:rsidR="5CADC7F5" w:rsidRDefault="001C1040" w:rsidP="0098767D">
      <w:pPr>
        <w:pStyle w:val="ListeParagraf"/>
        <w:numPr>
          <w:ilvl w:val="0"/>
          <w:numId w:val="19"/>
        </w:numPr>
        <w:spacing w:line="480" w:lineRule="auto"/>
        <w:jc w:val="both"/>
      </w:pPr>
      <w:r>
        <w:t xml:space="preserve">A job analysis </w:t>
      </w:r>
      <w:r w:rsidR="00F56ADC">
        <w:t>should</w:t>
      </w:r>
      <w:r>
        <w:t xml:space="preserve"> be conducted </w:t>
      </w:r>
      <w:r w:rsidR="00F56ADC">
        <w:t>to identify specific behaviours and actions for each job.</w:t>
      </w:r>
    </w:p>
    <w:p w14:paraId="33C38515" w14:textId="4D9515C2" w:rsidR="00F56ADC" w:rsidRDefault="006701EF" w:rsidP="0098767D">
      <w:pPr>
        <w:pStyle w:val="ListeParagraf"/>
        <w:numPr>
          <w:ilvl w:val="0"/>
          <w:numId w:val="19"/>
        </w:numPr>
        <w:spacing w:line="480" w:lineRule="auto"/>
        <w:jc w:val="both"/>
      </w:pPr>
      <w:r>
        <w:t>Develop s</w:t>
      </w:r>
      <w:r w:rsidR="000F0A4B">
        <w:t xml:space="preserve">pecific, </w:t>
      </w:r>
      <w:proofErr w:type="gramStart"/>
      <w:r w:rsidR="000F0A4B">
        <w:t>measurable</w:t>
      </w:r>
      <w:proofErr w:type="gramEnd"/>
      <w:r>
        <w:t xml:space="preserve"> and relevant</w:t>
      </w:r>
      <w:r w:rsidR="000F0A4B">
        <w:t xml:space="preserve"> </w:t>
      </w:r>
      <w:r w:rsidR="001E41B1">
        <w:t xml:space="preserve">behavioural anchors </w:t>
      </w:r>
      <w:r>
        <w:t xml:space="preserve">in </w:t>
      </w:r>
      <w:r w:rsidR="001F154F">
        <w:t>collaborating with</w:t>
      </w:r>
      <w:r w:rsidR="009830E9">
        <w:t xml:space="preserve"> </w:t>
      </w:r>
      <w:r w:rsidR="00265685" w:rsidRPr="00265685">
        <w:t>supervisors, employees, and job analysts</w:t>
      </w:r>
      <w:r w:rsidR="00B51ED3">
        <w:t>.</w:t>
      </w:r>
    </w:p>
    <w:p w14:paraId="18B1D7B8" w14:textId="3F456AB7" w:rsidR="00B51ED3" w:rsidRDefault="00B51ED3" w:rsidP="0098767D">
      <w:pPr>
        <w:pStyle w:val="ListeParagraf"/>
        <w:numPr>
          <w:ilvl w:val="0"/>
          <w:numId w:val="19"/>
        </w:numPr>
        <w:spacing w:line="480" w:lineRule="auto"/>
        <w:jc w:val="both"/>
      </w:pPr>
      <w:r>
        <w:t>It is necessary to have training supervisor</w:t>
      </w:r>
      <w:r w:rsidR="00D44541">
        <w:t>(</w:t>
      </w:r>
      <w:r>
        <w:t>s</w:t>
      </w:r>
      <w:r w:rsidR="00D44541">
        <w:t>)</w:t>
      </w:r>
      <w:r>
        <w:t xml:space="preserve"> to ensure the </w:t>
      </w:r>
      <w:r w:rsidR="00D44541">
        <w:t>appraisal tool is used effectively.</w:t>
      </w:r>
    </w:p>
    <w:p w14:paraId="3D28C01D" w14:textId="00305E46" w:rsidR="00E77FAC" w:rsidRDefault="00E77FAC" w:rsidP="0098767D">
      <w:pPr>
        <w:pStyle w:val="ListeParagraf"/>
        <w:numPr>
          <w:ilvl w:val="0"/>
          <w:numId w:val="19"/>
        </w:numPr>
        <w:spacing w:line="480" w:lineRule="auto"/>
        <w:jc w:val="both"/>
      </w:pPr>
      <w:r>
        <w:t xml:space="preserve">Pilot with a small group. It will allow for early adjustments based on </w:t>
      </w:r>
      <w:r w:rsidR="001234D1">
        <w:t>results and feedback.</w:t>
      </w:r>
    </w:p>
    <w:p w14:paraId="3A23A8E1" w14:textId="2E74507A" w:rsidR="001234D1" w:rsidRDefault="000A3A7E" w:rsidP="0098767D">
      <w:pPr>
        <w:pStyle w:val="ListeParagraf"/>
        <w:numPr>
          <w:ilvl w:val="0"/>
          <w:numId w:val="19"/>
        </w:numPr>
        <w:spacing w:line="480" w:lineRule="auto"/>
        <w:jc w:val="both"/>
      </w:pPr>
      <w:r>
        <w:t xml:space="preserve">Use </w:t>
      </w:r>
      <w:r w:rsidR="00BE3278">
        <w:t>effective</w:t>
      </w:r>
      <w:r w:rsidR="001234D1">
        <w:t xml:space="preserve"> communication</w:t>
      </w:r>
      <w:r w:rsidR="00D051D2">
        <w:t xml:space="preserve"> and training</w:t>
      </w:r>
      <w:r w:rsidR="001234D1">
        <w:t xml:space="preserve"> will be necessary to ensure </w:t>
      </w:r>
      <w:r w:rsidR="005F561D">
        <w:t xml:space="preserve">the purpose and </w:t>
      </w:r>
      <w:r w:rsidR="009C5DE2">
        <w:t>benefits</w:t>
      </w:r>
      <w:r w:rsidR="005F561D">
        <w:t xml:space="preserve"> of the tool </w:t>
      </w:r>
      <w:r w:rsidR="009C5DE2">
        <w:t>are</w:t>
      </w:r>
      <w:r w:rsidR="005F561D">
        <w:t xml:space="preserve"> well understood and </w:t>
      </w:r>
      <w:r w:rsidR="009C5DE2">
        <w:t xml:space="preserve">that </w:t>
      </w:r>
      <w:r w:rsidR="005F561D">
        <w:t xml:space="preserve">employees are confident </w:t>
      </w:r>
      <w:r w:rsidR="0087277F">
        <w:t>about using it.</w:t>
      </w:r>
    </w:p>
    <w:p w14:paraId="5046A0BA" w14:textId="5EE70873" w:rsidR="00BE3278" w:rsidRPr="00BE3278" w:rsidRDefault="0016262E" w:rsidP="0098767D">
      <w:pPr>
        <w:pStyle w:val="ListeParagraf"/>
        <w:numPr>
          <w:ilvl w:val="0"/>
          <w:numId w:val="19"/>
        </w:numPr>
        <w:spacing w:line="480" w:lineRule="auto"/>
        <w:jc w:val="both"/>
      </w:pPr>
      <w:r>
        <w:t>Conduct r</w:t>
      </w:r>
      <w:r w:rsidR="0087277F">
        <w:t xml:space="preserve">egular evaluations </w:t>
      </w:r>
      <w:r>
        <w:t xml:space="preserve">to ensure the appraisal tool is continuously effective </w:t>
      </w:r>
      <w:r w:rsidR="002A5F4D">
        <w:t xml:space="preserve">and meets the </w:t>
      </w:r>
      <w:r w:rsidR="00752077">
        <w:t>organization’s</w:t>
      </w:r>
      <w:r w:rsidR="009C5DE2">
        <w:t xml:space="preserve"> needs</w:t>
      </w:r>
      <w:r w:rsidR="002A5F4D">
        <w:t xml:space="preserve"> and environmental changes.</w:t>
      </w:r>
      <w:r w:rsidR="00BE3278" w:rsidRPr="00BE3278">
        <w:br w:type="page"/>
      </w:r>
    </w:p>
    <w:p w14:paraId="292FD483" w14:textId="79370EFB" w:rsidR="6DDDCE0A" w:rsidRPr="00F43A01" w:rsidRDefault="6DDDCE0A" w:rsidP="00C71B2F">
      <w:pPr>
        <w:pStyle w:val="Balk1"/>
      </w:pPr>
      <w:bookmarkStart w:id="27" w:name="_Toc130911433"/>
      <w:bookmarkStart w:id="28" w:name="_Toc130996909"/>
      <w:r w:rsidRPr="00F43A01">
        <w:lastRenderedPageBreak/>
        <w:t>References</w:t>
      </w:r>
      <w:bookmarkEnd w:id="27"/>
      <w:bookmarkEnd w:id="28"/>
    </w:p>
    <w:p w14:paraId="551E8C8B" w14:textId="1EFF66DA" w:rsidR="6DDDCE0A" w:rsidRDefault="35240591" w:rsidP="00C71B2F">
      <w:pPr>
        <w:spacing w:after="240"/>
        <w:ind w:left="720" w:hanging="720"/>
      </w:pPr>
      <w:r w:rsidRPr="228A94A9">
        <w:t>Aware Recruiter</w:t>
      </w:r>
      <w:r w:rsidR="16582721" w:rsidRPr="228A94A9">
        <w:t>.</w:t>
      </w:r>
      <w:r w:rsidRPr="228A94A9">
        <w:t xml:space="preserve"> </w:t>
      </w:r>
      <w:r w:rsidR="59DA43FB" w:rsidRPr="228A94A9">
        <w:t>(</w:t>
      </w:r>
      <w:r w:rsidRPr="228A94A9">
        <w:t>2023,</w:t>
      </w:r>
      <w:r w:rsidR="7F29A8B3" w:rsidRPr="228A94A9">
        <w:t xml:space="preserve"> January 3).</w:t>
      </w:r>
      <w:r w:rsidRPr="228A94A9">
        <w:t xml:space="preserve"> BARS Method: Behaviorally Anchored Rating Scale Simplified and </w:t>
      </w:r>
      <w:proofErr w:type="gramStart"/>
      <w:r w:rsidRPr="228A94A9">
        <w:t>Explained..</w:t>
      </w:r>
      <w:proofErr w:type="gramEnd"/>
      <w:r w:rsidRPr="228A94A9">
        <w:t xml:space="preserve"> </w:t>
      </w:r>
      <w:hyperlink r:id="rId11">
        <w:r w:rsidRPr="228A94A9">
          <w:t>https://awarerecruiter.com/bars-method/</w:t>
        </w:r>
      </w:hyperlink>
      <w:r w:rsidRPr="228A94A9">
        <w:t xml:space="preserve"> </w:t>
      </w:r>
    </w:p>
    <w:p w14:paraId="3CF12DBB" w14:textId="20009F89" w:rsidR="6DDDCE0A" w:rsidRDefault="6DDDCE0A" w:rsidP="00C71B2F">
      <w:pPr>
        <w:spacing w:after="240"/>
        <w:ind w:left="720" w:hanging="720"/>
      </w:pPr>
      <w:r w:rsidRPr="228A94A9">
        <w:t xml:space="preserve">Betty B. J., </w:t>
      </w:r>
      <w:proofErr w:type="spellStart"/>
      <w:r w:rsidRPr="228A94A9">
        <w:t>Mandere</w:t>
      </w:r>
      <w:proofErr w:type="spellEnd"/>
      <w:r w:rsidRPr="228A94A9">
        <w:t xml:space="preserve"> E. N.</w:t>
      </w:r>
      <w:r w:rsidR="7A87D162" w:rsidRPr="228A94A9">
        <w:t xml:space="preserve"> (</w:t>
      </w:r>
      <w:r w:rsidRPr="228A94A9">
        <w:t>2020,</w:t>
      </w:r>
      <w:r w:rsidR="3CA6C7BC" w:rsidRPr="228A94A9">
        <w:t xml:space="preserve"> September).</w:t>
      </w:r>
      <w:r w:rsidRPr="228A94A9">
        <w:t xml:space="preserve">  Influence of Behavioral Anchored Rating Scales on Employee Performance at Kenya Commercial </w:t>
      </w:r>
      <w:r w:rsidR="00F17387" w:rsidRPr="228A94A9">
        <w:t xml:space="preserve">Bank, The International Journal </w:t>
      </w:r>
      <w:proofErr w:type="gramStart"/>
      <w:r w:rsidR="00F17387" w:rsidRPr="228A94A9">
        <w:t>Of</w:t>
      </w:r>
      <w:proofErr w:type="gramEnd"/>
      <w:r w:rsidR="00F17387" w:rsidRPr="228A94A9">
        <w:t xml:space="preserve"> Business &amp; Management</w:t>
      </w:r>
      <w:r w:rsidR="69A18376" w:rsidRPr="228A94A9">
        <w:t xml:space="preserve">, </w:t>
      </w:r>
      <w:r w:rsidRPr="228A94A9">
        <w:t>ISSN2321–8916, Vol 8, Issue 9</w:t>
      </w:r>
    </w:p>
    <w:p w14:paraId="6FE58F04" w14:textId="1521DE99" w:rsidR="6DDDCE0A" w:rsidRDefault="3B59786C" w:rsidP="00C71B2F">
      <w:pPr>
        <w:spacing w:after="240"/>
        <w:ind w:left="720" w:hanging="720"/>
      </w:pPr>
      <w:proofErr w:type="spellStart"/>
      <w:r w:rsidRPr="228A94A9">
        <w:t>Arcement</w:t>
      </w:r>
      <w:proofErr w:type="spellEnd"/>
      <w:r w:rsidR="1E04CC4E" w:rsidRPr="228A94A9">
        <w:t>, B</w:t>
      </w:r>
      <w:r w:rsidR="2117C30C" w:rsidRPr="228A94A9">
        <w:t>. (</w:t>
      </w:r>
      <w:r w:rsidRPr="228A94A9">
        <w:t>2015,</w:t>
      </w:r>
      <w:r w:rsidR="24BDA17F" w:rsidRPr="228A94A9">
        <w:t xml:space="preserve"> September 17).</w:t>
      </w:r>
      <w:r w:rsidRPr="228A94A9">
        <w:t xml:space="preserve"> Why </w:t>
      </w:r>
      <w:r w:rsidR="00C71B2F" w:rsidRPr="228A94A9">
        <w:t>Honesty And Ethics Are The Two Most Powerful Leadership Traits</w:t>
      </w:r>
      <w:r w:rsidRPr="228A94A9">
        <w:t xml:space="preserve">, </w:t>
      </w:r>
      <w:proofErr w:type="spellStart"/>
      <w:r w:rsidRPr="228A94A9">
        <w:t>Bizjournals</w:t>
      </w:r>
      <w:proofErr w:type="spellEnd"/>
      <w:r w:rsidRPr="228A94A9">
        <w:t xml:space="preserve">, </w:t>
      </w:r>
      <w:hyperlink r:id="rId12">
        <w:r w:rsidRPr="228A94A9">
          <w:t>https://www.bizjournals.com/bizjournals/how-to/growth-strategies/2015/09/honesty-and-ethics-most-powerful-traits.html</w:t>
        </w:r>
      </w:hyperlink>
    </w:p>
    <w:p w14:paraId="216F4D81" w14:textId="4335CAC5" w:rsidR="6DDDCE0A" w:rsidRDefault="5F681C60" w:rsidP="00C71B2F">
      <w:pPr>
        <w:spacing w:after="240"/>
        <w:ind w:left="720" w:hanging="720"/>
      </w:pPr>
      <w:r w:rsidRPr="228A94A9">
        <w:t>BRYQ</w:t>
      </w:r>
      <w:r w:rsidR="6A7B72A1" w:rsidRPr="228A94A9">
        <w:t>.</w:t>
      </w:r>
      <w:r w:rsidRPr="228A94A9">
        <w:t xml:space="preserve"> </w:t>
      </w:r>
      <w:r w:rsidR="4CD7AFF3" w:rsidRPr="228A94A9">
        <w:t>(</w:t>
      </w:r>
      <w:r w:rsidRPr="228A94A9">
        <w:t>2022,</w:t>
      </w:r>
      <w:r w:rsidR="77EA010E" w:rsidRPr="228A94A9">
        <w:t xml:space="preserve"> April 18).</w:t>
      </w:r>
      <w:r w:rsidRPr="228A94A9">
        <w:t xml:space="preserve"> Behaviorally Anchored Rating Scale (BARS): Benefits and Disadvantages.  </w:t>
      </w:r>
      <w:hyperlink r:id="rId13">
        <w:r w:rsidRPr="228A94A9">
          <w:t>https://www.bryq.com/blog/behaviorally-anchored-rating-scale-bars/</w:t>
        </w:r>
      </w:hyperlink>
      <w:r w:rsidRPr="228A94A9">
        <w:t xml:space="preserve"> </w:t>
      </w:r>
    </w:p>
    <w:p w14:paraId="5638A373" w14:textId="40BB0D5F" w:rsidR="6DDDCE0A" w:rsidRDefault="6DDDCE0A" w:rsidP="00C71B2F">
      <w:pPr>
        <w:spacing w:after="240"/>
        <w:ind w:left="720" w:hanging="720"/>
      </w:pPr>
      <w:proofErr w:type="spellStart"/>
      <w:r w:rsidRPr="228A94A9">
        <w:t>Campling</w:t>
      </w:r>
      <w:proofErr w:type="spellEnd"/>
      <w:r w:rsidRPr="228A94A9">
        <w:t xml:space="preserve"> B.</w:t>
      </w:r>
      <w:r w:rsidR="5C907998" w:rsidRPr="228A94A9">
        <w:t xml:space="preserve"> (</w:t>
      </w:r>
      <w:r w:rsidRPr="228A94A9">
        <w:t>2020,</w:t>
      </w:r>
      <w:r w:rsidR="49895767" w:rsidRPr="228A94A9">
        <w:t xml:space="preserve"> December).</w:t>
      </w:r>
      <w:r w:rsidRPr="228A94A9">
        <w:t xml:space="preserve"> How </w:t>
      </w:r>
      <w:r w:rsidR="00C71B2F" w:rsidRPr="228A94A9">
        <w:t>Behaviorally Anchored Rating Scales Can Stop Employee Churn</w:t>
      </w:r>
      <w:r w:rsidRPr="228A94A9">
        <w:t xml:space="preserve">, </w:t>
      </w:r>
      <w:proofErr w:type="spellStart"/>
      <w:r w:rsidRPr="228A94A9">
        <w:t>Recruitee</w:t>
      </w:r>
      <w:proofErr w:type="spellEnd"/>
      <w:r w:rsidRPr="228A94A9">
        <w:t xml:space="preserve"> blog; </w:t>
      </w:r>
      <w:hyperlink r:id="rId14">
        <w:r w:rsidRPr="228A94A9">
          <w:t>https://recruitee.com/articles/behaviorally-anchored-rating-scales</w:t>
        </w:r>
      </w:hyperlink>
    </w:p>
    <w:p w14:paraId="1D80242B" w14:textId="1E52C8D2" w:rsidR="36B282E1" w:rsidRDefault="36B282E1" w:rsidP="00C71B2F">
      <w:pPr>
        <w:spacing w:after="240"/>
        <w:ind w:left="720" w:hanging="720"/>
      </w:pPr>
      <w:r w:rsidRPr="228A94A9">
        <w:t xml:space="preserve">Communicating Performance Appraisals. (n.d.). Retrieved March 2023, from </w:t>
      </w:r>
      <w:hyperlink r:id="rId15">
        <w:r w:rsidRPr="228A94A9">
          <w:t>https://www.managementstudyguide.com/communicating-performance-appraisals.htm</w:t>
        </w:r>
      </w:hyperlink>
    </w:p>
    <w:p w14:paraId="0B0BD1D2" w14:textId="71A2D21B" w:rsidR="6DDDCE0A" w:rsidRDefault="6DDDCE0A" w:rsidP="00C71B2F">
      <w:pPr>
        <w:spacing w:after="240"/>
        <w:ind w:left="720" w:hanging="720"/>
      </w:pPr>
      <w:r w:rsidRPr="228A94A9">
        <w:t xml:space="preserve">Debnath S. C, Lee B. B, Tandon S. </w:t>
      </w:r>
      <w:r w:rsidR="751E24D5" w:rsidRPr="228A94A9">
        <w:t>(</w:t>
      </w:r>
      <w:r w:rsidRPr="228A94A9">
        <w:t>2015,</w:t>
      </w:r>
      <w:r w:rsidR="0A9ADE01" w:rsidRPr="228A94A9">
        <w:t xml:space="preserve"> February).</w:t>
      </w:r>
      <w:r w:rsidRPr="228A94A9">
        <w:t xml:space="preserve"> Fifty Years and Going Strong: What Makes Behaviorally Anchored Rating Scales: So Perennial as an Appraisal Method?; International Journal of Business and Social Science; Vol. 6, No. 2; </w:t>
      </w:r>
      <w:hyperlink r:id="rId16">
        <w:r w:rsidRPr="228A94A9">
          <w:t>https://ijbssnet.com/journals/Vol_6_No_2_February_2015/3.pdf</w:t>
        </w:r>
      </w:hyperlink>
    </w:p>
    <w:p w14:paraId="3CD6456D" w14:textId="07DC60CB" w:rsidR="74067A49" w:rsidRDefault="74067A49" w:rsidP="00C71B2F">
      <w:pPr>
        <w:spacing w:after="240"/>
        <w:ind w:left="720" w:hanging="720"/>
      </w:pPr>
      <w:proofErr w:type="spellStart"/>
      <w:r w:rsidRPr="228A94A9">
        <w:t>Dessler</w:t>
      </w:r>
      <w:proofErr w:type="spellEnd"/>
      <w:r w:rsidRPr="228A94A9">
        <w:t xml:space="preserve">, G., &amp; </w:t>
      </w:r>
      <w:proofErr w:type="spellStart"/>
      <w:r w:rsidRPr="228A94A9">
        <w:t>Chhinzer</w:t>
      </w:r>
      <w:proofErr w:type="spellEnd"/>
      <w:r w:rsidRPr="228A94A9">
        <w:t>, N. (2020). The Strategic Importance of Performance Management. In Human Resources Management (Fourteenth Canadian Edition) (p. 187). North York: Pearson Canada Inc.</w:t>
      </w:r>
    </w:p>
    <w:p w14:paraId="7E2D74DB" w14:textId="4343628C" w:rsidR="46A8905E" w:rsidRDefault="46A8905E" w:rsidP="00C71B2F">
      <w:pPr>
        <w:spacing w:after="240"/>
        <w:ind w:left="720" w:hanging="720"/>
      </w:pPr>
      <w:proofErr w:type="spellStart"/>
      <w:r w:rsidRPr="228A94A9">
        <w:t>Dessler</w:t>
      </w:r>
      <w:proofErr w:type="spellEnd"/>
      <w:r w:rsidRPr="228A94A9">
        <w:t xml:space="preserve">, G., &amp; </w:t>
      </w:r>
      <w:proofErr w:type="spellStart"/>
      <w:r w:rsidRPr="228A94A9">
        <w:t>Chhinzer</w:t>
      </w:r>
      <w:proofErr w:type="spellEnd"/>
      <w:r w:rsidRPr="228A94A9">
        <w:t xml:space="preserve">, N. (2020). The Performance Management </w:t>
      </w:r>
      <w:r w:rsidR="00845F13" w:rsidRPr="228A94A9">
        <w:t>Process</w:t>
      </w:r>
      <w:r w:rsidRPr="228A94A9">
        <w:t>. In Human Resources Management (Fourteenth Canadian Edition) (pp. 188-197). North York: Pearson Canada Inc.</w:t>
      </w:r>
    </w:p>
    <w:p w14:paraId="40F6839B" w14:textId="7D60B879" w:rsidR="6DDDCE0A" w:rsidRDefault="6DDDCE0A" w:rsidP="00C71B2F">
      <w:pPr>
        <w:spacing w:after="240"/>
        <w:ind w:left="720" w:hanging="720"/>
      </w:pPr>
      <w:r w:rsidRPr="228A94A9">
        <w:t xml:space="preserve">Fajar, I. (2014). Chapter 8: Performance </w:t>
      </w:r>
      <w:r w:rsidR="00C71B2F" w:rsidRPr="228A94A9">
        <w:t>Management and Appraisal</w:t>
      </w:r>
      <w:r w:rsidRPr="228A94A9">
        <w:t xml:space="preserve">. In Iman Fajar - Academia.edu. </w:t>
      </w:r>
      <w:hyperlink r:id="rId17">
        <w:r w:rsidRPr="228A94A9">
          <w:t>https://www.academia.edu/9325731/performance_management_and_appraisal</w:t>
        </w:r>
      </w:hyperlink>
    </w:p>
    <w:p w14:paraId="39B29CDF" w14:textId="12D2EE56" w:rsidR="6DDDCE0A" w:rsidRDefault="6DDDCE0A" w:rsidP="00C71B2F">
      <w:pPr>
        <w:spacing w:after="240"/>
        <w:ind w:left="720" w:hanging="720"/>
      </w:pPr>
      <w:proofErr w:type="spellStart"/>
      <w:r w:rsidRPr="228A94A9">
        <w:t>Gorun</w:t>
      </w:r>
      <w:proofErr w:type="spellEnd"/>
      <w:r w:rsidRPr="228A94A9">
        <w:t xml:space="preserve"> M., </w:t>
      </w:r>
      <w:proofErr w:type="spellStart"/>
      <w:r w:rsidRPr="228A94A9">
        <w:t>Kayar</w:t>
      </w:r>
      <w:proofErr w:type="spellEnd"/>
      <w:r w:rsidRPr="228A94A9">
        <w:t xml:space="preserve"> I., </w:t>
      </w:r>
      <w:proofErr w:type="spellStart"/>
      <w:r w:rsidRPr="228A94A9">
        <w:t>Varol</w:t>
      </w:r>
      <w:proofErr w:type="spellEnd"/>
      <w:r w:rsidRPr="228A94A9">
        <w:t xml:space="preserve"> B. </w:t>
      </w:r>
      <w:r w:rsidR="7D3E06FF" w:rsidRPr="228A94A9">
        <w:t>(</w:t>
      </w:r>
      <w:r w:rsidRPr="228A94A9">
        <w:t>2018</w:t>
      </w:r>
      <w:r w:rsidR="329B43DE" w:rsidRPr="228A94A9">
        <w:t>).</w:t>
      </w:r>
      <w:r w:rsidRPr="228A94A9">
        <w:t xml:space="preserve"> 360-Degree Performance Appraisal and Feedback System: A Study with Heads of Departments in </w:t>
      </w:r>
      <w:proofErr w:type="spellStart"/>
      <w:r w:rsidRPr="228A94A9">
        <w:t>Çanakkale</w:t>
      </w:r>
      <w:proofErr w:type="spellEnd"/>
      <w:r w:rsidRPr="228A94A9">
        <w:t xml:space="preserve"> </w:t>
      </w:r>
      <w:proofErr w:type="spellStart"/>
      <w:r w:rsidRPr="228A94A9">
        <w:t>Onsekiz</w:t>
      </w:r>
      <w:proofErr w:type="spellEnd"/>
      <w:r w:rsidRPr="228A94A9">
        <w:t xml:space="preserve"> Mart University, Gaziantep University Journal of Social Sciences </w:t>
      </w:r>
    </w:p>
    <w:p w14:paraId="3AD2720F" w14:textId="77777777" w:rsidR="000E7080" w:rsidRDefault="6DDDCE0A" w:rsidP="00C71B2F">
      <w:pPr>
        <w:spacing w:after="240"/>
        <w:ind w:left="720" w:hanging="720"/>
      </w:pPr>
      <w:proofErr w:type="spellStart"/>
      <w:r w:rsidRPr="228A94A9">
        <w:t>Kanaslan</w:t>
      </w:r>
      <w:proofErr w:type="spellEnd"/>
      <w:r w:rsidRPr="228A94A9">
        <w:t xml:space="preserve">, E. K., &amp; </w:t>
      </w:r>
      <w:proofErr w:type="spellStart"/>
      <w:r w:rsidRPr="228A94A9">
        <w:t>Iyem</w:t>
      </w:r>
      <w:proofErr w:type="spellEnd"/>
      <w:r w:rsidRPr="228A94A9">
        <w:t xml:space="preserve">, C. (2016). Is 360 Degree Feedback Appraisal an Effective Way of Performance Evaluation? International Journal of Academic Research in Business &amp; Social Sciences, 6(5). </w:t>
      </w:r>
      <w:hyperlink r:id="rId18">
        <w:r w:rsidRPr="228A94A9">
          <w:t>https://doi.org/10.6007/ijarbss/v6-i5/2124</w:t>
        </w:r>
      </w:hyperlink>
    </w:p>
    <w:p w14:paraId="0A56DCD4" w14:textId="77777777" w:rsidR="00C71B2F" w:rsidRDefault="00C71B2F">
      <w:pPr>
        <w:spacing w:after="160" w:line="259" w:lineRule="auto"/>
        <w:rPr>
          <w:color w:val="000000"/>
        </w:rPr>
      </w:pPr>
      <w:r>
        <w:rPr>
          <w:color w:val="000000"/>
        </w:rPr>
        <w:br w:type="page"/>
      </w:r>
    </w:p>
    <w:p w14:paraId="29798299" w14:textId="02BF9229" w:rsidR="000E7080" w:rsidRPr="000E7080" w:rsidRDefault="000E7080" w:rsidP="00C71B2F">
      <w:pPr>
        <w:spacing w:after="240"/>
        <w:ind w:left="720" w:hanging="720"/>
      </w:pPr>
      <w:r>
        <w:rPr>
          <w:color w:val="000000"/>
        </w:rPr>
        <w:lastRenderedPageBreak/>
        <w:t>Kaplan, R. S., &amp; Norton, D. P. (2014, August).</w:t>
      </w:r>
      <w:r>
        <w:rPr>
          <w:rStyle w:val="apple-converted-space"/>
          <w:rFonts w:eastAsiaTheme="majorEastAsia"/>
          <w:color w:val="000000"/>
        </w:rPr>
        <w:t> </w:t>
      </w:r>
      <w:r>
        <w:rPr>
          <w:i/>
          <w:iCs/>
          <w:color w:val="000000"/>
        </w:rPr>
        <w:t>How to Implement a New Strategy Without Disrupting Your Organization</w:t>
      </w:r>
      <w:r>
        <w:rPr>
          <w:color w:val="000000"/>
        </w:rPr>
        <w:t>. Harvard Business Review. https://hbr.org/2006/03/how-to-implement-a-new-strategy-without-disrupting-your-organization</w:t>
      </w:r>
    </w:p>
    <w:p w14:paraId="564DCE94" w14:textId="3593ED91" w:rsidR="16F789BE" w:rsidRDefault="000E7080" w:rsidP="00C71B2F">
      <w:pPr>
        <w:spacing w:after="240"/>
        <w:ind w:left="720" w:hanging="720"/>
      </w:pPr>
      <w:r>
        <w:rPr>
          <w:color w:val="000000"/>
          <w:shd w:val="clear" w:color="auto" w:fill="FFFFFF"/>
        </w:rPr>
        <w:t>‌</w:t>
      </w:r>
      <w:proofErr w:type="spellStart"/>
      <w:r w:rsidR="16F789BE" w:rsidRPr="228A94A9">
        <w:t>Koskarova</w:t>
      </w:r>
      <w:proofErr w:type="spellEnd"/>
      <w:r w:rsidR="16F789BE" w:rsidRPr="228A94A9">
        <w:t xml:space="preserve">, A. (2022, August 9). The Importance </w:t>
      </w:r>
      <w:proofErr w:type="gramStart"/>
      <w:r w:rsidR="16F789BE" w:rsidRPr="228A94A9">
        <w:t>Of</w:t>
      </w:r>
      <w:proofErr w:type="gramEnd"/>
      <w:r w:rsidR="16F789BE" w:rsidRPr="228A94A9">
        <w:t xml:space="preserve"> Performance Management. Retrieved from </w:t>
      </w:r>
      <w:hyperlink r:id="rId19">
        <w:r w:rsidR="16F789BE" w:rsidRPr="228A94A9">
          <w:t>https://www.forbes.com/sites/forbesbusinesscouncil/2022/08/09/the-importance-of-performance-management/</w:t>
        </w:r>
      </w:hyperlink>
    </w:p>
    <w:p w14:paraId="3825AD29" w14:textId="5827D66C" w:rsidR="6DDDCE0A" w:rsidRDefault="6DDDCE0A" w:rsidP="00C71B2F">
      <w:pPr>
        <w:spacing w:after="240"/>
        <w:ind w:left="720" w:hanging="720"/>
      </w:pPr>
      <w:r w:rsidRPr="228A94A9">
        <w:t xml:space="preserve">Majid J. </w:t>
      </w:r>
      <w:r w:rsidR="2ECCE3E7" w:rsidRPr="228A94A9">
        <w:t>(</w:t>
      </w:r>
      <w:r w:rsidRPr="228A94A9">
        <w:t>2016</w:t>
      </w:r>
      <w:r w:rsidR="42BAA79A" w:rsidRPr="228A94A9">
        <w:t>)</w:t>
      </w:r>
      <w:r w:rsidRPr="228A94A9">
        <w:t xml:space="preserve"> Effectiveness of Performance Appraisal Methods – An Empirical Study of the Telecommunication Sector, International Journal of Trend in Research and Development, Volume 3(3), ISSN: 2394-9333,  </w:t>
      </w:r>
      <w:hyperlink r:id="rId20">
        <w:r w:rsidRPr="228A94A9">
          <w:t>http://www.ijtrd.com/papers/IJTRD3747.pdf</w:t>
        </w:r>
      </w:hyperlink>
    </w:p>
    <w:p w14:paraId="2E21A503" w14:textId="349467AB" w:rsidR="3D65CA10" w:rsidRDefault="6736C4C6" w:rsidP="00C71B2F">
      <w:pPr>
        <w:spacing w:after="240"/>
        <w:ind w:left="720" w:hanging="720"/>
      </w:pPr>
      <w:r w:rsidRPr="228A94A9">
        <w:t xml:space="preserve">McShane, S., Tasa, K., Steven, S. </w:t>
      </w:r>
      <w:r w:rsidR="2C6DC2E6" w:rsidRPr="228A94A9">
        <w:t>(</w:t>
      </w:r>
      <w:r w:rsidRPr="228A94A9">
        <w:t>2021</w:t>
      </w:r>
      <w:r w:rsidR="2D662F7E" w:rsidRPr="228A94A9">
        <w:t>).</w:t>
      </w:r>
      <w:r w:rsidRPr="228A94A9">
        <w:t xml:space="preserve"> Canadian Organizational Behaviour. Toronto, ON: McGraw-Hill</w:t>
      </w:r>
    </w:p>
    <w:p w14:paraId="022A92D3" w14:textId="30710E3C" w:rsidR="2759BCCD" w:rsidRDefault="2759BCCD" w:rsidP="00C71B2F">
      <w:pPr>
        <w:spacing w:after="240" w:line="257" w:lineRule="auto"/>
        <w:ind w:left="720" w:hanging="720"/>
      </w:pPr>
      <w:r w:rsidRPr="531EFD3E">
        <w:t xml:space="preserve">Performance Management Overview. (n.d.). Retrieved March 2023, from </w:t>
      </w:r>
      <w:hyperlink r:id="rId21">
        <w:r w:rsidRPr="531EFD3E">
          <w:t>https://www.opm.gov/policy-data-oversight/human-capital-framework/reference-materials/results-oriented-performance-culture/performancemanagement.pdf</w:t>
        </w:r>
      </w:hyperlink>
    </w:p>
    <w:p w14:paraId="75E24AB3" w14:textId="29DC095A" w:rsidR="2759BCCD" w:rsidRDefault="2759BCCD" w:rsidP="00C71B2F">
      <w:pPr>
        <w:spacing w:after="240" w:line="257" w:lineRule="auto"/>
        <w:ind w:left="720" w:hanging="720"/>
      </w:pPr>
      <w:r w:rsidRPr="531EFD3E">
        <w:t xml:space="preserve">Performance Management Process. (2023, March 15). Retrieved from </w:t>
      </w:r>
      <w:hyperlink r:id="rId22">
        <w:r w:rsidRPr="531EFD3E">
          <w:t>https://www.valamis.com/hub/performance-management-process</w:t>
        </w:r>
      </w:hyperlink>
    </w:p>
    <w:p w14:paraId="230100A6" w14:textId="77777777" w:rsidR="00164E02" w:rsidRDefault="00164E02" w:rsidP="00C71B2F">
      <w:pPr>
        <w:pStyle w:val="NormalWeb"/>
        <w:shd w:val="clear" w:color="auto" w:fill="FFFFFF"/>
        <w:spacing w:before="0" w:beforeAutospacing="0" w:after="240" w:afterAutospacing="0" w:line="276" w:lineRule="auto"/>
        <w:ind w:left="720" w:hanging="720"/>
        <w:rPr>
          <w:color w:val="000000"/>
        </w:rPr>
      </w:pPr>
      <w:r>
        <w:rPr>
          <w:color w:val="000000"/>
        </w:rPr>
        <w:t>Roberts, G. E. (2003). Employee Performance Appraisal System Participation: A Technique That Works.</w:t>
      </w:r>
      <w:r>
        <w:rPr>
          <w:rStyle w:val="apple-converted-space"/>
          <w:rFonts w:eastAsiaTheme="majorEastAsia"/>
          <w:color w:val="000000"/>
        </w:rPr>
        <w:t> </w:t>
      </w:r>
      <w:r>
        <w:rPr>
          <w:i/>
          <w:iCs/>
          <w:color w:val="000000"/>
        </w:rPr>
        <w:t>Public Personnel Management</w:t>
      </w:r>
      <w:r>
        <w:rPr>
          <w:color w:val="000000"/>
        </w:rPr>
        <w:t>,</w:t>
      </w:r>
      <w:r>
        <w:rPr>
          <w:rStyle w:val="apple-converted-space"/>
          <w:rFonts w:eastAsiaTheme="majorEastAsia"/>
          <w:color w:val="000000"/>
        </w:rPr>
        <w:t> </w:t>
      </w:r>
      <w:r>
        <w:rPr>
          <w:i/>
          <w:iCs/>
          <w:color w:val="000000"/>
        </w:rPr>
        <w:t>32</w:t>
      </w:r>
      <w:r>
        <w:rPr>
          <w:color w:val="000000"/>
        </w:rPr>
        <w:t>(1), 89–98. https://doi.org/10.1177/009102600303200105</w:t>
      </w:r>
    </w:p>
    <w:p w14:paraId="07F054AF" w14:textId="46F9910D" w:rsidR="42437FA4" w:rsidRDefault="00164E02" w:rsidP="00C71B2F">
      <w:pPr>
        <w:spacing w:after="240"/>
        <w:ind w:left="720" w:hanging="720"/>
      </w:pPr>
      <w:r>
        <w:rPr>
          <w:color w:val="000000"/>
          <w:shd w:val="clear" w:color="auto" w:fill="FFFFFF"/>
        </w:rPr>
        <w:t>‌</w:t>
      </w:r>
      <w:r w:rsidR="42437FA4" w:rsidRPr="228A94A9">
        <w:t xml:space="preserve">The University of Kansas. (n.d.). Performance Management. Retrieved March 2023, from </w:t>
      </w:r>
      <w:hyperlink r:id="rId23" w:anchor=":~:text=What%20is%20Performance%20Management%3F,aligns%20with%20organizational%20strategic%20goals">
        <w:r w:rsidR="42437FA4" w:rsidRPr="228A94A9">
          <w:t>https://humanresources.ku.edu/performance-management</w:t>
        </w:r>
      </w:hyperlink>
    </w:p>
    <w:p w14:paraId="2BFFAD2F" w14:textId="7EA08AC1" w:rsidR="7CA2EB9F" w:rsidRDefault="7CA2EB9F" w:rsidP="00C71B2F"/>
    <w:p w14:paraId="002DAC6F" w14:textId="0C2C364E" w:rsidR="1DBA27EF" w:rsidRDefault="1DBA27EF" w:rsidP="00C71B2F">
      <w:r>
        <w:br w:type="page"/>
      </w:r>
    </w:p>
    <w:p w14:paraId="38F6ACF4" w14:textId="57673F9F" w:rsidR="045FC9F5" w:rsidRPr="00466F19" w:rsidRDefault="4DCF45A5" w:rsidP="00C71B2F">
      <w:pPr>
        <w:pStyle w:val="Balk1"/>
        <w:jc w:val="center"/>
      </w:pPr>
      <w:bookmarkStart w:id="29" w:name="_Toc130911434"/>
      <w:bookmarkStart w:id="30" w:name="_Toc130996910"/>
      <w:r w:rsidRPr="00466F19">
        <w:lastRenderedPageBreak/>
        <w:t xml:space="preserve">Employee </w:t>
      </w:r>
      <w:r w:rsidR="045FC9F5" w:rsidRPr="00466F19">
        <w:t>Performance Appraisal</w:t>
      </w:r>
      <w:bookmarkEnd w:id="29"/>
      <w:r w:rsidR="00B70C0C">
        <w:t xml:space="preserve"> for </w:t>
      </w:r>
      <w:r w:rsidR="00B70C0C" w:rsidRPr="00B70C0C">
        <w:t>Carter Cleaning Centers</w:t>
      </w:r>
      <w:bookmarkEnd w:id="30"/>
    </w:p>
    <w:p w14:paraId="0BD26515" w14:textId="0C67F204" w:rsidR="045FC9F5" w:rsidRDefault="045FC9F5" w:rsidP="00307FF7">
      <w:pPr>
        <w:spacing w:line="276" w:lineRule="auto"/>
        <w:rPr>
          <w:b/>
          <w:bCs/>
        </w:rPr>
      </w:pPr>
      <w:r w:rsidRPr="1DBA27EF">
        <w:rPr>
          <w:b/>
          <w:bCs/>
        </w:rPr>
        <w:t>Position: Manager</w:t>
      </w:r>
    </w:p>
    <w:p w14:paraId="41D95A1C" w14:textId="48035FF1" w:rsidR="045FC9F5" w:rsidRDefault="045FC9F5" w:rsidP="00307FF7">
      <w:pPr>
        <w:spacing w:line="276" w:lineRule="auto"/>
        <w:rPr>
          <w:b/>
          <w:bCs/>
        </w:rPr>
      </w:pPr>
      <w:r w:rsidRPr="1DBA27EF">
        <w:rPr>
          <w:b/>
          <w:bCs/>
        </w:rPr>
        <w:t xml:space="preserve">Employee Name: </w:t>
      </w:r>
    </w:p>
    <w:p w14:paraId="2C39A21A" w14:textId="65DD119F" w:rsidR="045FC9F5" w:rsidRDefault="045FC9F5" w:rsidP="00307FF7">
      <w:pPr>
        <w:spacing w:line="276" w:lineRule="auto"/>
        <w:rPr>
          <w:b/>
          <w:bCs/>
        </w:rPr>
      </w:pPr>
      <w:r w:rsidRPr="1DBA27EF">
        <w:rPr>
          <w:b/>
          <w:bCs/>
        </w:rPr>
        <w:t xml:space="preserve">Title: </w:t>
      </w:r>
    </w:p>
    <w:p w14:paraId="0C12680E" w14:textId="77777777" w:rsidR="045FC9F5" w:rsidRDefault="045FC9F5" w:rsidP="00307FF7">
      <w:pPr>
        <w:spacing w:line="276" w:lineRule="auto"/>
        <w:rPr>
          <w:b/>
          <w:bCs/>
        </w:rPr>
      </w:pPr>
      <w:r w:rsidRPr="1DBA27EF">
        <w:rPr>
          <w:b/>
          <w:bCs/>
        </w:rPr>
        <w:t>Store Name:</w:t>
      </w:r>
      <w:r w:rsidR="00B70C0C">
        <w:rPr>
          <w:b/>
          <w:bCs/>
        </w:rPr>
        <w:t xml:space="preserve"> </w:t>
      </w:r>
    </w:p>
    <w:p w14:paraId="44D955E6" w14:textId="5B39A287" w:rsidR="3506B2C9" w:rsidRDefault="3506B2C9" w:rsidP="00307FF7">
      <w:pPr>
        <w:spacing w:after="240"/>
        <w:jc w:val="both"/>
      </w:pPr>
      <w:r w:rsidRPr="228A94A9">
        <w:t xml:space="preserve">This appraisal tool is designed for a managerial position in a dry-cleaning store with BARS method. </w:t>
      </w:r>
      <w:r w:rsidR="045FC9F5" w:rsidRPr="228A94A9">
        <w:t>Please mark which best describes th</w:t>
      </w:r>
      <w:r w:rsidR="66CADA4E" w:rsidRPr="228A94A9">
        <w:t>is</w:t>
      </w:r>
      <w:r w:rsidR="045FC9F5" w:rsidRPr="228A94A9">
        <w:t xml:space="preserve"> employee’s performance</w:t>
      </w:r>
      <w:r w:rsidR="4C97742F" w:rsidRPr="228A94A9">
        <w:t xml:space="preserve"> and provide your feedback in the designated area</w:t>
      </w:r>
      <w:r w:rsidR="6B426B4D" w:rsidRPr="228A94A9">
        <w:t>s</w:t>
      </w:r>
      <w:r w:rsidR="4C97742F" w:rsidRPr="228A94A9">
        <w:t xml:space="preserve">. </w:t>
      </w:r>
      <w:r w:rsidR="6D973D92" w:rsidRPr="228A94A9">
        <w:t>The rating scale used for this appraisal tool is given below.</w:t>
      </w:r>
    </w:p>
    <w:tbl>
      <w:tblPr>
        <w:tblStyle w:val="TabloKlavuzu"/>
        <w:tblW w:w="10916" w:type="dxa"/>
        <w:tblInd w:w="-856" w:type="dxa"/>
        <w:tblLayout w:type="fixed"/>
        <w:tblLook w:val="06A0" w:firstRow="1" w:lastRow="0" w:firstColumn="1" w:lastColumn="0" w:noHBand="1" w:noVBand="1"/>
      </w:tblPr>
      <w:tblGrid>
        <w:gridCol w:w="2127"/>
        <w:gridCol w:w="2473"/>
        <w:gridCol w:w="2205"/>
        <w:gridCol w:w="2410"/>
        <w:gridCol w:w="1701"/>
      </w:tblGrid>
      <w:tr w:rsidR="1DBA27EF" w14:paraId="50903D4C" w14:textId="77777777" w:rsidTr="005C1D4F">
        <w:trPr>
          <w:trHeight w:val="300"/>
        </w:trPr>
        <w:tc>
          <w:tcPr>
            <w:tcW w:w="2127" w:type="dxa"/>
          </w:tcPr>
          <w:p w14:paraId="4EB72D66" w14:textId="557C60F4" w:rsidR="61C43BF4" w:rsidRDefault="61C43BF4" w:rsidP="1DBA27EF">
            <w:pPr>
              <w:jc w:val="center"/>
              <w:rPr>
                <w:b/>
                <w:bCs/>
              </w:rPr>
            </w:pPr>
            <w:r w:rsidRPr="1DBA27EF">
              <w:rPr>
                <w:b/>
                <w:bCs/>
              </w:rPr>
              <w:t xml:space="preserve">Level </w:t>
            </w:r>
            <w:r w:rsidR="1DBA27EF" w:rsidRPr="1DBA27EF">
              <w:rPr>
                <w:b/>
                <w:bCs/>
              </w:rPr>
              <w:t>1</w:t>
            </w:r>
          </w:p>
        </w:tc>
        <w:tc>
          <w:tcPr>
            <w:tcW w:w="2473" w:type="dxa"/>
          </w:tcPr>
          <w:p w14:paraId="05EA8748" w14:textId="276539DA" w:rsidR="61C43BF4" w:rsidRDefault="61C43BF4" w:rsidP="1DBA27EF">
            <w:pPr>
              <w:jc w:val="center"/>
              <w:rPr>
                <w:b/>
                <w:bCs/>
              </w:rPr>
            </w:pPr>
            <w:r w:rsidRPr="1DBA27EF">
              <w:rPr>
                <w:b/>
                <w:bCs/>
              </w:rPr>
              <w:t xml:space="preserve">Level </w:t>
            </w:r>
            <w:r w:rsidR="1DBA27EF" w:rsidRPr="1DBA27EF">
              <w:rPr>
                <w:b/>
                <w:bCs/>
              </w:rPr>
              <w:t>2</w:t>
            </w:r>
          </w:p>
        </w:tc>
        <w:tc>
          <w:tcPr>
            <w:tcW w:w="2205" w:type="dxa"/>
          </w:tcPr>
          <w:p w14:paraId="1E0D0775" w14:textId="1F22AFC6" w:rsidR="624F9256" w:rsidRDefault="624F9256" w:rsidP="1DBA27EF">
            <w:pPr>
              <w:jc w:val="center"/>
              <w:rPr>
                <w:b/>
                <w:bCs/>
              </w:rPr>
            </w:pPr>
            <w:r w:rsidRPr="1DBA27EF">
              <w:rPr>
                <w:b/>
                <w:bCs/>
              </w:rPr>
              <w:t xml:space="preserve">Level </w:t>
            </w:r>
            <w:r w:rsidR="1DBA27EF" w:rsidRPr="1DBA27EF">
              <w:rPr>
                <w:b/>
                <w:bCs/>
              </w:rPr>
              <w:t>3</w:t>
            </w:r>
          </w:p>
        </w:tc>
        <w:tc>
          <w:tcPr>
            <w:tcW w:w="2410" w:type="dxa"/>
          </w:tcPr>
          <w:p w14:paraId="36427151" w14:textId="28554785" w:rsidR="1DCAFFCD" w:rsidRDefault="1DCAFFCD" w:rsidP="1DBA27EF">
            <w:pPr>
              <w:jc w:val="center"/>
              <w:rPr>
                <w:b/>
                <w:bCs/>
              </w:rPr>
            </w:pPr>
            <w:r w:rsidRPr="1DBA27EF">
              <w:rPr>
                <w:b/>
                <w:bCs/>
              </w:rPr>
              <w:t xml:space="preserve">Level </w:t>
            </w:r>
            <w:r w:rsidR="1DBA27EF" w:rsidRPr="1DBA27EF">
              <w:rPr>
                <w:b/>
                <w:bCs/>
              </w:rPr>
              <w:t>4</w:t>
            </w:r>
          </w:p>
        </w:tc>
        <w:tc>
          <w:tcPr>
            <w:tcW w:w="1701" w:type="dxa"/>
          </w:tcPr>
          <w:p w14:paraId="2F99A856" w14:textId="7609B6C7" w:rsidR="25C3B8F7" w:rsidRDefault="25C3B8F7" w:rsidP="1DBA27EF">
            <w:pPr>
              <w:jc w:val="center"/>
              <w:rPr>
                <w:b/>
                <w:bCs/>
              </w:rPr>
            </w:pPr>
            <w:r w:rsidRPr="1DBA27EF">
              <w:rPr>
                <w:b/>
                <w:bCs/>
              </w:rPr>
              <w:t xml:space="preserve">Level </w:t>
            </w:r>
            <w:r w:rsidR="1DBA27EF" w:rsidRPr="1DBA27EF">
              <w:rPr>
                <w:b/>
                <w:bCs/>
              </w:rPr>
              <w:t>5</w:t>
            </w:r>
          </w:p>
        </w:tc>
      </w:tr>
      <w:tr w:rsidR="1DBA27EF" w14:paraId="42BE48CD" w14:textId="77777777" w:rsidTr="005C1D4F">
        <w:trPr>
          <w:trHeight w:val="337"/>
        </w:trPr>
        <w:tc>
          <w:tcPr>
            <w:tcW w:w="2127" w:type="dxa"/>
          </w:tcPr>
          <w:p w14:paraId="61080EDB" w14:textId="6AF158C4" w:rsidR="1DBA27EF" w:rsidRDefault="1DBA27EF" w:rsidP="1DBA27EF">
            <w:pPr>
              <w:jc w:val="center"/>
            </w:pPr>
            <w:r w:rsidRPr="1DBA27EF">
              <w:t>Unsatisfactory</w:t>
            </w:r>
          </w:p>
        </w:tc>
        <w:tc>
          <w:tcPr>
            <w:tcW w:w="2473" w:type="dxa"/>
          </w:tcPr>
          <w:p w14:paraId="30AEF040" w14:textId="7DE4D093" w:rsidR="1DBA27EF" w:rsidRDefault="1DBA27EF" w:rsidP="1DBA27EF">
            <w:pPr>
              <w:jc w:val="center"/>
            </w:pPr>
            <w:r w:rsidRPr="1DBA27EF">
              <w:t>Needs Improvement</w:t>
            </w:r>
          </w:p>
        </w:tc>
        <w:tc>
          <w:tcPr>
            <w:tcW w:w="2205" w:type="dxa"/>
          </w:tcPr>
          <w:p w14:paraId="61055BB7" w14:textId="26448E7D" w:rsidR="1DBA27EF" w:rsidRDefault="1DBA27EF" w:rsidP="1DBA27EF">
            <w:pPr>
              <w:jc w:val="center"/>
            </w:pPr>
            <w:r w:rsidRPr="1DBA27EF">
              <w:t>Meets Expectations</w:t>
            </w:r>
          </w:p>
        </w:tc>
        <w:tc>
          <w:tcPr>
            <w:tcW w:w="2410" w:type="dxa"/>
          </w:tcPr>
          <w:p w14:paraId="1E9FB7DC" w14:textId="39615509" w:rsidR="1DBA27EF" w:rsidRDefault="1DBA27EF" w:rsidP="1DBA27EF">
            <w:pPr>
              <w:jc w:val="center"/>
            </w:pPr>
            <w:r w:rsidRPr="1DBA27EF">
              <w:t>Exceeds Expectations</w:t>
            </w:r>
          </w:p>
        </w:tc>
        <w:tc>
          <w:tcPr>
            <w:tcW w:w="1701" w:type="dxa"/>
          </w:tcPr>
          <w:p w14:paraId="64E63E5C" w14:textId="55FBB98E" w:rsidR="1DBA27EF" w:rsidRDefault="1DBA27EF" w:rsidP="00B70C0C">
            <w:pPr>
              <w:jc w:val="center"/>
            </w:pPr>
            <w:r w:rsidRPr="1DBA27EF">
              <w:t>Outstanding</w:t>
            </w:r>
          </w:p>
        </w:tc>
      </w:tr>
    </w:tbl>
    <w:p w14:paraId="22CCF4CF" w14:textId="07EDD622" w:rsidR="045FC9F5" w:rsidRDefault="045FC9F5" w:rsidP="1DBA27EF">
      <w:pPr>
        <w:pStyle w:val="ListeParagraf"/>
        <w:numPr>
          <w:ilvl w:val="0"/>
          <w:numId w:val="2"/>
        </w:numPr>
        <w:spacing w:before="240"/>
        <w:jc w:val="both"/>
        <w:rPr>
          <w:b/>
          <w:bCs/>
        </w:rPr>
      </w:pPr>
      <w:r w:rsidRPr="1DBA27EF">
        <w:rPr>
          <w:b/>
          <w:bCs/>
        </w:rPr>
        <w:t>Inventory Management</w:t>
      </w:r>
    </w:p>
    <w:tbl>
      <w:tblPr>
        <w:tblStyle w:val="TabloKlavuzu"/>
        <w:tblW w:w="10916" w:type="dxa"/>
        <w:tblInd w:w="-856" w:type="dxa"/>
        <w:tblLayout w:type="fixed"/>
        <w:tblLook w:val="06A0" w:firstRow="1" w:lastRow="0" w:firstColumn="1" w:lastColumn="0" w:noHBand="1" w:noVBand="1"/>
      </w:tblPr>
      <w:tblGrid>
        <w:gridCol w:w="10207"/>
        <w:gridCol w:w="709"/>
      </w:tblGrid>
      <w:tr w:rsidR="1DBA27EF" w14:paraId="0B379B88" w14:textId="77777777" w:rsidTr="005C1D4F">
        <w:trPr>
          <w:trHeight w:val="300"/>
        </w:trPr>
        <w:tc>
          <w:tcPr>
            <w:tcW w:w="10207" w:type="dxa"/>
          </w:tcPr>
          <w:p w14:paraId="5D5361E3" w14:textId="51C2D0E1" w:rsidR="1DBA27EF" w:rsidRDefault="1DBA27EF" w:rsidP="00B70C0C">
            <w:pPr>
              <w:pStyle w:val="ListeParagraf"/>
              <w:numPr>
                <w:ilvl w:val="0"/>
                <w:numId w:val="16"/>
              </w:numPr>
              <w:ind w:left="459"/>
            </w:pPr>
            <w:r w:rsidRPr="1DBA27EF">
              <w:t>The manager fails to effectively manage the inventory, resulting in overstocking, stockouts and waste.</w:t>
            </w:r>
          </w:p>
        </w:tc>
        <w:tc>
          <w:tcPr>
            <w:tcW w:w="709" w:type="dxa"/>
          </w:tcPr>
          <w:p w14:paraId="045E31B4" w14:textId="6C9A550D" w:rsidR="1DBA27EF" w:rsidRDefault="1DBA27EF" w:rsidP="1DBA27EF"/>
        </w:tc>
      </w:tr>
      <w:tr w:rsidR="1DBA27EF" w14:paraId="24339AF4" w14:textId="77777777" w:rsidTr="005C1D4F">
        <w:trPr>
          <w:trHeight w:val="300"/>
        </w:trPr>
        <w:tc>
          <w:tcPr>
            <w:tcW w:w="10207" w:type="dxa"/>
          </w:tcPr>
          <w:p w14:paraId="265EA49F" w14:textId="06B9B30F" w:rsidR="1DBA27EF" w:rsidRDefault="1DBA27EF" w:rsidP="00B70C0C">
            <w:pPr>
              <w:pStyle w:val="ListeParagraf"/>
              <w:numPr>
                <w:ilvl w:val="0"/>
                <w:numId w:val="16"/>
              </w:numPr>
              <w:ind w:left="459"/>
            </w:pPr>
            <w:r w:rsidRPr="1DBA27EF">
              <w:t>The manager can manage the inventory, but occasionally fails to optimize stock levels, struggles to accurately track and order supplies.</w:t>
            </w:r>
          </w:p>
        </w:tc>
        <w:tc>
          <w:tcPr>
            <w:tcW w:w="709" w:type="dxa"/>
          </w:tcPr>
          <w:p w14:paraId="30270CED" w14:textId="6C9A550D" w:rsidR="1DBA27EF" w:rsidRDefault="1DBA27EF" w:rsidP="1DBA27EF"/>
        </w:tc>
      </w:tr>
      <w:tr w:rsidR="1DBA27EF" w14:paraId="734A1079" w14:textId="77777777" w:rsidTr="005C1D4F">
        <w:trPr>
          <w:trHeight w:val="300"/>
        </w:trPr>
        <w:tc>
          <w:tcPr>
            <w:tcW w:w="10207" w:type="dxa"/>
          </w:tcPr>
          <w:p w14:paraId="5C653BDE" w14:textId="656C173E" w:rsidR="1DBA27EF" w:rsidRDefault="1DBA27EF" w:rsidP="00B70C0C">
            <w:pPr>
              <w:pStyle w:val="ListeParagraf"/>
              <w:numPr>
                <w:ilvl w:val="0"/>
                <w:numId w:val="16"/>
              </w:numPr>
              <w:ind w:left="459"/>
            </w:pPr>
            <w:r w:rsidRPr="1DBA27EF">
              <w:t>The manager manages the inventory effectively, fails to minimize waste.</w:t>
            </w:r>
          </w:p>
        </w:tc>
        <w:tc>
          <w:tcPr>
            <w:tcW w:w="709" w:type="dxa"/>
          </w:tcPr>
          <w:p w14:paraId="1CE00165" w14:textId="6C9A550D" w:rsidR="1DBA27EF" w:rsidRDefault="1DBA27EF" w:rsidP="1DBA27EF"/>
        </w:tc>
      </w:tr>
      <w:tr w:rsidR="1DBA27EF" w14:paraId="44D0FAA7" w14:textId="77777777" w:rsidTr="005C1D4F">
        <w:trPr>
          <w:trHeight w:val="300"/>
        </w:trPr>
        <w:tc>
          <w:tcPr>
            <w:tcW w:w="10207" w:type="dxa"/>
          </w:tcPr>
          <w:p w14:paraId="22825216" w14:textId="45AFD1FD" w:rsidR="1DBA27EF" w:rsidRDefault="1DBA27EF" w:rsidP="00B70C0C">
            <w:pPr>
              <w:pStyle w:val="ListeParagraf"/>
              <w:numPr>
                <w:ilvl w:val="0"/>
                <w:numId w:val="16"/>
              </w:numPr>
              <w:ind w:left="459"/>
            </w:pPr>
            <w:r w:rsidRPr="1DBA27EF">
              <w:t>The manager manages the inventory effectively, optimizes the stock levels, minimizes the waste.</w:t>
            </w:r>
          </w:p>
        </w:tc>
        <w:tc>
          <w:tcPr>
            <w:tcW w:w="709" w:type="dxa"/>
          </w:tcPr>
          <w:p w14:paraId="019B72A7" w14:textId="6C9A550D" w:rsidR="1DBA27EF" w:rsidRDefault="1DBA27EF" w:rsidP="1DBA27EF"/>
        </w:tc>
      </w:tr>
      <w:tr w:rsidR="1DBA27EF" w14:paraId="77BE499C" w14:textId="77777777" w:rsidTr="005C1D4F">
        <w:trPr>
          <w:trHeight w:val="300"/>
        </w:trPr>
        <w:tc>
          <w:tcPr>
            <w:tcW w:w="10207" w:type="dxa"/>
          </w:tcPr>
          <w:p w14:paraId="28548DA5" w14:textId="09B1FB5C" w:rsidR="1DBA27EF" w:rsidRDefault="1DBA27EF" w:rsidP="00B70C0C">
            <w:pPr>
              <w:pStyle w:val="ListeParagraf"/>
              <w:numPr>
                <w:ilvl w:val="0"/>
                <w:numId w:val="16"/>
              </w:numPr>
              <w:ind w:left="459"/>
            </w:pPr>
            <w:r w:rsidRPr="1DBA27EF">
              <w:t>The manager takes initiative in implementing enhancements for inventory management while effectively managing the inventory with optimized stock levels and minimized waste.</w:t>
            </w:r>
          </w:p>
        </w:tc>
        <w:tc>
          <w:tcPr>
            <w:tcW w:w="709" w:type="dxa"/>
          </w:tcPr>
          <w:p w14:paraId="10B0630F" w14:textId="6C9A550D" w:rsidR="1DBA27EF" w:rsidRDefault="1DBA27EF" w:rsidP="1DBA27EF"/>
        </w:tc>
      </w:tr>
    </w:tbl>
    <w:p w14:paraId="6A7230AB" w14:textId="77777777" w:rsidR="00F17387" w:rsidRPr="00F17387" w:rsidRDefault="00F17387" w:rsidP="00F17387">
      <w:pPr>
        <w:jc w:val="both"/>
        <w:rPr>
          <w:sz w:val="6"/>
          <w:szCs w:val="6"/>
        </w:rPr>
      </w:pPr>
    </w:p>
    <w:p w14:paraId="25FAFAFA" w14:textId="2E1586DD" w:rsidR="1DBA27EF" w:rsidRDefault="0357A03F" w:rsidP="005C1D4F">
      <w:pPr>
        <w:spacing w:after="240"/>
        <w:jc w:val="both"/>
      </w:pPr>
      <w:r w:rsidRPr="228A94A9">
        <w:t xml:space="preserve">Feedback: </w:t>
      </w:r>
    </w:p>
    <w:p w14:paraId="087F5DC0" w14:textId="10E4CBA7" w:rsidR="045FC9F5" w:rsidRDefault="045FC9F5" w:rsidP="005C1D4F">
      <w:pPr>
        <w:pStyle w:val="ListeParagraf"/>
        <w:numPr>
          <w:ilvl w:val="0"/>
          <w:numId w:val="2"/>
        </w:numPr>
        <w:jc w:val="both"/>
        <w:rPr>
          <w:b/>
          <w:bCs/>
        </w:rPr>
      </w:pPr>
      <w:r w:rsidRPr="1DBA27EF">
        <w:rPr>
          <w:b/>
          <w:bCs/>
        </w:rPr>
        <w:t>Staff Management</w:t>
      </w:r>
    </w:p>
    <w:tbl>
      <w:tblPr>
        <w:tblStyle w:val="TabloKlavuzu"/>
        <w:tblW w:w="10916" w:type="dxa"/>
        <w:tblInd w:w="-856" w:type="dxa"/>
        <w:tblLayout w:type="fixed"/>
        <w:tblLook w:val="06A0" w:firstRow="1" w:lastRow="0" w:firstColumn="1" w:lastColumn="0" w:noHBand="1" w:noVBand="1"/>
      </w:tblPr>
      <w:tblGrid>
        <w:gridCol w:w="10207"/>
        <w:gridCol w:w="709"/>
      </w:tblGrid>
      <w:tr w:rsidR="1DBA27EF" w14:paraId="4F5080D5" w14:textId="77777777" w:rsidTr="005C1D4F">
        <w:trPr>
          <w:trHeight w:val="300"/>
        </w:trPr>
        <w:tc>
          <w:tcPr>
            <w:tcW w:w="10207" w:type="dxa"/>
          </w:tcPr>
          <w:p w14:paraId="30E689FD" w14:textId="1402E987" w:rsidR="1DBA27EF" w:rsidRDefault="1DBA27EF" w:rsidP="00B70C0C">
            <w:pPr>
              <w:pStyle w:val="ListeParagraf"/>
              <w:numPr>
                <w:ilvl w:val="0"/>
                <w:numId w:val="13"/>
              </w:numPr>
              <w:ind w:left="459"/>
            </w:pPr>
            <w:r w:rsidRPr="1DBA27EF">
              <w:t>The manager is unable to efficiently manage personnel, leading to unsatisfactory output, demotivated employees, and a high rate of staff turnover.</w:t>
            </w:r>
          </w:p>
        </w:tc>
        <w:tc>
          <w:tcPr>
            <w:tcW w:w="709" w:type="dxa"/>
          </w:tcPr>
          <w:p w14:paraId="72EB3B9A" w14:textId="6C9A550D" w:rsidR="1DBA27EF" w:rsidRDefault="1DBA27EF" w:rsidP="1DBA27EF"/>
        </w:tc>
      </w:tr>
      <w:tr w:rsidR="1DBA27EF" w14:paraId="167A44BA" w14:textId="77777777" w:rsidTr="005C1D4F">
        <w:trPr>
          <w:trHeight w:val="300"/>
        </w:trPr>
        <w:tc>
          <w:tcPr>
            <w:tcW w:w="10207" w:type="dxa"/>
          </w:tcPr>
          <w:p w14:paraId="777D3E64" w14:textId="789BFC74" w:rsidR="1DBA27EF" w:rsidRDefault="1DBA27EF" w:rsidP="00B70C0C">
            <w:pPr>
              <w:pStyle w:val="ListeParagraf"/>
              <w:numPr>
                <w:ilvl w:val="0"/>
                <w:numId w:val="13"/>
              </w:numPr>
              <w:ind w:left="459"/>
            </w:pPr>
            <w:r w:rsidRPr="1DBA27EF">
              <w:t>The manager can manage personnel, but may not always maximize employee potential and satisfaction</w:t>
            </w:r>
          </w:p>
        </w:tc>
        <w:tc>
          <w:tcPr>
            <w:tcW w:w="709" w:type="dxa"/>
          </w:tcPr>
          <w:p w14:paraId="16934DB3" w14:textId="6C9A550D" w:rsidR="1DBA27EF" w:rsidRDefault="1DBA27EF" w:rsidP="1DBA27EF"/>
        </w:tc>
      </w:tr>
      <w:tr w:rsidR="1DBA27EF" w14:paraId="097B487C" w14:textId="77777777" w:rsidTr="005C1D4F">
        <w:trPr>
          <w:trHeight w:val="300"/>
        </w:trPr>
        <w:tc>
          <w:tcPr>
            <w:tcW w:w="10207" w:type="dxa"/>
          </w:tcPr>
          <w:p w14:paraId="2E4150E5" w14:textId="76BF5AD2" w:rsidR="1DBA27EF" w:rsidRDefault="1DBA27EF" w:rsidP="00B70C0C">
            <w:pPr>
              <w:pStyle w:val="ListeParagraf"/>
              <w:numPr>
                <w:ilvl w:val="0"/>
                <w:numId w:val="13"/>
              </w:numPr>
              <w:ind w:left="459"/>
            </w:pPr>
            <w:r w:rsidRPr="1DBA27EF">
              <w:t>The manager effectively manages personnel, maximizes employee potential and satisfaction</w:t>
            </w:r>
          </w:p>
        </w:tc>
        <w:tc>
          <w:tcPr>
            <w:tcW w:w="709" w:type="dxa"/>
          </w:tcPr>
          <w:p w14:paraId="24FAEC4F" w14:textId="6C9A550D" w:rsidR="1DBA27EF" w:rsidRDefault="1DBA27EF" w:rsidP="1DBA27EF"/>
        </w:tc>
      </w:tr>
      <w:tr w:rsidR="1DBA27EF" w14:paraId="495C791C" w14:textId="77777777" w:rsidTr="005C1D4F">
        <w:trPr>
          <w:trHeight w:val="300"/>
        </w:trPr>
        <w:tc>
          <w:tcPr>
            <w:tcW w:w="10207" w:type="dxa"/>
          </w:tcPr>
          <w:p w14:paraId="419B7719" w14:textId="6B1D034D" w:rsidR="1DBA27EF" w:rsidRDefault="1DBA27EF" w:rsidP="00B70C0C">
            <w:pPr>
              <w:pStyle w:val="ListeParagraf"/>
              <w:numPr>
                <w:ilvl w:val="0"/>
                <w:numId w:val="13"/>
              </w:numPr>
              <w:ind w:left="459"/>
            </w:pPr>
            <w:r w:rsidRPr="1DBA27EF">
              <w:t>The manager consistently manages personnel effectively, maximizes employee potential and satisfaction, and proactively identifies opportunities for improvement</w:t>
            </w:r>
          </w:p>
        </w:tc>
        <w:tc>
          <w:tcPr>
            <w:tcW w:w="709" w:type="dxa"/>
          </w:tcPr>
          <w:p w14:paraId="72066AF3" w14:textId="6C9A550D" w:rsidR="1DBA27EF" w:rsidRDefault="1DBA27EF" w:rsidP="1DBA27EF"/>
        </w:tc>
      </w:tr>
      <w:tr w:rsidR="1DBA27EF" w14:paraId="6FCCA4A0" w14:textId="77777777" w:rsidTr="005C1D4F">
        <w:trPr>
          <w:trHeight w:val="300"/>
        </w:trPr>
        <w:tc>
          <w:tcPr>
            <w:tcW w:w="10207" w:type="dxa"/>
          </w:tcPr>
          <w:p w14:paraId="6759E198" w14:textId="3FF583B1" w:rsidR="1DBA27EF" w:rsidRDefault="1DBA27EF" w:rsidP="00B70C0C">
            <w:pPr>
              <w:pStyle w:val="ListeParagraf"/>
              <w:numPr>
                <w:ilvl w:val="0"/>
                <w:numId w:val="13"/>
              </w:numPr>
              <w:ind w:left="459"/>
            </w:pPr>
            <w:r w:rsidRPr="1DBA27EF">
              <w:t>The manager proactively implements staff management improvements that result in improved performance, morale, and retention</w:t>
            </w:r>
          </w:p>
        </w:tc>
        <w:tc>
          <w:tcPr>
            <w:tcW w:w="709" w:type="dxa"/>
          </w:tcPr>
          <w:p w14:paraId="3E2FFE72" w14:textId="6C9A550D" w:rsidR="1DBA27EF" w:rsidRDefault="1DBA27EF" w:rsidP="1DBA27EF"/>
        </w:tc>
      </w:tr>
    </w:tbl>
    <w:p w14:paraId="734FB9C9" w14:textId="77777777" w:rsidR="00F17387" w:rsidRPr="00F17387" w:rsidRDefault="00F17387" w:rsidP="00F17387">
      <w:pPr>
        <w:jc w:val="both"/>
        <w:rPr>
          <w:sz w:val="6"/>
          <w:szCs w:val="6"/>
        </w:rPr>
      </w:pPr>
    </w:p>
    <w:p w14:paraId="6C7702AD" w14:textId="77777777" w:rsidR="00B70C0C" w:rsidRDefault="5D9DE225" w:rsidP="00B70C0C">
      <w:pPr>
        <w:jc w:val="both"/>
      </w:pPr>
      <w:r w:rsidRPr="1DBA27EF">
        <w:t xml:space="preserve">Feedback: </w:t>
      </w:r>
    </w:p>
    <w:p w14:paraId="3FED0574" w14:textId="7B89B1CD" w:rsidR="045FC9F5" w:rsidRDefault="045FC9F5" w:rsidP="00B70C0C">
      <w:pPr>
        <w:jc w:val="both"/>
        <w:rPr>
          <w:b/>
          <w:bCs/>
        </w:rPr>
      </w:pPr>
      <w:r w:rsidRPr="1DBA27EF">
        <w:rPr>
          <w:b/>
          <w:bCs/>
        </w:rPr>
        <w:t>Customer Service</w:t>
      </w:r>
    </w:p>
    <w:tbl>
      <w:tblPr>
        <w:tblStyle w:val="TabloKlavuzu"/>
        <w:tblW w:w="11057" w:type="dxa"/>
        <w:tblInd w:w="-856" w:type="dxa"/>
        <w:tblLayout w:type="fixed"/>
        <w:tblLook w:val="06A0" w:firstRow="1" w:lastRow="0" w:firstColumn="1" w:lastColumn="0" w:noHBand="1" w:noVBand="1"/>
      </w:tblPr>
      <w:tblGrid>
        <w:gridCol w:w="10490"/>
        <w:gridCol w:w="567"/>
      </w:tblGrid>
      <w:tr w:rsidR="1DBA27EF" w14:paraId="28F0A86D" w14:textId="77777777" w:rsidTr="005C1D4F">
        <w:trPr>
          <w:trHeight w:val="300"/>
        </w:trPr>
        <w:tc>
          <w:tcPr>
            <w:tcW w:w="10490" w:type="dxa"/>
          </w:tcPr>
          <w:p w14:paraId="39E6DB05" w14:textId="76495143" w:rsidR="1DBA27EF" w:rsidRDefault="1DBA27EF" w:rsidP="00B70C0C">
            <w:pPr>
              <w:pStyle w:val="ListeParagraf"/>
              <w:numPr>
                <w:ilvl w:val="0"/>
                <w:numId w:val="14"/>
              </w:numPr>
              <w:ind w:left="459"/>
            </w:pPr>
            <w:r w:rsidRPr="1DBA27EF">
              <w:t>The manager does not make eye contact with customers, does not address their complaints, and provides poor service overall. Customers are consistently dissatisfied with the service they receive.</w:t>
            </w:r>
          </w:p>
        </w:tc>
        <w:tc>
          <w:tcPr>
            <w:tcW w:w="567" w:type="dxa"/>
          </w:tcPr>
          <w:p w14:paraId="3F8A6073" w14:textId="6C9A550D" w:rsidR="1DBA27EF" w:rsidRDefault="1DBA27EF" w:rsidP="1DBA27EF"/>
        </w:tc>
      </w:tr>
      <w:tr w:rsidR="1DBA27EF" w14:paraId="16A1BD2C" w14:textId="77777777" w:rsidTr="005C1D4F">
        <w:trPr>
          <w:trHeight w:val="300"/>
        </w:trPr>
        <w:tc>
          <w:tcPr>
            <w:tcW w:w="10490" w:type="dxa"/>
          </w:tcPr>
          <w:p w14:paraId="2305C0D4" w14:textId="19AE6DEB" w:rsidR="1DBA27EF" w:rsidRDefault="1DBA27EF" w:rsidP="00B70C0C">
            <w:pPr>
              <w:pStyle w:val="ListeParagraf"/>
              <w:numPr>
                <w:ilvl w:val="0"/>
                <w:numId w:val="14"/>
              </w:numPr>
              <w:ind w:left="459"/>
            </w:pPr>
            <w:r w:rsidRPr="1DBA27EF">
              <w:t>The manager occasionally makes eye contact with customers but does not consistently engage with them. Complaints are not always addressed promptly, and the overall level of service is inconsistent.</w:t>
            </w:r>
          </w:p>
        </w:tc>
        <w:tc>
          <w:tcPr>
            <w:tcW w:w="567" w:type="dxa"/>
          </w:tcPr>
          <w:p w14:paraId="2F1713E0" w14:textId="6C9A550D" w:rsidR="1DBA27EF" w:rsidRDefault="1DBA27EF" w:rsidP="1DBA27EF"/>
        </w:tc>
      </w:tr>
      <w:tr w:rsidR="1DBA27EF" w14:paraId="29AC4F7D" w14:textId="77777777" w:rsidTr="005C1D4F">
        <w:trPr>
          <w:trHeight w:val="300"/>
        </w:trPr>
        <w:tc>
          <w:tcPr>
            <w:tcW w:w="10490" w:type="dxa"/>
          </w:tcPr>
          <w:p w14:paraId="7D67E57E" w14:textId="4ACAEA4E" w:rsidR="1DBA27EF" w:rsidRDefault="1DBA27EF" w:rsidP="00B70C0C">
            <w:pPr>
              <w:pStyle w:val="ListeParagraf"/>
              <w:numPr>
                <w:ilvl w:val="0"/>
                <w:numId w:val="14"/>
              </w:numPr>
              <w:ind w:left="459"/>
            </w:pPr>
            <w:r w:rsidRPr="1DBA27EF">
              <w:t>The manager generally makes eye contact with customers and addresses their complaints, but there is room for improvement in terms of overall customer service. Customers may still express dissatisfaction with the level of service they receive.</w:t>
            </w:r>
          </w:p>
        </w:tc>
        <w:tc>
          <w:tcPr>
            <w:tcW w:w="567" w:type="dxa"/>
          </w:tcPr>
          <w:p w14:paraId="05A7F321" w14:textId="6C9A550D" w:rsidR="1DBA27EF" w:rsidRDefault="1DBA27EF" w:rsidP="1DBA27EF"/>
        </w:tc>
      </w:tr>
      <w:tr w:rsidR="1DBA27EF" w14:paraId="6036FC27" w14:textId="77777777" w:rsidTr="005C1D4F">
        <w:trPr>
          <w:trHeight w:val="300"/>
        </w:trPr>
        <w:tc>
          <w:tcPr>
            <w:tcW w:w="10490" w:type="dxa"/>
          </w:tcPr>
          <w:p w14:paraId="3534FC14" w14:textId="427FFDA2" w:rsidR="1DBA27EF" w:rsidRDefault="1DBA27EF" w:rsidP="00B70C0C">
            <w:pPr>
              <w:pStyle w:val="ListeParagraf"/>
              <w:numPr>
                <w:ilvl w:val="0"/>
                <w:numId w:val="14"/>
              </w:numPr>
              <w:ind w:left="459"/>
            </w:pPr>
            <w:r w:rsidRPr="1DBA27EF">
              <w:t>The manager consistently makes eye contact with customers, engages with them in a friendly and helpful manner, and addresses complaints promptly and effectively. Customers generally express satisfaction with the level of service they receive.</w:t>
            </w:r>
          </w:p>
        </w:tc>
        <w:tc>
          <w:tcPr>
            <w:tcW w:w="567" w:type="dxa"/>
          </w:tcPr>
          <w:p w14:paraId="310413FE" w14:textId="6C9A550D" w:rsidR="1DBA27EF" w:rsidRDefault="1DBA27EF" w:rsidP="1DBA27EF"/>
        </w:tc>
      </w:tr>
      <w:tr w:rsidR="1DBA27EF" w14:paraId="590D8094" w14:textId="77777777" w:rsidTr="005C1D4F">
        <w:trPr>
          <w:trHeight w:val="300"/>
        </w:trPr>
        <w:tc>
          <w:tcPr>
            <w:tcW w:w="10490" w:type="dxa"/>
          </w:tcPr>
          <w:p w14:paraId="2B58B593" w14:textId="6C2A3E5D" w:rsidR="1DBA27EF" w:rsidRDefault="1DBA27EF" w:rsidP="00B70C0C">
            <w:pPr>
              <w:pStyle w:val="ListeParagraf"/>
              <w:numPr>
                <w:ilvl w:val="0"/>
                <w:numId w:val="14"/>
              </w:numPr>
              <w:ind w:left="459"/>
            </w:pPr>
            <w:r w:rsidRPr="1DBA27EF">
              <w:t>The manager goes above and beyond in providing excellent customer service. They actively seek out opportunities to engage with customers, address complaints proactively, and consistently exceed customer expectations.</w:t>
            </w:r>
          </w:p>
        </w:tc>
        <w:tc>
          <w:tcPr>
            <w:tcW w:w="567" w:type="dxa"/>
          </w:tcPr>
          <w:p w14:paraId="73689A48" w14:textId="6C9A550D" w:rsidR="1DBA27EF" w:rsidRDefault="1DBA27EF" w:rsidP="1DBA27EF"/>
        </w:tc>
      </w:tr>
    </w:tbl>
    <w:p w14:paraId="531D22F4" w14:textId="77777777" w:rsidR="00F17387" w:rsidRPr="00F17387" w:rsidRDefault="00F17387" w:rsidP="00F17387">
      <w:pPr>
        <w:jc w:val="both"/>
        <w:rPr>
          <w:sz w:val="6"/>
          <w:szCs w:val="6"/>
        </w:rPr>
      </w:pPr>
    </w:p>
    <w:p w14:paraId="344F5CAD" w14:textId="3CD1C005" w:rsidR="00870E13" w:rsidRDefault="6E976F05" w:rsidP="00953323">
      <w:pPr>
        <w:jc w:val="both"/>
      </w:pPr>
      <w:r w:rsidRPr="228A94A9">
        <w:t xml:space="preserve">Feedback: </w:t>
      </w:r>
    </w:p>
    <w:p w14:paraId="276F7C4E" w14:textId="5223A730" w:rsidR="045FC9F5" w:rsidRDefault="00B70C0C" w:rsidP="008215A9">
      <w:pPr>
        <w:pStyle w:val="ListeParagraf"/>
        <w:numPr>
          <w:ilvl w:val="0"/>
          <w:numId w:val="2"/>
        </w:numPr>
        <w:spacing w:before="240"/>
        <w:jc w:val="both"/>
        <w:rPr>
          <w:b/>
          <w:bCs/>
        </w:rPr>
      </w:pPr>
      <w:r>
        <w:rPr>
          <w:b/>
          <w:bCs/>
        </w:rPr>
        <w:lastRenderedPageBreak/>
        <w:t>Q</w:t>
      </w:r>
      <w:r w:rsidR="045FC9F5" w:rsidRPr="1DBA27EF">
        <w:rPr>
          <w:b/>
          <w:bCs/>
        </w:rPr>
        <w:t>uality Control</w:t>
      </w:r>
    </w:p>
    <w:tbl>
      <w:tblPr>
        <w:tblStyle w:val="TabloKlavuzu"/>
        <w:tblW w:w="10916" w:type="dxa"/>
        <w:tblInd w:w="-856" w:type="dxa"/>
        <w:tblLayout w:type="fixed"/>
        <w:tblLook w:val="06A0" w:firstRow="1" w:lastRow="0" w:firstColumn="1" w:lastColumn="0" w:noHBand="1" w:noVBand="1"/>
      </w:tblPr>
      <w:tblGrid>
        <w:gridCol w:w="10207"/>
        <w:gridCol w:w="709"/>
      </w:tblGrid>
      <w:tr w:rsidR="1DBA27EF" w14:paraId="2526996B" w14:textId="77777777" w:rsidTr="005C1D4F">
        <w:trPr>
          <w:trHeight w:val="300"/>
        </w:trPr>
        <w:tc>
          <w:tcPr>
            <w:tcW w:w="10207" w:type="dxa"/>
          </w:tcPr>
          <w:p w14:paraId="1D971745" w14:textId="5DE2CC57" w:rsidR="1DBA27EF" w:rsidRDefault="1DBA27EF" w:rsidP="00B70C0C">
            <w:pPr>
              <w:pStyle w:val="ListeParagraf"/>
              <w:numPr>
                <w:ilvl w:val="0"/>
                <w:numId w:val="10"/>
              </w:numPr>
              <w:ind w:left="459"/>
            </w:pPr>
            <w:r w:rsidRPr="1DBA27EF">
              <w:t>The manager has a high rate of mistakes and errors checking the quality in cleaning and pressing clothes and does not follow quality control processes and standards.</w:t>
            </w:r>
          </w:p>
        </w:tc>
        <w:tc>
          <w:tcPr>
            <w:tcW w:w="709" w:type="dxa"/>
          </w:tcPr>
          <w:p w14:paraId="4E0043F3" w14:textId="6C9A550D" w:rsidR="1DBA27EF" w:rsidRDefault="1DBA27EF" w:rsidP="1DBA27EF"/>
        </w:tc>
      </w:tr>
      <w:tr w:rsidR="1DBA27EF" w14:paraId="46F3F151" w14:textId="77777777" w:rsidTr="005C1D4F">
        <w:trPr>
          <w:trHeight w:val="300"/>
        </w:trPr>
        <w:tc>
          <w:tcPr>
            <w:tcW w:w="10207" w:type="dxa"/>
          </w:tcPr>
          <w:p w14:paraId="7692A30A" w14:textId="44264109" w:rsidR="1DBA27EF" w:rsidRDefault="1DBA27EF" w:rsidP="00B70C0C">
            <w:pPr>
              <w:pStyle w:val="ListeParagraf"/>
              <w:numPr>
                <w:ilvl w:val="0"/>
                <w:numId w:val="10"/>
              </w:numPr>
              <w:ind w:left="459"/>
            </w:pPr>
            <w:r w:rsidRPr="1DBA27EF">
              <w:t>The manager follows quality control processes and standards, but occasionally makes mistakes or overlooks issues.</w:t>
            </w:r>
          </w:p>
        </w:tc>
        <w:tc>
          <w:tcPr>
            <w:tcW w:w="709" w:type="dxa"/>
          </w:tcPr>
          <w:p w14:paraId="69A603CE" w14:textId="6C9A550D" w:rsidR="1DBA27EF" w:rsidRDefault="1DBA27EF" w:rsidP="1DBA27EF"/>
        </w:tc>
      </w:tr>
      <w:tr w:rsidR="1DBA27EF" w14:paraId="3EEA8530" w14:textId="77777777" w:rsidTr="005C1D4F">
        <w:trPr>
          <w:trHeight w:val="300"/>
        </w:trPr>
        <w:tc>
          <w:tcPr>
            <w:tcW w:w="10207" w:type="dxa"/>
          </w:tcPr>
          <w:p w14:paraId="55C2676B" w14:textId="3C484DF6" w:rsidR="1DBA27EF" w:rsidRDefault="1DBA27EF" w:rsidP="00B70C0C">
            <w:pPr>
              <w:pStyle w:val="ListeParagraf"/>
              <w:numPr>
                <w:ilvl w:val="0"/>
                <w:numId w:val="10"/>
              </w:numPr>
              <w:ind w:left="459"/>
            </w:pPr>
            <w:r w:rsidRPr="1DBA27EF">
              <w:t xml:space="preserve">The manager follows quality control processes and standards, </w:t>
            </w:r>
            <w:proofErr w:type="gramStart"/>
            <w:r w:rsidRPr="1DBA27EF">
              <w:t>notices</w:t>
            </w:r>
            <w:proofErr w:type="gramEnd"/>
            <w:r w:rsidRPr="1DBA27EF">
              <w:t xml:space="preserve"> and corrects mistakes in a timely manner with minimal errors.</w:t>
            </w:r>
          </w:p>
        </w:tc>
        <w:tc>
          <w:tcPr>
            <w:tcW w:w="709" w:type="dxa"/>
          </w:tcPr>
          <w:p w14:paraId="202F0C2B" w14:textId="6C9A550D" w:rsidR="1DBA27EF" w:rsidRDefault="1DBA27EF" w:rsidP="1DBA27EF"/>
        </w:tc>
      </w:tr>
      <w:tr w:rsidR="1DBA27EF" w14:paraId="5442F729" w14:textId="77777777" w:rsidTr="005C1D4F">
        <w:trPr>
          <w:trHeight w:val="300"/>
        </w:trPr>
        <w:tc>
          <w:tcPr>
            <w:tcW w:w="10207" w:type="dxa"/>
          </w:tcPr>
          <w:p w14:paraId="6AC1A40F" w14:textId="437BB71C" w:rsidR="1DBA27EF" w:rsidRDefault="1DBA27EF" w:rsidP="00B70C0C">
            <w:pPr>
              <w:pStyle w:val="ListeParagraf"/>
              <w:numPr>
                <w:ilvl w:val="0"/>
                <w:numId w:val="10"/>
              </w:numPr>
              <w:ind w:left="459"/>
            </w:pPr>
            <w:r w:rsidRPr="1DBA27EF">
              <w:t>The manager pays a high level of attention to detail, actively tries to prevent errors, and consistently provides quality controls for high-quality cleaning and pressing services.</w:t>
            </w:r>
          </w:p>
        </w:tc>
        <w:tc>
          <w:tcPr>
            <w:tcW w:w="709" w:type="dxa"/>
          </w:tcPr>
          <w:p w14:paraId="18B50BBE" w14:textId="6C9A550D" w:rsidR="1DBA27EF" w:rsidRDefault="1DBA27EF" w:rsidP="1DBA27EF"/>
        </w:tc>
      </w:tr>
      <w:tr w:rsidR="1DBA27EF" w14:paraId="1099EA54" w14:textId="77777777" w:rsidTr="005C1D4F">
        <w:trPr>
          <w:trHeight w:val="300"/>
        </w:trPr>
        <w:tc>
          <w:tcPr>
            <w:tcW w:w="10207" w:type="dxa"/>
          </w:tcPr>
          <w:p w14:paraId="2E1B4225" w14:textId="01BFF651" w:rsidR="1DBA27EF" w:rsidRDefault="1DBA27EF" w:rsidP="00B70C0C">
            <w:pPr>
              <w:pStyle w:val="ListeParagraf"/>
              <w:numPr>
                <w:ilvl w:val="0"/>
                <w:numId w:val="10"/>
              </w:numPr>
              <w:ind w:left="459"/>
            </w:pPr>
            <w:r w:rsidRPr="1DBA27EF">
              <w:t xml:space="preserve">The manager ensures that all clothing and textiles are cleaned and pressed to a high standard of quality, checks for any </w:t>
            </w:r>
            <w:proofErr w:type="gramStart"/>
            <w:r w:rsidRPr="1DBA27EF">
              <w:t>damage</w:t>
            </w:r>
            <w:proofErr w:type="gramEnd"/>
            <w:r w:rsidRPr="1DBA27EF">
              <w:t xml:space="preserve"> or stains, and implements measures to prevent errors or mistakes.</w:t>
            </w:r>
          </w:p>
        </w:tc>
        <w:tc>
          <w:tcPr>
            <w:tcW w:w="709" w:type="dxa"/>
          </w:tcPr>
          <w:p w14:paraId="731287C8" w14:textId="6C9A550D" w:rsidR="1DBA27EF" w:rsidRDefault="1DBA27EF" w:rsidP="1DBA27EF"/>
        </w:tc>
      </w:tr>
    </w:tbl>
    <w:p w14:paraId="2269F6AD" w14:textId="77777777" w:rsidR="00F17387" w:rsidRPr="00F17387" w:rsidRDefault="00F17387" w:rsidP="00F17387">
      <w:pPr>
        <w:jc w:val="both"/>
        <w:rPr>
          <w:sz w:val="6"/>
          <w:szCs w:val="6"/>
        </w:rPr>
      </w:pPr>
    </w:p>
    <w:p w14:paraId="370A1E23" w14:textId="0B57633E" w:rsidR="1DBA27EF" w:rsidRDefault="704D732F" w:rsidP="00953323">
      <w:pPr>
        <w:jc w:val="both"/>
      </w:pPr>
      <w:r w:rsidRPr="228A94A9">
        <w:t xml:space="preserve">Feedback: </w:t>
      </w:r>
    </w:p>
    <w:p w14:paraId="5A23CFDC" w14:textId="3D168C25" w:rsidR="045FC9F5" w:rsidRDefault="045FC9F5" w:rsidP="008215A9">
      <w:pPr>
        <w:pStyle w:val="ListeParagraf"/>
        <w:numPr>
          <w:ilvl w:val="0"/>
          <w:numId w:val="2"/>
        </w:numPr>
        <w:spacing w:before="240"/>
        <w:jc w:val="both"/>
        <w:rPr>
          <w:b/>
          <w:bCs/>
        </w:rPr>
      </w:pPr>
      <w:r w:rsidRPr="1DBA27EF">
        <w:rPr>
          <w:b/>
          <w:bCs/>
        </w:rPr>
        <w:t xml:space="preserve">Health and Safety </w:t>
      </w:r>
    </w:p>
    <w:tbl>
      <w:tblPr>
        <w:tblStyle w:val="TabloKlavuzu"/>
        <w:tblW w:w="10916" w:type="dxa"/>
        <w:tblInd w:w="-856" w:type="dxa"/>
        <w:tblLayout w:type="fixed"/>
        <w:tblLook w:val="06A0" w:firstRow="1" w:lastRow="0" w:firstColumn="1" w:lastColumn="0" w:noHBand="1" w:noVBand="1"/>
      </w:tblPr>
      <w:tblGrid>
        <w:gridCol w:w="10207"/>
        <w:gridCol w:w="709"/>
      </w:tblGrid>
      <w:tr w:rsidR="1DBA27EF" w14:paraId="067D520E" w14:textId="77777777" w:rsidTr="005C1D4F">
        <w:trPr>
          <w:trHeight w:val="300"/>
        </w:trPr>
        <w:tc>
          <w:tcPr>
            <w:tcW w:w="10207" w:type="dxa"/>
          </w:tcPr>
          <w:p w14:paraId="69883951" w14:textId="0B1AC941" w:rsidR="1DBA27EF" w:rsidRDefault="1DBA27EF" w:rsidP="00B70C0C">
            <w:pPr>
              <w:pStyle w:val="ListeParagraf"/>
              <w:numPr>
                <w:ilvl w:val="0"/>
                <w:numId w:val="8"/>
              </w:numPr>
              <w:ind w:left="459"/>
            </w:pPr>
            <w:r w:rsidRPr="1DBA27EF">
              <w:t>The manager does not implement any safety protocols or provide any training to employees. The workplace is not safe, and employees are at risk of accidents and injuries.</w:t>
            </w:r>
          </w:p>
        </w:tc>
        <w:tc>
          <w:tcPr>
            <w:tcW w:w="709" w:type="dxa"/>
          </w:tcPr>
          <w:p w14:paraId="66B9D040" w14:textId="6C9A550D" w:rsidR="1DBA27EF" w:rsidRDefault="1DBA27EF" w:rsidP="1DBA27EF"/>
        </w:tc>
      </w:tr>
      <w:tr w:rsidR="1DBA27EF" w14:paraId="1BABA9A0" w14:textId="77777777" w:rsidTr="005C1D4F">
        <w:trPr>
          <w:trHeight w:val="300"/>
        </w:trPr>
        <w:tc>
          <w:tcPr>
            <w:tcW w:w="10207" w:type="dxa"/>
          </w:tcPr>
          <w:p w14:paraId="3B5EC07F" w14:textId="628D5225" w:rsidR="1DBA27EF" w:rsidRDefault="1DBA27EF" w:rsidP="00B70C0C">
            <w:pPr>
              <w:pStyle w:val="ListeParagraf"/>
              <w:numPr>
                <w:ilvl w:val="0"/>
                <w:numId w:val="8"/>
              </w:numPr>
              <w:ind w:left="459"/>
            </w:pPr>
            <w:r w:rsidRPr="1DBA27EF">
              <w:t>The manager has some safety protocols in place, but they are not consistently applied or monitored. Training is not provided regularly, and employees may not be aware of all safety procedures.</w:t>
            </w:r>
          </w:p>
        </w:tc>
        <w:tc>
          <w:tcPr>
            <w:tcW w:w="709" w:type="dxa"/>
          </w:tcPr>
          <w:p w14:paraId="376878FB" w14:textId="6C9A550D" w:rsidR="1DBA27EF" w:rsidRDefault="1DBA27EF" w:rsidP="1DBA27EF"/>
        </w:tc>
      </w:tr>
      <w:tr w:rsidR="1DBA27EF" w14:paraId="483A2842" w14:textId="77777777" w:rsidTr="005C1D4F">
        <w:trPr>
          <w:trHeight w:val="300"/>
        </w:trPr>
        <w:tc>
          <w:tcPr>
            <w:tcW w:w="10207" w:type="dxa"/>
          </w:tcPr>
          <w:p w14:paraId="4A7822D9" w14:textId="162FB317" w:rsidR="1DBA27EF" w:rsidRDefault="1DBA27EF" w:rsidP="00B70C0C">
            <w:pPr>
              <w:pStyle w:val="ListeParagraf"/>
              <w:numPr>
                <w:ilvl w:val="0"/>
                <w:numId w:val="8"/>
              </w:numPr>
              <w:ind w:left="459"/>
            </w:pPr>
            <w:r w:rsidRPr="1DBA27EF">
              <w:t>The manager has implemented basic safety protocols, but there are still some areas for improvement. Training is provided periodically, but not consistently, and safety protocols are not consistently applied or monitored.</w:t>
            </w:r>
          </w:p>
        </w:tc>
        <w:tc>
          <w:tcPr>
            <w:tcW w:w="709" w:type="dxa"/>
          </w:tcPr>
          <w:p w14:paraId="479A2B76" w14:textId="6C9A550D" w:rsidR="1DBA27EF" w:rsidRDefault="1DBA27EF" w:rsidP="1DBA27EF"/>
        </w:tc>
      </w:tr>
      <w:tr w:rsidR="1DBA27EF" w14:paraId="7F2D7C93" w14:textId="77777777" w:rsidTr="005C1D4F">
        <w:trPr>
          <w:trHeight w:val="300"/>
        </w:trPr>
        <w:tc>
          <w:tcPr>
            <w:tcW w:w="10207" w:type="dxa"/>
          </w:tcPr>
          <w:p w14:paraId="1996537E" w14:textId="516EB364" w:rsidR="1DBA27EF" w:rsidRDefault="1DBA27EF" w:rsidP="00B70C0C">
            <w:pPr>
              <w:pStyle w:val="ListeParagraf"/>
              <w:numPr>
                <w:ilvl w:val="0"/>
                <w:numId w:val="8"/>
              </w:numPr>
              <w:ind w:left="459"/>
            </w:pPr>
            <w:r w:rsidRPr="1DBA27EF">
              <w:t>The manager has implemented comprehensive safety protocols and regularly monitors their effectiveness. Employees receive regular training in safety procedures, and the workplace is considered safe by industry standards.</w:t>
            </w:r>
          </w:p>
        </w:tc>
        <w:tc>
          <w:tcPr>
            <w:tcW w:w="709" w:type="dxa"/>
          </w:tcPr>
          <w:p w14:paraId="3824D608" w14:textId="6C9A550D" w:rsidR="1DBA27EF" w:rsidRDefault="1DBA27EF" w:rsidP="1DBA27EF"/>
        </w:tc>
      </w:tr>
      <w:tr w:rsidR="1DBA27EF" w14:paraId="5FDC3293" w14:textId="77777777" w:rsidTr="005C1D4F">
        <w:trPr>
          <w:trHeight w:val="300"/>
        </w:trPr>
        <w:tc>
          <w:tcPr>
            <w:tcW w:w="10207" w:type="dxa"/>
          </w:tcPr>
          <w:p w14:paraId="003420A3" w14:textId="1C13D7FD" w:rsidR="1DBA27EF" w:rsidRDefault="1DBA27EF" w:rsidP="00B70C0C">
            <w:pPr>
              <w:pStyle w:val="ListeParagraf"/>
              <w:numPr>
                <w:ilvl w:val="0"/>
                <w:numId w:val="8"/>
              </w:numPr>
              <w:ind w:left="459"/>
            </w:pPr>
            <w:r w:rsidRPr="1DBA27EF">
              <w:t>The manager has gone above and beyond in ensuring workplace safety. They have implemented innovative safety protocols, regularly monitored their effectiveness, and consistently provided training to employees. The workplace is considered a model for safety in the industry.</w:t>
            </w:r>
          </w:p>
        </w:tc>
        <w:tc>
          <w:tcPr>
            <w:tcW w:w="709" w:type="dxa"/>
          </w:tcPr>
          <w:p w14:paraId="11540A0B" w14:textId="6C9A550D" w:rsidR="1DBA27EF" w:rsidRDefault="1DBA27EF" w:rsidP="1DBA27EF"/>
        </w:tc>
      </w:tr>
    </w:tbl>
    <w:p w14:paraId="15505206" w14:textId="38929E55" w:rsidR="1DBA27EF" w:rsidRDefault="6F28E3B8" w:rsidP="00953323">
      <w:pPr>
        <w:jc w:val="both"/>
      </w:pPr>
      <w:r w:rsidRPr="228A94A9">
        <w:t xml:space="preserve">Feedback: </w:t>
      </w:r>
    </w:p>
    <w:p w14:paraId="24E12E64" w14:textId="4C4AE734" w:rsidR="045FC9F5" w:rsidRDefault="045FC9F5" w:rsidP="008215A9">
      <w:pPr>
        <w:pStyle w:val="ListeParagraf"/>
        <w:numPr>
          <w:ilvl w:val="0"/>
          <w:numId w:val="2"/>
        </w:numPr>
        <w:spacing w:before="240"/>
        <w:jc w:val="both"/>
        <w:rPr>
          <w:b/>
          <w:bCs/>
        </w:rPr>
      </w:pPr>
      <w:r w:rsidRPr="1DBA27EF">
        <w:rPr>
          <w:b/>
          <w:bCs/>
        </w:rPr>
        <w:t xml:space="preserve">Daily Operations </w:t>
      </w:r>
    </w:p>
    <w:tbl>
      <w:tblPr>
        <w:tblStyle w:val="TabloKlavuzu"/>
        <w:tblW w:w="10916" w:type="dxa"/>
        <w:tblInd w:w="-856" w:type="dxa"/>
        <w:tblLayout w:type="fixed"/>
        <w:tblLook w:val="06A0" w:firstRow="1" w:lastRow="0" w:firstColumn="1" w:lastColumn="0" w:noHBand="1" w:noVBand="1"/>
      </w:tblPr>
      <w:tblGrid>
        <w:gridCol w:w="10207"/>
        <w:gridCol w:w="709"/>
      </w:tblGrid>
      <w:tr w:rsidR="1DBA27EF" w14:paraId="74B9CD7D" w14:textId="77777777" w:rsidTr="005C1D4F">
        <w:trPr>
          <w:trHeight w:val="300"/>
        </w:trPr>
        <w:tc>
          <w:tcPr>
            <w:tcW w:w="10207" w:type="dxa"/>
          </w:tcPr>
          <w:p w14:paraId="0CD949EA" w14:textId="19C2C8A2" w:rsidR="1DBA27EF" w:rsidRDefault="1DBA27EF" w:rsidP="00B70C0C">
            <w:pPr>
              <w:pStyle w:val="ListeParagraf"/>
              <w:numPr>
                <w:ilvl w:val="0"/>
                <w:numId w:val="5"/>
              </w:numPr>
              <w:ind w:left="459"/>
            </w:pPr>
            <w:r w:rsidRPr="1DBA27EF">
              <w:t xml:space="preserve">The manager rarely manages daily operations and often leaves tasks unfinished. The store is often unkept. </w:t>
            </w:r>
          </w:p>
        </w:tc>
        <w:tc>
          <w:tcPr>
            <w:tcW w:w="709" w:type="dxa"/>
          </w:tcPr>
          <w:p w14:paraId="58F5B16F" w14:textId="6C9A550D" w:rsidR="1DBA27EF" w:rsidRDefault="1DBA27EF" w:rsidP="1DBA27EF"/>
        </w:tc>
      </w:tr>
      <w:tr w:rsidR="1DBA27EF" w14:paraId="22039FC7" w14:textId="77777777" w:rsidTr="005C1D4F">
        <w:trPr>
          <w:trHeight w:val="300"/>
        </w:trPr>
        <w:tc>
          <w:tcPr>
            <w:tcW w:w="10207" w:type="dxa"/>
          </w:tcPr>
          <w:p w14:paraId="608BF7B4" w14:textId="1308C946" w:rsidR="1DBA27EF" w:rsidRDefault="1DBA27EF" w:rsidP="00B70C0C">
            <w:pPr>
              <w:pStyle w:val="ListeParagraf"/>
              <w:numPr>
                <w:ilvl w:val="0"/>
                <w:numId w:val="5"/>
              </w:numPr>
              <w:ind w:left="459"/>
            </w:pPr>
            <w:r w:rsidRPr="1DBA27EF">
              <w:t>The manager occasionally manages daily operations but struggles to prioritize tasks effectively. The store is unkept at times.</w:t>
            </w:r>
          </w:p>
        </w:tc>
        <w:tc>
          <w:tcPr>
            <w:tcW w:w="709" w:type="dxa"/>
          </w:tcPr>
          <w:p w14:paraId="56704693" w14:textId="6C9A550D" w:rsidR="1DBA27EF" w:rsidRDefault="1DBA27EF" w:rsidP="1DBA27EF"/>
        </w:tc>
      </w:tr>
      <w:tr w:rsidR="1DBA27EF" w14:paraId="62FF6A74" w14:textId="77777777" w:rsidTr="005C1D4F">
        <w:trPr>
          <w:trHeight w:val="300"/>
        </w:trPr>
        <w:tc>
          <w:tcPr>
            <w:tcW w:w="10207" w:type="dxa"/>
          </w:tcPr>
          <w:p w14:paraId="0E0A527B" w14:textId="1BDEB312" w:rsidR="1DBA27EF" w:rsidRDefault="1DBA27EF" w:rsidP="00B70C0C">
            <w:pPr>
              <w:pStyle w:val="ListeParagraf"/>
              <w:numPr>
                <w:ilvl w:val="0"/>
                <w:numId w:val="5"/>
              </w:numPr>
              <w:ind w:left="459"/>
            </w:pPr>
            <w:r w:rsidRPr="1DBA27EF">
              <w:t>The manager consistently manages daily operations effectively, ensuring tasks are completed in a timely manner. The store is often clean.</w:t>
            </w:r>
          </w:p>
        </w:tc>
        <w:tc>
          <w:tcPr>
            <w:tcW w:w="709" w:type="dxa"/>
          </w:tcPr>
          <w:p w14:paraId="46F6C60F" w14:textId="6C9A550D" w:rsidR="1DBA27EF" w:rsidRDefault="1DBA27EF" w:rsidP="1DBA27EF"/>
        </w:tc>
      </w:tr>
      <w:tr w:rsidR="1DBA27EF" w14:paraId="219844DB" w14:textId="77777777" w:rsidTr="005C1D4F">
        <w:trPr>
          <w:trHeight w:val="300"/>
        </w:trPr>
        <w:tc>
          <w:tcPr>
            <w:tcW w:w="10207" w:type="dxa"/>
          </w:tcPr>
          <w:p w14:paraId="036A988E" w14:textId="1D89B74A" w:rsidR="1DBA27EF" w:rsidRDefault="1DBA27EF" w:rsidP="00B70C0C">
            <w:pPr>
              <w:pStyle w:val="ListeParagraf"/>
              <w:numPr>
                <w:ilvl w:val="0"/>
                <w:numId w:val="5"/>
              </w:numPr>
              <w:ind w:left="459"/>
            </w:pPr>
            <w:r w:rsidRPr="1DBA27EF">
              <w:t>The manager effectively manages daily operations and implements improvements to increase efficiency. The store is always clean and in order.</w:t>
            </w:r>
          </w:p>
        </w:tc>
        <w:tc>
          <w:tcPr>
            <w:tcW w:w="709" w:type="dxa"/>
          </w:tcPr>
          <w:p w14:paraId="34D0835D" w14:textId="6C9A550D" w:rsidR="1DBA27EF" w:rsidRDefault="1DBA27EF" w:rsidP="1DBA27EF"/>
        </w:tc>
      </w:tr>
      <w:tr w:rsidR="1DBA27EF" w14:paraId="5EED72A0" w14:textId="77777777" w:rsidTr="005C1D4F">
        <w:trPr>
          <w:trHeight w:val="300"/>
        </w:trPr>
        <w:tc>
          <w:tcPr>
            <w:tcW w:w="10207" w:type="dxa"/>
          </w:tcPr>
          <w:p w14:paraId="6323FBA6" w14:textId="613F6E95" w:rsidR="1DBA27EF" w:rsidRDefault="1DBA27EF" w:rsidP="00B70C0C">
            <w:pPr>
              <w:pStyle w:val="ListeParagraf"/>
              <w:numPr>
                <w:ilvl w:val="0"/>
                <w:numId w:val="5"/>
              </w:numPr>
              <w:ind w:left="459"/>
            </w:pPr>
            <w:r w:rsidRPr="1DBA27EF">
              <w:t>The manager effectively manages daily operations. Anticipates potential issues and takes proactive measures to mitigate them before they become problems. The store is always clean and in order.</w:t>
            </w:r>
          </w:p>
        </w:tc>
        <w:tc>
          <w:tcPr>
            <w:tcW w:w="709" w:type="dxa"/>
          </w:tcPr>
          <w:p w14:paraId="63CAC2AF" w14:textId="6C9A550D" w:rsidR="1DBA27EF" w:rsidRDefault="1DBA27EF" w:rsidP="1DBA27EF"/>
        </w:tc>
      </w:tr>
    </w:tbl>
    <w:p w14:paraId="2CC50615" w14:textId="77777777" w:rsidR="00F17387" w:rsidRPr="00F17387" w:rsidRDefault="00F17387" w:rsidP="00F17387">
      <w:pPr>
        <w:jc w:val="both"/>
        <w:rPr>
          <w:sz w:val="6"/>
          <w:szCs w:val="6"/>
        </w:rPr>
      </w:pPr>
    </w:p>
    <w:p w14:paraId="26DDA101" w14:textId="21D63AF6" w:rsidR="00B70C0C" w:rsidRDefault="76CFAF7E" w:rsidP="00953323">
      <w:pPr>
        <w:jc w:val="both"/>
      </w:pPr>
      <w:r w:rsidRPr="1DBA27EF">
        <w:t xml:space="preserve">Feedback: </w:t>
      </w:r>
    </w:p>
    <w:p w14:paraId="32A0AFCF" w14:textId="77777777" w:rsidR="00B70C0C" w:rsidRDefault="00B70C0C">
      <w:pPr>
        <w:spacing w:after="160" w:line="259" w:lineRule="auto"/>
      </w:pPr>
      <w:r>
        <w:br w:type="page"/>
      </w:r>
    </w:p>
    <w:p w14:paraId="05336925" w14:textId="0FD6398A" w:rsidR="045FC9F5" w:rsidRDefault="045FC9F5" w:rsidP="008215A9">
      <w:pPr>
        <w:pStyle w:val="ListeParagraf"/>
        <w:numPr>
          <w:ilvl w:val="0"/>
          <w:numId w:val="2"/>
        </w:numPr>
        <w:spacing w:before="240"/>
        <w:jc w:val="both"/>
        <w:rPr>
          <w:b/>
          <w:bCs/>
        </w:rPr>
      </w:pPr>
      <w:r w:rsidRPr="1DBA27EF">
        <w:rPr>
          <w:b/>
          <w:bCs/>
        </w:rPr>
        <w:lastRenderedPageBreak/>
        <w:t>Financial Management</w:t>
      </w:r>
    </w:p>
    <w:tbl>
      <w:tblPr>
        <w:tblStyle w:val="TabloKlavuzu"/>
        <w:tblW w:w="10916" w:type="dxa"/>
        <w:tblInd w:w="-856" w:type="dxa"/>
        <w:tblLayout w:type="fixed"/>
        <w:tblLook w:val="06A0" w:firstRow="1" w:lastRow="0" w:firstColumn="1" w:lastColumn="0" w:noHBand="1" w:noVBand="1"/>
      </w:tblPr>
      <w:tblGrid>
        <w:gridCol w:w="10207"/>
        <w:gridCol w:w="709"/>
      </w:tblGrid>
      <w:tr w:rsidR="1DBA27EF" w14:paraId="4E3974F1" w14:textId="77777777" w:rsidTr="005C1D4F">
        <w:trPr>
          <w:trHeight w:val="300"/>
        </w:trPr>
        <w:tc>
          <w:tcPr>
            <w:tcW w:w="10207" w:type="dxa"/>
          </w:tcPr>
          <w:p w14:paraId="79A4FC89" w14:textId="010425B5" w:rsidR="1DBA27EF" w:rsidRDefault="1DBA27EF" w:rsidP="00B70C0C">
            <w:pPr>
              <w:pStyle w:val="ListeParagraf"/>
              <w:numPr>
                <w:ilvl w:val="0"/>
                <w:numId w:val="7"/>
              </w:numPr>
              <w:ind w:left="447" w:hanging="283"/>
            </w:pPr>
            <w:r w:rsidRPr="1DBA27EF">
              <w:t>The manager fails to keep accurate financial records and does not follow budgetary constraints, resulting in financial losses for the store.</w:t>
            </w:r>
          </w:p>
        </w:tc>
        <w:tc>
          <w:tcPr>
            <w:tcW w:w="709" w:type="dxa"/>
          </w:tcPr>
          <w:p w14:paraId="2D5EEA07" w14:textId="6C9A550D" w:rsidR="1DBA27EF" w:rsidRDefault="1DBA27EF" w:rsidP="1DBA27EF"/>
        </w:tc>
      </w:tr>
      <w:tr w:rsidR="1DBA27EF" w14:paraId="6FC0CE2A" w14:textId="77777777" w:rsidTr="005C1D4F">
        <w:trPr>
          <w:trHeight w:val="300"/>
        </w:trPr>
        <w:tc>
          <w:tcPr>
            <w:tcW w:w="10207" w:type="dxa"/>
          </w:tcPr>
          <w:p w14:paraId="5810FE16" w14:textId="0EF0DE32" w:rsidR="1DBA27EF" w:rsidRDefault="1DBA27EF" w:rsidP="00B70C0C">
            <w:pPr>
              <w:pStyle w:val="ListeParagraf"/>
              <w:numPr>
                <w:ilvl w:val="0"/>
                <w:numId w:val="7"/>
              </w:numPr>
              <w:ind w:left="447" w:hanging="283"/>
            </w:pPr>
            <w:r w:rsidRPr="1DBA27EF">
              <w:t>The manager occasionally manages finances effectively but lacks consistency in financial planning and reporting.</w:t>
            </w:r>
          </w:p>
        </w:tc>
        <w:tc>
          <w:tcPr>
            <w:tcW w:w="709" w:type="dxa"/>
          </w:tcPr>
          <w:p w14:paraId="5F41BD45" w14:textId="6C9A550D" w:rsidR="1DBA27EF" w:rsidRDefault="1DBA27EF" w:rsidP="1DBA27EF"/>
        </w:tc>
      </w:tr>
      <w:tr w:rsidR="1DBA27EF" w14:paraId="06737DB7" w14:textId="77777777" w:rsidTr="005C1D4F">
        <w:trPr>
          <w:trHeight w:val="300"/>
        </w:trPr>
        <w:tc>
          <w:tcPr>
            <w:tcW w:w="10207" w:type="dxa"/>
          </w:tcPr>
          <w:p w14:paraId="6E224F3A" w14:textId="07EEE9E5" w:rsidR="1DBA27EF" w:rsidRDefault="1DBA27EF" w:rsidP="00B70C0C">
            <w:pPr>
              <w:pStyle w:val="ListeParagraf"/>
              <w:numPr>
                <w:ilvl w:val="0"/>
                <w:numId w:val="7"/>
              </w:numPr>
              <w:ind w:left="447" w:hanging="283"/>
            </w:pPr>
            <w:r w:rsidRPr="1DBA27EF">
              <w:t>The manager follows budgetary constraints and keeps accurate financial records, but may struggle with identifying opportunities to reduce expenses</w:t>
            </w:r>
          </w:p>
        </w:tc>
        <w:tc>
          <w:tcPr>
            <w:tcW w:w="709" w:type="dxa"/>
          </w:tcPr>
          <w:p w14:paraId="0992B644" w14:textId="6C9A550D" w:rsidR="1DBA27EF" w:rsidRDefault="1DBA27EF" w:rsidP="1DBA27EF"/>
        </w:tc>
      </w:tr>
      <w:tr w:rsidR="1DBA27EF" w14:paraId="6E0289CB" w14:textId="77777777" w:rsidTr="005C1D4F">
        <w:trPr>
          <w:trHeight w:val="300"/>
        </w:trPr>
        <w:tc>
          <w:tcPr>
            <w:tcW w:w="10207" w:type="dxa"/>
          </w:tcPr>
          <w:p w14:paraId="2D3679CF" w14:textId="4A5D9D95" w:rsidR="1DBA27EF" w:rsidRDefault="1DBA27EF" w:rsidP="00B70C0C">
            <w:pPr>
              <w:pStyle w:val="ListeParagraf"/>
              <w:numPr>
                <w:ilvl w:val="0"/>
                <w:numId w:val="7"/>
              </w:numPr>
              <w:ind w:left="447" w:hanging="283"/>
            </w:pPr>
            <w:r w:rsidRPr="1DBA27EF">
              <w:t>The manager demonstrates an understanding of financial management principles and consistently meets or exceeds budgetary goals.</w:t>
            </w:r>
          </w:p>
        </w:tc>
        <w:tc>
          <w:tcPr>
            <w:tcW w:w="709" w:type="dxa"/>
          </w:tcPr>
          <w:p w14:paraId="7DF22FD0" w14:textId="6C9A550D" w:rsidR="1DBA27EF" w:rsidRDefault="1DBA27EF" w:rsidP="1DBA27EF"/>
        </w:tc>
      </w:tr>
      <w:tr w:rsidR="1DBA27EF" w14:paraId="7A51AE48" w14:textId="77777777" w:rsidTr="005C1D4F">
        <w:trPr>
          <w:trHeight w:val="300"/>
        </w:trPr>
        <w:tc>
          <w:tcPr>
            <w:tcW w:w="10207" w:type="dxa"/>
          </w:tcPr>
          <w:p w14:paraId="4EDE63FA" w14:textId="3D880B0F" w:rsidR="1DBA27EF" w:rsidRDefault="1DBA27EF" w:rsidP="00B70C0C">
            <w:pPr>
              <w:pStyle w:val="ListeParagraf"/>
              <w:numPr>
                <w:ilvl w:val="0"/>
                <w:numId w:val="7"/>
              </w:numPr>
              <w:ind w:left="447" w:hanging="283"/>
            </w:pPr>
            <w:r w:rsidRPr="1DBA27EF">
              <w:t>The manager manages the cash flow effectively, monitors expense and keeps accurate financial records and prepares financial reports in a timely manner. Identifies opportunities for reducing expenses.</w:t>
            </w:r>
          </w:p>
        </w:tc>
        <w:tc>
          <w:tcPr>
            <w:tcW w:w="709" w:type="dxa"/>
          </w:tcPr>
          <w:p w14:paraId="7AB4166C" w14:textId="6C9A550D" w:rsidR="1DBA27EF" w:rsidRDefault="1DBA27EF" w:rsidP="1DBA27EF"/>
        </w:tc>
      </w:tr>
    </w:tbl>
    <w:p w14:paraId="2AB5EE40" w14:textId="77777777" w:rsidR="00F17387" w:rsidRPr="00F17387" w:rsidRDefault="00F17387" w:rsidP="00F17387">
      <w:pPr>
        <w:jc w:val="both"/>
        <w:rPr>
          <w:sz w:val="6"/>
          <w:szCs w:val="6"/>
        </w:rPr>
      </w:pPr>
    </w:p>
    <w:p w14:paraId="29539E54" w14:textId="58CB3C74" w:rsidR="00870E13" w:rsidRDefault="288BC1FD" w:rsidP="00870E13">
      <w:pPr>
        <w:jc w:val="both"/>
      </w:pPr>
      <w:r w:rsidRPr="1DBA27EF">
        <w:t xml:space="preserve">Feedback: </w:t>
      </w:r>
    </w:p>
    <w:p w14:paraId="07DB1DF0" w14:textId="77777777" w:rsidR="00870E13" w:rsidRDefault="00870E13" w:rsidP="00870E13">
      <w:pPr>
        <w:jc w:val="both"/>
      </w:pPr>
    </w:p>
    <w:p w14:paraId="074FA2FB" w14:textId="18ED5BC9" w:rsidR="045FC9F5" w:rsidRDefault="045FC9F5" w:rsidP="008215A9">
      <w:pPr>
        <w:pStyle w:val="ListeParagraf"/>
        <w:numPr>
          <w:ilvl w:val="0"/>
          <w:numId w:val="2"/>
        </w:numPr>
        <w:spacing w:before="240"/>
        <w:jc w:val="both"/>
        <w:rPr>
          <w:b/>
          <w:bCs/>
        </w:rPr>
      </w:pPr>
      <w:r w:rsidRPr="1DBA27EF">
        <w:rPr>
          <w:b/>
          <w:bCs/>
        </w:rPr>
        <w:t>Leadership Skills</w:t>
      </w:r>
    </w:p>
    <w:tbl>
      <w:tblPr>
        <w:tblStyle w:val="TabloKlavuzu"/>
        <w:tblW w:w="10916" w:type="dxa"/>
        <w:tblInd w:w="-856" w:type="dxa"/>
        <w:tblLayout w:type="fixed"/>
        <w:tblLook w:val="06A0" w:firstRow="1" w:lastRow="0" w:firstColumn="1" w:lastColumn="0" w:noHBand="1" w:noVBand="1"/>
      </w:tblPr>
      <w:tblGrid>
        <w:gridCol w:w="10207"/>
        <w:gridCol w:w="709"/>
      </w:tblGrid>
      <w:tr w:rsidR="1DBA27EF" w14:paraId="157F0B6E" w14:textId="77777777" w:rsidTr="005C1D4F">
        <w:trPr>
          <w:trHeight w:val="300"/>
        </w:trPr>
        <w:tc>
          <w:tcPr>
            <w:tcW w:w="10207" w:type="dxa"/>
          </w:tcPr>
          <w:p w14:paraId="59951B41" w14:textId="68C8A58F" w:rsidR="1DBA27EF" w:rsidRDefault="1DBA27EF" w:rsidP="00B70C0C">
            <w:pPr>
              <w:pStyle w:val="ListeParagraf"/>
              <w:numPr>
                <w:ilvl w:val="0"/>
                <w:numId w:val="6"/>
              </w:numPr>
              <w:ind w:left="601"/>
            </w:pPr>
            <w:r w:rsidRPr="1DBA27EF">
              <w:t>The manager does not communicate with the team, is not accepted by the employees, shows no empathy towards their concerns, is resistant to change, and is unsuccessful in providing solutions to problems. The team is demotivated, and performance is negatively impacted.</w:t>
            </w:r>
          </w:p>
        </w:tc>
        <w:tc>
          <w:tcPr>
            <w:tcW w:w="709" w:type="dxa"/>
          </w:tcPr>
          <w:p w14:paraId="71C91807" w14:textId="6C9A550D" w:rsidR="1DBA27EF" w:rsidRDefault="1DBA27EF" w:rsidP="1DBA27EF"/>
        </w:tc>
      </w:tr>
      <w:tr w:rsidR="1DBA27EF" w14:paraId="6041B44E" w14:textId="77777777" w:rsidTr="005C1D4F">
        <w:trPr>
          <w:trHeight w:val="300"/>
        </w:trPr>
        <w:tc>
          <w:tcPr>
            <w:tcW w:w="10207" w:type="dxa"/>
          </w:tcPr>
          <w:p w14:paraId="0B9DAA63" w14:textId="73731EAE" w:rsidR="1DBA27EF" w:rsidRDefault="1DBA27EF" w:rsidP="00B70C0C">
            <w:pPr>
              <w:pStyle w:val="ListeParagraf"/>
              <w:numPr>
                <w:ilvl w:val="0"/>
                <w:numId w:val="6"/>
              </w:numPr>
              <w:ind w:left="601"/>
            </w:pPr>
            <w:r w:rsidRPr="1DBA27EF">
              <w:t>The manager occasionally communicates with the team, but there are still issues with acceptance by employees, empathy, and adaptability to change. Solutions to problems are not consistently provided, and performance may be impacted as a result.</w:t>
            </w:r>
          </w:p>
        </w:tc>
        <w:tc>
          <w:tcPr>
            <w:tcW w:w="709" w:type="dxa"/>
          </w:tcPr>
          <w:p w14:paraId="395A1726" w14:textId="6C9A550D" w:rsidR="1DBA27EF" w:rsidRDefault="1DBA27EF" w:rsidP="1DBA27EF"/>
        </w:tc>
      </w:tr>
      <w:tr w:rsidR="1DBA27EF" w14:paraId="343F5A96" w14:textId="77777777" w:rsidTr="005C1D4F">
        <w:trPr>
          <w:trHeight w:val="300"/>
        </w:trPr>
        <w:tc>
          <w:tcPr>
            <w:tcW w:w="10207" w:type="dxa"/>
          </w:tcPr>
          <w:p w14:paraId="4EBDA2C1" w14:textId="5743DEE4" w:rsidR="1DBA27EF" w:rsidRDefault="1DBA27EF" w:rsidP="00B70C0C">
            <w:pPr>
              <w:pStyle w:val="ListeParagraf"/>
              <w:numPr>
                <w:ilvl w:val="0"/>
                <w:numId w:val="6"/>
              </w:numPr>
              <w:ind w:left="601"/>
            </w:pPr>
            <w:r w:rsidRPr="1DBA27EF">
              <w:t>The manager communicates with the team and attempts to address employee concerns, but there is room for improvement in terms of empathy and adaptability to change. Solutions to problems are provided but not always in a timely manner.</w:t>
            </w:r>
          </w:p>
        </w:tc>
        <w:tc>
          <w:tcPr>
            <w:tcW w:w="709" w:type="dxa"/>
          </w:tcPr>
          <w:p w14:paraId="1123436C" w14:textId="6C9A550D" w:rsidR="1DBA27EF" w:rsidRDefault="1DBA27EF" w:rsidP="1DBA27EF"/>
        </w:tc>
      </w:tr>
      <w:tr w:rsidR="1DBA27EF" w14:paraId="7465FAC7" w14:textId="77777777" w:rsidTr="005C1D4F">
        <w:trPr>
          <w:trHeight w:val="300"/>
        </w:trPr>
        <w:tc>
          <w:tcPr>
            <w:tcW w:w="10207" w:type="dxa"/>
          </w:tcPr>
          <w:p w14:paraId="298C2828" w14:textId="5E3803EB" w:rsidR="1DBA27EF" w:rsidRDefault="1DBA27EF" w:rsidP="00B70C0C">
            <w:pPr>
              <w:pStyle w:val="ListeParagraf"/>
              <w:numPr>
                <w:ilvl w:val="0"/>
                <w:numId w:val="6"/>
              </w:numPr>
              <w:ind w:left="601"/>
            </w:pPr>
            <w:r w:rsidRPr="1DBA27EF">
              <w:t xml:space="preserve">The manager communicates effectively with the team and actively addresses employee concerns, showing empathy towards their perspectives. The manager </w:t>
            </w:r>
            <w:proofErr w:type="gramStart"/>
            <w:r w:rsidRPr="1DBA27EF">
              <w:t>is able to</w:t>
            </w:r>
            <w:proofErr w:type="gramEnd"/>
            <w:r w:rsidRPr="1DBA27EF">
              <w:t xml:space="preserve"> adapt to change easily and is successful in providing solutions to problems.</w:t>
            </w:r>
          </w:p>
        </w:tc>
        <w:tc>
          <w:tcPr>
            <w:tcW w:w="709" w:type="dxa"/>
          </w:tcPr>
          <w:p w14:paraId="3A4160DC" w14:textId="6C9A550D" w:rsidR="1DBA27EF" w:rsidRDefault="1DBA27EF" w:rsidP="1DBA27EF"/>
        </w:tc>
      </w:tr>
      <w:tr w:rsidR="1DBA27EF" w14:paraId="3B044238" w14:textId="77777777" w:rsidTr="005C1D4F">
        <w:trPr>
          <w:trHeight w:val="300"/>
        </w:trPr>
        <w:tc>
          <w:tcPr>
            <w:tcW w:w="10207" w:type="dxa"/>
          </w:tcPr>
          <w:p w14:paraId="024172BB" w14:textId="7E338BFF" w:rsidR="1DBA27EF" w:rsidRDefault="1DBA27EF" w:rsidP="00B70C0C">
            <w:pPr>
              <w:pStyle w:val="ListeParagraf"/>
              <w:numPr>
                <w:ilvl w:val="0"/>
                <w:numId w:val="6"/>
              </w:numPr>
              <w:ind w:left="601"/>
            </w:pPr>
            <w:r w:rsidRPr="1DBA27EF">
              <w:t>The manager goes above and beyond in leading the team, providing regular feedback, and actively seeking out opportunities for growth and development. They foster a positive and inclusive workplace culture and are highly effective in addressing problems and driving performance.</w:t>
            </w:r>
          </w:p>
        </w:tc>
        <w:tc>
          <w:tcPr>
            <w:tcW w:w="709" w:type="dxa"/>
          </w:tcPr>
          <w:p w14:paraId="5569C631" w14:textId="6C9A550D" w:rsidR="1DBA27EF" w:rsidRDefault="1DBA27EF" w:rsidP="1DBA27EF"/>
        </w:tc>
      </w:tr>
    </w:tbl>
    <w:p w14:paraId="13996A1B" w14:textId="77777777" w:rsidR="00F17387" w:rsidRPr="00F17387" w:rsidRDefault="00F17387" w:rsidP="00F17387">
      <w:pPr>
        <w:jc w:val="both"/>
        <w:rPr>
          <w:sz w:val="6"/>
          <w:szCs w:val="6"/>
        </w:rPr>
      </w:pPr>
    </w:p>
    <w:p w14:paraId="5FDE6DC6" w14:textId="3244C72A" w:rsidR="1DBA27EF" w:rsidRDefault="4932C8AB" w:rsidP="00953323">
      <w:pPr>
        <w:jc w:val="both"/>
      </w:pPr>
      <w:r w:rsidRPr="228A94A9">
        <w:t xml:space="preserve">Feedback: </w:t>
      </w:r>
    </w:p>
    <w:p w14:paraId="0AB91FA0" w14:textId="50D82175" w:rsidR="045FC9F5" w:rsidRDefault="045FC9F5" w:rsidP="008215A9">
      <w:pPr>
        <w:pStyle w:val="ListeParagraf"/>
        <w:numPr>
          <w:ilvl w:val="0"/>
          <w:numId w:val="1"/>
        </w:numPr>
        <w:spacing w:before="240"/>
        <w:jc w:val="both"/>
        <w:rPr>
          <w:b/>
          <w:bCs/>
        </w:rPr>
      </w:pPr>
      <w:r w:rsidRPr="1DBA27EF">
        <w:rPr>
          <w:b/>
          <w:bCs/>
        </w:rPr>
        <w:t>Honesty</w:t>
      </w:r>
      <w:r w:rsidR="00870E13">
        <w:rPr>
          <w:b/>
          <w:bCs/>
        </w:rPr>
        <w:t>,</w:t>
      </w:r>
      <w:r w:rsidRPr="1DBA27EF">
        <w:rPr>
          <w:b/>
          <w:bCs/>
        </w:rPr>
        <w:t xml:space="preserve"> </w:t>
      </w:r>
      <w:proofErr w:type="gramStart"/>
      <w:r w:rsidRPr="1DBA27EF">
        <w:rPr>
          <w:b/>
          <w:bCs/>
        </w:rPr>
        <w:t>Integrity</w:t>
      </w:r>
      <w:proofErr w:type="gramEnd"/>
      <w:r w:rsidR="00870E13">
        <w:rPr>
          <w:b/>
          <w:bCs/>
        </w:rPr>
        <w:t xml:space="preserve"> and Sense of Ethics</w:t>
      </w:r>
    </w:p>
    <w:tbl>
      <w:tblPr>
        <w:tblStyle w:val="TabloKlavuzu"/>
        <w:tblW w:w="10916" w:type="dxa"/>
        <w:tblInd w:w="-856" w:type="dxa"/>
        <w:tblLayout w:type="fixed"/>
        <w:tblLook w:val="06A0" w:firstRow="1" w:lastRow="0" w:firstColumn="1" w:lastColumn="0" w:noHBand="1" w:noVBand="1"/>
      </w:tblPr>
      <w:tblGrid>
        <w:gridCol w:w="10207"/>
        <w:gridCol w:w="709"/>
      </w:tblGrid>
      <w:tr w:rsidR="1DBA27EF" w14:paraId="215A72C7" w14:textId="77777777" w:rsidTr="005C1D4F">
        <w:trPr>
          <w:trHeight w:val="300"/>
        </w:trPr>
        <w:tc>
          <w:tcPr>
            <w:tcW w:w="10207" w:type="dxa"/>
          </w:tcPr>
          <w:p w14:paraId="481212A3" w14:textId="7750E8FF" w:rsidR="1DBA27EF" w:rsidRDefault="1DBA27EF" w:rsidP="00B70C0C">
            <w:pPr>
              <w:pStyle w:val="ListeParagraf"/>
              <w:numPr>
                <w:ilvl w:val="0"/>
                <w:numId w:val="11"/>
              </w:numPr>
              <w:ind w:left="601"/>
            </w:pPr>
            <w:r w:rsidRPr="1DBA27EF">
              <w:t>The manager</w:t>
            </w:r>
            <w:r w:rsidR="00870E13">
              <w:t xml:space="preserve"> </w:t>
            </w:r>
            <w:r w:rsidR="00870E13" w:rsidRPr="1DBA27EF">
              <w:t>demonstrates a lack of understanding or disregard for ethical principles</w:t>
            </w:r>
            <w:r w:rsidR="00870E13">
              <w:t xml:space="preserve"> and</w:t>
            </w:r>
            <w:r w:rsidRPr="1DBA27EF">
              <w:t xml:space="preserve"> rarely demonstrates honesty and integrity in decision-making and interactions with employees and customers, and often behaves in a manner that undermines the company's reputation and image</w:t>
            </w:r>
            <w:r w:rsidR="00870E13">
              <w:t>.</w:t>
            </w:r>
          </w:p>
        </w:tc>
        <w:tc>
          <w:tcPr>
            <w:tcW w:w="709" w:type="dxa"/>
          </w:tcPr>
          <w:p w14:paraId="3D88073C" w14:textId="6C9A550D" w:rsidR="1DBA27EF" w:rsidRDefault="1DBA27EF" w:rsidP="1DBA27EF"/>
        </w:tc>
      </w:tr>
      <w:tr w:rsidR="1DBA27EF" w14:paraId="4F5DA9EC" w14:textId="77777777" w:rsidTr="005C1D4F">
        <w:trPr>
          <w:trHeight w:val="300"/>
        </w:trPr>
        <w:tc>
          <w:tcPr>
            <w:tcW w:w="10207" w:type="dxa"/>
          </w:tcPr>
          <w:p w14:paraId="3BB45475" w14:textId="69F55D3E" w:rsidR="1DBA27EF" w:rsidRDefault="1DBA27EF" w:rsidP="00B70C0C">
            <w:pPr>
              <w:pStyle w:val="ListeParagraf"/>
              <w:numPr>
                <w:ilvl w:val="0"/>
                <w:numId w:val="11"/>
              </w:numPr>
              <w:ind w:left="601"/>
            </w:pPr>
            <w:r w:rsidRPr="1DBA27EF">
              <w:t>The manager demonstrates a lack of honesty and integrity in decision-making and interactions with employees and customers</w:t>
            </w:r>
            <w:r w:rsidR="00870E13">
              <w:t xml:space="preserve"> and often disregards ethical principles.</w:t>
            </w:r>
          </w:p>
        </w:tc>
        <w:tc>
          <w:tcPr>
            <w:tcW w:w="709" w:type="dxa"/>
          </w:tcPr>
          <w:p w14:paraId="63C29FD5" w14:textId="6C9A550D" w:rsidR="1DBA27EF" w:rsidRDefault="1DBA27EF" w:rsidP="1DBA27EF"/>
        </w:tc>
      </w:tr>
      <w:tr w:rsidR="1DBA27EF" w14:paraId="7BCF7914" w14:textId="77777777" w:rsidTr="005C1D4F">
        <w:trPr>
          <w:trHeight w:val="300"/>
        </w:trPr>
        <w:tc>
          <w:tcPr>
            <w:tcW w:w="10207" w:type="dxa"/>
          </w:tcPr>
          <w:p w14:paraId="7ECEC3AB" w14:textId="676C234B" w:rsidR="1DBA27EF" w:rsidRDefault="1DBA27EF" w:rsidP="00B70C0C">
            <w:pPr>
              <w:pStyle w:val="ListeParagraf"/>
              <w:numPr>
                <w:ilvl w:val="0"/>
                <w:numId w:val="11"/>
              </w:numPr>
              <w:ind w:left="601"/>
            </w:pPr>
            <w:r w:rsidRPr="1DBA27EF">
              <w:t>The manager consistently behaves with honesty and integrity</w:t>
            </w:r>
            <w:r w:rsidR="00870E13">
              <w:t xml:space="preserve"> and sense of ethics</w:t>
            </w:r>
            <w:r w:rsidRPr="1DBA27EF">
              <w:t xml:space="preserve"> but may not always demonstrate courage in expressing their opinions when it is required, which can affect the effectiveness of their leadership.</w:t>
            </w:r>
            <w:r w:rsidR="00870E13">
              <w:t xml:space="preserve"> </w:t>
            </w:r>
          </w:p>
        </w:tc>
        <w:tc>
          <w:tcPr>
            <w:tcW w:w="709" w:type="dxa"/>
          </w:tcPr>
          <w:p w14:paraId="4CD29C98" w14:textId="6C9A550D" w:rsidR="1DBA27EF" w:rsidRDefault="1DBA27EF" w:rsidP="1DBA27EF"/>
        </w:tc>
      </w:tr>
      <w:tr w:rsidR="1DBA27EF" w14:paraId="227C6F06" w14:textId="77777777" w:rsidTr="005C1D4F">
        <w:trPr>
          <w:trHeight w:val="300"/>
        </w:trPr>
        <w:tc>
          <w:tcPr>
            <w:tcW w:w="10207" w:type="dxa"/>
          </w:tcPr>
          <w:p w14:paraId="0C30AEAD" w14:textId="0506F77B" w:rsidR="1DBA27EF" w:rsidRDefault="1DBA27EF" w:rsidP="00B70C0C">
            <w:pPr>
              <w:pStyle w:val="ListeParagraf"/>
              <w:numPr>
                <w:ilvl w:val="0"/>
                <w:numId w:val="11"/>
              </w:numPr>
              <w:ind w:left="601"/>
            </w:pPr>
            <w:r w:rsidRPr="1DBA27EF">
              <w:t>The manager consistently demonstrates honesty, integrity, and courage in decision-making and interactions with employees and customers. Takes ownership of their actions and decisions and sets an example for others to follow in ethical behavior</w:t>
            </w:r>
            <w:r w:rsidR="00870E13">
              <w:t>.</w:t>
            </w:r>
          </w:p>
        </w:tc>
        <w:tc>
          <w:tcPr>
            <w:tcW w:w="709" w:type="dxa"/>
          </w:tcPr>
          <w:p w14:paraId="68CD27D5" w14:textId="6C9A550D" w:rsidR="1DBA27EF" w:rsidRDefault="1DBA27EF" w:rsidP="1DBA27EF"/>
        </w:tc>
      </w:tr>
      <w:tr w:rsidR="1DBA27EF" w14:paraId="73923B53" w14:textId="77777777" w:rsidTr="005C1D4F">
        <w:trPr>
          <w:trHeight w:val="300"/>
        </w:trPr>
        <w:tc>
          <w:tcPr>
            <w:tcW w:w="10207" w:type="dxa"/>
          </w:tcPr>
          <w:p w14:paraId="4C9E0232" w14:textId="2E301EEF" w:rsidR="1DBA27EF" w:rsidRDefault="1DBA27EF" w:rsidP="00B70C0C">
            <w:pPr>
              <w:pStyle w:val="ListeParagraf"/>
              <w:numPr>
                <w:ilvl w:val="0"/>
                <w:numId w:val="11"/>
              </w:numPr>
              <w:ind w:left="601"/>
            </w:pPr>
            <w:r w:rsidRPr="1DBA27EF">
              <w:t>The manager takes the initiative to establish procedures and regulations that encourage personnel to adhere to ethical principles, honesty, and integrity. Regularly monitors and ensures compliance with ethical standards and holds employees accountable for their actions.</w:t>
            </w:r>
          </w:p>
        </w:tc>
        <w:tc>
          <w:tcPr>
            <w:tcW w:w="709" w:type="dxa"/>
          </w:tcPr>
          <w:p w14:paraId="7D2111E6" w14:textId="6C9A550D" w:rsidR="1DBA27EF" w:rsidRDefault="1DBA27EF" w:rsidP="1DBA27EF"/>
        </w:tc>
      </w:tr>
    </w:tbl>
    <w:p w14:paraId="5C28435F" w14:textId="77777777" w:rsidR="00F17387" w:rsidRPr="00F17387" w:rsidRDefault="00F17387" w:rsidP="00F17387">
      <w:pPr>
        <w:jc w:val="both"/>
        <w:rPr>
          <w:sz w:val="6"/>
          <w:szCs w:val="6"/>
        </w:rPr>
      </w:pPr>
    </w:p>
    <w:p w14:paraId="08071D22" w14:textId="19188162" w:rsidR="07BF3ACC" w:rsidRDefault="07BF3ACC" w:rsidP="00953323">
      <w:pPr>
        <w:jc w:val="both"/>
      </w:pPr>
      <w:r w:rsidRPr="228A94A9">
        <w:t>Feedback:</w:t>
      </w:r>
    </w:p>
    <w:sectPr w:rsidR="07BF3ACC" w:rsidSect="00B70C0C">
      <w:headerReference w:type="default" r:id="rId24"/>
      <w:footerReference w:type="even" r:id="rId25"/>
      <w:footerReference w:type="default" r:id="rId26"/>
      <w:pgSz w:w="11906" w:h="16838"/>
      <w:pgMar w:top="1135"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DC0D7" w14:textId="77777777" w:rsidR="00F0400E" w:rsidRDefault="00F0400E" w:rsidP="00115ED8">
      <w:r>
        <w:separator/>
      </w:r>
    </w:p>
  </w:endnote>
  <w:endnote w:type="continuationSeparator" w:id="0">
    <w:p w14:paraId="4C46EAAD" w14:textId="77777777" w:rsidR="00F0400E" w:rsidRDefault="00F0400E" w:rsidP="00115ED8">
      <w:r>
        <w:continuationSeparator/>
      </w:r>
    </w:p>
  </w:endnote>
  <w:endnote w:type="continuationNotice" w:id="1">
    <w:p w14:paraId="0FBA4679" w14:textId="77777777" w:rsidR="00F0400E" w:rsidRDefault="00F04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670072155"/>
      <w:docPartObj>
        <w:docPartGallery w:val="Page Numbers (Bottom of Page)"/>
        <w:docPartUnique/>
      </w:docPartObj>
    </w:sdtPr>
    <w:sdtContent>
      <w:p w14:paraId="3D58E1DB" w14:textId="69B305F5" w:rsidR="00115ED8" w:rsidRDefault="00115ED8" w:rsidP="0098767D">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56F62E3E" w14:textId="77777777" w:rsidR="00115ED8" w:rsidRDefault="00115ED8" w:rsidP="00115ED8">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C5659" w14:textId="45A39B14" w:rsidR="00115ED8" w:rsidRDefault="00115ED8" w:rsidP="0098767D">
    <w:pPr>
      <w:pStyle w:val="AltBilgi"/>
      <w:framePr w:wrap="none" w:vAnchor="text" w:hAnchor="margin" w:xAlign="right" w:y="1"/>
      <w:rPr>
        <w:rStyle w:val="SayfaNumaras"/>
      </w:rPr>
    </w:pPr>
  </w:p>
  <w:p w14:paraId="7D57FAC5" w14:textId="77777777" w:rsidR="00115ED8" w:rsidRDefault="00115ED8" w:rsidP="00115ED8">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340EB" w14:textId="77777777" w:rsidR="00F0400E" w:rsidRDefault="00F0400E" w:rsidP="00115ED8">
      <w:r>
        <w:separator/>
      </w:r>
    </w:p>
  </w:footnote>
  <w:footnote w:type="continuationSeparator" w:id="0">
    <w:p w14:paraId="2F68ED92" w14:textId="77777777" w:rsidR="00F0400E" w:rsidRDefault="00F0400E" w:rsidP="00115ED8">
      <w:r>
        <w:continuationSeparator/>
      </w:r>
    </w:p>
  </w:footnote>
  <w:footnote w:type="continuationNotice" w:id="1">
    <w:p w14:paraId="1DE09D29" w14:textId="77777777" w:rsidR="00F0400E" w:rsidRDefault="00F04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593613"/>
      <w:docPartObj>
        <w:docPartGallery w:val="Page Numbers (Top of Page)"/>
        <w:docPartUnique/>
      </w:docPartObj>
    </w:sdtPr>
    <w:sdtContent>
      <w:p w14:paraId="20E68C40" w14:textId="2E76F00C" w:rsidR="00AC5483" w:rsidRDefault="00AC5483">
        <w:pPr>
          <w:pStyle w:val="stBilgi"/>
          <w:jc w:val="right"/>
        </w:pPr>
        <w:r>
          <w:fldChar w:fldCharType="begin"/>
        </w:r>
        <w:r>
          <w:instrText>PAGE   \* MERGEFORMAT</w:instrText>
        </w:r>
        <w:r>
          <w:fldChar w:fldCharType="separate"/>
        </w:r>
        <w:r>
          <w:rPr>
            <w:lang w:val="tr-TR"/>
          </w:rPr>
          <w:t>2</w:t>
        </w:r>
        <w:r>
          <w:fldChar w:fldCharType="end"/>
        </w:r>
      </w:p>
    </w:sdtContent>
  </w:sdt>
  <w:p w14:paraId="3D086F89" w14:textId="77777777" w:rsidR="00AC5483" w:rsidRDefault="00AC5483">
    <w:pPr>
      <w:pStyle w:val="stBilgi"/>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6937"/>
    <w:multiLevelType w:val="hybridMultilevel"/>
    <w:tmpl w:val="1C4E278C"/>
    <w:lvl w:ilvl="0" w:tplc="B24A461C">
      <w:start w:val="1"/>
      <w:numFmt w:val="decimal"/>
      <w:lvlText w:val="%1."/>
      <w:lvlJc w:val="left"/>
      <w:pPr>
        <w:ind w:left="720" w:hanging="360"/>
      </w:pPr>
    </w:lvl>
    <w:lvl w:ilvl="1" w:tplc="33128DEC">
      <w:start w:val="1"/>
      <w:numFmt w:val="lowerLetter"/>
      <w:lvlText w:val="%2."/>
      <w:lvlJc w:val="left"/>
      <w:pPr>
        <w:ind w:left="1440" w:hanging="360"/>
      </w:pPr>
    </w:lvl>
    <w:lvl w:ilvl="2" w:tplc="14821EF6">
      <w:start w:val="1"/>
      <w:numFmt w:val="lowerRoman"/>
      <w:lvlText w:val="%3."/>
      <w:lvlJc w:val="right"/>
      <w:pPr>
        <w:ind w:left="2160" w:hanging="180"/>
      </w:pPr>
    </w:lvl>
    <w:lvl w:ilvl="3" w:tplc="2162ED20">
      <w:start w:val="1"/>
      <w:numFmt w:val="decimal"/>
      <w:lvlText w:val="%4."/>
      <w:lvlJc w:val="left"/>
      <w:pPr>
        <w:ind w:left="2880" w:hanging="360"/>
      </w:pPr>
    </w:lvl>
    <w:lvl w:ilvl="4" w:tplc="726E7536">
      <w:start w:val="1"/>
      <w:numFmt w:val="lowerLetter"/>
      <w:lvlText w:val="%5."/>
      <w:lvlJc w:val="left"/>
      <w:pPr>
        <w:ind w:left="3600" w:hanging="360"/>
      </w:pPr>
    </w:lvl>
    <w:lvl w:ilvl="5" w:tplc="2B82857C">
      <w:start w:val="1"/>
      <w:numFmt w:val="lowerRoman"/>
      <w:lvlText w:val="%6."/>
      <w:lvlJc w:val="right"/>
      <w:pPr>
        <w:ind w:left="4320" w:hanging="180"/>
      </w:pPr>
    </w:lvl>
    <w:lvl w:ilvl="6" w:tplc="60DC3F80">
      <w:start w:val="1"/>
      <w:numFmt w:val="decimal"/>
      <w:lvlText w:val="%7."/>
      <w:lvlJc w:val="left"/>
      <w:pPr>
        <w:ind w:left="5040" w:hanging="360"/>
      </w:pPr>
    </w:lvl>
    <w:lvl w:ilvl="7" w:tplc="A7304ADE">
      <w:start w:val="1"/>
      <w:numFmt w:val="lowerLetter"/>
      <w:lvlText w:val="%8."/>
      <w:lvlJc w:val="left"/>
      <w:pPr>
        <w:ind w:left="5760" w:hanging="360"/>
      </w:pPr>
    </w:lvl>
    <w:lvl w:ilvl="8" w:tplc="7CD0CAE4">
      <w:start w:val="1"/>
      <w:numFmt w:val="lowerRoman"/>
      <w:lvlText w:val="%9."/>
      <w:lvlJc w:val="right"/>
      <w:pPr>
        <w:ind w:left="6480" w:hanging="180"/>
      </w:pPr>
    </w:lvl>
  </w:abstractNum>
  <w:abstractNum w:abstractNumId="1" w15:restartNumberingAfterBreak="0">
    <w:nsid w:val="0823D29E"/>
    <w:multiLevelType w:val="multilevel"/>
    <w:tmpl w:val="6000493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A90458"/>
    <w:multiLevelType w:val="hybridMultilevel"/>
    <w:tmpl w:val="3230C094"/>
    <w:lvl w:ilvl="0" w:tplc="6D5CF516">
      <w:start w:val="1"/>
      <w:numFmt w:val="decimal"/>
      <w:lvlText w:val="%1."/>
      <w:lvlJc w:val="left"/>
      <w:pPr>
        <w:ind w:left="1080" w:hanging="360"/>
      </w:pPr>
    </w:lvl>
    <w:lvl w:ilvl="1" w:tplc="E0801E4A">
      <w:start w:val="1"/>
      <w:numFmt w:val="lowerLetter"/>
      <w:lvlText w:val="%2."/>
      <w:lvlJc w:val="left"/>
      <w:pPr>
        <w:ind w:left="1800" w:hanging="360"/>
      </w:pPr>
    </w:lvl>
    <w:lvl w:ilvl="2" w:tplc="571053B4">
      <w:start w:val="1"/>
      <w:numFmt w:val="lowerRoman"/>
      <w:lvlText w:val="%3."/>
      <w:lvlJc w:val="right"/>
      <w:pPr>
        <w:ind w:left="2520" w:hanging="180"/>
      </w:pPr>
    </w:lvl>
    <w:lvl w:ilvl="3" w:tplc="954E569C">
      <w:start w:val="1"/>
      <w:numFmt w:val="decimal"/>
      <w:lvlText w:val="%4."/>
      <w:lvlJc w:val="left"/>
      <w:pPr>
        <w:ind w:left="3240" w:hanging="360"/>
      </w:pPr>
    </w:lvl>
    <w:lvl w:ilvl="4" w:tplc="2796F962">
      <w:start w:val="1"/>
      <w:numFmt w:val="lowerLetter"/>
      <w:lvlText w:val="%5."/>
      <w:lvlJc w:val="left"/>
      <w:pPr>
        <w:ind w:left="3960" w:hanging="360"/>
      </w:pPr>
    </w:lvl>
    <w:lvl w:ilvl="5" w:tplc="C582BE38">
      <w:start w:val="1"/>
      <w:numFmt w:val="lowerRoman"/>
      <w:lvlText w:val="%6."/>
      <w:lvlJc w:val="right"/>
      <w:pPr>
        <w:ind w:left="4680" w:hanging="180"/>
      </w:pPr>
    </w:lvl>
    <w:lvl w:ilvl="6" w:tplc="1312F232">
      <w:start w:val="1"/>
      <w:numFmt w:val="decimal"/>
      <w:lvlText w:val="%7."/>
      <w:lvlJc w:val="left"/>
      <w:pPr>
        <w:ind w:left="5400" w:hanging="360"/>
      </w:pPr>
    </w:lvl>
    <w:lvl w:ilvl="7" w:tplc="3094E698">
      <w:start w:val="1"/>
      <w:numFmt w:val="lowerLetter"/>
      <w:lvlText w:val="%8."/>
      <w:lvlJc w:val="left"/>
      <w:pPr>
        <w:ind w:left="6120" w:hanging="360"/>
      </w:pPr>
    </w:lvl>
    <w:lvl w:ilvl="8" w:tplc="F4F0465E">
      <w:start w:val="1"/>
      <w:numFmt w:val="lowerRoman"/>
      <w:lvlText w:val="%9."/>
      <w:lvlJc w:val="right"/>
      <w:pPr>
        <w:ind w:left="6840" w:hanging="180"/>
      </w:pPr>
    </w:lvl>
  </w:abstractNum>
  <w:abstractNum w:abstractNumId="3" w15:restartNumberingAfterBreak="0">
    <w:nsid w:val="17117508"/>
    <w:multiLevelType w:val="hybridMultilevel"/>
    <w:tmpl w:val="41445784"/>
    <w:lvl w:ilvl="0" w:tplc="B5CA96BE">
      <w:start w:val="1"/>
      <w:numFmt w:val="decimal"/>
      <w:lvlText w:val="%1."/>
      <w:lvlJc w:val="left"/>
      <w:pPr>
        <w:ind w:left="1080" w:hanging="360"/>
      </w:pPr>
    </w:lvl>
    <w:lvl w:ilvl="1" w:tplc="8CC2742E">
      <w:start w:val="1"/>
      <w:numFmt w:val="lowerLetter"/>
      <w:lvlText w:val="%2."/>
      <w:lvlJc w:val="left"/>
      <w:pPr>
        <w:ind w:left="1800" w:hanging="360"/>
      </w:pPr>
    </w:lvl>
    <w:lvl w:ilvl="2" w:tplc="681EDE38">
      <w:start w:val="1"/>
      <w:numFmt w:val="lowerRoman"/>
      <w:lvlText w:val="%3."/>
      <w:lvlJc w:val="right"/>
      <w:pPr>
        <w:ind w:left="2520" w:hanging="180"/>
      </w:pPr>
    </w:lvl>
    <w:lvl w:ilvl="3" w:tplc="B0B81CCA">
      <w:start w:val="1"/>
      <w:numFmt w:val="decimal"/>
      <w:lvlText w:val="%4."/>
      <w:lvlJc w:val="left"/>
      <w:pPr>
        <w:ind w:left="3240" w:hanging="360"/>
      </w:pPr>
    </w:lvl>
    <w:lvl w:ilvl="4" w:tplc="B7E09106">
      <w:start w:val="1"/>
      <w:numFmt w:val="lowerLetter"/>
      <w:lvlText w:val="%5."/>
      <w:lvlJc w:val="left"/>
      <w:pPr>
        <w:ind w:left="3960" w:hanging="360"/>
      </w:pPr>
    </w:lvl>
    <w:lvl w:ilvl="5" w:tplc="2F845690">
      <w:start w:val="1"/>
      <w:numFmt w:val="lowerRoman"/>
      <w:lvlText w:val="%6."/>
      <w:lvlJc w:val="right"/>
      <w:pPr>
        <w:ind w:left="4680" w:hanging="180"/>
      </w:pPr>
    </w:lvl>
    <w:lvl w:ilvl="6" w:tplc="58ECE1DC">
      <w:start w:val="1"/>
      <w:numFmt w:val="decimal"/>
      <w:lvlText w:val="%7."/>
      <w:lvlJc w:val="left"/>
      <w:pPr>
        <w:ind w:left="5400" w:hanging="360"/>
      </w:pPr>
    </w:lvl>
    <w:lvl w:ilvl="7" w:tplc="5808858A">
      <w:start w:val="1"/>
      <w:numFmt w:val="lowerLetter"/>
      <w:lvlText w:val="%8."/>
      <w:lvlJc w:val="left"/>
      <w:pPr>
        <w:ind w:left="6120" w:hanging="360"/>
      </w:pPr>
    </w:lvl>
    <w:lvl w:ilvl="8" w:tplc="76B22B1A">
      <w:start w:val="1"/>
      <w:numFmt w:val="lowerRoman"/>
      <w:lvlText w:val="%9."/>
      <w:lvlJc w:val="right"/>
      <w:pPr>
        <w:ind w:left="6840" w:hanging="180"/>
      </w:pPr>
    </w:lvl>
  </w:abstractNum>
  <w:abstractNum w:abstractNumId="4" w15:restartNumberingAfterBreak="0">
    <w:nsid w:val="1C8D785F"/>
    <w:multiLevelType w:val="hybridMultilevel"/>
    <w:tmpl w:val="6CEC3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D6694A6"/>
    <w:multiLevelType w:val="hybridMultilevel"/>
    <w:tmpl w:val="8ED86490"/>
    <w:lvl w:ilvl="0" w:tplc="4608F654">
      <w:start w:val="1"/>
      <w:numFmt w:val="decimal"/>
      <w:lvlText w:val="%1."/>
      <w:lvlJc w:val="left"/>
      <w:pPr>
        <w:ind w:left="1080" w:hanging="360"/>
      </w:pPr>
    </w:lvl>
    <w:lvl w:ilvl="1" w:tplc="B1B4F410">
      <w:start w:val="1"/>
      <w:numFmt w:val="lowerLetter"/>
      <w:lvlText w:val="%2."/>
      <w:lvlJc w:val="left"/>
      <w:pPr>
        <w:ind w:left="1800" w:hanging="360"/>
      </w:pPr>
    </w:lvl>
    <w:lvl w:ilvl="2" w:tplc="CEE0ED24">
      <w:start w:val="1"/>
      <w:numFmt w:val="lowerRoman"/>
      <w:lvlText w:val="%3."/>
      <w:lvlJc w:val="right"/>
      <w:pPr>
        <w:ind w:left="2520" w:hanging="180"/>
      </w:pPr>
    </w:lvl>
    <w:lvl w:ilvl="3" w:tplc="2408ACC0">
      <w:start w:val="1"/>
      <w:numFmt w:val="decimal"/>
      <w:lvlText w:val="%4."/>
      <w:lvlJc w:val="left"/>
      <w:pPr>
        <w:ind w:left="3240" w:hanging="360"/>
      </w:pPr>
    </w:lvl>
    <w:lvl w:ilvl="4" w:tplc="F1C82074">
      <w:start w:val="1"/>
      <w:numFmt w:val="lowerLetter"/>
      <w:lvlText w:val="%5."/>
      <w:lvlJc w:val="left"/>
      <w:pPr>
        <w:ind w:left="3960" w:hanging="360"/>
      </w:pPr>
    </w:lvl>
    <w:lvl w:ilvl="5" w:tplc="54268930">
      <w:start w:val="1"/>
      <w:numFmt w:val="lowerRoman"/>
      <w:lvlText w:val="%6."/>
      <w:lvlJc w:val="right"/>
      <w:pPr>
        <w:ind w:left="4680" w:hanging="180"/>
      </w:pPr>
    </w:lvl>
    <w:lvl w:ilvl="6" w:tplc="75548C84">
      <w:start w:val="1"/>
      <w:numFmt w:val="decimal"/>
      <w:lvlText w:val="%7."/>
      <w:lvlJc w:val="left"/>
      <w:pPr>
        <w:ind w:left="5400" w:hanging="360"/>
      </w:pPr>
    </w:lvl>
    <w:lvl w:ilvl="7" w:tplc="2E689CE2">
      <w:start w:val="1"/>
      <w:numFmt w:val="lowerLetter"/>
      <w:lvlText w:val="%8."/>
      <w:lvlJc w:val="left"/>
      <w:pPr>
        <w:ind w:left="6120" w:hanging="360"/>
      </w:pPr>
    </w:lvl>
    <w:lvl w:ilvl="8" w:tplc="1B087D6A">
      <w:start w:val="1"/>
      <w:numFmt w:val="lowerRoman"/>
      <w:lvlText w:val="%9."/>
      <w:lvlJc w:val="right"/>
      <w:pPr>
        <w:ind w:left="6840" w:hanging="180"/>
      </w:pPr>
    </w:lvl>
  </w:abstractNum>
  <w:abstractNum w:abstractNumId="6" w15:restartNumberingAfterBreak="0">
    <w:nsid w:val="21783580"/>
    <w:multiLevelType w:val="hybridMultilevel"/>
    <w:tmpl w:val="C3E823A4"/>
    <w:lvl w:ilvl="0" w:tplc="D3644C4E">
      <w:start w:val="1"/>
      <w:numFmt w:val="upperLetter"/>
      <w:lvlText w:val="%1."/>
      <w:lvlJc w:val="left"/>
      <w:pPr>
        <w:ind w:left="720" w:hanging="360"/>
      </w:pPr>
    </w:lvl>
    <w:lvl w:ilvl="1" w:tplc="E57C8A08">
      <w:start w:val="1"/>
      <w:numFmt w:val="lowerLetter"/>
      <w:lvlText w:val="%2."/>
      <w:lvlJc w:val="left"/>
      <w:pPr>
        <w:ind w:left="1440" w:hanging="360"/>
      </w:pPr>
    </w:lvl>
    <w:lvl w:ilvl="2" w:tplc="F4AC21DE">
      <w:start w:val="1"/>
      <w:numFmt w:val="lowerRoman"/>
      <w:lvlText w:val="%3."/>
      <w:lvlJc w:val="right"/>
      <w:pPr>
        <w:ind w:left="2160" w:hanging="180"/>
      </w:pPr>
    </w:lvl>
    <w:lvl w:ilvl="3" w:tplc="93FA4098">
      <w:start w:val="1"/>
      <w:numFmt w:val="decimal"/>
      <w:lvlText w:val="%4."/>
      <w:lvlJc w:val="left"/>
      <w:pPr>
        <w:ind w:left="2880" w:hanging="360"/>
      </w:pPr>
    </w:lvl>
    <w:lvl w:ilvl="4" w:tplc="90B26268">
      <w:start w:val="1"/>
      <w:numFmt w:val="lowerLetter"/>
      <w:lvlText w:val="%5."/>
      <w:lvlJc w:val="left"/>
      <w:pPr>
        <w:ind w:left="3600" w:hanging="360"/>
      </w:pPr>
    </w:lvl>
    <w:lvl w:ilvl="5" w:tplc="B03A0C90">
      <w:start w:val="1"/>
      <w:numFmt w:val="lowerRoman"/>
      <w:lvlText w:val="%6."/>
      <w:lvlJc w:val="right"/>
      <w:pPr>
        <w:ind w:left="4320" w:hanging="180"/>
      </w:pPr>
    </w:lvl>
    <w:lvl w:ilvl="6" w:tplc="66E03BF2">
      <w:start w:val="1"/>
      <w:numFmt w:val="decimal"/>
      <w:lvlText w:val="%7."/>
      <w:lvlJc w:val="left"/>
      <w:pPr>
        <w:ind w:left="5040" w:hanging="360"/>
      </w:pPr>
    </w:lvl>
    <w:lvl w:ilvl="7" w:tplc="2BCA33E4">
      <w:start w:val="1"/>
      <w:numFmt w:val="lowerLetter"/>
      <w:lvlText w:val="%8."/>
      <w:lvlJc w:val="left"/>
      <w:pPr>
        <w:ind w:left="5760" w:hanging="360"/>
      </w:pPr>
    </w:lvl>
    <w:lvl w:ilvl="8" w:tplc="0B2ACDB8">
      <w:start w:val="1"/>
      <w:numFmt w:val="lowerRoman"/>
      <w:lvlText w:val="%9."/>
      <w:lvlJc w:val="right"/>
      <w:pPr>
        <w:ind w:left="6480" w:hanging="180"/>
      </w:pPr>
    </w:lvl>
  </w:abstractNum>
  <w:abstractNum w:abstractNumId="7" w15:restartNumberingAfterBreak="0">
    <w:nsid w:val="2BCAA249"/>
    <w:multiLevelType w:val="hybridMultilevel"/>
    <w:tmpl w:val="DA5ECCE8"/>
    <w:lvl w:ilvl="0" w:tplc="6A20D306">
      <w:start w:val="1"/>
      <w:numFmt w:val="bullet"/>
      <w:lvlText w:val=""/>
      <w:lvlJc w:val="left"/>
      <w:pPr>
        <w:ind w:left="720" w:hanging="360"/>
      </w:pPr>
      <w:rPr>
        <w:rFonts w:ascii="Symbol" w:hAnsi="Symbol" w:hint="default"/>
      </w:rPr>
    </w:lvl>
    <w:lvl w:ilvl="1" w:tplc="2D8CAFEC">
      <w:start w:val="1"/>
      <w:numFmt w:val="bullet"/>
      <w:lvlText w:val="o"/>
      <w:lvlJc w:val="left"/>
      <w:pPr>
        <w:ind w:left="1440" w:hanging="360"/>
      </w:pPr>
      <w:rPr>
        <w:rFonts w:ascii="Courier New" w:hAnsi="Courier New" w:hint="default"/>
      </w:rPr>
    </w:lvl>
    <w:lvl w:ilvl="2" w:tplc="7520D84A">
      <w:start w:val="1"/>
      <w:numFmt w:val="bullet"/>
      <w:lvlText w:val=""/>
      <w:lvlJc w:val="left"/>
      <w:pPr>
        <w:ind w:left="2160" w:hanging="360"/>
      </w:pPr>
      <w:rPr>
        <w:rFonts w:ascii="Wingdings" w:hAnsi="Wingdings" w:hint="default"/>
      </w:rPr>
    </w:lvl>
    <w:lvl w:ilvl="3" w:tplc="37367442">
      <w:start w:val="1"/>
      <w:numFmt w:val="bullet"/>
      <w:lvlText w:val=""/>
      <w:lvlJc w:val="left"/>
      <w:pPr>
        <w:ind w:left="2880" w:hanging="360"/>
      </w:pPr>
      <w:rPr>
        <w:rFonts w:ascii="Symbol" w:hAnsi="Symbol" w:hint="default"/>
      </w:rPr>
    </w:lvl>
    <w:lvl w:ilvl="4" w:tplc="6C94E0AE">
      <w:start w:val="1"/>
      <w:numFmt w:val="bullet"/>
      <w:lvlText w:val="o"/>
      <w:lvlJc w:val="left"/>
      <w:pPr>
        <w:ind w:left="3600" w:hanging="360"/>
      </w:pPr>
      <w:rPr>
        <w:rFonts w:ascii="Courier New" w:hAnsi="Courier New" w:hint="default"/>
      </w:rPr>
    </w:lvl>
    <w:lvl w:ilvl="5" w:tplc="EECA4CFC">
      <w:start w:val="1"/>
      <w:numFmt w:val="bullet"/>
      <w:lvlText w:val=""/>
      <w:lvlJc w:val="left"/>
      <w:pPr>
        <w:ind w:left="4320" w:hanging="360"/>
      </w:pPr>
      <w:rPr>
        <w:rFonts w:ascii="Wingdings" w:hAnsi="Wingdings" w:hint="default"/>
      </w:rPr>
    </w:lvl>
    <w:lvl w:ilvl="6" w:tplc="DAF81458">
      <w:start w:val="1"/>
      <w:numFmt w:val="bullet"/>
      <w:lvlText w:val=""/>
      <w:lvlJc w:val="left"/>
      <w:pPr>
        <w:ind w:left="5040" w:hanging="360"/>
      </w:pPr>
      <w:rPr>
        <w:rFonts w:ascii="Symbol" w:hAnsi="Symbol" w:hint="default"/>
      </w:rPr>
    </w:lvl>
    <w:lvl w:ilvl="7" w:tplc="F14ED5A0">
      <w:start w:val="1"/>
      <w:numFmt w:val="bullet"/>
      <w:lvlText w:val="o"/>
      <w:lvlJc w:val="left"/>
      <w:pPr>
        <w:ind w:left="5760" w:hanging="360"/>
      </w:pPr>
      <w:rPr>
        <w:rFonts w:ascii="Courier New" w:hAnsi="Courier New" w:hint="default"/>
      </w:rPr>
    </w:lvl>
    <w:lvl w:ilvl="8" w:tplc="F35224AE">
      <w:start w:val="1"/>
      <w:numFmt w:val="bullet"/>
      <w:lvlText w:val=""/>
      <w:lvlJc w:val="left"/>
      <w:pPr>
        <w:ind w:left="6480" w:hanging="360"/>
      </w:pPr>
      <w:rPr>
        <w:rFonts w:ascii="Wingdings" w:hAnsi="Wingdings" w:hint="default"/>
      </w:rPr>
    </w:lvl>
  </w:abstractNum>
  <w:abstractNum w:abstractNumId="8" w15:restartNumberingAfterBreak="0">
    <w:nsid w:val="2EE364E1"/>
    <w:multiLevelType w:val="hybridMultilevel"/>
    <w:tmpl w:val="0F406C4A"/>
    <w:lvl w:ilvl="0" w:tplc="B14A1376">
      <w:start w:val="1"/>
      <w:numFmt w:val="decimal"/>
      <w:lvlText w:val="%1."/>
      <w:lvlJc w:val="left"/>
      <w:pPr>
        <w:ind w:left="1080" w:hanging="360"/>
      </w:pPr>
    </w:lvl>
    <w:lvl w:ilvl="1" w:tplc="F00A796C">
      <w:start w:val="1"/>
      <w:numFmt w:val="lowerLetter"/>
      <w:lvlText w:val="%2."/>
      <w:lvlJc w:val="left"/>
      <w:pPr>
        <w:ind w:left="1800" w:hanging="360"/>
      </w:pPr>
    </w:lvl>
    <w:lvl w:ilvl="2" w:tplc="B0449730">
      <w:start w:val="1"/>
      <w:numFmt w:val="lowerRoman"/>
      <w:lvlText w:val="%3."/>
      <w:lvlJc w:val="right"/>
      <w:pPr>
        <w:ind w:left="2520" w:hanging="180"/>
      </w:pPr>
    </w:lvl>
    <w:lvl w:ilvl="3" w:tplc="B128E70C">
      <w:start w:val="1"/>
      <w:numFmt w:val="decimal"/>
      <w:lvlText w:val="%4."/>
      <w:lvlJc w:val="left"/>
      <w:pPr>
        <w:ind w:left="3240" w:hanging="360"/>
      </w:pPr>
    </w:lvl>
    <w:lvl w:ilvl="4" w:tplc="4A9258E2">
      <w:start w:val="1"/>
      <w:numFmt w:val="lowerLetter"/>
      <w:lvlText w:val="%5."/>
      <w:lvlJc w:val="left"/>
      <w:pPr>
        <w:ind w:left="3960" w:hanging="360"/>
      </w:pPr>
    </w:lvl>
    <w:lvl w:ilvl="5" w:tplc="5C88621C">
      <w:start w:val="1"/>
      <w:numFmt w:val="lowerRoman"/>
      <w:lvlText w:val="%6."/>
      <w:lvlJc w:val="right"/>
      <w:pPr>
        <w:ind w:left="4680" w:hanging="180"/>
      </w:pPr>
    </w:lvl>
    <w:lvl w:ilvl="6" w:tplc="494C79D4">
      <w:start w:val="1"/>
      <w:numFmt w:val="decimal"/>
      <w:lvlText w:val="%7."/>
      <w:lvlJc w:val="left"/>
      <w:pPr>
        <w:ind w:left="5400" w:hanging="360"/>
      </w:pPr>
    </w:lvl>
    <w:lvl w:ilvl="7" w:tplc="5CA479D0">
      <w:start w:val="1"/>
      <w:numFmt w:val="lowerLetter"/>
      <w:lvlText w:val="%8."/>
      <w:lvlJc w:val="left"/>
      <w:pPr>
        <w:ind w:left="6120" w:hanging="360"/>
      </w:pPr>
    </w:lvl>
    <w:lvl w:ilvl="8" w:tplc="9C06337A">
      <w:start w:val="1"/>
      <w:numFmt w:val="lowerRoman"/>
      <w:lvlText w:val="%9."/>
      <w:lvlJc w:val="right"/>
      <w:pPr>
        <w:ind w:left="6840" w:hanging="180"/>
      </w:pPr>
    </w:lvl>
  </w:abstractNum>
  <w:abstractNum w:abstractNumId="9" w15:restartNumberingAfterBreak="0">
    <w:nsid w:val="32495A90"/>
    <w:multiLevelType w:val="hybridMultilevel"/>
    <w:tmpl w:val="D7849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AF0D0B"/>
    <w:multiLevelType w:val="hybridMultilevel"/>
    <w:tmpl w:val="1D186EBE"/>
    <w:lvl w:ilvl="0" w:tplc="D6E82586">
      <w:start w:val="1"/>
      <w:numFmt w:val="bullet"/>
      <w:lvlText w:val=""/>
      <w:lvlJc w:val="left"/>
      <w:pPr>
        <w:ind w:left="720" w:hanging="360"/>
      </w:pPr>
      <w:rPr>
        <w:rFonts w:ascii="Symbol" w:hAnsi="Symbol" w:hint="default"/>
      </w:rPr>
    </w:lvl>
    <w:lvl w:ilvl="1" w:tplc="F4949BFC">
      <w:start w:val="1"/>
      <w:numFmt w:val="bullet"/>
      <w:lvlText w:val="o"/>
      <w:lvlJc w:val="left"/>
      <w:pPr>
        <w:ind w:left="1440" w:hanging="360"/>
      </w:pPr>
      <w:rPr>
        <w:rFonts w:ascii="Courier New" w:hAnsi="Courier New" w:hint="default"/>
      </w:rPr>
    </w:lvl>
    <w:lvl w:ilvl="2" w:tplc="BF281844">
      <w:start w:val="1"/>
      <w:numFmt w:val="bullet"/>
      <w:lvlText w:val=""/>
      <w:lvlJc w:val="left"/>
      <w:pPr>
        <w:ind w:left="2160" w:hanging="360"/>
      </w:pPr>
      <w:rPr>
        <w:rFonts w:ascii="Wingdings" w:hAnsi="Wingdings" w:hint="default"/>
      </w:rPr>
    </w:lvl>
    <w:lvl w:ilvl="3" w:tplc="26306068">
      <w:start w:val="1"/>
      <w:numFmt w:val="bullet"/>
      <w:lvlText w:val=""/>
      <w:lvlJc w:val="left"/>
      <w:pPr>
        <w:ind w:left="2880" w:hanging="360"/>
      </w:pPr>
      <w:rPr>
        <w:rFonts w:ascii="Symbol" w:hAnsi="Symbol" w:hint="default"/>
      </w:rPr>
    </w:lvl>
    <w:lvl w:ilvl="4" w:tplc="122430C8">
      <w:start w:val="1"/>
      <w:numFmt w:val="bullet"/>
      <w:lvlText w:val="o"/>
      <w:lvlJc w:val="left"/>
      <w:pPr>
        <w:ind w:left="3600" w:hanging="360"/>
      </w:pPr>
      <w:rPr>
        <w:rFonts w:ascii="Courier New" w:hAnsi="Courier New" w:hint="default"/>
      </w:rPr>
    </w:lvl>
    <w:lvl w:ilvl="5" w:tplc="B5B4464E">
      <w:start w:val="1"/>
      <w:numFmt w:val="bullet"/>
      <w:lvlText w:val=""/>
      <w:lvlJc w:val="left"/>
      <w:pPr>
        <w:ind w:left="4320" w:hanging="360"/>
      </w:pPr>
      <w:rPr>
        <w:rFonts w:ascii="Wingdings" w:hAnsi="Wingdings" w:hint="default"/>
      </w:rPr>
    </w:lvl>
    <w:lvl w:ilvl="6" w:tplc="88EC469A">
      <w:start w:val="1"/>
      <w:numFmt w:val="bullet"/>
      <w:lvlText w:val=""/>
      <w:lvlJc w:val="left"/>
      <w:pPr>
        <w:ind w:left="5040" w:hanging="360"/>
      </w:pPr>
      <w:rPr>
        <w:rFonts w:ascii="Symbol" w:hAnsi="Symbol" w:hint="default"/>
      </w:rPr>
    </w:lvl>
    <w:lvl w:ilvl="7" w:tplc="ED50AD28">
      <w:start w:val="1"/>
      <w:numFmt w:val="bullet"/>
      <w:lvlText w:val="o"/>
      <w:lvlJc w:val="left"/>
      <w:pPr>
        <w:ind w:left="5760" w:hanging="360"/>
      </w:pPr>
      <w:rPr>
        <w:rFonts w:ascii="Courier New" w:hAnsi="Courier New" w:hint="default"/>
      </w:rPr>
    </w:lvl>
    <w:lvl w:ilvl="8" w:tplc="74CC5A50">
      <w:start w:val="1"/>
      <w:numFmt w:val="bullet"/>
      <w:lvlText w:val=""/>
      <w:lvlJc w:val="left"/>
      <w:pPr>
        <w:ind w:left="6480" w:hanging="360"/>
      </w:pPr>
      <w:rPr>
        <w:rFonts w:ascii="Wingdings" w:hAnsi="Wingdings" w:hint="default"/>
      </w:rPr>
    </w:lvl>
  </w:abstractNum>
  <w:abstractNum w:abstractNumId="11" w15:restartNumberingAfterBreak="0">
    <w:nsid w:val="3F43E86D"/>
    <w:multiLevelType w:val="hybridMultilevel"/>
    <w:tmpl w:val="2BA0EC7A"/>
    <w:lvl w:ilvl="0" w:tplc="9C365C6A">
      <w:start w:val="1"/>
      <w:numFmt w:val="decimal"/>
      <w:lvlText w:val="%1."/>
      <w:lvlJc w:val="left"/>
      <w:pPr>
        <w:ind w:left="1080" w:hanging="360"/>
      </w:pPr>
    </w:lvl>
    <w:lvl w:ilvl="1" w:tplc="BCFA602C">
      <w:start w:val="1"/>
      <w:numFmt w:val="lowerLetter"/>
      <w:lvlText w:val="%2."/>
      <w:lvlJc w:val="left"/>
      <w:pPr>
        <w:ind w:left="1800" w:hanging="360"/>
      </w:pPr>
    </w:lvl>
    <w:lvl w:ilvl="2" w:tplc="165651EC">
      <w:start w:val="1"/>
      <w:numFmt w:val="lowerRoman"/>
      <w:lvlText w:val="%3."/>
      <w:lvlJc w:val="right"/>
      <w:pPr>
        <w:ind w:left="2520" w:hanging="180"/>
      </w:pPr>
    </w:lvl>
    <w:lvl w:ilvl="3" w:tplc="26526196">
      <w:start w:val="1"/>
      <w:numFmt w:val="decimal"/>
      <w:lvlText w:val="%4."/>
      <w:lvlJc w:val="left"/>
      <w:pPr>
        <w:ind w:left="3240" w:hanging="360"/>
      </w:pPr>
    </w:lvl>
    <w:lvl w:ilvl="4" w:tplc="119842C6">
      <w:start w:val="1"/>
      <w:numFmt w:val="lowerLetter"/>
      <w:lvlText w:val="%5."/>
      <w:lvlJc w:val="left"/>
      <w:pPr>
        <w:ind w:left="3960" w:hanging="360"/>
      </w:pPr>
    </w:lvl>
    <w:lvl w:ilvl="5" w:tplc="2CAE8CE8">
      <w:start w:val="1"/>
      <w:numFmt w:val="lowerRoman"/>
      <w:lvlText w:val="%6."/>
      <w:lvlJc w:val="right"/>
      <w:pPr>
        <w:ind w:left="4680" w:hanging="180"/>
      </w:pPr>
    </w:lvl>
    <w:lvl w:ilvl="6" w:tplc="0A5E21D4">
      <w:start w:val="1"/>
      <w:numFmt w:val="decimal"/>
      <w:lvlText w:val="%7."/>
      <w:lvlJc w:val="left"/>
      <w:pPr>
        <w:ind w:left="5400" w:hanging="360"/>
      </w:pPr>
    </w:lvl>
    <w:lvl w:ilvl="7" w:tplc="22AC8742">
      <w:start w:val="1"/>
      <w:numFmt w:val="lowerLetter"/>
      <w:lvlText w:val="%8."/>
      <w:lvlJc w:val="left"/>
      <w:pPr>
        <w:ind w:left="6120" w:hanging="360"/>
      </w:pPr>
    </w:lvl>
    <w:lvl w:ilvl="8" w:tplc="56AA5152">
      <w:start w:val="1"/>
      <w:numFmt w:val="lowerRoman"/>
      <w:lvlText w:val="%9."/>
      <w:lvlJc w:val="right"/>
      <w:pPr>
        <w:ind w:left="6840" w:hanging="180"/>
      </w:pPr>
    </w:lvl>
  </w:abstractNum>
  <w:abstractNum w:abstractNumId="12" w15:restartNumberingAfterBreak="0">
    <w:nsid w:val="458C9EB1"/>
    <w:multiLevelType w:val="hybridMultilevel"/>
    <w:tmpl w:val="3DB23204"/>
    <w:lvl w:ilvl="0" w:tplc="4AA05A6A">
      <w:start w:val="1"/>
      <w:numFmt w:val="decimal"/>
      <w:lvlText w:val="%1."/>
      <w:lvlJc w:val="left"/>
      <w:pPr>
        <w:ind w:left="1080" w:hanging="360"/>
      </w:pPr>
    </w:lvl>
    <w:lvl w:ilvl="1" w:tplc="1DE2E39C">
      <w:start w:val="1"/>
      <w:numFmt w:val="lowerLetter"/>
      <w:lvlText w:val="%2."/>
      <w:lvlJc w:val="left"/>
      <w:pPr>
        <w:ind w:left="1800" w:hanging="360"/>
      </w:pPr>
    </w:lvl>
    <w:lvl w:ilvl="2" w:tplc="659A4ED8">
      <w:start w:val="1"/>
      <w:numFmt w:val="lowerRoman"/>
      <w:lvlText w:val="%3."/>
      <w:lvlJc w:val="right"/>
      <w:pPr>
        <w:ind w:left="2520" w:hanging="180"/>
      </w:pPr>
    </w:lvl>
    <w:lvl w:ilvl="3" w:tplc="048E2B6A">
      <w:start w:val="1"/>
      <w:numFmt w:val="decimal"/>
      <w:lvlText w:val="%4."/>
      <w:lvlJc w:val="left"/>
      <w:pPr>
        <w:ind w:left="3240" w:hanging="360"/>
      </w:pPr>
    </w:lvl>
    <w:lvl w:ilvl="4" w:tplc="06880F02">
      <w:start w:val="1"/>
      <w:numFmt w:val="lowerLetter"/>
      <w:lvlText w:val="%5."/>
      <w:lvlJc w:val="left"/>
      <w:pPr>
        <w:ind w:left="3960" w:hanging="360"/>
      </w:pPr>
    </w:lvl>
    <w:lvl w:ilvl="5" w:tplc="02D850F4">
      <w:start w:val="1"/>
      <w:numFmt w:val="lowerRoman"/>
      <w:lvlText w:val="%6."/>
      <w:lvlJc w:val="right"/>
      <w:pPr>
        <w:ind w:left="4680" w:hanging="180"/>
      </w:pPr>
    </w:lvl>
    <w:lvl w:ilvl="6" w:tplc="2E4224F0">
      <w:start w:val="1"/>
      <w:numFmt w:val="decimal"/>
      <w:lvlText w:val="%7."/>
      <w:lvlJc w:val="left"/>
      <w:pPr>
        <w:ind w:left="5400" w:hanging="360"/>
      </w:pPr>
    </w:lvl>
    <w:lvl w:ilvl="7" w:tplc="6F801778">
      <w:start w:val="1"/>
      <w:numFmt w:val="lowerLetter"/>
      <w:lvlText w:val="%8."/>
      <w:lvlJc w:val="left"/>
      <w:pPr>
        <w:ind w:left="6120" w:hanging="360"/>
      </w:pPr>
    </w:lvl>
    <w:lvl w:ilvl="8" w:tplc="B38C708C">
      <w:start w:val="1"/>
      <w:numFmt w:val="lowerRoman"/>
      <w:lvlText w:val="%9."/>
      <w:lvlJc w:val="right"/>
      <w:pPr>
        <w:ind w:left="6840" w:hanging="180"/>
      </w:pPr>
    </w:lvl>
  </w:abstractNum>
  <w:abstractNum w:abstractNumId="13" w15:restartNumberingAfterBreak="0">
    <w:nsid w:val="516E96B9"/>
    <w:multiLevelType w:val="hybridMultilevel"/>
    <w:tmpl w:val="82A68AC4"/>
    <w:lvl w:ilvl="0" w:tplc="10D6545A">
      <w:start w:val="1"/>
      <w:numFmt w:val="decimal"/>
      <w:lvlText w:val="%1."/>
      <w:lvlJc w:val="left"/>
      <w:pPr>
        <w:ind w:left="720" w:hanging="360"/>
      </w:pPr>
    </w:lvl>
    <w:lvl w:ilvl="1" w:tplc="77A47390">
      <w:start w:val="1"/>
      <w:numFmt w:val="lowerLetter"/>
      <w:lvlText w:val="%2."/>
      <w:lvlJc w:val="left"/>
      <w:pPr>
        <w:ind w:left="1440" w:hanging="360"/>
      </w:pPr>
    </w:lvl>
    <w:lvl w:ilvl="2" w:tplc="C000609A">
      <w:start w:val="1"/>
      <w:numFmt w:val="lowerRoman"/>
      <w:lvlText w:val="%3."/>
      <w:lvlJc w:val="right"/>
      <w:pPr>
        <w:ind w:left="2160" w:hanging="180"/>
      </w:pPr>
    </w:lvl>
    <w:lvl w:ilvl="3" w:tplc="7EF8511A">
      <w:start w:val="1"/>
      <w:numFmt w:val="decimal"/>
      <w:lvlText w:val="%4."/>
      <w:lvlJc w:val="left"/>
      <w:pPr>
        <w:ind w:left="2880" w:hanging="360"/>
      </w:pPr>
    </w:lvl>
    <w:lvl w:ilvl="4" w:tplc="C81A2E52">
      <w:start w:val="1"/>
      <w:numFmt w:val="lowerLetter"/>
      <w:lvlText w:val="%5."/>
      <w:lvlJc w:val="left"/>
      <w:pPr>
        <w:ind w:left="3600" w:hanging="360"/>
      </w:pPr>
    </w:lvl>
    <w:lvl w:ilvl="5" w:tplc="6E94BC6A">
      <w:start w:val="1"/>
      <w:numFmt w:val="lowerRoman"/>
      <w:lvlText w:val="%6."/>
      <w:lvlJc w:val="right"/>
      <w:pPr>
        <w:ind w:left="4320" w:hanging="180"/>
      </w:pPr>
    </w:lvl>
    <w:lvl w:ilvl="6" w:tplc="A3D00114">
      <w:start w:val="1"/>
      <w:numFmt w:val="decimal"/>
      <w:lvlText w:val="%7."/>
      <w:lvlJc w:val="left"/>
      <w:pPr>
        <w:ind w:left="5040" w:hanging="360"/>
      </w:pPr>
    </w:lvl>
    <w:lvl w:ilvl="7" w:tplc="DC265288">
      <w:start w:val="1"/>
      <w:numFmt w:val="lowerLetter"/>
      <w:lvlText w:val="%8."/>
      <w:lvlJc w:val="left"/>
      <w:pPr>
        <w:ind w:left="5760" w:hanging="360"/>
      </w:pPr>
    </w:lvl>
    <w:lvl w:ilvl="8" w:tplc="BEAE9C66">
      <w:start w:val="1"/>
      <w:numFmt w:val="lowerRoman"/>
      <w:lvlText w:val="%9."/>
      <w:lvlJc w:val="right"/>
      <w:pPr>
        <w:ind w:left="6480" w:hanging="180"/>
      </w:pPr>
    </w:lvl>
  </w:abstractNum>
  <w:abstractNum w:abstractNumId="14" w15:restartNumberingAfterBreak="0">
    <w:nsid w:val="57ED19CD"/>
    <w:multiLevelType w:val="hybridMultilevel"/>
    <w:tmpl w:val="67E0886C"/>
    <w:lvl w:ilvl="0" w:tplc="F7F4F33E">
      <w:start w:val="1"/>
      <w:numFmt w:val="decimal"/>
      <w:lvlText w:val="%1."/>
      <w:lvlJc w:val="left"/>
      <w:pPr>
        <w:ind w:left="1080" w:hanging="360"/>
      </w:pPr>
    </w:lvl>
    <w:lvl w:ilvl="1" w:tplc="57DCE486">
      <w:start w:val="1"/>
      <w:numFmt w:val="lowerLetter"/>
      <w:lvlText w:val="%2."/>
      <w:lvlJc w:val="left"/>
      <w:pPr>
        <w:ind w:left="1800" w:hanging="360"/>
      </w:pPr>
    </w:lvl>
    <w:lvl w:ilvl="2" w:tplc="8BA241D0">
      <w:start w:val="1"/>
      <w:numFmt w:val="lowerRoman"/>
      <w:lvlText w:val="%3."/>
      <w:lvlJc w:val="right"/>
      <w:pPr>
        <w:ind w:left="2520" w:hanging="180"/>
      </w:pPr>
    </w:lvl>
    <w:lvl w:ilvl="3" w:tplc="2E804F46">
      <w:start w:val="1"/>
      <w:numFmt w:val="decimal"/>
      <w:lvlText w:val="%4."/>
      <w:lvlJc w:val="left"/>
      <w:pPr>
        <w:ind w:left="3240" w:hanging="360"/>
      </w:pPr>
    </w:lvl>
    <w:lvl w:ilvl="4" w:tplc="A2A40B42">
      <w:start w:val="1"/>
      <w:numFmt w:val="lowerLetter"/>
      <w:lvlText w:val="%5."/>
      <w:lvlJc w:val="left"/>
      <w:pPr>
        <w:ind w:left="3960" w:hanging="360"/>
      </w:pPr>
    </w:lvl>
    <w:lvl w:ilvl="5" w:tplc="5A46843E">
      <w:start w:val="1"/>
      <w:numFmt w:val="lowerRoman"/>
      <w:lvlText w:val="%6."/>
      <w:lvlJc w:val="right"/>
      <w:pPr>
        <w:ind w:left="4680" w:hanging="180"/>
      </w:pPr>
    </w:lvl>
    <w:lvl w:ilvl="6" w:tplc="A3E2912C">
      <w:start w:val="1"/>
      <w:numFmt w:val="decimal"/>
      <w:lvlText w:val="%7."/>
      <w:lvlJc w:val="left"/>
      <w:pPr>
        <w:ind w:left="5400" w:hanging="360"/>
      </w:pPr>
    </w:lvl>
    <w:lvl w:ilvl="7" w:tplc="E40AE8B0">
      <w:start w:val="1"/>
      <w:numFmt w:val="lowerLetter"/>
      <w:lvlText w:val="%8."/>
      <w:lvlJc w:val="left"/>
      <w:pPr>
        <w:ind w:left="6120" w:hanging="360"/>
      </w:pPr>
    </w:lvl>
    <w:lvl w:ilvl="8" w:tplc="30F223A2">
      <w:start w:val="1"/>
      <w:numFmt w:val="lowerRoman"/>
      <w:lvlText w:val="%9."/>
      <w:lvlJc w:val="right"/>
      <w:pPr>
        <w:ind w:left="6840" w:hanging="180"/>
      </w:pPr>
    </w:lvl>
  </w:abstractNum>
  <w:abstractNum w:abstractNumId="15" w15:restartNumberingAfterBreak="0">
    <w:nsid w:val="59FA2BD0"/>
    <w:multiLevelType w:val="multilevel"/>
    <w:tmpl w:val="C15221D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24D9582"/>
    <w:multiLevelType w:val="hybridMultilevel"/>
    <w:tmpl w:val="252EACCA"/>
    <w:lvl w:ilvl="0" w:tplc="47CCD6B6">
      <w:start w:val="1"/>
      <w:numFmt w:val="upperRoman"/>
      <w:lvlText w:val="%1."/>
      <w:lvlJc w:val="left"/>
      <w:pPr>
        <w:ind w:left="720" w:hanging="360"/>
      </w:pPr>
    </w:lvl>
    <w:lvl w:ilvl="1" w:tplc="85FA28D0">
      <w:start w:val="1"/>
      <w:numFmt w:val="lowerLetter"/>
      <w:lvlText w:val="%2."/>
      <w:lvlJc w:val="left"/>
      <w:pPr>
        <w:ind w:left="1440" w:hanging="360"/>
      </w:pPr>
    </w:lvl>
    <w:lvl w:ilvl="2" w:tplc="1394942E">
      <w:start w:val="1"/>
      <w:numFmt w:val="lowerRoman"/>
      <w:lvlText w:val="%3."/>
      <w:lvlJc w:val="right"/>
      <w:pPr>
        <w:ind w:left="2160" w:hanging="180"/>
      </w:pPr>
    </w:lvl>
    <w:lvl w:ilvl="3" w:tplc="0EAAEFC4">
      <w:start w:val="1"/>
      <w:numFmt w:val="decimal"/>
      <w:lvlText w:val="%4."/>
      <w:lvlJc w:val="left"/>
      <w:pPr>
        <w:ind w:left="2880" w:hanging="360"/>
      </w:pPr>
    </w:lvl>
    <w:lvl w:ilvl="4" w:tplc="CDDAD43C">
      <w:start w:val="1"/>
      <w:numFmt w:val="lowerLetter"/>
      <w:lvlText w:val="%5."/>
      <w:lvlJc w:val="left"/>
      <w:pPr>
        <w:ind w:left="3600" w:hanging="360"/>
      </w:pPr>
    </w:lvl>
    <w:lvl w:ilvl="5" w:tplc="AB9A9CD6">
      <w:start w:val="1"/>
      <w:numFmt w:val="lowerRoman"/>
      <w:lvlText w:val="%6."/>
      <w:lvlJc w:val="right"/>
      <w:pPr>
        <w:ind w:left="4320" w:hanging="180"/>
      </w:pPr>
    </w:lvl>
    <w:lvl w:ilvl="6" w:tplc="46DCDEF2">
      <w:start w:val="1"/>
      <w:numFmt w:val="decimal"/>
      <w:lvlText w:val="%7."/>
      <w:lvlJc w:val="left"/>
      <w:pPr>
        <w:ind w:left="5040" w:hanging="360"/>
      </w:pPr>
    </w:lvl>
    <w:lvl w:ilvl="7" w:tplc="7108E282">
      <w:start w:val="1"/>
      <w:numFmt w:val="lowerLetter"/>
      <w:lvlText w:val="%8."/>
      <w:lvlJc w:val="left"/>
      <w:pPr>
        <w:ind w:left="5760" w:hanging="360"/>
      </w:pPr>
    </w:lvl>
    <w:lvl w:ilvl="8" w:tplc="4FC0FC66">
      <w:start w:val="1"/>
      <w:numFmt w:val="lowerRoman"/>
      <w:lvlText w:val="%9."/>
      <w:lvlJc w:val="right"/>
      <w:pPr>
        <w:ind w:left="6480" w:hanging="180"/>
      </w:pPr>
    </w:lvl>
  </w:abstractNum>
  <w:abstractNum w:abstractNumId="17" w15:restartNumberingAfterBreak="0">
    <w:nsid w:val="6905EA8B"/>
    <w:multiLevelType w:val="hybridMultilevel"/>
    <w:tmpl w:val="600AB85E"/>
    <w:lvl w:ilvl="0" w:tplc="A59A870C">
      <w:start w:val="1"/>
      <w:numFmt w:val="decimal"/>
      <w:lvlText w:val="%1."/>
      <w:lvlJc w:val="left"/>
      <w:pPr>
        <w:ind w:left="1080" w:hanging="360"/>
      </w:pPr>
    </w:lvl>
    <w:lvl w:ilvl="1" w:tplc="74EC1234">
      <w:start w:val="1"/>
      <w:numFmt w:val="lowerLetter"/>
      <w:lvlText w:val="%2."/>
      <w:lvlJc w:val="left"/>
      <w:pPr>
        <w:ind w:left="1800" w:hanging="360"/>
      </w:pPr>
    </w:lvl>
    <w:lvl w:ilvl="2" w:tplc="C2885698">
      <w:start w:val="1"/>
      <w:numFmt w:val="lowerRoman"/>
      <w:lvlText w:val="%3."/>
      <w:lvlJc w:val="right"/>
      <w:pPr>
        <w:ind w:left="2520" w:hanging="180"/>
      </w:pPr>
    </w:lvl>
    <w:lvl w:ilvl="3" w:tplc="97FC4218">
      <w:start w:val="1"/>
      <w:numFmt w:val="decimal"/>
      <w:lvlText w:val="%4."/>
      <w:lvlJc w:val="left"/>
      <w:pPr>
        <w:ind w:left="3240" w:hanging="360"/>
      </w:pPr>
    </w:lvl>
    <w:lvl w:ilvl="4" w:tplc="1EC4BB70">
      <w:start w:val="1"/>
      <w:numFmt w:val="lowerLetter"/>
      <w:lvlText w:val="%5."/>
      <w:lvlJc w:val="left"/>
      <w:pPr>
        <w:ind w:left="3960" w:hanging="360"/>
      </w:pPr>
    </w:lvl>
    <w:lvl w:ilvl="5" w:tplc="4D58B6BA">
      <w:start w:val="1"/>
      <w:numFmt w:val="lowerRoman"/>
      <w:lvlText w:val="%6."/>
      <w:lvlJc w:val="right"/>
      <w:pPr>
        <w:ind w:left="4680" w:hanging="180"/>
      </w:pPr>
    </w:lvl>
    <w:lvl w:ilvl="6" w:tplc="A6245BE4">
      <w:start w:val="1"/>
      <w:numFmt w:val="decimal"/>
      <w:lvlText w:val="%7."/>
      <w:lvlJc w:val="left"/>
      <w:pPr>
        <w:ind w:left="5400" w:hanging="360"/>
      </w:pPr>
    </w:lvl>
    <w:lvl w:ilvl="7" w:tplc="BC906130">
      <w:start w:val="1"/>
      <w:numFmt w:val="lowerLetter"/>
      <w:lvlText w:val="%8."/>
      <w:lvlJc w:val="left"/>
      <w:pPr>
        <w:ind w:left="6120" w:hanging="360"/>
      </w:pPr>
    </w:lvl>
    <w:lvl w:ilvl="8" w:tplc="D5D625B6">
      <w:start w:val="1"/>
      <w:numFmt w:val="lowerRoman"/>
      <w:lvlText w:val="%9."/>
      <w:lvlJc w:val="right"/>
      <w:pPr>
        <w:ind w:left="6840" w:hanging="180"/>
      </w:pPr>
    </w:lvl>
  </w:abstractNum>
  <w:abstractNum w:abstractNumId="18" w15:restartNumberingAfterBreak="0">
    <w:nsid w:val="714662CF"/>
    <w:multiLevelType w:val="hybridMultilevel"/>
    <w:tmpl w:val="287097D8"/>
    <w:lvl w:ilvl="0" w:tplc="DD72EE24">
      <w:start w:val="1"/>
      <w:numFmt w:val="decimal"/>
      <w:lvlText w:val="%1."/>
      <w:lvlJc w:val="left"/>
      <w:pPr>
        <w:ind w:left="1080" w:hanging="360"/>
      </w:pPr>
    </w:lvl>
    <w:lvl w:ilvl="1" w:tplc="6D20C50E">
      <w:start w:val="1"/>
      <w:numFmt w:val="lowerLetter"/>
      <w:lvlText w:val="%2."/>
      <w:lvlJc w:val="left"/>
      <w:pPr>
        <w:ind w:left="1800" w:hanging="360"/>
      </w:pPr>
    </w:lvl>
    <w:lvl w:ilvl="2" w:tplc="26EC8E40">
      <w:start w:val="1"/>
      <w:numFmt w:val="lowerRoman"/>
      <w:lvlText w:val="%3."/>
      <w:lvlJc w:val="right"/>
      <w:pPr>
        <w:ind w:left="2520" w:hanging="180"/>
      </w:pPr>
    </w:lvl>
    <w:lvl w:ilvl="3" w:tplc="B5FACB90">
      <w:start w:val="1"/>
      <w:numFmt w:val="decimal"/>
      <w:lvlText w:val="%4."/>
      <w:lvlJc w:val="left"/>
      <w:pPr>
        <w:ind w:left="3240" w:hanging="360"/>
      </w:pPr>
    </w:lvl>
    <w:lvl w:ilvl="4" w:tplc="100A9D18">
      <w:start w:val="1"/>
      <w:numFmt w:val="lowerLetter"/>
      <w:lvlText w:val="%5."/>
      <w:lvlJc w:val="left"/>
      <w:pPr>
        <w:ind w:left="3960" w:hanging="360"/>
      </w:pPr>
    </w:lvl>
    <w:lvl w:ilvl="5" w:tplc="19E00E6A">
      <w:start w:val="1"/>
      <w:numFmt w:val="lowerRoman"/>
      <w:lvlText w:val="%6."/>
      <w:lvlJc w:val="right"/>
      <w:pPr>
        <w:ind w:left="4680" w:hanging="180"/>
      </w:pPr>
    </w:lvl>
    <w:lvl w:ilvl="6" w:tplc="344A77CA">
      <w:start w:val="1"/>
      <w:numFmt w:val="decimal"/>
      <w:lvlText w:val="%7."/>
      <w:lvlJc w:val="left"/>
      <w:pPr>
        <w:ind w:left="5400" w:hanging="360"/>
      </w:pPr>
    </w:lvl>
    <w:lvl w:ilvl="7" w:tplc="F76A302C">
      <w:start w:val="1"/>
      <w:numFmt w:val="lowerLetter"/>
      <w:lvlText w:val="%8."/>
      <w:lvlJc w:val="left"/>
      <w:pPr>
        <w:ind w:left="6120" w:hanging="360"/>
      </w:pPr>
    </w:lvl>
    <w:lvl w:ilvl="8" w:tplc="96F4B976">
      <w:start w:val="1"/>
      <w:numFmt w:val="lowerRoman"/>
      <w:lvlText w:val="%9."/>
      <w:lvlJc w:val="right"/>
      <w:pPr>
        <w:ind w:left="6840" w:hanging="180"/>
      </w:pPr>
    </w:lvl>
  </w:abstractNum>
  <w:abstractNum w:abstractNumId="19" w15:restartNumberingAfterBreak="0">
    <w:nsid w:val="7AD0A7F3"/>
    <w:multiLevelType w:val="hybridMultilevel"/>
    <w:tmpl w:val="0A769C88"/>
    <w:lvl w:ilvl="0" w:tplc="AB0467EE">
      <w:start w:val="1"/>
      <w:numFmt w:val="decimal"/>
      <w:lvlText w:val="%1."/>
      <w:lvlJc w:val="left"/>
      <w:pPr>
        <w:ind w:left="1080" w:hanging="360"/>
      </w:pPr>
    </w:lvl>
    <w:lvl w:ilvl="1" w:tplc="92C88170">
      <w:start w:val="1"/>
      <w:numFmt w:val="lowerLetter"/>
      <w:lvlText w:val="%2."/>
      <w:lvlJc w:val="left"/>
      <w:pPr>
        <w:ind w:left="1800" w:hanging="360"/>
      </w:pPr>
    </w:lvl>
    <w:lvl w:ilvl="2" w:tplc="49746700">
      <w:start w:val="1"/>
      <w:numFmt w:val="lowerRoman"/>
      <w:lvlText w:val="%3."/>
      <w:lvlJc w:val="right"/>
      <w:pPr>
        <w:ind w:left="2520" w:hanging="180"/>
      </w:pPr>
    </w:lvl>
    <w:lvl w:ilvl="3" w:tplc="C9F0848E">
      <w:start w:val="1"/>
      <w:numFmt w:val="decimal"/>
      <w:lvlText w:val="%4."/>
      <w:lvlJc w:val="left"/>
      <w:pPr>
        <w:ind w:left="3240" w:hanging="360"/>
      </w:pPr>
    </w:lvl>
    <w:lvl w:ilvl="4" w:tplc="C6D0AD0A">
      <w:start w:val="1"/>
      <w:numFmt w:val="lowerLetter"/>
      <w:lvlText w:val="%5."/>
      <w:lvlJc w:val="left"/>
      <w:pPr>
        <w:ind w:left="3960" w:hanging="360"/>
      </w:pPr>
    </w:lvl>
    <w:lvl w:ilvl="5" w:tplc="D7067B9A">
      <w:start w:val="1"/>
      <w:numFmt w:val="lowerRoman"/>
      <w:lvlText w:val="%6."/>
      <w:lvlJc w:val="right"/>
      <w:pPr>
        <w:ind w:left="4680" w:hanging="180"/>
      </w:pPr>
    </w:lvl>
    <w:lvl w:ilvl="6" w:tplc="4AD8ABCE">
      <w:start w:val="1"/>
      <w:numFmt w:val="decimal"/>
      <w:lvlText w:val="%7."/>
      <w:lvlJc w:val="left"/>
      <w:pPr>
        <w:ind w:left="5400" w:hanging="360"/>
      </w:pPr>
    </w:lvl>
    <w:lvl w:ilvl="7" w:tplc="A692B016">
      <w:start w:val="1"/>
      <w:numFmt w:val="lowerLetter"/>
      <w:lvlText w:val="%8."/>
      <w:lvlJc w:val="left"/>
      <w:pPr>
        <w:ind w:left="6120" w:hanging="360"/>
      </w:pPr>
    </w:lvl>
    <w:lvl w:ilvl="8" w:tplc="DD4E973A">
      <w:start w:val="1"/>
      <w:numFmt w:val="lowerRoman"/>
      <w:lvlText w:val="%9."/>
      <w:lvlJc w:val="right"/>
      <w:pPr>
        <w:ind w:left="6840" w:hanging="180"/>
      </w:pPr>
    </w:lvl>
  </w:abstractNum>
  <w:num w:numId="1" w16cid:durableId="814183305">
    <w:abstractNumId w:val="16"/>
  </w:num>
  <w:num w:numId="2" w16cid:durableId="1985696733">
    <w:abstractNumId w:val="6"/>
  </w:num>
  <w:num w:numId="3" w16cid:durableId="774864040">
    <w:abstractNumId w:val="13"/>
  </w:num>
  <w:num w:numId="4" w16cid:durableId="734665522">
    <w:abstractNumId w:val="2"/>
  </w:num>
  <w:num w:numId="5" w16cid:durableId="656960930">
    <w:abstractNumId w:val="12"/>
  </w:num>
  <w:num w:numId="6" w16cid:durableId="22437674">
    <w:abstractNumId w:val="5"/>
  </w:num>
  <w:num w:numId="7" w16cid:durableId="1428192048">
    <w:abstractNumId w:val="17"/>
  </w:num>
  <w:num w:numId="8" w16cid:durableId="961880517">
    <w:abstractNumId w:val="8"/>
  </w:num>
  <w:num w:numId="9" w16cid:durableId="1106341212">
    <w:abstractNumId w:val="0"/>
  </w:num>
  <w:num w:numId="10" w16cid:durableId="1845781945">
    <w:abstractNumId w:val="19"/>
  </w:num>
  <w:num w:numId="11" w16cid:durableId="755398627">
    <w:abstractNumId w:val="18"/>
  </w:num>
  <w:num w:numId="12" w16cid:durableId="510225352">
    <w:abstractNumId w:val="1"/>
  </w:num>
  <w:num w:numId="13" w16cid:durableId="1722486142">
    <w:abstractNumId w:val="14"/>
  </w:num>
  <w:num w:numId="14" w16cid:durableId="1347977062">
    <w:abstractNumId w:val="3"/>
  </w:num>
  <w:num w:numId="15" w16cid:durableId="1554729023">
    <w:abstractNumId w:val="15"/>
  </w:num>
  <w:num w:numId="16" w16cid:durableId="1399017396">
    <w:abstractNumId w:val="11"/>
  </w:num>
  <w:num w:numId="17" w16cid:durableId="2096125718">
    <w:abstractNumId w:val="10"/>
  </w:num>
  <w:num w:numId="18" w16cid:durableId="323634262">
    <w:abstractNumId w:val="7"/>
  </w:num>
  <w:num w:numId="19" w16cid:durableId="282617446">
    <w:abstractNumId w:val="4"/>
  </w:num>
  <w:num w:numId="20" w16cid:durableId="576331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908D21"/>
    <w:rsid w:val="000445CD"/>
    <w:rsid w:val="00087A12"/>
    <w:rsid w:val="000A3A7E"/>
    <w:rsid w:val="000A65A0"/>
    <w:rsid w:val="000A76B6"/>
    <w:rsid w:val="000C278B"/>
    <w:rsid w:val="000E12D9"/>
    <w:rsid w:val="000E3734"/>
    <w:rsid w:val="000E7080"/>
    <w:rsid w:val="000F0A4B"/>
    <w:rsid w:val="0010525A"/>
    <w:rsid w:val="00115ED8"/>
    <w:rsid w:val="001234D1"/>
    <w:rsid w:val="0014371A"/>
    <w:rsid w:val="0016262E"/>
    <w:rsid w:val="00164E02"/>
    <w:rsid w:val="00170E10"/>
    <w:rsid w:val="00187712"/>
    <w:rsid w:val="00197D3D"/>
    <w:rsid w:val="001A763F"/>
    <w:rsid w:val="001C1040"/>
    <w:rsid w:val="001D452C"/>
    <w:rsid w:val="001E13FB"/>
    <w:rsid w:val="001E2D1B"/>
    <w:rsid w:val="001E41B1"/>
    <w:rsid w:val="001F154F"/>
    <w:rsid w:val="0020070E"/>
    <w:rsid w:val="002432B2"/>
    <w:rsid w:val="00257845"/>
    <w:rsid w:val="00265685"/>
    <w:rsid w:val="00273B4E"/>
    <w:rsid w:val="0027463A"/>
    <w:rsid w:val="002773C4"/>
    <w:rsid w:val="002956C1"/>
    <w:rsid w:val="002A5F4D"/>
    <w:rsid w:val="002B0D81"/>
    <w:rsid w:val="002C1E4F"/>
    <w:rsid w:val="002D0447"/>
    <w:rsid w:val="002D2C06"/>
    <w:rsid w:val="002E4757"/>
    <w:rsid w:val="00307FF7"/>
    <w:rsid w:val="003143E0"/>
    <w:rsid w:val="0031528D"/>
    <w:rsid w:val="003259EA"/>
    <w:rsid w:val="0035194E"/>
    <w:rsid w:val="00365AE7"/>
    <w:rsid w:val="00374543"/>
    <w:rsid w:val="00466F19"/>
    <w:rsid w:val="00483E2E"/>
    <w:rsid w:val="004A597C"/>
    <w:rsid w:val="004C0F41"/>
    <w:rsid w:val="004D4C7B"/>
    <w:rsid w:val="004D70D2"/>
    <w:rsid w:val="004F603C"/>
    <w:rsid w:val="00507EED"/>
    <w:rsid w:val="00517EF3"/>
    <w:rsid w:val="00542E20"/>
    <w:rsid w:val="0054B2D7"/>
    <w:rsid w:val="00563AEE"/>
    <w:rsid w:val="005801AE"/>
    <w:rsid w:val="00585BD4"/>
    <w:rsid w:val="00596259"/>
    <w:rsid w:val="005A589E"/>
    <w:rsid w:val="005B14A8"/>
    <w:rsid w:val="005C1D4F"/>
    <w:rsid w:val="005DA589"/>
    <w:rsid w:val="005E085D"/>
    <w:rsid w:val="005F1F67"/>
    <w:rsid w:val="005F561D"/>
    <w:rsid w:val="00624ED7"/>
    <w:rsid w:val="00634943"/>
    <w:rsid w:val="006450F8"/>
    <w:rsid w:val="006701EF"/>
    <w:rsid w:val="00677C33"/>
    <w:rsid w:val="00697B04"/>
    <w:rsid w:val="006B255A"/>
    <w:rsid w:val="006E3AD0"/>
    <w:rsid w:val="006F5C73"/>
    <w:rsid w:val="006F74E1"/>
    <w:rsid w:val="007015CA"/>
    <w:rsid w:val="00703BEE"/>
    <w:rsid w:val="007075D7"/>
    <w:rsid w:val="00716EF3"/>
    <w:rsid w:val="00734AEA"/>
    <w:rsid w:val="00752077"/>
    <w:rsid w:val="007852D7"/>
    <w:rsid w:val="00792CAE"/>
    <w:rsid w:val="007A4FC6"/>
    <w:rsid w:val="007C13D5"/>
    <w:rsid w:val="007D61E0"/>
    <w:rsid w:val="007DC7A7"/>
    <w:rsid w:val="007E2892"/>
    <w:rsid w:val="00804884"/>
    <w:rsid w:val="00805232"/>
    <w:rsid w:val="008215A9"/>
    <w:rsid w:val="00823C85"/>
    <w:rsid w:val="00845F13"/>
    <w:rsid w:val="00870E13"/>
    <w:rsid w:val="0087277F"/>
    <w:rsid w:val="00887661"/>
    <w:rsid w:val="00890E14"/>
    <w:rsid w:val="008A5F9E"/>
    <w:rsid w:val="008A645A"/>
    <w:rsid w:val="008E021A"/>
    <w:rsid w:val="008E732C"/>
    <w:rsid w:val="00903F17"/>
    <w:rsid w:val="00932ACD"/>
    <w:rsid w:val="00934726"/>
    <w:rsid w:val="00952445"/>
    <w:rsid w:val="00953323"/>
    <w:rsid w:val="00967C3E"/>
    <w:rsid w:val="009707CB"/>
    <w:rsid w:val="00972BA7"/>
    <w:rsid w:val="009830E9"/>
    <w:rsid w:val="0098767D"/>
    <w:rsid w:val="009A26B0"/>
    <w:rsid w:val="009C5DE2"/>
    <w:rsid w:val="009C767B"/>
    <w:rsid w:val="00A00979"/>
    <w:rsid w:val="00A052E7"/>
    <w:rsid w:val="00A12B1E"/>
    <w:rsid w:val="00A208CE"/>
    <w:rsid w:val="00A2641A"/>
    <w:rsid w:val="00A32494"/>
    <w:rsid w:val="00A52ED5"/>
    <w:rsid w:val="00A65D2D"/>
    <w:rsid w:val="00A702FC"/>
    <w:rsid w:val="00A8431F"/>
    <w:rsid w:val="00A87ACF"/>
    <w:rsid w:val="00A90300"/>
    <w:rsid w:val="00AC3416"/>
    <w:rsid w:val="00AC5483"/>
    <w:rsid w:val="00AC7812"/>
    <w:rsid w:val="00AD0D6D"/>
    <w:rsid w:val="00AD34AC"/>
    <w:rsid w:val="00AD497A"/>
    <w:rsid w:val="00B06065"/>
    <w:rsid w:val="00B1310F"/>
    <w:rsid w:val="00B1652D"/>
    <w:rsid w:val="00B27A54"/>
    <w:rsid w:val="00B367A2"/>
    <w:rsid w:val="00B41F12"/>
    <w:rsid w:val="00B51ED3"/>
    <w:rsid w:val="00B641C0"/>
    <w:rsid w:val="00B70C0C"/>
    <w:rsid w:val="00B74837"/>
    <w:rsid w:val="00B91C6A"/>
    <w:rsid w:val="00BD1A35"/>
    <w:rsid w:val="00BD9397"/>
    <w:rsid w:val="00BE3278"/>
    <w:rsid w:val="00BF39F9"/>
    <w:rsid w:val="00C056B8"/>
    <w:rsid w:val="00C15E04"/>
    <w:rsid w:val="00C24BDE"/>
    <w:rsid w:val="00C24BEF"/>
    <w:rsid w:val="00C40664"/>
    <w:rsid w:val="00C71B2F"/>
    <w:rsid w:val="00C933AA"/>
    <w:rsid w:val="00C94D63"/>
    <w:rsid w:val="00CA1B9C"/>
    <w:rsid w:val="00CA4A9D"/>
    <w:rsid w:val="00CB65BC"/>
    <w:rsid w:val="00CC1943"/>
    <w:rsid w:val="00CD6496"/>
    <w:rsid w:val="00CE2CD8"/>
    <w:rsid w:val="00CE58EB"/>
    <w:rsid w:val="00D02218"/>
    <w:rsid w:val="00D051D2"/>
    <w:rsid w:val="00D065C1"/>
    <w:rsid w:val="00D0729C"/>
    <w:rsid w:val="00D1090C"/>
    <w:rsid w:val="00D24DF0"/>
    <w:rsid w:val="00D2792C"/>
    <w:rsid w:val="00D40B4C"/>
    <w:rsid w:val="00D44541"/>
    <w:rsid w:val="00D463FF"/>
    <w:rsid w:val="00D51952"/>
    <w:rsid w:val="00D71837"/>
    <w:rsid w:val="00D74661"/>
    <w:rsid w:val="00D8F9CD"/>
    <w:rsid w:val="00DC05F1"/>
    <w:rsid w:val="00DD10F1"/>
    <w:rsid w:val="00DF2E48"/>
    <w:rsid w:val="00E13025"/>
    <w:rsid w:val="00E45AEF"/>
    <w:rsid w:val="00E477B3"/>
    <w:rsid w:val="00E720E5"/>
    <w:rsid w:val="00E751FA"/>
    <w:rsid w:val="00E77FAC"/>
    <w:rsid w:val="00E8370E"/>
    <w:rsid w:val="00EA38EA"/>
    <w:rsid w:val="00EB6DC4"/>
    <w:rsid w:val="00EC3BC6"/>
    <w:rsid w:val="00ED0B70"/>
    <w:rsid w:val="00EE6C4B"/>
    <w:rsid w:val="00F0400E"/>
    <w:rsid w:val="00F17387"/>
    <w:rsid w:val="00F31749"/>
    <w:rsid w:val="00F3297D"/>
    <w:rsid w:val="00F3316E"/>
    <w:rsid w:val="00F43A01"/>
    <w:rsid w:val="00F475D6"/>
    <w:rsid w:val="00F5187C"/>
    <w:rsid w:val="00F56ADC"/>
    <w:rsid w:val="00F64877"/>
    <w:rsid w:val="00F75F92"/>
    <w:rsid w:val="00F77F31"/>
    <w:rsid w:val="00F95C0A"/>
    <w:rsid w:val="00FA2782"/>
    <w:rsid w:val="00FADB64"/>
    <w:rsid w:val="00FD5406"/>
    <w:rsid w:val="00FD7FFC"/>
    <w:rsid w:val="00FE3E2B"/>
    <w:rsid w:val="00FF1004"/>
    <w:rsid w:val="0133359B"/>
    <w:rsid w:val="01395126"/>
    <w:rsid w:val="01457A26"/>
    <w:rsid w:val="018EDDA0"/>
    <w:rsid w:val="019A7AFA"/>
    <w:rsid w:val="01ADA7EE"/>
    <w:rsid w:val="01BED2FF"/>
    <w:rsid w:val="01C44E7C"/>
    <w:rsid w:val="01C8CAFD"/>
    <w:rsid w:val="02106EB5"/>
    <w:rsid w:val="027132BD"/>
    <w:rsid w:val="0274D848"/>
    <w:rsid w:val="028EC9D2"/>
    <w:rsid w:val="02E14A87"/>
    <w:rsid w:val="032A950A"/>
    <w:rsid w:val="0357A03F"/>
    <w:rsid w:val="035D082A"/>
    <w:rsid w:val="0375929F"/>
    <w:rsid w:val="0382D879"/>
    <w:rsid w:val="0391A725"/>
    <w:rsid w:val="039A72A6"/>
    <w:rsid w:val="040D031E"/>
    <w:rsid w:val="045FC9F5"/>
    <w:rsid w:val="04BCFE12"/>
    <w:rsid w:val="056BEBF9"/>
    <w:rsid w:val="060CC249"/>
    <w:rsid w:val="061F61A4"/>
    <w:rsid w:val="0655F32C"/>
    <w:rsid w:val="06E48528"/>
    <w:rsid w:val="0727A7D7"/>
    <w:rsid w:val="07BF3ACC"/>
    <w:rsid w:val="085E4617"/>
    <w:rsid w:val="08A2EEF7"/>
    <w:rsid w:val="08BF833E"/>
    <w:rsid w:val="08DEF0C7"/>
    <w:rsid w:val="08ECC4EC"/>
    <w:rsid w:val="09017D4C"/>
    <w:rsid w:val="0947FC32"/>
    <w:rsid w:val="099119C6"/>
    <w:rsid w:val="09F2CFF0"/>
    <w:rsid w:val="0A00E8A9"/>
    <w:rsid w:val="0A20BECF"/>
    <w:rsid w:val="0A407640"/>
    <w:rsid w:val="0A9ADE01"/>
    <w:rsid w:val="0A9BE5D2"/>
    <w:rsid w:val="0BD3F65F"/>
    <w:rsid w:val="0C3D8E0B"/>
    <w:rsid w:val="0C43DC67"/>
    <w:rsid w:val="0C507F3E"/>
    <w:rsid w:val="0C5E3758"/>
    <w:rsid w:val="0CCA1364"/>
    <w:rsid w:val="0CF30A5D"/>
    <w:rsid w:val="0D374C36"/>
    <w:rsid w:val="0D7B1F93"/>
    <w:rsid w:val="0D7BF037"/>
    <w:rsid w:val="0DAFAD11"/>
    <w:rsid w:val="0DDFACC8"/>
    <w:rsid w:val="0E4D153C"/>
    <w:rsid w:val="0E9773F4"/>
    <w:rsid w:val="0F0012EA"/>
    <w:rsid w:val="0F54247D"/>
    <w:rsid w:val="0F7B7D29"/>
    <w:rsid w:val="0F882000"/>
    <w:rsid w:val="0FE8E59D"/>
    <w:rsid w:val="10681473"/>
    <w:rsid w:val="10B8A259"/>
    <w:rsid w:val="10E48918"/>
    <w:rsid w:val="110EBA15"/>
    <w:rsid w:val="1133FC4A"/>
    <w:rsid w:val="1180ADEC"/>
    <w:rsid w:val="118BA895"/>
    <w:rsid w:val="123C94B9"/>
    <w:rsid w:val="125472BA"/>
    <w:rsid w:val="13BD8D0D"/>
    <w:rsid w:val="13FC825A"/>
    <w:rsid w:val="14BC56C0"/>
    <w:rsid w:val="1527C0F9"/>
    <w:rsid w:val="158C137C"/>
    <w:rsid w:val="159852BB"/>
    <w:rsid w:val="15CABFA3"/>
    <w:rsid w:val="15FA1214"/>
    <w:rsid w:val="160FD65E"/>
    <w:rsid w:val="1641F72A"/>
    <w:rsid w:val="16582721"/>
    <w:rsid w:val="1682A0A1"/>
    <w:rsid w:val="16BA094F"/>
    <w:rsid w:val="16C83B39"/>
    <w:rsid w:val="16D045BE"/>
    <w:rsid w:val="16E75937"/>
    <w:rsid w:val="16E8A068"/>
    <w:rsid w:val="16F789BE"/>
    <w:rsid w:val="1727E3DD"/>
    <w:rsid w:val="17FF0567"/>
    <w:rsid w:val="18BD49F1"/>
    <w:rsid w:val="190AD63C"/>
    <w:rsid w:val="1945997F"/>
    <w:rsid w:val="19763255"/>
    <w:rsid w:val="1984E074"/>
    <w:rsid w:val="19C620A2"/>
    <w:rsid w:val="19EA5AFE"/>
    <w:rsid w:val="1A0E7A4E"/>
    <w:rsid w:val="1A192157"/>
    <w:rsid w:val="1A1EF9F9"/>
    <w:rsid w:val="1A5C33B5"/>
    <w:rsid w:val="1A5F849F"/>
    <w:rsid w:val="1A6C156D"/>
    <w:rsid w:val="1AA64DC7"/>
    <w:rsid w:val="1B7F2E51"/>
    <w:rsid w:val="1BBACA5A"/>
    <w:rsid w:val="1BBFCB3E"/>
    <w:rsid w:val="1C5945C1"/>
    <w:rsid w:val="1C6BD528"/>
    <w:rsid w:val="1CFE7EC0"/>
    <w:rsid w:val="1D569ABB"/>
    <w:rsid w:val="1DBA27EF"/>
    <w:rsid w:val="1DCAFFCD"/>
    <w:rsid w:val="1DCDEC01"/>
    <w:rsid w:val="1E020CD5"/>
    <w:rsid w:val="1E04CC4E"/>
    <w:rsid w:val="1E0FBDC4"/>
    <w:rsid w:val="1E3DE87B"/>
    <w:rsid w:val="1F7235CD"/>
    <w:rsid w:val="201C78E2"/>
    <w:rsid w:val="2117C30C"/>
    <w:rsid w:val="221235B1"/>
    <w:rsid w:val="223BAA03"/>
    <w:rsid w:val="226C6066"/>
    <w:rsid w:val="2278CC41"/>
    <w:rsid w:val="227DDFC4"/>
    <w:rsid w:val="228A94A9"/>
    <w:rsid w:val="22C40CB1"/>
    <w:rsid w:val="23140C9E"/>
    <w:rsid w:val="2317A57D"/>
    <w:rsid w:val="23F53CB8"/>
    <w:rsid w:val="248FAB6F"/>
    <w:rsid w:val="24BDA17F"/>
    <w:rsid w:val="24D33C9C"/>
    <w:rsid w:val="24D65FFE"/>
    <w:rsid w:val="2549A8F8"/>
    <w:rsid w:val="255286AD"/>
    <w:rsid w:val="2563C184"/>
    <w:rsid w:val="25C3B8F7"/>
    <w:rsid w:val="263DA02D"/>
    <w:rsid w:val="2713A473"/>
    <w:rsid w:val="272CCCD0"/>
    <w:rsid w:val="2759BCCD"/>
    <w:rsid w:val="2778CECC"/>
    <w:rsid w:val="27FFAEE5"/>
    <w:rsid w:val="280E00C0"/>
    <w:rsid w:val="2870FF12"/>
    <w:rsid w:val="28877C4C"/>
    <w:rsid w:val="288A276F"/>
    <w:rsid w:val="288BC1FD"/>
    <w:rsid w:val="28AF74D4"/>
    <w:rsid w:val="2933EB39"/>
    <w:rsid w:val="29D940D7"/>
    <w:rsid w:val="29D9FD18"/>
    <w:rsid w:val="2A085102"/>
    <w:rsid w:val="2A25F7D0"/>
    <w:rsid w:val="2A600B71"/>
    <w:rsid w:val="2ACFBB9A"/>
    <w:rsid w:val="2B1CA8F6"/>
    <w:rsid w:val="2B3C6789"/>
    <w:rsid w:val="2B8407FE"/>
    <w:rsid w:val="2BD5DABF"/>
    <w:rsid w:val="2BE71596"/>
    <w:rsid w:val="2C056545"/>
    <w:rsid w:val="2C6DC2E6"/>
    <w:rsid w:val="2C7CDB1F"/>
    <w:rsid w:val="2CCC5198"/>
    <w:rsid w:val="2CEA3402"/>
    <w:rsid w:val="2CF5ED91"/>
    <w:rsid w:val="2CF9A55E"/>
    <w:rsid w:val="2D662F7E"/>
    <w:rsid w:val="2D900914"/>
    <w:rsid w:val="2DD047F3"/>
    <w:rsid w:val="2E075C5C"/>
    <w:rsid w:val="2E10FF08"/>
    <w:rsid w:val="2E297D9E"/>
    <w:rsid w:val="2ECCE3E7"/>
    <w:rsid w:val="2EDA467F"/>
    <w:rsid w:val="2EE6E41B"/>
    <w:rsid w:val="2F441DF4"/>
    <w:rsid w:val="2F6C1854"/>
    <w:rsid w:val="2F731F04"/>
    <w:rsid w:val="3006EAC0"/>
    <w:rsid w:val="3082B47C"/>
    <w:rsid w:val="30C2743F"/>
    <w:rsid w:val="3120B6B7"/>
    <w:rsid w:val="313EFD1E"/>
    <w:rsid w:val="314E5245"/>
    <w:rsid w:val="3156AB8D"/>
    <w:rsid w:val="31C95EB4"/>
    <w:rsid w:val="31D65A93"/>
    <w:rsid w:val="31D8ACE0"/>
    <w:rsid w:val="322EB9BE"/>
    <w:rsid w:val="323109B5"/>
    <w:rsid w:val="3236C3CD"/>
    <w:rsid w:val="323935FC"/>
    <w:rsid w:val="32451C43"/>
    <w:rsid w:val="32569483"/>
    <w:rsid w:val="329B43DE"/>
    <w:rsid w:val="32ABA8C5"/>
    <w:rsid w:val="32D5F6E0"/>
    <w:rsid w:val="32DACD7F"/>
    <w:rsid w:val="32FC4E55"/>
    <w:rsid w:val="3303B6C5"/>
    <w:rsid w:val="3320194A"/>
    <w:rsid w:val="33652F15"/>
    <w:rsid w:val="33A276E2"/>
    <w:rsid w:val="33D2FBC2"/>
    <w:rsid w:val="346836D0"/>
    <w:rsid w:val="34981EB6"/>
    <w:rsid w:val="349DC4B7"/>
    <w:rsid w:val="34DBA237"/>
    <w:rsid w:val="34F72545"/>
    <w:rsid w:val="3506B2C9"/>
    <w:rsid w:val="35104DA2"/>
    <w:rsid w:val="3510729B"/>
    <w:rsid w:val="35240591"/>
    <w:rsid w:val="354421E7"/>
    <w:rsid w:val="35477DE6"/>
    <w:rsid w:val="356C41AA"/>
    <w:rsid w:val="35867F95"/>
    <w:rsid w:val="367AEF62"/>
    <w:rsid w:val="369B2095"/>
    <w:rsid w:val="36AC42FC"/>
    <w:rsid w:val="36B282E1"/>
    <w:rsid w:val="3731B5C3"/>
    <w:rsid w:val="377C78C6"/>
    <w:rsid w:val="37A07409"/>
    <w:rsid w:val="37D727E8"/>
    <w:rsid w:val="3838A038"/>
    <w:rsid w:val="385CBFA8"/>
    <w:rsid w:val="3877B818"/>
    <w:rsid w:val="38AC92CE"/>
    <w:rsid w:val="3954BF65"/>
    <w:rsid w:val="398A0BC2"/>
    <w:rsid w:val="39F326E6"/>
    <w:rsid w:val="39FE6AAD"/>
    <w:rsid w:val="3A2786C4"/>
    <w:rsid w:val="3A695685"/>
    <w:rsid w:val="3AAA7DE5"/>
    <w:rsid w:val="3AD814CB"/>
    <w:rsid w:val="3AE976AB"/>
    <w:rsid w:val="3B0EC8AA"/>
    <w:rsid w:val="3B59786C"/>
    <w:rsid w:val="3B7040FA"/>
    <w:rsid w:val="3BA5A679"/>
    <w:rsid w:val="3C3034B4"/>
    <w:rsid w:val="3C4D285D"/>
    <w:rsid w:val="3CA6C7BC"/>
    <w:rsid w:val="3D0A24B0"/>
    <w:rsid w:val="3D284ED8"/>
    <w:rsid w:val="3D360B6F"/>
    <w:rsid w:val="3D65CA10"/>
    <w:rsid w:val="3DBB1758"/>
    <w:rsid w:val="3DD3B298"/>
    <w:rsid w:val="3E1CA519"/>
    <w:rsid w:val="3E3E60DA"/>
    <w:rsid w:val="3E46696C"/>
    <w:rsid w:val="3EC41F39"/>
    <w:rsid w:val="3EDC2A27"/>
    <w:rsid w:val="3F2AC6F6"/>
    <w:rsid w:val="3F3CC7A8"/>
    <w:rsid w:val="3F3D5CC5"/>
    <w:rsid w:val="3F6F8177"/>
    <w:rsid w:val="3F962611"/>
    <w:rsid w:val="3FEA2753"/>
    <w:rsid w:val="404B9FA3"/>
    <w:rsid w:val="4059FD68"/>
    <w:rsid w:val="4063B830"/>
    <w:rsid w:val="41626B43"/>
    <w:rsid w:val="41CC574F"/>
    <w:rsid w:val="4200C6AF"/>
    <w:rsid w:val="421EC289"/>
    <w:rsid w:val="42437FA4"/>
    <w:rsid w:val="4258DF7B"/>
    <w:rsid w:val="42BAA79A"/>
    <w:rsid w:val="42FE3BA4"/>
    <w:rsid w:val="4319DA8F"/>
    <w:rsid w:val="433302EC"/>
    <w:rsid w:val="43739DEB"/>
    <w:rsid w:val="4374104A"/>
    <w:rsid w:val="454C891A"/>
    <w:rsid w:val="457A349B"/>
    <w:rsid w:val="45CA5A4C"/>
    <w:rsid w:val="4640407A"/>
    <w:rsid w:val="465968D7"/>
    <w:rsid w:val="466AA3AE"/>
    <w:rsid w:val="4697DE99"/>
    <w:rsid w:val="46A8905E"/>
    <w:rsid w:val="46B106F6"/>
    <w:rsid w:val="47DC10DB"/>
    <w:rsid w:val="47ED4BB2"/>
    <w:rsid w:val="48094BC6"/>
    <w:rsid w:val="48583C62"/>
    <w:rsid w:val="489ABDDB"/>
    <w:rsid w:val="4932C8AB"/>
    <w:rsid w:val="49895767"/>
    <w:rsid w:val="49910999"/>
    <w:rsid w:val="49EB1256"/>
    <w:rsid w:val="4A638CB9"/>
    <w:rsid w:val="4B36D141"/>
    <w:rsid w:val="4B5A14E5"/>
    <w:rsid w:val="4B5FCD5E"/>
    <w:rsid w:val="4B778EFB"/>
    <w:rsid w:val="4B9B910E"/>
    <w:rsid w:val="4BF2E331"/>
    <w:rsid w:val="4BFA2840"/>
    <w:rsid w:val="4C05833D"/>
    <w:rsid w:val="4C573F04"/>
    <w:rsid w:val="4C97742F"/>
    <w:rsid w:val="4CD7AFF3"/>
    <w:rsid w:val="4D168FD7"/>
    <w:rsid w:val="4D20487A"/>
    <w:rsid w:val="4D662077"/>
    <w:rsid w:val="4D7F73EC"/>
    <w:rsid w:val="4DB15D06"/>
    <w:rsid w:val="4DCF45A5"/>
    <w:rsid w:val="4E2DC6DD"/>
    <w:rsid w:val="4E3A1788"/>
    <w:rsid w:val="4E4E252B"/>
    <w:rsid w:val="4E647ABC"/>
    <w:rsid w:val="4F0CF9A4"/>
    <w:rsid w:val="4F4CF45B"/>
    <w:rsid w:val="4FA9CF4F"/>
    <w:rsid w:val="5085E2DD"/>
    <w:rsid w:val="5143E3A2"/>
    <w:rsid w:val="515388CE"/>
    <w:rsid w:val="519B4DCB"/>
    <w:rsid w:val="519C1B7E"/>
    <w:rsid w:val="528F1718"/>
    <w:rsid w:val="52CE5433"/>
    <w:rsid w:val="5305A6B8"/>
    <w:rsid w:val="531EFD3E"/>
    <w:rsid w:val="53513404"/>
    <w:rsid w:val="54023D10"/>
    <w:rsid w:val="5421AC68"/>
    <w:rsid w:val="5462370E"/>
    <w:rsid w:val="54A9590C"/>
    <w:rsid w:val="54C28169"/>
    <w:rsid w:val="54ED8747"/>
    <w:rsid w:val="55D4EA41"/>
    <w:rsid w:val="55FC3E55"/>
    <w:rsid w:val="56081E49"/>
    <w:rsid w:val="5645296D"/>
    <w:rsid w:val="566B1DE6"/>
    <w:rsid w:val="56F6EFE1"/>
    <w:rsid w:val="5763E611"/>
    <w:rsid w:val="580AB7B2"/>
    <w:rsid w:val="5829C5A5"/>
    <w:rsid w:val="586DD8FB"/>
    <w:rsid w:val="58B180C8"/>
    <w:rsid w:val="593CEA46"/>
    <w:rsid w:val="59632031"/>
    <w:rsid w:val="5974E83C"/>
    <w:rsid w:val="5983188B"/>
    <w:rsid w:val="5995F28C"/>
    <w:rsid w:val="59BB3FF1"/>
    <w:rsid w:val="59DA43FB"/>
    <w:rsid w:val="59DC90E3"/>
    <w:rsid w:val="5A09A95C"/>
    <w:rsid w:val="5ACB05F5"/>
    <w:rsid w:val="5AD14D23"/>
    <w:rsid w:val="5B189A90"/>
    <w:rsid w:val="5B1EE8EC"/>
    <w:rsid w:val="5B3D98F3"/>
    <w:rsid w:val="5B5DBFF9"/>
    <w:rsid w:val="5B7038AF"/>
    <w:rsid w:val="5C45CC11"/>
    <w:rsid w:val="5C7F10AA"/>
    <w:rsid w:val="5C907998"/>
    <w:rsid w:val="5CADC7F5"/>
    <w:rsid w:val="5CBAB94D"/>
    <w:rsid w:val="5CDDC21B"/>
    <w:rsid w:val="5D9DE225"/>
    <w:rsid w:val="5DCAA392"/>
    <w:rsid w:val="5DFD7BC8"/>
    <w:rsid w:val="5E1AE10B"/>
    <w:rsid w:val="5EA7D971"/>
    <w:rsid w:val="5ED939C4"/>
    <w:rsid w:val="5EF53B6D"/>
    <w:rsid w:val="5F681C60"/>
    <w:rsid w:val="5F7C587C"/>
    <w:rsid w:val="60FDB635"/>
    <w:rsid w:val="6198D622"/>
    <w:rsid w:val="61C43BF4"/>
    <w:rsid w:val="61CE3F5C"/>
    <w:rsid w:val="6242556C"/>
    <w:rsid w:val="624F9256"/>
    <w:rsid w:val="62ECE53E"/>
    <w:rsid w:val="62EE522E"/>
    <w:rsid w:val="636A0FBD"/>
    <w:rsid w:val="636F62AB"/>
    <w:rsid w:val="63908D21"/>
    <w:rsid w:val="647D023F"/>
    <w:rsid w:val="6480485E"/>
    <w:rsid w:val="648A228F"/>
    <w:rsid w:val="648DD126"/>
    <w:rsid w:val="64AF4D79"/>
    <w:rsid w:val="6508361A"/>
    <w:rsid w:val="6512224B"/>
    <w:rsid w:val="65504177"/>
    <w:rsid w:val="65660CD8"/>
    <w:rsid w:val="658F32D7"/>
    <w:rsid w:val="65B60518"/>
    <w:rsid w:val="65E62700"/>
    <w:rsid w:val="66374E8A"/>
    <w:rsid w:val="663DC1B5"/>
    <w:rsid w:val="66614586"/>
    <w:rsid w:val="66CADA4E"/>
    <w:rsid w:val="6728BE8F"/>
    <w:rsid w:val="6736C4C6"/>
    <w:rsid w:val="674F102A"/>
    <w:rsid w:val="675E361D"/>
    <w:rsid w:val="6780868F"/>
    <w:rsid w:val="67D99216"/>
    <w:rsid w:val="67DC4EB4"/>
    <w:rsid w:val="67E5E2C1"/>
    <w:rsid w:val="68D20814"/>
    <w:rsid w:val="68E2FE98"/>
    <w:rsid w:val="69516734"/>
    <w:rsid w:val="6979D12F"/>
    <w:rsid w:val="69A18376"/>
    <w:rsid w:val="69FC6032"/>
    <w:rsid w:val="6A3A7D73"/>
    <w:rsid w:val="6A7B72A1"/>
    <w:rsid w:val="6A85BDE3"/>
    <w:rsid w:val="6ADE4F0B"/>
    <w:rsid w:val="6B198F5A"/>
    <w:rsid w:val="6B350138"/>
    <w:rsid w:val="6B3526F0"/>
    <w:rsid w:val="6B3CFA3C"/>
    <w:rsid w:val="6B426B4D"/>
    <w:rsid w:val="6BEF8C14"/>
    <w:rsid w:val="6C457CF5"/>
    <w:rsid w:val="6C465820"/>
    <w:rsid w:val="6C953474"/>
    <w:rsid w:val="6CCA9A4E"/>
    <w:rsid w:val="6CD27C41"/>
    <w:rsid w:val="6CD8CA9D"/>
    <w:rsid w:val="6CDEA47D"/>
    <w:rsid w:val="6D973D92"/>
    <w:rsid w:val="6DB1EC88"/>
    <w:rsid w:val="6DB3ED9A"/>
    <w:rsid w:val="6DDDCE0A"/>
    <w:rsid w:val="6E3104D5"/>
    <w:rsid w:val="6E4D4252"/>
    <w:rsid w:val="6E5A4D4D"/>
    <w:rsid w:val="6E8F2168"/>
    <w:rsid w:val="6E976F05"/>
    <w:rsid w:val="6F28E3B8"/>
    <w:rsid w:val="6F6B5CE6"/>
    <w:rsid w:val="6FD25AB2"/>
    <w:rsid w:val="6FDE7C3E"/>
    <w:rsid w:val="6FE912B3"/>
    <w:rsid w:val="704D732F"/>
    <w:rsid w:val="7055CBEF"/>
    <w:rsid w:val="708CEE8F"/>
    <w:rsid w:val="70A9D4DA"/>
    <w:rsid w:val="70F5F270"/>
    <w:rsid w:val="714405FD"/>
    <w:rsid w:val="714D908F"/>
    <w:rsid w:val="717394E4"/>
    <w:rsid w:val="7196976E"/>
    <w:rsid w:val="71A04358"/>
    <w:rsid w:val="71A5ED64"/>
    <w:rsid w:val="72159C22"/>
    <w:rsid w:val="722C649D"/>
    <w:rsid w:val="72A2FDA8"/>
    <w:rsid w:val="731AC143"/>
    <w:rsid w:val="738C0C15"/>
    <w:rsid w:val="74067A49"/>
    <w:rsid w:val="7409681E"/>
    <w:rsid w:val="743ECE09"/>
    <w:rsid w:val="745ACE1D"/>
    <w:rsid w:val="74B19AB5"/>
    <w:rsid w:val="751E24D5"/>
    <w:rsid w:val="754D3CE4"/>
    <w:rsid w:val="758A2F1B"/>
    <w:rsid w:val="75A5387F"/>
    <w:rsid w:val="75A85943"/>
    <w:rsid w:val="76CFAF7E"/>
    <w:rsid w:val="76E20F44"/>
    <w:rsid w:val="77165B40"/>
    <w:rsid w:val="772D8E4B"/>
    <w:rsid w:val="77926EDF"/>
    <w:rsid w:val="77E13CFC"/>
    <w:rsid w:val="77EA010E"/>
    <w:rsid w:val="781B7D44"/>
    <w:rsid w:val="785320EA"/>
    <w:rsid w:val="788BDE1E"/>
    <w:rsid w:val="79175D75"/>
    <w:rsid w:val="796C2611"/>
    <w:rsid w:val="797A22EE"/>
    <w:rsid w:val="79D2C667"/>
    <w:rsid w:val="7A414D06"/>
    <w:rsid w:val="7A517EF9"/>
    <w:rsid w:val="7A87D162"/>
    <w:rsid w:val="7AAE0F8D"/>
    <w:rsid w:val="7ADB4A78"/>
    <w:rsid w:val="7AF472D5"/>
    <w:rsid w:val="7B194F72"/>
    <w:rsid w:val="7BDD5B2A"/>
    <w:rsid w:val="7C313CA7"/>
    <w:rsid w:val="7C39DF84"/>
    <w:rsid w:val="7C66744E"/>
    <w:rsid w:val="7CA2EB9F"/>
    <w:rsid w:val="7CB0415B"/>
    <w:rsid w:val="7D0D261C"/>
    <w:rsid w:val="7D1D1214"/>
    <w:rsid w:val="7D335F61"/>
    <w:rsid w:val="7D3E06FF"/>
    <w:rsid w:val="7D4540F0"/>
    <w:rsid w:val="7D8B4F82"/>
    <w:rsid w:val="7DD00F6E"/>
    <w:rsid w:val="7E01A975"/>
    <w:rsid w:val="7E0DD963"/>
    <w:rsid w:val="7F089D61"/>
    <w:rsid w:val="7F29A8B3"/>
    <w:rsid w:val="7F5136DD"/>
    <w:rsid w:val="7F7EB391"/>
    <w:rsid w:val="7F9D80C4"/>
    <w:rsid w:val="7FA9A9C4"/>
    <w:rsid w:val="7FB6A921"/>
    <w:rsid w:val="7FBAFADA"/>
    <w:rsid w:val="7FD2BC75"/>
    <w:rsid w:val="7FE3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DFDA"/>
  <w15:chartTrackingRefBased/>
  <w15:docId w15:val="{934E5974-87E1-4F96-9EAA-79A3AAE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080"/>
    <w:pPr>
      <w:spacing w:after="0" w:line="240" w:lineRule="auto"/>
    </w:pPr>
    <w:rPr>
      <w:rFonts w:ascii="Times New Roman" w:eastAsia="Times New Roman" w:hAnsi="Times New Roman" w:cs="Times New Roman"/>
      <w:sz w:val="24"/>
      <w:szCs w:val="24"/>
      <w:lang w:val="en-CA" w:eastAsia="en-GB"/>
    </w:rPr>
  </w:style>
  <w:style w:type="paragraph" w:styleId="Balk1">
    <w:name w:val="heading 1"/>
    <w:basedOn w:val="Balk2"/>
    <w:next w:val="Normal"/>
    <w:link w:val="Balk1Char"/>
    <w:uiPriority w:val="9"/>
    <w:qFormat/>
    <w:rsid w:val="00C71B2F"/>
    <w:pPr>
      <w:outlineLvl w:val="0"/>
    </w:pPr>
  </w:style>
  <w:style w:type="paragraph" w:styleId="Balk2">
    <w:name w:val="heading 2"/>
    <w:basedOn w:val="Normal"/>
    <w:next w:val="Normal"/>
    <w:link w:val="Balk2Char"/>
    <w:uiPriority w:val="9"/>
    <w:unhideWhenUsed/>
    <w:qFormat/>
    <w:rsid w:val="00C71B2F"/>
    <w:pPr>
      <w:keepNext/>
      <w:keepLines/>
      <w:spacing w:before="40" w:line="480" w:lineRule="auto"/>
      <w:outlineLvl w:val="1"/>
    </w:pPr>
    <w:rPr>
      <w:b/>
      <w:bCs/>
      <w:color w:val="000000" w:themeColor="text1"/>
    </w:rPr>
  </w:style>
  <w:style w:type="paragraph" w:styleId="Balk3">
    <w:name w:val="heading 3"/>
    <w:basedOn w:val="Balk2"/>
    <w:next w:val="Normal"/>
    <w:link w:val="Balk3Char"/>
    <w:uiPriority w:val="9"/>
    <w:unhideWhenUsed/>
    <w:qFormat/>
    <w:rsid w:val="00C71B2F"/>
    <w:pPr>
      <w:outlineLvl w:val="2"/>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1Char">
    <w:name w:val="Başlık 1 Char"/>
    <w:basedOn w:val="VarsaylanParagrafYazTipi"/>
    <w:link w:val="Balk1"/>
    <w:uiPriority w:val="9"/>
    <w:rsid w:val="00C71B2F"/>
    <w:rPr>
      <w:rFonts w:ascii="Times New Roman" w:eastAsia="Times New Roman" w:hAnsi="Times New Roman" w:cs="Times New Roman"/>
      <w:b/>
      <w:bCs/>
      <w:color w:val="000000" w:themeColor="text1"/>
      <w:sz w:val="24"/>
      <w:szCs w:val="24"/>
      <w:lang w:val="en-CA" w:eastAsia="en-GB"/>
    </w:rPr>
  </w:style>
  <w:style w:type="character" w:customStyle="1" w:styleId="Balk3Char">
    <w:name w:val="Başlık 3 Char"/>
    <w:basedOn w:val="VarsaylanParagrafYazTipi"/>
    <w:link w:val="Balk3"/>
    <w:uiPriority w:val="9"/>
    <w:rsid w:val="00C71B2F"/>
    <w:rPr>
      <w:rFonts w:ascii="Times New Roman" w:eastAsia="Times New Roman" w:hAnsi="Times New Roman" w:cs="Times New Roman"/>
      <w:b/>
      <w:bCs/>
      <w:color w:val="000000" w:themeColor="text1"/>
      <w:sz w:val="24"/>
      <w:szCs w:val="24"/>
      <w:lang w:val="en-CA" w:eastAsia="en-GB"/>
    </w:rPr>
  </w:style>
  <w:style w:type="character" w:styleId="Kpr">
    <w:name w:val="Hyperlink"/>
    <w:basedOn w:val="VarsaylanParagrafYazTipi"/>
    <w:uiPriority w:val="99"/>
    <w:unhideWhenUsed/>
    <w:rPr>
      <w:color w:val="0563C1" w:themeColor="hyperlink"/>
      <w:u w:val="single"/>
    </w:rPr>
  </w:style>
  <w:style w:type="paragraph" w:styleId="NormalWeb">
    <w:name w:val="Normal (Web)"/>
    <w:basedOn w:val="Normal"/>
    <w:uiPriority w:val="99"/>
    <w:semiHidden/>
    <w:unhideWhenUsed/>
    <w:rsid w:val="00164E02"/>
    <w:pPr>
      <w:spacing w:before="100" w:beforeAutospacing="1" w:after="100" w:afterAutospacing="1"/>
    </w:pPr>
  </w:style>
  <w:style w:type="character" w:customStyle="1" w:styleId="apple-converted-space">
    <w:name w:val="apple-converted-space"/>
    <w:basedOn w:val="VarsaylanParagrafYazTipi"/>
    <w:rsid w:val="00164E02"/>
  </w:style>
  <w:style w:type="paragraph" w:styleId="AltBilgi">
    <w:name w:val="footer"/>
    <w:basedOn w:val="Normal"/>
    <w:link w:val="AltBilgiChar"/>
    <w:uiPriority w:val="99"/>
    <w:unhideWhenUsed/>
    <w:rsid w:val="00115ED8"/>
    <w:pPr>
      <w:tabs>
        <w:tab w:val="center" w:pos="4513"/>
        <w:tab w:val="right" w:pos="9026"/>
      </w:tabs>
    </w:pPr>
  </w:style>
  <w:style w:type="character" w:customStyle="1" w:styleId="AltBilgiChar">
    <w:name w:val="Alt Bilgi Char"/>
    <w:basedOn w:val="VarsaylanParagrafYazTipi"/>
    <w:link w:val="AltBilgi"/>
    <w:uiPriority w:val="99"/>
    <w:rsid w:val="00115ED8"/>
    <w:rPr>
      <w:rFonts w:ascii="Times New Roman" w:eastAsia="Times New Roman" w:hAnsi="Times New Roman" w:cs="Times New Roman"/>
      <w:sz w:val="24"/>
      <w:szCs w:val="24"/>
      <w:lang w:val="en-CA" w:eastAsia="en-GB"/>
    </w:rPr>
  </w:style>
  <w:style w:type="character" w:styleId="SayfaNumaras">
    <w:name w:val="page number"/>
    <w:basedOn w:val="VarsaylanParagrafYazTipi"/>
    <w:uiPriority w:val="99"/>
    <w:semiHidden/>
    <w:unhideWhenUsed/>
    <w:rsid w:val="00115ED8"/>
  </w:style>
  <w:style w:type="paragraph" w:styleId="TBal">
    <w:name w:val="TOC Heading"/>
    <w:basedOn w:val="Balk1"/>
    <w:next w:val="Normal"/>
    <w:uiPriority w:val="39"/>
    <w:unhideWhenUsed/>
    <w:qFormat/>
    <w:rsid w:val="00703BEE"/>
    <w:pPr>
      <w:spacing w:before="480" w:line="276" w:lineRule="auto"/>
      <w:outlineLvl w:val="9"/>
    </w:pPr>
    <w:rPr>
      <w:b w:val="0"/>
      <w:bCs w:val="0"/>
      <w:sz w:val="28"/>
      <w:szCs w:val="28"/>
      <w:lang w:val="en-US" w:eastAsia="en-US"/>
    </w:rPr>
  </w:style>
  <w:style w:type="paragraph" w:styleId="T2">
    <w:name w:val="toc 2"/>
    <w:basedOn w:val="Normal"/>
    <w:next w:val="Normal"/>
    <w:autoRedefine/>
    <w:uiPriority w:val="39"/>
    <w:unhideWhenUsed/>
    <w:rsid w:val="00A00979"/>
    <w:pPr>
      <w:tabs>
        <w:tab w:val="right" w:leader="dot" w:pos="9016"/>
      </w:tabs>
      <w:spacing w:line="360" w:lineRule="auto"/>
      <w:ind w:left="240"/>
    </w:pPr>
    <w:rPr>
      <w:noProof/>
      <w:sz w:val="20"/>
      <w:szCs w:val="20"/>
    </w:rPr>
  </w:style>
  <w:style w:type="paragraph" w:styleId="T1">
    <w:name w:val="toc 1"/>
    <w:basedOn w:val="Normal"/>
    <w:next w:val="Normal"/>
    <w:autoRedefine/>
    <w:uiPriority w:val="39"/>
    <w:unhideWhenUsed/>
    <w:rsid w:val="00703BEE"/>
    <w:pPr>
      <w:spacing w:before="120" w:after="120"/>
    </w:pPr>
    <w:rPr>
      <w:rFonts w:asciiTheme="minorHAnsi" w:hAnsiTheme="minorHAnsi" w:cstheme="minorHAnsi"/>
      <w:b/>
      <w:bCs/>
      <w:caps/>
      <w:sz w:val="20"/>
      <w:szCs w:val="20"/>
    </w:rPr>
  </w:style>
  <w:style w:type="paragraph" w:styleId="T3">
    <w:name w:val="toc 3"/>
    <w:basedOn w:val="Normal"/>
    <w:next w:val="Normal"/>
    <w:autoRedefine/>
    <w:uiPriority w:val="39"/>
    <w:unhideWhenUsed/>
    <w:rsid w:val="00703BEE"/>
    <w:pPr>
      <w:ind w:left="480"/>
    </w:pPr>
    <w:rPr>
      <w:rFonts w:asciiTheme="minorHAnsi" w:hAnsiTheme="minorHAnsi" w:cstheme="minorHAnsi"/>
      <w:i/>
      <w:iCs/>
      <w:sz w:val="20"/>
      <w:szCs w:val="20"/>
    </w:rPr>
  </w:style>
  <w:style w:type="paragraph" w:styleId="T4">
    <w:name w:val="toc 4"/>
    <w:basedOn w:val="Normal"/>
    <w:next w:val="Normal"/>
    <w:autoRedefine/>
    <w:uiPriority w:val="39"/>
    <w:semiHidden/>
    <w:unhideWhenUsed/>
    <w:rsid w:val="00703BEE"/>
    <w:pPr>
      <w:ind w:left="720"/>
    </w:pPr>
    <w:rPr>
      <w:rFonts w:asciiTheme="minorHAnsi" w:hAnsiTheme="minorHAnsi" w:cstheme="minorHAnsi"/>
      <w:sz w:val="18"/>
      <w:szCs w:val="18"/>
    </w:rPr>
  </w:style>
  <w:style w:type="paragraph" w:styleId="T5">
    <w:name w:val="toc 5"/>
    <w:basedOn w:val="Normal"/>
    <w:next w:val="Normal"/>
    <w:autoRedefine/>
    <w:uiPriority w:val="39"/>
    <w:semiHidden/>
    <w:unhideWhenUsed/>
    <w:rsid w:val="00703BEE"/>
    <w:pPr>
      <w:ind w:left="960"/>
    </w:pPr>
    <w:rPr>
      <w:rFonts w:asciiTheme="minorHAnsi" w:hAnsiTheme="minorHAnsi" w:cstheme="minorHAnsi"/>
      <w:sz w:val="18"/>
      <w:szCs w:val="18"/>
    </w:rPr>
  </w:style>
  <w:style w:type="paragraph" w:styleId="T6">
    <w:name w:val="toc 6"/>
    <w:basedOn w:val="Normal"/>
    <w:next w:val="Normal"/>
    <w:autoRedefine/>
    <w:uiPriority w:val="39"/>
    <w:semiHidden/>
    <w:unhideWhenUsed/>
    <w:rsid w:val="00703BEE"/>
    <w:pPr>
      <w:ind w:left="1200"/>
    </w:pPr>
    <w:rPr>
      <w:rFonts w:asciiTheme="minorHAnsi" w:hAnsiTheme="minorHAnsi" w:cstheme="minorHAnsi"/>
      <w:sz w:val="18"/>
      <w:szCs w:val="18"/>
    </w:rPr>
  </w:style>
  <w:style w:type="paragraph" w:styleId="T7">
    <w:name w:val="toc 7"/>
    <w:basedOn w:val="Normal"/>
    <w:next w:val="Normal"/>
    <w:autoRedefine/>
    <w:uiPriority w:val="39"/>
    <w:semiHidden/>
    <w:unhideWhenUsed/>
    <w:rsid w:val="00703BEE"/>
    <w:pPr>
      <w:ind w:left="1440"/>
    </w:pPr>
    <w:rPr>
      <w:rFonts w:asciiTheme="minorHAnsi" w:hAnsiTheme="minorHAnsi" w:cstheme="minorHAnsi"/>
      <w:sz w:val="18"/>
      <w:szCs w:val="18"/>
    </w:rPr>
  </w:style>
  <w:style w:type="paragraph" w:styleId="T8">
    <w:name w:val="toc 8"/>
    <w:basedOn w:val="Normal"/>
    <w:next w:val="Normal"/>
    <w:autoRedefine/>
    <w:uiPriority w:val="39"/>
    <w:semiHidden/>
    <w:unhideWhenUsed/>
    <w:rsid w:val="00703BEE"/>
    <w:pPr>
      <w:ind w:left="1680"/>
    </w:pPr>
    <w:rPr>
      <w:rFonts w:asciiTheme="minorHAnsi" w:hAnsiTheme="minorHAnsi" w:cstheme="minorHAnsi"/>
      <w:sz w:val="18"/>
      <w:szCs w:val="18"/>
    </w:rPr>
  </w:style>
  <w:style w:type="paragraph" w:styleId="T9">
    <w:name w:val="toc 9"/>
    <w:basedOn w:val="Normal"/>
    <w:next w:val="Normal"/>
    <w:autoRedefine/>
    <w:uiPriority w:val="39"/>
    <w:semiHidden/>
    <w:unhideWhenUsed/>
    <w:rsid w:val="00703BEE"/>
    <w:pPr>
      <w:ind w:left="1920"/>
    </w:pPr>
    <w:rPr>
      <w:rFonts w:asciiTheme="minorHAnsi" w:hAnsiTheme="minorHAnsi" w:cstheme="minorHAnsi"/>
      <w:sz w:val="18"/>
      <w:szCs w:val="18"/>
    </w:rPr>
  </w:style>
  <w:style w:type="character" w:customStyle="1" w:styleId="Balk2Char">
    <w:name w:val="Başlık 2 Char"/>
    <w:basedOn w:val="VarsaylanParagrafYazTipi"/>
    <w:link w:val="Balk2"/>
    <w:uiPriority w:val="9"/>
    <w:rsid w:val="00C71B2F"/>
    <w:rPr>
      <w:rFonts w:ascii="Times New Roman" w:eastAsia="Times New Roman" w:hAnsi="Times New Roman" w:cs="Times New Roman"/>
      <w:b/>
      <w:bCs/>
      <w:color w:val="000000" w:themeColor="text1"/>
      <w:sz w:val="24"/>
      <w:szCs w:val="24"/>
      <w:lang w:val="en-CA" w:eastAsia="en-GB"/>
    </w:rPr>
  </w:style>
  <w:style w:type="paragraph" w:styleId="stBilgi">
    <w:name w:val="header"/>
    <w:basedOn w:val="Normal"/>
    <w:link w:val="stBilgiChar"/>
    <w:uiPriority w:val="99"/>
    <w:unhideWhenUsed/>
    <w:rsid w:val="0098767D"/>
    <w:pPr>
      <w:tabs>
        <w:tab w:val="center" w:pos="4513"/>
        <w:tab w:val="right" w:pos="9026"/>
      </w:tabs>
    </w:pPr>
  </w:style>
  <w:style w:type="character" w:customStyle="1" w:styleId="stBilgiChar">
    <w:name w:val="Üst Bilgi Char"/>
    <w:basedOn w:val="VarsaylanParagrafYazTipi"/>
    <w:link w:val="stBilgi"/>
    <w:uiPriority w:val="99"/>
    <w:rsid w:val="0098767D"/>
    <w:rPr>
      <w:rFonts w:ascii="Times New Roman" w:eastAsia="Times New Roman" w:hAnsi="Times New Roman" w:cs="Times New Roman"/>
      <w:sz w:val="24"/>
      <w:szCs w:val="24"/>
      <w:lang w:val="en-C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8244">
      <w:bodyDiv w:val="1"/>
      <w:marLeft w:val="0"/>
      <w:marRight w:val="0"/>
      <w:marTop w:val="0"/>
      <w:marBottom w:val="0"/>
      <w:divBdr>
        <w:top w:val="none" w:sz="0" w:space="0" w:color="auto"/>
        <w:left w:val="none" w:sz="0" w:space="0" w:color="auto"/>
        <w:bottom w:val="none" w:sz="0" w:space="0" w:color="auto"/>
        <w:right w:val="none" w:sz="0" w:space="0" w:color="auto"/>
      </w:divBdr>
    </w:div>
    <w:div w:id="110292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yq.com/blog/behaviorally-anchored-rating-scale-bars/" TargetMode="External"/><Relationship Id="rId18" Type="http://schemas.openxmlformats.org/officeDocument/2006/relationships/hyperlink" Target="https://doi.org/10.6007/ijarbss/v6-i5/2124"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opm.gov/policy-data-oversight/human-capital-framework/reference-materials/results-oriented-performance-culture/performancemanagement.pdf" TargetMode="External"/><Relationship Id="rId7" Type="http://schemas.openxmlformats.org/officeDocument/2006/relationships/settings" Target="settings.xml"/><Relationship Id="rId12" Type="http://schemas.openxmlformats.org/officeDocument/2006/relationships/hyperlink" Target="https://www.bizjournals.com/bizjournals/how-to/growth-strategies/2015/09/honesty-and-ethics-most-powerful-traits.html" TargetMode="External"/><Relationship Id="rId17" Type="http://schemas.openxmlformats.org/officeDocument/2006/relationships/hyperlink" Target="https://www.academia.edu/9325731/performance_management_and_appraisa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jbssnet.com/journals/Vol_6_No_2_February_2015/3.pdf" TargetMode="External"/><Relationship Id="rId20" Type="http://schemas.openxmlformats.org/officeDocument/2006/relationships/hyperlink" Target="http://www.ijtrd.com/papers/IJTRD3747.pdf"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arerecruiter.com/bars-method/"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managementstudyguide.com/communicating-performance-appraisals.htm" TargetMode="External"/><Relationship Id="rId23" Type="http://schemas.openxmlformats.org/officeDocument/2006/relationships/hyperlink" Target="https://humanresources.ku.edu/performance-managemen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forbes.com/sites/forbesbusinesscouncil/2022/08/09/the-importance-of-performance-managemen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cruitee.com/articles/behaviorally-anchored-rating-scales" TargetMode="External"/><Relationship Id="rId22" Type="http://schemas.openxmlformats.org/officeDocument/2006/relationships/hyperlink" Target="https://www.valamis.com/hub/performance-management-proces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4D5C29-4C05-A947-B45C-07F86010CFF2}">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BF122DD157BE499F5EC7001169A593" ma:contentTypeVersion="2" ma:contentTypeDescription="Create a new document." ma:contentTypeScope="" ma:versionID="fb2ef4e1ea6c66d3f35f260e274a36a3">
  <xsd:schema xmlns:xsd="http://www.w3.org/2001/XMLSchema" xmlns:xs="http://www.w3.org/2001/XMLSchema" xmlns:p="http://schemas.microsoft.com/office/2006/metadata/properties" xmlns:ns2="9af1f2e8-c64a-467f-997b-e997d8e63c51" targetNamespace="http://schemas.microsoft.com/office/2006/metadata/properties" ma:root="true" ma:fieldsID="65511ab84f09895d74327061ffa471c9" ns2:_="">
    <xsd:import namespace="9af1f2e8-c64a-467f-997b-e997d8e63c5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1f2e8-c64a-467f-997b-e997d8e63c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5FC2F0-D9BB-464B-9B0D-2A13655CCB4F}">
  <ds:schemaRefs>
    <ds:schemaRef ds:uri="http://schemas.microsoft.com/sharepoint/v3/contenttype/forms"/>
  </ds:schemaRefs>
</ds:datastoreItem>
</file>

<file path=customXml/itemProps2.xml><?xml version="1.0" encoding="utf-8"?>
<ds:datastoreItem xmlns:ds="http://schemas.openxmlformats.org/officeDocument/2006/customXml" ds:itemID="{29624449-1C40-4C10-AADA-E06D460B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1f2e8-c64a-467f-997b-e997d8e63c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1242A3-6F16-E742-8FFB-82658EA46FFB}">
  <ds:schemaRefs>
    <ds:schemaRef ds:uri="http://schemas.openxmlformats.org/officeDocument/2006/bibliography"/>
  </ds:schemaRefs>
</ds:datastoreItem>
</file>

<file path=customXml/itemProps4.xml><?xml version="1.0" encoding="utf-8"?>
<ds:datastoreItem xmlns:ds="http://schemas.openxmlformats.org/officeDocument/2006/customXml" ds:itemID="{0AF105DA-084D-4D14-9BE0-34922A7938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15</Pages>
  <Words>5022</Words>
  <Characters>28630</Characters>
  <Application>Microsoft Office Word</Application>
  <DocSecurity>0</DocSecurity>
  <Lines>238</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Zehranur Atay</dc:creator>
  <cp:keywords/>
  <dc:description/>
  <cp:lastModifiedBy>Zehranur Atay</cp:lastModifiedBy>
  <cp:revision>195</cp:revision>
  <cp:lastPrinted>2023-03-28T22:39:00Z</cp:lastPrinted>
  <dcterms:created xsi:type="dcterms:W3CDTF">2023-03-16T21:00:00Z</dcterms:created>
  <dcterms:modified xsi:type="dcterms:W3CDTF">2023-03-29T19:49:00Z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0x01010048BF122DD157BE499F5EC7001169A593</vt:lpwstr>
  </property>
  <property fmtid="{D5CDD505-2E9C-101B-9397-08002B2CF9AE}" pid="3" name="grammarly_documentId">
    <vt:lpwstr>documentId_387</vt:lpwstr>
  </property>
  <property fmtid="{D5CDD505-2E9C-101B-9397-08002B2CF9AE}" pid="4" name="grammarly_documentContext">
    <vt:lpwstr>{"goals":[],"domain":"general","emotions":[],"dialect":"british"}</vt:lpwstr>
  </property>
</Properties>
</file>