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096C5" w14:textId="48CF32D4" w:rsidR="007903BB" w:rsidRDefault="00463336" w:rsidP="00112283">
      <w:pPr>
        <w:jc w:val="center"/>
        <w:rPr>
          <w:rStyle w:val="ui-provider"/>
          <w:rFonts w:ascii="Times New Roman" w:hAnsi="Times New Roman" w:cs="Times New Roman"/>
          <w:b/>
          <w:bCs/>
          <w:sz w:val="24"/>
          <w:szCs w:val="24"/>
        </w:rPr>
      </w:pPr>
      <w:r w:rsidRPr="00463336">
        <w:rPr>
          <w:rStyle w:val="ui-provider"/>
          <w:rFonts w:ascii="Times New Roman" w:hAnsi="Times New Roman" w:cs="Times New Roman"/>
          <w:b/>
          <w:bCs/>
          <w:sz w:val="24"/>
          <w:szCs w:val="24"/>
        </w:rPr>
        <w:t>"Morph</w:t>
      </w:r>
      <w:r w:rsidR="00112283">
        <w:rPr>
          <w:rStyle w:val="ui-provider"/>
          <w:rFonts w:ascii="Times New Roman" w:hAnsi="Times New Roman" w:cs="Times New Roman"/>
          <w:b/>
          <w:bCs/>
          <w:sz w:val="24"/>
          <w:szCs w:val="24"/>
        </w:rPr>
        <w:t xml:space="preserve"> </w:t>
      </w:r>
      <w:r w:rsidRPr="00463336">
        <w:rPr>
          <w:rStyle w:val="ui-provider"/>
          <w:rFonts w:ascii="Times New Roman" w:hAnsi="Times New Roman" w:cs="Times New Roman"/>
          <w:b/>
          <w:bCs/>
          <w:sz w:val="24"/>
          <w:szCs w:val="24"/>
        </w:rPr>
        <w:t>Detect: An AI-driven Solution for Detecting Biometric Face Morphing Attacks on Synthetic Images"</w:t>
      </w:r>
    </w:p>
    <w:p w14:paraId="55505C1F" w14:textId="77777777" w:rsidR="00112283" w:rsidRDefault="00463336" w:rsidP="00112283">
      <w:pPr>
        <w:jc w:val="center"/>
        <w:rPr>
          <w:rStyle w:val="ui-provider"/>
          <w:rFonts w:ascii="Times New Roman" w:hAnsi="Times New Roman" w:cs="Times New Roman"/>
          <w:sz w:val="24"/>
          <w:szCs w:val="24"/>
        </w:rPr>
      </w:pPr>
      <w:r>
        <w:rPr>
          <w:rStyle w:val="ui-provider"/>
          <w:rFonts w:ascii="Times New Roman" w:hAnsi="Times New Roman" w:cs="Times New Roman"/>
          <w:b/>
          <w:bCs/>
          <w:sz w:val="24"/>
          <w:szCs w:val="24"/>
        </w:rPr>
        <w:t xml:space="preserve">Authors: </w:t>
      </w:r>
      <w:r w:rsidRPr="00112283">
        <w:rPr>
          <w:rStyle w:val="ui-provider"/>
          <w:rFonts w:ascii="Times New Roman" w:hAnsi="Times New Roman" w:cs="Times New Roman"/>
          <w:sz w:val="24"/>
          <w:szCs w:val="24"/>
        </w:rPr>
        <w:t>Yashwanth Balan Arumugam &amp; Pragya Avinash Mishra</w:t>
      </w:r>
    </w:p>
    <w:p w14:paraId="3525EBEA" w14:textId="3076B6D2" w:rsidR="00463336" w:rsidRPr="00112283" w:rsidRDefault="00463336" w:rsidP="00112283">
      <w:pPr>
        <w:spacing w:line="240" w:lineRule="auto"/>
        <w:ind w:left="357" w:firstLine="0"/>
        <w:rPr>
          <w:rFonts w:ascii="Times New Roman" w:hAnsi="Times New Roman" w:cs="Times New Roman"/>
          <w:sz w:val="24"/>
          <w:szCs w:val="24"/>
        </w:rPr>
      </w:pPr>
      <w:r w:rsidRPr="0089616B">
        <w:rPr>
          <w:rFonts w:ascii="Times New Roman" w:hAnsi="Times New Roman" w:cs="Times New Roman"/>
          <w:b/>
          <w:bCs/>
          <w:sz w:val="24"/>
          <w:szCs w:val="24"/>
        </w:rPr>
        <w:t>"Morph Detect: An AI-driven Solution for Detecting Biometric Face Morphing Attacks on Synthetic Images"</w:t>
      </w:r>
      <w:r w:rsidRPr="00463336">
        <w:rPr>
          <w:rFonts w:ascii="Times New Roman" w:hAnsi="Times New Roman" w:cs="Times New Roman"/>
          <w:sz w:val="24"/>
          <w:szCs w:val="24"/>
        </w:rPr>
        <w:t xml:space="preserve"> is a </w:t>
      </w:r>
      <w:r>
        <w:rPr>
          <w:rFonts w:ascii="Times New Roman" w:hAnsi="Times New Roman" w:cs="Times New Roman"/>
          <w:sz w:val="24"/>
          <w:szCs w:val="24"/>
        </w:rPr>
        <w:t>project</w:t>
      </w:r>
      <w:r w:rsidRPr="00463336">
        <w:rPr>
          <w:rFonts w:ascii="Times New Roman" w:hAnsi="Times New Roman" w:cs="Times New Roman"/>
          <w:sz w:val="24"/>
          <w:szCs w:val="24"/>
        </w:rPr>
        <w:t xml:space="preserve"> that proposes an AI-based solution to detect biometric face morphing attacks on synthetic images. Biometric face morphing is a technique used by attackers to combine two different faces into a single synthetic image to bypass face recognition systems. The proposed solution uses a deep </w:t>
      </w:r>
      <w:r>
        <w:rPr>
          <w:rFonts w:ascii="Times New Roman" w:hAnsi="Times New Roman" w:cs="Times New Roman"/>
          <w:sz w:val="24"/>
          <w:szCs w:val="24"/>
        </w:rPr>
        <w:t xml:space="preserve">convolutional </w:t>
      </w:r>
      <w:r w:rsidRPr="00463336">
        <w:rPr>
          <w:rFonts w:ascii="Times New Roman" w:hAnsi="Times New Roman" w:cs="Times New Roman"/>
          <w:sz w:val="24"/>
          <w:szCs w:val="24"/>
        </w:rPr>
        <w:t>neural network to identify the characteristic features of a face, and then compares these features between two images to detect any morphing. The researchers trained and evaluated the model on a large dataset of real and synthetic images, achieving high accuracy in detecting morphing attacks. The proposed solution has the potential to improve the security of face recognition systems by identifying and preventing biometric face morphing attacks.</w:t>
      </w:r>
    </w:p>
    <w:p w14:paraId="1488F5F6" w14:textId="731CBB74" w:rsidR="00112283" w:rsidRDefault="00112283" w:rsidP="00112283">
      <w:pPr>
        <w:spacing w:line="240" w:lineRule="auto"/>
        <w:ind w:left="357" w:firstLine="0"/>
        <w:rPr>
          <w:rFonts w:ascii="Times New Roman" w:hAnsi="Times New Roman" w:cs="Times New Roman"/>
          <w:sz w:val="24"/>
          <w:szCs w:val="24"/>
        </w:rPr>
      </w:pPr>
      <w:r w:rsidRPr="00112283">
        <w:rPr>
          <w:rFonts w:ascii="Times New Roman" w:hAnsi="Times New Roman" w:cs="Times New Roman"/>
          <w:sz w:val="24"/>
          <w:szCs w:val="24"/>
        </w:rPr>
        <w:t xml:space="preserve">The selected subject of detecting face morphing attacks is important because it addresses a significant threat in the digital age. Face morphing attacks involve the creation of synthetic images by blending two or more faces together to create a new face that appears real. These synthetic images can be used for malicious purposes, such as identity theft, fraud, and impersonation. As a result, there is a critical need for effective techniques to detect and prevent face morphing attacks. Deep learning techniques, such as </w:t>
      </w:r>
      <w:proofErr w:type="spellStart"/>
      <w:r w:rsidRPr="00112283">
        <w:rPr>
          <w:rFonts w:ascii="Times New Roman" w:hAnsi="Times New Roman" w:cs="Times New Roman"/>
          <w:sz w:val="24"/>
          <w:szCs w:val="24"/>
        </w:rPr>
        <w:t>MixFaceNet</w:t>
      </w:r>
      <w:proofErr w:type="spellEnd"/>
      <w:r w:rsidRPr="00112283">
        <w:rPr>
          <w:rFonts w:ascii="Times New Roman" w:hAnsi="Times New Roman" w:cs="Times New Roman"/>
          <w:sz w:val="24"/>
          <w:szCs w:val="24"/>
        </w:rPr>
        <w:t>, have shown promising results in detecting these attacks, highlighting the importance of continued research and development in this area.</w:t>
      </w:r>
    </w:p>
    <w:p w14:paraId="29D94DDB" w14:textId="77777777" w:rsidR="00112283" w:rsidRPr="00112283" w:rsidRDefault="00112283" w:rsidP="00112283">
      <w:pPr>
        <w:spacing w:line="240" w:lineRule="auto"/>
        <w:ind w:left="357" w:firstLine="0"/>
        <w:rPr>
          <w:rFonts w:ascii="Times New Roman" w:hAnsi="Times New Roman" w:cs="Times New Roman"/>
          <w:sz w:val="24"/>
          <w:szCs w:val="24"/>
        </w:rPr>
      </w:pPr>
      <w:proofErr w:type="spellStart"/>
      <w:r w:rsidRPr="00112283">
        <w:rPr>
          <w:rFonts w:ascii="Times New Roman" w:hAnsi="Times New Roman" w:cs="Times New Roman"/>
          <w:sz w:val="24"/>
          <w:szCs w:val="24"/>
        </w:rPr>
        <w:t>MixFaceNet</w:t>
      </w:r>
      <w:proofErr w:type="spellEnd"/>
      <w:r w:rsidRPr="00112283">
        <w:rPr>
          <w:rFonts w:ascii="Times New Roman" w:hAnsi="Times New Roman" w:cs="Times New Roman"/>
          <w:sz w:val="24"/>
          <w:szCs w:val="24"/>
        </w:rPr>
        <w:t xml:space="preserve"> has shown superior performance in detecting face morphing attacks compared to other popular image classification networks such as VGG16 and ResNet50.</w:t>
      </w:r>
      <w:r>
        <w:rPr>
          <w:rFonts w:ascii="Times New Roman" w:hAnsi="Times New Roman" w:cs="Times New Roman"/>
          <w:sz w:val="24"/>
          <w:szCs w:val="24"/>
        </w:rPr>
        <w:t xml:space="preserve"> </w:t>
      </w:r>
      <w:proofErr w:type="spellStart"/>
      <w:r w:rsidRPr="00112283">
        <w:rPr>
          <w:rFonts w:ascii="Times New Roman" w:hAnsi="Times New Roman" w:cs="Times New Roman"/>
          <w:sz w:val="24"/>
          <w:szCs w:val="24"/>
        </w:rPr>
        <w:t>MixFaceNet</w:t>
      </w:r>
      <w:proofErr w:type="spellEnd"/>
      <w:r w:rsidRPr="00112283">
        <w:rPr>
          <w:rFonts w:ascii="Times New Roman" w:hAnsi="Times New Roman" w:cs="Times New Roman"/>
          <w:sz w:val="24"/>
          <w:szCs w:val="24"/>
        </w:rPr>
        <w:t xml:space="preserve"> is a lightweight network, making it computationally efficient and faster than larger networks.</w:t>
      </w:r>
      <w:r>
        <w:rPr>
          <w:rFonts w:ascii="Times New Roman" w:hAnsi="Times New Roman" w:cs="Times New Roman"/>
          <w:sz w:val="24"/>
          <w:szCs w:val="24"/>
        </w:rPr>
        <w:t xml:space="preserve"> </w:t>
      </w:r>
      <w:r w:rsidRPr="00112283">
        <w:rPr>
          <w:rFonts w:ascii="Times New Roman" w:hAnsi="Times New Roman" w:cs="Times New Roman"/>
          <w:sz w:val="24"/>
          <w:szCs w:val="24"/>
        </w:rPr>
        <w:t xml:space="preserve">The use of </w:t>
      </w:r>
      <w:proofErr w:type="spellStart"/>
      <w:r w:rsidRPr="00112283">
        <w:rPr>
          <w:rFonts w:ascii="Times New Roman" w:hAnsi="Times New Roman" w:cs="Times New Roman"/>
          <w:sz w:val="24"/>
          <w:szCs w:val="24"/>
        </w:rPr>
        <w:t>MixFaceNet</w:t>
      </w:r>
      <w:proofErr w:type="spellEnd"/>
      <w:r w:rsidRPr="00112283">
        <w:rPr>
          <w:rFonts w:ascii="Times New Roman" w:hAnsi="Times New Roman" w:cs="Times New Roman"/>
          <w:sz w:val="24"/>
          <w:szCs w:val="24"/>
        </w:rPr>
        <w:t xml:space="preserve"> can improve the security of biometric authentication systems and prevent fraudulent access.</w:t>
      </w:r>
      <w:r>
        <w:rPr>
          <w:rFonts w:ascii="Times New Roman" w:hAnsi="Times New Roman" w:cs="Times New Roman"/>
          <w:sz w:val="24"/>
          <w:szCs w:val="24"/>
        </w:rPr>
        <w:t xml:space="preserve"> </w:t>
      </w:r>
      <w:r w:rsidRPr="00112283">
        <w:rPr>
          <w:rFonts w:ascii="Times New Roman" w:hAnsi="Times New Roman" w:cs="Times New Roman"/>
          <w:sz w:val="24"/>
          <w:szCs w:val="24"/>
        </w:rPr>
        <w:t>Another benefit of deep learning is its ability to learn and adapt to new data. This means that the performance of the model can be improved over time by training it with more data. Additionally, deep learning models can be optimized for different hardware platforms, which can result in faster and more efficient processing.</w:t>
      </w:r>
    </w:p>
    <w:p w14:paraId="1946979D" w14:textId="496A6639" w:rsidR="00112283" w:rsidRDefault="00112283" w:rsidP="00112283">
      <w:pPr>
        <w:spacing w:line="240" w:lineRule="auto"/>
        <w:ind w:left="357" w:firstLine="0"/>
        <w:rPr>
          <w:rFonts w:ascii="Times New Roman" w:hAnsi="Times New Roman" w:cs="Times New Roman"/>
          <w:sz w:val="24"/>
          <w:szCs w:val="24"/>
        </w:rPr>
      </w:pPr>
      <w:r w:rsidRPr="00112283">
        <w:rPr>
          <w:rFonts w:ascii="Times New Roman" w:hAnsi="Times New Roman" w:cs="Times New Roman"/>
          <w:sz w:val="24"/>
          <w:szCs w:val="24"/>
        </w:rPr>
        <w:t>However, there are also some challenges and drawbacks associated with this technology. One challenge is that deep learning models require a large amount of data for training, which can be time-consuming and costly. Furthermore, the accuracy of the model can be affected by the quality and diversity of the training data, as well as the choice of network architecture and hyperparameters.</w:t>
      </w:r>
    </w:p>
    <w:p w14:paraId="7EF25A17" w14:textId="5A44FB25" w:rsidR="00393091" w:rsidRPr="00FD79B1" w:rsidRDefault="00112283" w:rsidP="00FD79B1">
      <w:pPr>
        <w:spacing w:line="240" w:lineRule="auto"/>
        <w:ind w:left="357" w:firstLine="0"/>
        <w:rPr>
          <w:rFonts w:ascii="Times New Roman" w:hAnsi="Times New Roman" w:cs="Times New Roman"/>
          <w:sz w:val="24"/>
          <w:szCs w:val="24"/>
        </w:rPr>
      </w:pPr>
      <w:r w:rsidRPr="00112283">
        <w:rPr>
          <w:rFonts w:ascii="Times New Roman" w:hAnsi="Times New Roman" w:cs="Times New Roman"/>
          <w:sz w:val="24"/>
          <w:szCs w:val="24"/>
        </w:rPr>
        <w:t xml:space="preserve">The reliance on deep learning models like </w:t>
      </w:r>
      <w:proofErr w:type="spellStart"/>
      <w:r w:rsidRPr="00112283">
        <w:rPr>
          <w:rFonts w:ascii="Times New Roman" w:hAnsi="Times New Roman" w:cs="Times New Roman"/>
          <w:sz w:val="24"/>
          <w:szCs w:val="24"/>
        </w:rPr>
        <w:t>MixFaceNet</w:t>
      </w:r>
      <w:proofErr w:type="spellEnd"/>
      <w:r w:rsidRPr="00112283">
        <w:rPr>
          <w:rFonts w:ascii="Times New Roman" w:hAnsi="Times New Roman" w:cs="Times New Roman"/>
          <w:sz w:val="24"/>
          <w:szCs w:val="24"/>
        </w:rPr>
        <w:t xml:space="preserve"> can potentially lead to biases and inaccuracies in the results, particularly when the training data is biased or incomplete.</w:t>
      </w:r>
      <w:r>
        <w:rPr>
          <w:rFonts w:ascii="Times New Roman" w:hAnsi="Times New Roman" w:cs="Times New Roman"/>
          <w:sz w:val="24"/>
          <w:szCs w:val="24"/>
        </w:rPr>
        <w:t xml:space="preserve"> </w:t>
      </w:r>
      <w:proofErr w:type="spellStart"/>
      <w:r w:rsidRPr="00112283">
        <w:rPr>
          <w:rFonts w:ascii="Times New Roman" w:hAnsi="Times New Roman" w:cs="Times New Roman"/>
          <w:sz w:val="24"/>
          <w:szCs w:val="24"/>
        </w:rPr>
        <w:t>MixFaceNet's</w:t>
      </w:r>
      <w:proofErr w:type="spellEnd"/>
      <w:r w:rsidRPr="00112283">
        <w:rPr>
          <w:rFonts w:ascii="Times New Roman" w:hAnsi="Times New Roman" w:cs="Times New Roman"/>
          <w:sz w:val="24"/>
          <w:szCs w:val="24"/>
        </w:rPr>
        <w:t xml:space="preserve"> reliance on large amounts of data and computing power can be a significant barrier for smaller organizations or those with limited resources.</w:t>
      </w:r>
      <w:r>
        <w:rPr>
          <w:rFonts w:ascii="Times New Roman" w:hAnsi="Times New Roman" w:cs="Times New Roman"/>
          <w:sz w:val="24"/>
          <w:szCs w:val="24"/>
        </w:rPr>
        <w:t xml:space="preserve"> </w:t>
      </w:r>
      <w:r w:rsidRPr="00112283">
        <w:rPr>
          <w:rFonts w:ascii="Times New Roman" w:hAnsi="Times New Roman" w:cs="Times New Roman"/>
          <w:sz w:val="24"/>
          <w:szCs w:val="24"/>
        </w:rPr>
        <w:t xml:space="preserve">Another potential drawback of deep learning for detecting face morphing attacks is that it may not be able to detect more sophisticated attacks that use advanced techniques such as adversarial attacks. </w:t>
      </w:r>
    </w:p>
    <w:sectPr w:rsidR="00393091" w:rsidRPr="00FD7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82D"/>
    <w:multiLevelType w:val="multilevel"/>
    <w:tmpl w:val="640C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348D3"/>
    <w:multiLevelType w:val="multilevel"/>
    <w:tmpl w:val="F1B4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A04F1C"/>
    <w:multiLevelType w:val="multilevel"/>
    <w:tmpl w:val="7C5C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FD0162"/>
    <w:multiLevelType w:val="multilevel"/>
    <w:tmpl w:val="8F42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2767A9"/>
    <w:multiLevelType w:val="multilevel"/>
    <w:tmpl w:val="3216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8719834">
    <w:abstractNumId w:val="1"/>
  </w:num>
  <w:num w:numId="2" w16cid:durableId="441582704">
    <w:abstractNumId w:val="2"/>
  </w:num>
  <w:num w:numId="3" w16cid:durableId="265117963">
    <w:abstractNumId w:val="3"/>
  </w:num>
  <w:num w:numId="4" w16cid:durableId="690109813">
    <w:abstractNumId w:val="4"/>
  </w:num>
  <w:num w:numId="5" w16cid:durableId="589775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36"/>
    <w:rsid w:val="00112283"/>
    <w:rsid w:val="002150F9"/>
    <w:rsid w:val="00393091"/>
    <w:rsid w:val="00463336"/>
    <w:rsid w:val="007903BB"/>
    <w:rsid w:val="0089616B"/>
    <w:rsid w:val="00B731E7"/>
    <w:rsid w:val="00E81332"/>
    <w:rsid w:val="00FD79B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27A8"/>
  <w15:chartTrackingRefBased/>
  <w15:docId w15:val="{90475F7C-E628-4538-A999-9E2DF6A6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360"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463336"/>
  </w:style>
  <w:style w:type="paragraph" w:styleId="NoSpacing">
    <w:name w:val="No Spacing"/>
    <w:uiPriority w:val="1"/>
    <w:qFormat/>
    <w:rsid w:val="00463336"/>
    <w:pPr>
      <w:spacing w:before="0" w:after="0" w:line="240" w:lineRule="auto"/>
    </w:pPr>
  </w:style>
  <w:style w:type="character" w:customStyle="1" w:styleId="Heading1Char">
    <w:name w:val="Heading 1 Char"/>
    <w:basedOn w:val="DefaultParagraphFont"/>
    <w:link w:val="Heading1"/>
    <w:uiPriority w:val="9"/>
    <w:rsid w:val="0046333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12283"/>
    <w:pPr>
      <w:spacing w:line="240" w:lineRule="auto"/>
      <w:ind w:left="0" w:firstLine="0"/>
      <w:jc w:val="left"/>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282297">
      <w:bodyDiv w:val="1"/>
      <w:marLeft w:val="0"/>
      <w:marRight w:val="0"/>
      <w:marTop w:val="0"/>
      <w:marBottom w:val="0"/>
      <w:divBdr>
        <w:top w:val="none" w:sz="0" w:space="0" w:color="auto"/>
        <w:left w:val="none" w:sz="0" w:space="0" w:color="auto"/>
        <w:bottom w:val="none" w:sz="0" w:space="0" w:color="auto"/>
        <w:right w:val="none" w:sz="0" w:space="0" w:color="auto"/>
      </w:divBdr>
      <w:divsChild>
        <w:div w:id="2036613135">
          <w:marLeft w:val="0"/>
          <w:marRight w:val="0"/>
          <w:marTop w:val="0"/>
          <w:marBottom w:val="0"/>
          <w:divBdr>
            <w:top w:val="single" w:sz="2" w:space="0" w:color="auto"/>
            <w:left w:val="single" w:sz="2" w:space="0" w:color="auto"/>
            <w:bottom w:val="single" w:sz="6" w:space="0" w:color="auto"/>
            <w:right w:val="single" w:sz="2" w:space="0" w:color="auto"/>
          </w:divBdr>
          <w:divsChild>
            <w:div w:id="1144467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091688">
                  <w:marLeft w:val="0"/>
                  <w:marRight w:val="0"/>
                  <w:marTop w:val="0"/>
                  <w:marBottom w:val="0"/>
                  <w:divBdr>
                    <w:top w:val="single" w:sz="2" w:space="0" w:color="D9D9E3"/>
                    <w:left w:val="single" w:sz="2" w:space="0" w:color="D9D9E3"/>
                    <w:bottom w:val="single" w:sz="2" w:space="0" w:color="D9D9E3"/>
                    <w:right w:val="single" w:sz="2" w:space="0" w:color="D9D9E3"/>
                  </w:divBdr>
                  <w:divsChild>
                    <w:div w:id="327439211">
                      <w:marLeft w:val="0"/>
                      <w:marRight w:val="0"/>
                      <w:marTop w:val="0"/>
                      <w:marBottom w:val="0"/>
                      <w:divBdr>
                        <w:top w:val="single" w:sz="2" w:space="0" w:color="D9D9E3"/>
                        <w:left w:val="single" w:sz="2" w:space="0" w:color="D9D9E3"/>
                        <w:bottom w:val="single" w:sz="2" w:space="0" w:color="D9D9E3"/>
                        <w:right w:val="single" w:sz="2" w:space="0" w:color="D9D9E3"/>
                      </w:divBdr>
                      <w:divsChild>
                        <w:div w:id="1482773784">
                          <w:marLeft w:val="0"/>
                          <w:marRight w:val="0"/>
                          <w:marTop w:val="0"/>
                          <w:marBottom w:val="0"/>
                          <w:divBdr>
                            <w:top w:val="single" w:sz="2" w:space="0" w:color="D9D9E3"/>
                            <w:left w:val="single" w:sz="2" w:space="0" w:color="D9D9E3"/>
                            <w:bottom w:val="single" w:sz="2" w:space="0" w:color="D9D9E3"/>
                            <w:right w:val="single" w:sz="2" w:space="0" w:color="D9D9E3"/>
                          </w:divBdr>
                          <w:divsChild>
                            <w:div w:id="263420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4178146">
      <w:bodyDiv w:val="1"/>
      <w:marLeft w:val="0"/>
      <w:marRight w:val="0"/>
      <w:marTop w:val="0"/>
      <w:marBottom w:val="0"/>
      <w:divBdr>
        <w:top w:val="none" w:sz="0" w:space="0" w:color="auto"/>
        <w:left w:val="none" w:sz="0" w:space="0" w:color="auto"/>
        <w:bottom w:val="none" w:sz="0" w:space="0" w:color="auto"/>
        <w:right w:val="none" w:sz="0" w:space="0" w:color="auto"/>
      </w:divBdr>
    </w:div>
    <w:div w:id="825782183">
      <w:bodyDiv w:val="1"/>
      <w:marLeft w:val="0"/>
      <w:marRight w:val="0"/>
      <w:marTop w:val="0"/>
      <w:marBottom w:val="0"/>
      <w:divBdr>
        <w:top w:val="none" w:sz="0" w:space="0" w:color="auto"/>
        <w:left w:val="none" w:sz="0" w:space="0" w:color="auto"/>
        <w:bottom w:val="none" w:sz="0" w:space="0" w:color="auto"/>
        <w:right w:val="none" w:sz="0" w:space="0" w:color="auto"/>
      </w:divBdr>
    </w:div>
    <w:div w:id="1012612981">
      <w:bodyDiv w:val="1"/>
      <w:marLeft w:val="0"/>
      <w:marRight w:val="0"/>
      <w:marTop w:val="0"/>
      <w:marBottom w:val="0"/>
      <w:divBdr>
        <w:top w:val="none" w:sz="0" w:space="0" w:color="auto"/>
        <w:left w:val="none" w:sz="0" w:space="0" w:color="auto"/>
        <w:bottom w:val="none" w:sz="0" w:space="0" w:color="auto"/>
        <w:right w:val="none" w:sz="0" w:space="0" w:color="auto"/>
      </w:divBdr>
    </w:div>
    <w:div w:id="1077678151">
      <w:bodyDiv w:val="1"/>
      <w:marLeft w:val="0"/>
      <w:marRight w:val="0"/>
      <w:marTop w:val="0"/>
      <w:marBottom w:val="0"/>
      <w:divBdr>
        <w:top w:val="none" w:sz="0" w:space="0" w:color="auto"/>
        <w:left w:val="none" w:sz="0" w:space="0" w:color="auto"/>
        <w:bottom w:val="none" w:sz="0" w:space="0" w:color="auto"/>
        <w:right w:val="none" w:sz="0" w:space="0" w:color="auto"/>
      </w:divBdr>
    </w:div>
    <w:div w:id="1102459499">
      <w:bodyDiv w:val="1"/>
      <w:marLeft w:val="0"/>
      <w:marRight w:val="0"/>
      <w:marTop w:val="0"/>
      <w:marBottom w:val="0"/>
      <w:divBdr>
        <w:top w:val="none" w:sz="0" w:space="0" w:color="auto"/>
        <w:left w:val="none" w:sz="0" w:space="0" w:color="auto"/>
        <w:bottom w:val="none" w:sz="0" w:space="0" w:color="auto"/>
        <w:right w:val="none" w:sz="0" w:space="0" w:color="auto"/>
      </w:divBdr>
    </w:div>
    <w:div w:id="1260945147">
      <w:bodyDiv w:val="1"/>
      <w:marLeft w:val="0"/>
      <w:marRight w:val="0"/>
      <w:marTop w:val="0"/>
      <w:marBottom w:val="0"/>
      <w:divBdr>
        <w:top w:val="none" w:sz="0" w:space="0" w:color="auto"/>
        <w:left w:val="none" w:sz="0" w:space="0" w:color="auto"/>
        <w:bottom w:val="none" w:sz="0" w:space="0" w:color="auto"/>
        <w:right w:val="none" w:sz="0" w:space="0" w:color="auto"/>
      </w:divBdr>
    </w:div>
    <w:div w:id="1382095555">
      <w:bodyDiv w:val="1"/>
      <w:marLeft w:val="0"/>
      <w:marRight w:val="0"/>
      <w:marTop w:val="0"/>
      <w:marBottom w:val="0"/>
      <w:divBdr>
        <w:top w:val="none" w:sz="0" w:space="0" w:color="auto"/>
        <w:left w:val="none" w:sz="0" w:space="0" w:color="auto"/>
        <w:bottom w:val="none" w:sz="0" w:space="0" w:color="auto"/>
        <w:right w:val="none" w:sz="0" w:space="0" w:color="auto"/>
      </w:divBdr>
    </w:div>
    <w:div w:id="165845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Avinash Mishra</dc:creator>
  <cp:keywords/>
  <dc:description/>
  <cp:lastModifiedBy>Yashwanth Balan</cp:lastModifiedBy>
  <cp:revision>6</cp:revision>
  <dcterms:created xsi:type="dcterms:W3CDTF">2023-03-02T04:33:00Z</dcterms:created>
  <dcterms:modified xsi:type="dcterms:W3CDTF">2023-03-30T16:32:00Z</dcterms:modified>
</cp:coreProperties>
</file>