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65A7" w14:textId="4CE508AF" w:rsidR="00C73A49" w:rsidRDefault="00292985" w:rsidP="00C73A49">
      <w:pPr>
        <w:spacing w:line="360" w:lineRule="auto"/>
        <w:jc w:val="both"/>
        <w:rPr>
          <w:sz w:val="52"/>
          <w:szCs w:val="52"/>
        </w:rPr>
      </w:pPr>
      <w:r w:rsidRPr="00292985">
        <w:rPr>
          <w:sz w:val="52"/>
          <w:szCs w:val="52"/>
        </w:rPr>
        <w:t xml:space="preserve">                    </w:t>
      </w:r>
      <w:r w:rsidR="00C73A49">
        <w:rPr>
          <w:noProof/>
          <w:sz w:val="52"/>
          <w:szCs w:val="52"/>
        </w:rPr>
        <w:drawing>
          <wp:inline distT="0" distB="0" distL="0" distR="0" wp14:anchorId="098AF8CB" wp14:editId="6924D1E8">
            <wp:extent cx="2583180" cy="1699260"/>
            <wp:effectExtent l="0" t="0" r="7620" b="0"/>
            <wp:docPr id="140860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03175" name="Picture 14086031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02" cy="17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9681" w14:textId="56B2C05B" w:rsidR="00C73A49" w:rsidRPr="00EB5567" w:rsidRDefault="00C73A49" w:rsidP="00C73A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5567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3E73DA" w:rsidRPr="00EB5567">
        <w:rPr>
          <w:rFonts w:ascii="Times New Roman" w:hAnsi="Times New Roman" w:cs="Times New Roman"/>
          <w:b/>
          <w:bCs/>
          <w:sz w:val="32"/>
          <w:szCs w:val="32"/>
        </w:rPr>
        <w:t xml:space="preserve">SYNOPSIS </w:t>
      </w:r>
      <w:r w:rsidRPr="00EB5567">
        <w:rPr>
          <w:rFonts w:ascii="Times New Roman" w:hAnsi="Times New Roman" w:cs="Times New Roman"/>
          <w:b/>
          <w:bCs/>
          <w:sz w:val="32"/>
          <w:szCs w:val="32"/>
        </w:rPr>
        <w:t xml:space="preserve">ON </w:t>
      </w:r>
      <w:r w:rsidR="00D37E58">
        <w:rPr>
          <w:rFonts w:ascii="Times New Roman" w:hAnsi="Times New Roman" w:cs="Times New Roman"/>
          <w:b/>
          <w:bCs/>
          <w:sz w:val="32"/>
          <w:szCs w:val="32"/>
        </w:rPr>
        <w:t>GRAPHQL API FOR USER</w:t>
      </w:r>
      <w:r w:rsidRPr="00EB55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37E58">
        <w:rPr>
          <w:rFonts w:ascii="Times New Roman" w:hAnsi="Times New Roman" w:cs="Times New Roman"/>
          <w:b/>
          <w:bCs/>
          <w:sz w:val="32"/>
          <w:szCs w:val="32"/>
        </w:rPr>
        <w:t>MANAGEMENT</w:t>
      </w:r>
    </w:p>
    <w:p w14:paraId="23BEE390" w14:textId="77777777" w:rsidR="002853B7" w:rsidRPr="00EB5567" w:rsidRDefault="002853B7" w:rsidP="005A0D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D449F" w14:textId="7893EFDD" w:rsidR="00C73A49" w:rsidRPr="005A0DA8" w:rsidRDefault="00C73A49" w:rsidP="005A0DA8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A0DA8">
        <w:rPr>
          <w:rFonts w:ascii="Times New Roman" w:hAnsi="Times New Roman" w:cs="Times New Roman"/>
          <w:b/>
          <w:bCs/>
        </w:rPr>
        <w:t>BY</w:t>
      </w:r>
    </w:p>
    <w:p w14:paraId="5A7E27AE" w14:textId="4D6765D5" w:rsidR="00C73A49" w:rsidRPr="00EB5567" w:rsidRDefault="00D37E58" w:rsidP="005A0D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Pragyan Borthakur</w:t>
      </w:r>
    </w:p>
    <w:p w14:paraId="6AD94372" w14:textId="77777777" w:rsidR="002853B7" w:rsidRPr="00EB5567" w:rsidRDefault="002853B7" w:rsidP="00C73A49">
      <w:pPr>
        <w:spacing w:line="360" w:lineRule="auto"/>
        <w:jc w:val="center"/>
        <w:rPr>
          <w:rFonts w:ascii="Times New Roman" w:hAnsi="Times New Roman" w:cs="Times New Roman"/>
        </w:rPr>
      </w:pPr>
    </w:p>
    <w:p w14:paraId="329ECDC5" w14:textId="77777777" w:rsidR="002853B7" w:rsidRPr="00EB5567" w:rsidRDefault="002853B7" w:rsidP="00C73A49">
      <w:pPr>
        <w:spacing w:line="360" w:lineRule="auto"/>
        <w:jc w:val="center"/>
        <w:rPr>
          <w:rFonts w:ascii="Times New Roman" w:hAnsi="Times New Roman" w:cs="Times New Roman"/>
        </w:rPr>
      </w:pPr>
    </w:p>
    <w:p w14:paraId="308F1761" w14:textId="77777777" w:rsidR="002853B7" w:rsidRPr="00EB5567" w:rsidRDefault="002853B7" w:rsidP="00C73A49">
      <w:pPr>
        <w:spacing w:line="360" w:lineRule="auto"/>
        <w:jc w:val="center"/>
        <w:rPr>
          <w:rFonts w:ascii="Times New Roman" w:hAnsi="Times New Roman" w:cs="Times New Roman"/>
        </w:rPr>
      </w:pPr>
    </w:p>
    <w:p w14:paraId="4FD652BE" w14:textId="77777777" w:rsidR="00C73A49" w:rsidRPr="00EB5567" w:rsidRDefault="00C73A49" w:rsidP="00292985">
      <w:pPr>
        <w:spacing w:line="360" w:lineRule="auto"/>
        <w:rPr>
          <w:rFonts w:ascii="Times New Roman" w:hAnsi="Times New Roman" w:cs="Times New Roman"/>
        </w:rPr>
      </w:pPr>
    </w:p>
    <w:p w14:paraId="3F906081" w14:textId="77777777" w:rsidR="00EB5567" w:rsidRDefault="00C73A49" w:rsidP="00C73A49">
      <w:pPr>
        <w:spacing w:line="360" w:lineRule="auto"/>
        <w:jc w:val="center"/>
        <w:rPr>
          <w:rFonts w:ascii="Times New Roman" w:hAnsi="Times New Roman" w:cs="Times New Roman"/>
        </w:rPr>
      </w:pPr>
      <w:r w:rsidRPr="00EB5567">
        <w:rPr>
          <w:rFonts w:ascii="Times New Roman" w:hAnsi="Times New Roman" w:cs="Times New Roman"/>
        </w:rPr>
        <w:t xml:space="preserve"> </w:t>
      </w:r>
    </w:p>
    <w:p w14:paraId="59587E8C" w14:textId="77777777" w:rsidR="00EB5567" w:rsidRDefault="00EB5567" w:rsidP="00C73A49">
      <w:pPr>
        <w:spacing w:line="360" w:lineRule="auto"/>
        <w:jc w:val="center"/>
        <w:rPr>
          <w:rFonts w:ascii="Times New Roman" w:hAnsi="Times New Roman" w:cs="Times New Roman"/>
        </w:rPr>
      </w:pPr>
    </w:p>
    <w:p w14:paraId="7C2DB6E2" w14:textId="77777777" w:rsidR="00EB5567" w:rsidRDefault="00EB5567" w:rsidP="00C73A49">
      <w:pPr>
        <w:spacing w:line="360" w:lineRule="auto"/>
        <w:jc w:val="center"/>
        <w:rPr>
          <w:rFonts w:ascii="Times New Roman" w:hAnsi="Times New Roman" w:cs="Times New Roman"/>
        </w:rPr>
      </w:pPr>
    </w:p>
    <w:p w14:paraId="76D12B0C" w14:textId="77777777" w:rsidR="00EB5567" w:rsidRDefault="00EB5567" w:rsidP="00C73A49">
      <w:pPr>
        <w:spacing w:line="360" w:lineRule="auto"/>
        <w:jc w:val="center"/>
        <w:rPr>
          <w:rFonts w:ascii="Times New Roman" w:hAnsi="Times New Roman" w:cs="Times New Roman"/>
        </w:rPr>
      </w:pPr>
    </w:p>
    <w:p w14:paraId="1FD1BC1D" w14:textId="77777777" w:rsidR="005A0DA8" w:rsidRDefault="005A0DA8" w:rsidP="00EB5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A41CFA" w14:textId="77777777" w:rsidR="005A0DA8" w:rsidRDefault="005A0DA8" w:rsidP="00EB55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128D8" w14:textId="228A4272" w:rsidR="005A0DA8" w:rsidRDefault="005A0DA8" w:rsidP="00EB55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3CBA8" w14:textId="5148C75E" w:rsidR="00D37E58" w:rsidRDefault="00D37E58" w:rsidP="00EB55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54B18" w14:textId="7BEED1C6" w:rsidR="00D37E58" w:rsidRDefault="00D37E58" w:rsidP="00EB55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F29517" w14:textId="77777777" w:rsidR="00D37E58" w:rsidRDefault="00D37E58" w:rsidP="00EB55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541C64" w14:textId="12F893F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56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</w:t>
      </w:r>
      <w:r w:rsidR="005A0DA8">
        <w:rPr>
          <w:rFonts w:ascii="Times New Roman" w:hAnsi="Times New Roman" w:cs="Times New Roman"/>
          <w:b/>
          <w:bCs/>
          <w:sz w:val="28"/>
          <w:szCs w:val="28"/>
          <w:lang w:val="en-US"/>
        </w:rPr>
        <w:t>BSTRACT</w:t>
      </w:r>
    </w:p>
    <w:p w14:paraId="3CD1FE92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1. INTRODUCTION</w:t>
      </w:r>
    </w:p>
    <w:p w14:paraId="6BB67CED" w14:textId="77777777" w:rsidR="00D37E58" w:rsidRDefault="00D37E58" w:rsidP="00D37E58">
      <w:pPr>
        <w:pStyle w:val="NormalWeb"/>
      </w:pPr>
      <w:r>
        <w:t xml:space="preserve">In the fast-evolving world of web development, efficient data management and API design are critical for building scalable and performant applications. </w:t>
      </w:r>
      <w:proofErr w:type="spellStart"/>
      <w:r>
        <w:rPr>
          <w:rStyle w:val="Strong"/>
          <w:rFonts w:eastAsiaTheme="majorEastAsia"/>
        </w:rPr>
        <w:t>GraphQL</w:t>
      </w:r>
      <w:proofErr w:type="spellEnd"/>
      <w:r>
        <w:t xml:space="preserve"> has emerged as a modern solution that allows clients to specify the exact data they need, solving issues related to under-fetching or over-fetching of data common in traditional REST APIs.</w:t>
      </w:r>
    </w:p>
    <w:p w14:paraId="52E38582" w14:textId="0234A34B" w:rsidR="00D37E58" w:rsidRDefault="00D37E58" w:rsidP="00D37E58">
      <w:pPr>
        <w:pStyle w:val="NormalWeb"/>
      </w:pPr>
      <w:r>
        <w:t xml:space="preserve">This project aims to develop a </w:t>
      </w:r>
      <w:proofErr w:type="spellStart"/>
      <w:r>
        <w:rPr>
          <w:rStyle w:val="Strong"/>
          <w:rFonts w:eastAsiaTheme="majorEastAsia"/>
        </w:rPr>
        <w:t>GraphQ</w:t>
      </w:r>
      <w:r>
        <w:rPr>
          <w:rStyle w:val="Strong"/>
          <w:rFonts w:eastAsiaTheme="majorEastAsia"/>
        </w:rPr>
        <w:t>L</w:t>
      </w:r>
      <w:proofErr w:type="spellEnd"/>
      <w:r>
        <w:rPr>
          <w:rStyle w:val="Strong"/>
          <w:rFonts w:eastAsiaTheme="majorEastAsia"/>
        </w:rPr>
        <w:t xml:space="preserve"> API for user management</w:t>
      </w:r>
      <w:r>
        <w:t xml:space="preserve"> using </w:t>
      </w:r>
      <w:r>
        <w:rPr>
          <w:rStyle w:val="Strong"/>
          <w:rFonts w:eastAsiaTheme="majorEastAsia"/>
        </w:rPr>
        <w:t>PostgreSQL</w:t>
      </w:r>
      <w:r>
        <w:t xml:space="preserve"> as the relational database, </w:t>
      </w:r>
      <w:r>
        <w:rPr>
          <w:rStyle w:val="Strong"/>
          <w:rFonts w:eastAsiaTheme="majorEastAsia"/>
        </w:rPr>
        <w:t>Prisma</w:t>
      </w:r>
      <w:r>
        <w:t xml:space="preserve"> as the ORM (Object-Relational Mapping) tool, and </w:t>
      </w:r>
      <w:r>
        <w:rPr>
          <w:rStyle w:val="Strong"/>
          <w:rFonts w:eastAsiaTheme="majorEastAsia"/>
        </w:rPr>
        <w:t>Docker</w:t>
      </w:r>
      <w:r>
        <w:t xml:space="preserve"> for containerization. The API will enable clients to perform CRUD operations on user data in a flexible and efficient manner, ensuring that only relevant information is retrieved with each request</w:t>
      </w:r>
    </w:p>
    <w:p w14:paraId="366CFF4E" w14:textId="77777777" w:rsidR="00EB5567" w:rsidRPr="00EB5567" w:rsidRDefault="00DA1DD0" w:rsidP="00EB55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5FB36354">
          <v:rect id="_x0000_i1025" style="width:0;height:1.5pt" o:hralign="center" o:hrstd="t" o:hr="t" fillcolor="#a0a0a0" stroked="f"/>
        </w:pict>
      </w:r>
    </w:p>
    <w:p w14:paraId="0E8B272F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2. PROBLEM DOMAIN</w:t>
      </w:r>
    </w:p>
    <w:p w14:paraId="34A63B9C" w14:textId="77777777" w:rsidR="00D37E58" w:rsidRPr="00D37E58" w:rsidRDefault="00D37E58" w:rsidP="00D37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Modern applications require robust systems for managing users and related data. The common challenges faced in building traditional REST APIs include:</w:t>
      </w:r>
    </w:p>
    <w:p w14:paraId="6849A1B7" w14:textId="77777777" w:rsidR="00D37E58" w:rsidRPr="00D37E58" w:rsidRDefault="00D37E58" w:rsidP="00D37E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Multiple endpoints to perform various CRUD operations.</w:t>
      </w:r>
    </w:p>
    <w:p w14:paraId="6BCDE5B6" w14:textId="77777777" w:rsidR="00D37E58" w:rsidRPr="00D37E58" w:rsidRDefault="00D37E58" w:rsidP="00D37E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Inefficient data fetching, leading to over-fetching or under-fetching of data.</w:t>
      </w:r>
    </w:p>
    <w:p w14:paraId="54F25719" w14:textId="77777777" w:rsidR="00D37E58" w:rsidRPr="00D37E58" w:rsidRDefault="00D37E58" w:rsidP="00D37E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Difficulty in scaling APIs as application complexity grows.</w:t>
      </w:r>
    </w:p>
    <w:p w14:paraId="70044E25" w14:textId="77777777" w:rsidR="00D37E58" w:rsidRPr="00D37E58" w:rsidRDefault="00D37E58" w:rsidP="00D37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project addresses these issues by leveraging </w:t>
      </w:r>
      <w:proofErr w:type="spellStart"/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GraphQL</w:t>
      </w:r>
      <w:proofErr w:type="spellEnd"/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, PostgreSQL, Prisma, and Docker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create an efficient, scalable, and flexible API for managing user data.</w:t>
      </w:r>
    </w:p>
    <w:p w14:paraId="54E5BB3F" w14:textId="77777777" w:rsidR="00EB5567" w:rsidRPr="00EB5567" w:rsidRDefault="00DA1DD0" w:rsidP="00EB55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7FF68014">
          <v:rect id="_x0000_i1026" style="width:0;height:1.5pt" o:hralign="center" o:hrstd="t" o:hr="t" fillcolor="#a0a0a0" stroked="f"/>
        </w:pict>
      </w:r>
    </w:p>
    <w:p w14:paraId="0C4D55E7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3. SOLUTION DOMAIN</w:t>
      </w:r>
    </w:p>
    <w:p w14:paraId="7FAFED84" w14:textId="77777777" w:rsidR="00D37E58" w:rsidRPr="00D37E58" w:rsidRDefault="00D37E58" w:rsidP="00D37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proposed </w:t>
      </w:r>
      <w:proofErr w:type="spellStart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GraphQL</w:t>
      </w:r>
      <w:proofErr w:type="spellEnd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API provides:</w:t>
      </w:r>
    </w:p>
    <w:p w14:paraId="1B37E6A1" w14:textId="77777777" w:rsidR="00D37E58" w:rsidRPr="00D37E58" w:rsidRDefault="00D37E58" w:rsidP="00D37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Management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Enabling the creation, retrieval, update, and deletion of user data.</w:t>
      </w:r>
    </w:p>
    <w:p w14:paraId="4A9763C3" w14:textId="77777777" w:rsidR="00D37E58" w:rsidRPr="00D37E58" w:rsidRDefault="00D37E58" w:rsidP="00D37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PostgreSQL Integration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Utilizing PostgreSQL for robust, relational data storage with support for complex queries and relationships.</w:t>
      </w:r>
    </w:p>
    <w:p w14:paraId="2CDB0F4D" w14:textId="77777777" w:rsidR="00D37E58" w:rsidRPr="00D37E58" w:rsidRDefault="00D37E58" w:rsidP="00D37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Prisma ORM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Serving as a powerful tool to interact with the PostgreSQL database, Prisma enables easy migrations, type-safe database operations, and seamless integration with </w:t>
      </w:r>
      <w:proofErr w:type="spellStart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GraphQL</w:t>
      </w:r>
      <w:proofErr w:type="spellEnd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AE6C02E" w14:textId="77777777" w:rsidR="00D37E58" w:rsidRPr="00D37E58" w:rsidRDefault="00D37E58" w:rsidP="00D37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Docker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Ensuring the API is containerized, making it easy to deploy, scale, and manage across different environments.</w:t>
      </w:r>
    </w:p>
    <w:p w14:paraId="7D782F8B" w14:textId="06C4EF92" w:rsidR="00D37E58" w:rsidRDefault="00D37E58" w:rsidP="00D37E58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27621F" w14:textId="77777777" w:rsidR="00D37E58" w:rsidRPr="00EB5567" w:rsidRDefault="00D37E58" w:rsidP="00D37E58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14:paraId="790494E0" w14:textId="77777777" w:rsidR="00D37E58" w:rsidRPr="00D37E58" w:rsidRDefault="00D37E58" w:rsidP="00D37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Key technologies:</w:t>
      </w:r>
    </w:p>
    <w:p w14:paraId="3FD05667" w14:textId="77777777" w:rsidR="00D37E58" w:rsidRPr="00D37E58" w:rsidRDefault="00D37E58" w:rsidP="00D37E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Node.js &amp; Express.js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For setting up the server.</w:t>
      </w:r>
    </w:p>
    <w:p w14:paraId="368F7F2A" w14:textId="77777777" w:rsidR="00D37E58" w:rsidRPr="00D37E58" w:rsidRDefault="00D37E58" w:rsidP="00D37E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Apollo Server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To manage </w:t>
      </w:r>
      <w:proofErr w:type="spellStart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GraphQL</w:t>
      </w:r>
      <w:proofErr w:type="spellEnd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operations.</w:t>
      </w:r>
    </w:p>
    <w:p w14:paraId="3A0E4E9E" w14:textId="77777777" w:rsidR="00D37E58" w:rsidRPr="00D37E58" w:rsidRDefault="00D37E58" w:rsidP="00D37E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Prisma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ORM for interacting with PostgreSQL.</w:t>
      </w:r>
    </w:p>
    <w:p w14:paraId="51EACD80" w14:textId="77777777" w:rsidR="00D37E58" w:rsidRPr="00D37E58" w:rsidRDefault="00D37E58" w:rsidP="00D37E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Docker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For containerization and deployment of the application.</w:t>
      </w:r>
    </w:p>
    <w:p w14:paraId="17220A7F" w14:textId="6800929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F95A2B" w14:textId="77777777" w:rsidR="00EB5567" w:rsidRPr="00EB5567" w:rsidRDefault="00DA1DD0" w:rsidP="00EB55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2E9C750E">
          <v:rect id="_x0000_i1027" style="width:0;height:1.5pt" o:hralign="center" o:hrstd="t" o:hr="t" fillcolor="#a0a0a0" stroked="f"/>
        </w:pict>
      </w:r>
    </w:p>
    <w:p w14:paraId="6C04E7A7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4. SYSTEM DOMAIN</w:t>
      </w:r>
    </w:p>
    <w:p w14:paraId="6D5F4062" w14:textId="77777777" w:rsidR="00D37E58" w:rsidRPr="00D37E58" w:rsidRDefault="00D37E58" w:rsidP="00D37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system is designed to manage user data in a variety of scenarios, including:</w:t>
      </w:r>
    </w:p>
    <w:p w14:paraId="7A35E10A" w14:textId="77777777" w:rsidR="00D37E58" w:rsidRPr="00D37E58" w:rsidRDefault="00D37E58" w:rsidP="00D37E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registration and authentication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Secure storage and retrieval of user credentials.</w:t>
      </w:r>
    </w:p>
    <w:p w14:paraId="00073D24" w14:textId="77777777" w:rsidR="00D37E58" w:rsidRPr="00D37E58" w:rsidRDefault="00D37E58" w:rsidP="00D37E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Data querying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Clients can query user data with flexible options, only retrieving the specific fields they need.</w:t>
      </w:r>
    </w:p>
    <w:p w14:paraId="30C12EF9" w14:textId="77777777" w:rsidR="00D37E58" w:rsidRPr="00D37E58" w:rsidRDefault="00D37E58" w:rsidP="00D37E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Dockerized</w:t>
      </w:r>
      <w:proofErr w:type="spellEnd"/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environment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Ensuring consistency across different deployment environments through containerization.</w:t>
      </w:r>
    </w:p>
    <w:p w14:paraId="57251471" w14:textId="77777777" w:rsidR="00EB5567" w:rsidRPr="00EB5567" w:rsidRDefault="00DA1DD0" w:rsidP="00EB55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4343623E">
          <v:rect id="_x0000_i1028" style="width:0;height:1.5pt" o:hralign="center" o:hrstd="t" o:hr="t" fillcolor="#a0a0a0" stroked="f"/>
        </w:pict>
      </w:r>
    </w:p>
    <w:p w14:paraId="448E247E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5. APPLICATION DOMAIN</w:t>
      </w:r>
    </w:p>
    <w:p w14:paraId="7FB08045" w14:textId="77777777" w:rsidR="00D37E58" w:rsidRPr="00D37E58" w:rsidRDefault="00D37E58" w:rsidP="00D37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</w:t>
      </w:r>
      <w:proofErr w:type="spellStart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GraphQL</w:t>
      </w:r>
      <w:proofErr w:type="spellEnd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API can be applied to multiple real-world use cases:</w:t>
      </w:r>
    </w:p>
    <w:p w14:paraId="3135C2E4" w14:textId="77777777" w:rsidR="00D37E58" w:rsidRPr="00D37E58" w:rsidRDefault="00D37E58" w:rsidP="00D37E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User Management in SaaS applications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Providing flexible data management for users in Software-as-a-Service platforms.</w:t>
      </w:r>
    </w:p>
    <w:p w14:paraId="768266FD" w14:textId="77777777" w:rsidR="00D37E58" w:rsidRPr="00D37E58" w:rsidRDefault="00D37E58" w:rsidP="00D37E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E-commerce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Storing and retrieving customer data with efficient querying mechanisms.</w:t>
      </w:r>
    </w:p>
    <w:p w14:paraId="03B5E0AA" w14:textId="77777777" w:rsidR="00D37E58" w:rsidRPr="00D37E58" w:rsidRDefault="00D37E58" w:rsidP="00D37E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Admin Portals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Allowing administrators to manage users, roles, and permissions easily.</w:t>
      </w:r>
    </w:p>
    <w:p w14:paraId="73788AD5" w14:textId="77777777" w:rsidR="00D37E58" w:rsidRPr="00D37E58" w:rsidRDefault="00D37E58" w:rsidP="00D37E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Scalable Applications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Supporting future growth and features with Prisma and PostgreSQL’s scalable architecture.</w:t>
      </w:r>
    </w:p>
    <w:p w14:paraId="21DB5EE4" w14:textId="77777777" w:rsidR="00EB5567" w:rsidRPr="00EB5567" w:rsidRDefault="00DA1DD0" w:rsidP="00EB55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0B1CBB4B">
          <v:rect id="_x0000_i1029" style="width:0;height:1.5pt" o:hralign="center" o:hrstd="t" o:hr="t" fillcolor="#a0a0a0" stroked="f"/>
        </w:pict>
      </w:r>
    </w:p>
    <w:p w14:paraId="77D40221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6. EXPECTED OUTCOME</w:t>
      </w:r>
    </w:p>
    <w:p w14:paraId="32281AE7" w14:textId="77777777" w:rsidR="00D37E58" w:rsidRPr="00D37E58" w:rsidRDefault="00D37E58" w:rsidP="00D37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project is expected to deliver:</w:t>
      </w:r>
    </w:p>
    <w:p w14:paraId="479CE111" w14:textId="77777777" w:rsidR="00D37E58" w:rsidRPr="00D37E58" w:rsidRDefault="00D37E58" w:rsidP="00D37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Efficient User Management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Providing CRUD operations on user data with precise data fetching.</w:t>
      </w:r>
    </w:p>
    <w:p w14:paraId="68731826" w14:textId="77777777" w:rsidR="00D37E58" w:rsidRPr="00D37E58" w:rsidRDefault="00D37E58" w:rsidP="00D37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PostgreSQL Integration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Leveraging PostgreSQL’s powerful relational features for secure, scalable data storage.</w:t>
      </w:r>
    </w:p>
    <w:p w14:paraId="227254E1" w14:textId="77777777" w:rsidR="00D37E58" w:rsidRPr="00D37E58" w:rsidRDefault="00D37E58" w:rsidP="00D37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Prisma ORM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Simplifying database interactions with type-safe queries and schema migrations.</w:t>
      </w:r>
    </w:p>
    <w:p w14:paraId="172F04DF" w14:textId="77777777" w:rsidR="00D37E58" w:rsidRPr="00D37E58" w:rsidRDefault="00D37E58" w:rsidP="00D37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Containerized API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Making the API easily deployable and maintainable using Docker.</w:t>
      </w:r>
    </w:p>
    <w:p w14:paraId="084E05B0" w14:textId="61030C3D" w:rsidR="00EB5567" w:rsidRPr="00EB5567" w:rsidRDefault="00DA1DD0" w:rsidP="00D37E58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6849ECC2">
          <v:rect id="_x0000_i1035" style="width:0;height:1.5pt" o:hralign="center" o:hrstd="t" o:hr="t" fillcolor="#a0a0a0" stroked="f"/>
        </w:pict>
      </w:r>
    </w:p>
    <w:p w14:paraId="343CD547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7. REFERENCES</w:t>
      </w:r>
    </w:p>
    <w:p w14:paraId="53EF2A89" w14:textId="77777777" w:rsidR="00D37E58" w:rsidRPr="00D37E58" w:rsidRDefault="00D37E58" w:rsidP="00D37E5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D37E58">
        <w:rPr>
          <w:rFonts w:ascii="Times New Roman" w:eastAsia="Times New Roman" w:hAnsi="Symbol" w:cs="Times New Roman"/>
          <w:kern w:val="0"/>
          <w:lang w:val="en-US"/>
          <w14:ligatures w14:val="none"/>
        </w:rPr>
        <w:t>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</w:t>
      </w: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Apollo</w:t>
      </w:r>
      <w:proofErr w:type="gramEnd"/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Server Documentation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For </w:t>
      </w:r>
      <w:proofErr w:type="spellStart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GraphQL</w:t>
      </w:r>
      <w:proofErr w:type="spellEnd"/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server setup and best practices.</w:t>
      </w:r>
    </w:p>
    <w:p w14:paraId="193FBDC3" w14:textId="77777777" w:rsidR="00D37E58" w:rsidRPr="00D37E58" w:rsidRDefault="00D37E58" w:rsidP="00D37E5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D37E58">
        <w:rPr>
          <w:rFonts w:ascii="Times New Roman" w:eastAsia="Times New Roman" w:hAnsi="Symbol" w:cs="Times New Roman"/>
          <w:kern w:val="0"/>
          <w:lang w:val="en-US"/>
          <w14:ligatures w14:val="none"/>
        </w:rPr>
        <w:t>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</w:t>
      </w: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Prisma</w:t>
      </w:r>
      <w:proofErr w:type="gramEnd"/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Documentation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For PostgreSQL integration and ORM functionalities.</w:t>
      </w:r>
    </w:p>
    <w:p w14:paraId="7AD47808" w14:textId="3D5F9C36" w:rsidR="00EB5567" w:rsidRPr="00EB5567" w:rsidRDefault="00D37E58" w:rsidP="00D37E5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D37E58">
        <w:rPr>
          <w:rFonts w:ascii="Times New Roman" w:eastAsia="Times New Roman" w:hAnsi="Symbol" w:cs="Times New Roman"/>
          <w:kern w:val="0"/>
          <w:lang w:val="en-US"/>
          <w14:ligatures w14:val="none"/>
        </w:rPr>
        <w:t>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</w:t>
      </w:r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Docker</w:t>
      </w:r>
      <w:proofErr w:type="gramEnd"/>
      <w:r w:rsidRPr="00D37E58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Documentation</w:t>
      </w:r>
      <w:r w:rsidRPr="00D37E5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For containerization and deployment strategies.</w:t>
      </w:r>
      <w:r w:rsidR="00DA1DD0">
        <w:rPr>
          <w:rFonts w:ascii="Times New Roman" w:hAnsi="Times New Roman" w:cs="Times New Roman"/>
          <w:lang w:val="en-US"/>
        </w:rPr>
        <w:pict w14:anchorId="770CB760">
          <v:rect id="_x0000_i1031" style="width:0;height:1.5pt" o:hralign="center" o:hrstd="t" o:hr="t" fillcolor="#a0a0a0" stroked="f"/>
        </w:pict>
      </w:r>
    </w:p>
    <w:p w14:paraId="440DD766" w14:textId="77777777" w:rsidR="00EB5567" w:rsidRPr="00EB5567" w:rsidRDefault="00EB5567" w:rsidP="00EB5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B5567">
        <w:rPr>
          <w:rFonts w:ascii="Times New Roman" w:hAnsi="Times New Roman" w:cs="Times New Roman"/>
          <w:b/>
          <w:bCs/>
          <w:lang w:val="en-US"/>
        </w:rPr>
        <w:t>Conclusion</w:t>
      </w:r>
    </w:p>
    <w:p w14:paraId="2E9F67CD" w14:textId="4F014499" w:rsidR="00EB5567" w:rsidRPr="00EB5567" w:rsidRDefault="00D37E58" w:rsidP="00EB556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t xml:space="preserve">The </w:t>
      </w:r>
      <w:proofErr w:type="spellStart"/>
      <w:r w:rsidRPr="00D37E58">
        <w:rPr>
          <w:b/>
          <w:bCs/>
        </w:rPr>
        <w:t>GraphQL</w:t>
      </w:r>
      <w:proofErr w:type="spellEnd"/>
      <w:r w:rsidRPr="00D37E58">
        <w:rPr>
          <w:b/>
          <w:bCs/>
        </w:rPr>
        <w:t xml:space="preserve"> API </w:t>
      </w:r>
      <w:r>
        <w:t xml:space="preserve">for user management, powered </w:t>
      </w:r>
      <w:r w:rsidRPr="00D37E58">
        <w:rPr>
          <w:b/>
          <w:bCs/>
        </w:rPr>
        <w:t>by PostgreSQL, Prisma, and Docker,</w:t>
      </w:r>
      <w:r>
        <w:t xml:space="preserve"> offers a modern solution for efficiently handling user data. It addresses challenges in traditional REST APIs and provides a scalable, flexible, and efficient data querying mechanism. This project represents a key step toward developing robust, data-centric applications that prioritize performance and </w:t>
      </w:r>
      <w:proofErr w:type="gramStart"/>
      <w:r>
        <w:t>maintainability.</w:t>
      </w:r>
      <w:r w:rsidR="00EB5567" w:rsidRPr="00EB5567">
        <w:rPr>
          <w:rFonts w:ascii="Times New Roman" w:hAnsi="Times New Roman" w:cs="Times New Roman"/>
          <w:lang w:val="en-US"/>
        </w:rPr>
        <w:t>.</w:t>
      </w:r>
      <w:proofErr w:type="gramEnd"/>
    </w:p>
    <w:p w14:paraId="6C7CB210" w14:textId="77777777" w:rsidR="00292985" w:rsidRPr="00EB5567" w:rsidRDefault="00292985" w:rsidP="00EB556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92985" w:rsidRPr="00EB5567" w:rsidSect="005A0DA8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4F0"/>
    <w:multiLevelType w:val="multilevel"/>
    <w:tmpl w:val="BCB4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65F"/>
    <w:multiLevelType w:val="multilevel"/>
    <w:tmpl w:val="B23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13D3"/>
    <w:multiLevelType w:val="multilevel"/>
    <w:tmpl w:val="89F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07307"/>
    <w:multiLevelType w:val="multilevel"/>
    <w:tmpl w:val="58A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086D"/>
    <w:multiLevelType w:val="multilevel"/>
    <w:tmpl w:val="DC36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D55CB"/>
    <w:multiLevelType w:val="hybridMultilevel"/>
    <w:tmpl w:val="13340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67F6F"/>
    <w:multiLevelType w:val="multilevel"/>
    <w:tmpl w:val="3B5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65C68"/>
    <w:multiLevelType w:val="multilevel"/>
    <w:tmpl w:val="A1A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F1867"/>
    <w:multiLevelType w:val="multilevel"/>
    <w:tmpl w:val="A4E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804D1"/>
    <w:multiLevelType w:val="multilevel"/>
    <w:tmpl w:val="D37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57478"/>
    <w:multiLevelType w:val="multilevel"/>
    <w:tmpl w:val="D734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A286C"/>
    <w:multiLevelType w:val="multilevel"/>
    <w:tmpl w:val="D6E6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A53CA"/>
    <w:multiLevelType w:val="multilevel"/>
    <w:tmpl w:val="759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93C4B"/>
    <w:multiLevelType w:val="multilevel"/>
    <w:tmpl w:val="A77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3084F"/>
    <w:multiLevelType w:val="multilevel"/>
    <w:tmpl w:val="E36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93F86"/>
    <w:multiLevelType w:val="multilevel"/>
    <w:tmpl w:val="8B8E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6388A"/>
    <w:multiLevelType w:val="multilevel"/>
    <w:tmpl w:val="8C8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C5517"/>
    <w:multiLevelType w:val="multilevel"/>
    <w:tmpl w:val="49F4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D0ED3"/>
    <w:multiLevelType w:val="hybridMultilevel"/>
    <w:tmpl w:val="3DFE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3"/>
  </w:num>
  <w:num w:numId="5">
    <w:abstractNumId w:val="13"/>
  </w:num>
  <w:num w:numId="6">
    <w:abstractNumId w:val="17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14"/>
  </w:num>
  <w:num w:numId="14">
    <w:abstractNumId w:val="9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85"/>
    <w:rsid w:val="00184C87"/>
    <w:rsid w:val="002853B7"/>
    <w:rsid w:val="00292985"/>
    <w:rsid w:val="00296C4E"/>
    <w:rsid w:val="003E73DA"/>
    <w:rsid w:val="005A0DA8"/>
    <w:rsid w:val="00C73A49"/>
    <w:rsid w:val="00D37E58"/>
    <w:rsid w:val="00DA1DD0"/>
    <w:rsid w:val="00EB5567"/>
    <w:rsid w:val="00EE7C43"/>
    <w:rsid w:val="00EF587F"/>
    <w:rsid w:val="00F57261"/>
    <w:rsid w:val="00F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902"/>
  <w15:chartTrackingRefBased/>
  <w15:docId w15:val="{F249B142-E1A6-4FA0-8B7F-160DA642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9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37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6E813-3DD6-4CF8-9826-91FBB980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Hirak Jyoti Borah</dc:creator>
  <cp:keywords/>
  <dc:description/>
  <cp:lastModifiedBy>Pragyan Borthakur</cp:lastModifiedBy>
  <cp:revision>2</cp:revision>
  <dcterms:created xsi:type="dcterms:W3CDTF">2025-02-26T11:08:00Z</dcterms:created>
  <dcterms:modified xsi:type="dcterms:W3CDTF">2025-02-26T11:08:00Z</dcterms:modified>
</cp:coreProperties>
</file>