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B6860" w14:textId="77777777" w:rsidR="00D06B2D" w:rsidRPr="00D06B2D" w:rsidRDefault="00D06B2D" w:rsidP="00D06B2D">
      <w:pPr>
        <w:rPr>
          <w:b/>
          <w:bCs/>
        </w:rPr>
      </w:pPr>
      <w:r w:rsidRPr="00D06B2D">
        <w:rPr>
          <w:rFonts w:ascii="Segoe UI Emoji" w:hAnsi="Segoe UI Emoji" w:cs="Segoe UI Emoji"/>
          <w:b/>
          <w:bCs/>
        </w:rPr>
        <w:t>🛡️</w:t>
      </w:r>
      <w:r w:rsidRPr="00D06B2D">
        <w:rPr>
          <w:b/>
          <w:bCs/>
        </w:rPr>
        <w:t xml:space="preserve"> THE AEGIS-TWIN COMPENDIUM</w:t>
      </w:r>
    </w:p>
    <w:p w14:paraId="48CFE997" w14:textId="77777777" w:rsidR="00D06B2D" w:rsidRPr="00D06B2D" w:rsidRDefault="00D06B2D" w:rsidP="00D06B2D">
      <w:r w:rsidRPr="00D06B2D">
        <w:rPr>
          <w:b/>
          <w:bCs/>
        </w:rPr>
        <w:t>A Blueprint for AI-Driven Smart City Cybersecurity</w:t>
      </w:r>
    </w:p>
    <w:p w14:paraId="6B4120F7" w14:textId="77777777" w:rsidR="00D06B2D" w:rsidRPr="00D06B2D" w:rsidRDefault="00FC5C63" w:rsidP="00D06B2D">
      <w:r>
        <w:pict w14:anchorId="50DE7948">
          <v:rect id="_x0000_i1025" style="width:0;height:1.5pt" o:hralign="center" o:hrstd="t" o:hr="t" fillcolor="#a0a0a0" stroked="f"/>
        </w:pict>
      </w:r>
    </w:p>
    <w:p w14:paraId="3C9A9F23" w14:textId="77777777" w:rsidR="00D06B2D" w:rsidRPr="00D06B2D" w:rsidRDefault="00D06B2D" w:rsidP="00D06B2D">
      <w:pPr>
        <w:rPr>
          <w:b/>
          <w:bCs/>
        </w:rPr>
      </w:pPr>
      <w:r w:rsidRPr="00D06B2D">
        <w:rPr>
          <w:b/>
          <w:bCs/>
        </w:rPr>
        <w:t>I. MISSION &amp; CORE CONCEPT</w:t>
      </w:r>
    </w:p>
    <w:p w14:paraId="12D7E1DA" w14:textId="77777777" w:rsidR="00D06B2D" w:rsidRPr="00D06B2D" w:rsidRDefault="00D06B2D" w:rsidP="00D06B2D">
      <w:r w:rsidRPr="00D06B2D">
        <w:rPr>
          <w:b/>
          <w:bCs/>
        </w:rPr>
        <w:t>Aegis-Twin</w:t>
      </w:r>
      <w:r w:rsidRPr="00D06B2D">
        <w:t xml:space="preserve"> is a proactive </w:t>
      </w:r>
      <w:proofErr w:type="spellStart"/>
      <w:r w:rsidRPr="00D06B2D">
        <w:t>defense</w:t>
      </w:r>
      <w:proofErr w:type="spellEnd"/>
      <w:r w:rsidRPr="00D06B2D">
        <w:t xml:space="preserve"> system for Industrial IoT (</w:t>
      </w:r>
      <w:proofErr w:type="spellStart"/>
      <w:r w:rsidRPr="00D06B2D">
        <w:t>IIoT</w:t>
      </w:r>
      <w:proofErr w:type="spellEnd"/>
      <w:r w:rsidRPr="00D06B2D">
        <w:t xml:space="preserve">). Unlike traditional firewalls that look for "bad files," Aegis-Twin looks for </w:t>
      </w:r>
      <w:r w:rsidRPr="00D06B2D">
        <w:rPr>
          <w:b/>
          <w:bCs/>
        </w:rPr>
        <w:t xml:space="preserve">"bad </w:t>
      </w:r>
      <w:proofErr w:type="spellStart"/>
      <w:r w:rsidRPr="00D06B2D">
        <w:rPr>
          <w:b/>
          <w:bCs/>
        </w:rPr>
        <w:t>behavior</w:t>
      </w:r>
      <w:proofErr w:type="spellEnd"/>
      <w:r w:rsidRPr="00D06B2D">
        <w:rPr>
          <w:b/>
          <w:bCs/>
        </w:rPr>
        <w:t>."</w:t>
      </w:r>
      <w:r w:rsidRPr="00D06B2D">
        <w:t xml:space="preserve"> It creates a </w:t>
      </w:r>
      <w:r w:rsidRPr="00D06B2D">
        <w:rPr>
          <w:b/>
          <w:bCs/>
        </w:rPr>
        <w:t>Digital Twin</w:t>
      </w:r>
      <w:r w:rsidRPr="00D06B2D">
        <w:t xml:space="preserve"> (a mathematical clone) of every device. When the physical device starts acting differently than its "Twin," the AI detects a "</w:t>
      </w:r>
      <w:proofErr w:type="spellStart"/>
      <w:r w:rsidRPr="00D06B2D">
        <w:t>Behavioral</w:t>
      </w:r>
      <w:proofErr w:type="spellEnd"/>
      <w:r w:rsidRPr="00D06B2D">
        <w:t xml:space="preserve"> Mutation" and instantly quarantines the node.</w:t>
      </w:r>
    </w:p>
    <w:p w14:paraId="7F001D64" w14:textId="77777777" w:rsidR="00D06B2D" w:rsidRPr="00D06B2D" w:rsidRDefault="00FC5C63" w:rsidP="00D06B2D">
      <w:r>
        <w:pict w14:anchorId="01DF9960">
          <v:rect id="_x0000_i1026" style="width:0;height:1.5pt" o:hralign="center" o:hrstd="t" o:hr="t" fillcolor="#a0a0a0" stroked="f"/>
        </w:pict>
      </w:r>
    </w:p>
    <w:p w14:paraId="4274842F" w14:textId="77777777" w:rsidR="00D06B2D" w:rsidRPr="00D06B2D" w:rsidRDefault="00D06B2D" w:rsidP="00D06B2D">
      <w:pPr>
        <w:rPr>
          <w:b/>
          <w:bCs/>
        </w:rPr>
      </w:pPr>
      <w:r w:rsidRPr="00D06B2D">
        <w:rPr>
          <w:b/>
          <w:bCs/>
        </w:rPr>
        <w:t>II. THE BACKEND: MATHEMATICAL &amp; AI ARCHITECTURE</w:t>
      </w:r>
    </w:p>
    <w:p w14:paraId="0AFFC67C" w14:textId="77777777" w:rsidR="00D06B2D" w:rsidRPr="00D06B2D" w:rsidRDefault="00D06B2D" w:rsidP="00D06B2D">
      <w:pPr>
        <w:rPr>
          <w:b/>
          <w:bCs/>
        </w:rPr>
      </w:pPr>
      <w:r w:rsidRPr="00D06B2D">
        <w:rPr>
          <w:b/>
          <w:bCs/>
        </w:rPr>
        <w:t>1. The LSTM Autoencoder (The Brain)</w:t>
      </w:r>
    </w:p>
    <w:p w14:paraId="116E3A7F" w14:textId="77777777" w:rsidR="00D06B2D" w:rsidRPr="00D06B2D" w:rsidRDefault="00D06B2D" w:rsidP="00D06B2D">
      <w:r w:rsidRPr="00D06B2D">
        <w:t xml:space="preserve">The project uses a </w:t>
      </w:r>
      <w:r w:rsidRPr="00D06B2D">
        <w:rPr>
          <w:b/>
          <w:bCs/>
        </w:rPr>
        <w:t>Deep Learning Autoencoder</w:t>
      </w:r>
      <w:r w:rsidRPr="00D06B2D">
        <w:t xml:space="preserve"> with </w:t>
      </w:r>
      <w:r w:rsidRPr="00D06B2D">
        <w:rPr>
          <w:b/>
          <w:bCs/>
        </w:rPr>
        <w:t>Long Short-Term Memory (LSTM)</w:t>
      </w:r>
      <w:r w:rsidRPr="00D06B2D">
        <w:t xml:space="preserve"> layers.</w:t>
      </w:r>
    </w:p>
    <w:p w14:paraId="4CC6DD7F" w14:textId="77777777" w:rsidR="00D06B2D" w:rsidRPr="00D06B2D" w:rsidRDefault="00D06B2D" w:rsidP="00D06B2D">
      <w:pPr>
        <w:numPr>
          <w:ilvl w:val="0"/>
          <w:numId w:val="1"/>
        </w:numPr>
      </w:pPr>
      <w:r w:rsidRPr="00D06B2D">
        <w:rPr>
          <w:b/>
          <w:bCs/>
        </w:rPr>
        <w:t>Why LSTM?</w:t>
      </w:r>
      <w:r w:rsidRPr="00D06B2D">
        <w:t xml:space="preserve"> Network traffic is a </w:t>
      </w:r>
      <w:r w:rsidRPr="00D06B2D">
        <w:rPr>
          <w:i/>
          <w:iCs/>
        </w:rPr>
        <w:t>time-series</w:t>
      </w:r>
      <w:r w:rsidRPr="00D06B2D">
        <w:t>. LSTMs are the only models that can "remember" the sequence of packets to find patterns.</w:t>
      </w:r>
    </w:p>
    <w:p w14:paraId="042C364B" w14:textId="77777777" w:rsidR="00D06B2D" w:rsidRPr="00D06B2D" w:rsidRDefault="00D06B2D" w:rsidP="00D06B2D">
      <w:pPr>
        <w:numPr>
          <w:ilvl w:val="0"/>
          <w:numId w:val="1"/>
        </w:numPr>
      </w:pPr>
      <w:r w:rsidRPr="00D06B2D">
        <w:rPr>
          <w:b/>
          <w:bCs/>
        </w:rPr>
        <w:t>The Bottleneck (Latent Space):</w:t>
      </w:r>
      <w:r w:rsidRPr="00D06B2D">
        <w:t xml:space="preserve"> The model compresses 4-dimensional input into a smaller vector. It only learns how to compress "Healthy" data.</w:t>
      </w:r>
    </w:p>
    <w:p w14:paraId="2F2B96F7" w14:textId="77777777" w:rsidR="00D06B2D" w:rsidRPr="00D06B2D" w:rsidRDefault="00D06B2D" w:rsidP="00D06B2D">
      <w:pPr>
        <w:numPr>
          <w:ilvl w:val="0"/>
          <w:numId w:val="1"/>
        </w:numPr>
      </w:pPr>
      <w:r w:rsidRPr="00D06B2D">
        <w:rPr>
          <w:b/>
          <w:bCs/>
        </w:rPr>
        <w:t>Reconstruction Error (The Detector):</w:t>
      </w:r>
      <w:r w:rsidRPr="00D06B2D">
        <w:t xml:space="preserve"> * </w:t>
      </w:r>
      <w:r w:rsidRPr="00D06B2D">
        <w:rPr>
          <w:b/>
          <w:bCs/>
        </w:rPr>
        <w:t>Normal Traffic:</w:t>
      </w:r>
      <w:r w:rsidRPr="00D06B2D">
        <w:t xml:space="preserve"> The model says, </w:t>
      </w:r>
      <w:r w:rsidRPr="00D06B2D">
        <w:rPr>
          <w:i/>
          <w:iCs/>
        </w:rPr>
        <w:t>"I recognize this pattern,"</w:t>
      </w:r>
      <w:r w:rsidRPr="00D06B2D">
        <w:t xml:space="preserve"> and reconstructs it perfectly.</w:t>
      </w:r>
    </w:p>
    <w:p w14:paraId="364B52A7" w14:textId="77777777" w:rsidR="00D06B2D" w:rsidRPr="00D06B2D" w:rsidRDefault="00D06B2D" w:rsidP="00D06B2D">
      <w:pPr>
        <w:numPr>
          <w:ilvl w:val="1"/>
          <w:numId w:val="1"/>
        </w:numPr>
      </w:pPr>
      <w:r w:rsidRPr="00D06B2D">
        <w:rPr>
          <w:b/>
          <w:bCs/>
        </w:rPr>
        <w:t>Attack Traffic:</w:t>
      </w:r>
      <w:r w:rsidRPr="00D06B2D">
        <w:t xml:space="preserve"> The model says, </w:t>
      </w:r>
      <w:r w:rsidRPr="00D06B2D">
        <w:rPr>
          <w:i/>
          <w:iCs/>
        </w:rPr>
        <w:t>"I’ve never seen this,"</w:t>
      </w:r>
      <w:r w:rsidRPr="00D06B2D">
        <w:t xml:space="preserve"> and produces a garbled reconstruction.</w:t>
      </w:r>
    </w:p>
    <w:p w14:paraId="02AEB11B" w14:textId="77777777" w:rsidR="00D06B2D" w:rsidRPr="00D06B2D" w:rsidRDefault="00D06B2D" w:rsidP="00D06B2D">
      <w:pPr>
        <w:numPr>
          <w:ilvl w:val="1"/>
          <w:numId w:val="1"/>
        </w:numPr>
      </w:pPr>
      <w:r w:rsidRPr="00D06B2D">
        <w:rPr>
          <w:b/>
          <w:bCs/>
        </w:rPr>
        <w:t>Formula (MSE):</w:t>
      </w:r>
      <w:r w:rsidRPr="00D06B2D">
        <w:t xml:space="preserve"> $MSE = \frac{1}{n} \sum_{</w:t>
      </w:r>
      <w:proofErr w:type="spellStart"/>
      <w:r w:rsidRPr="00D06B2D">
        <w:t>i</w:t>
      </w:r>
      <w:proofErr w:type="spellEnd"/>
      <w:r w:rsidRPr="00D06B2D">
        <w:t>=</w:t>
      </w:r>
      <w:proofErr w:type="gramStart"/>
      <w:r w:rsidRPr="00D06B2D">
        <w:t>1}^</w:t>
      </w:r>
      <w:proofErr w:type="gramEnd"/>
      <w:r w:rsidRPr="00D06B2D">
        <w:t>n (</w:t>
      </w:r>
      <w:proofErr w:type="spellStart"/>
      <w:r w:rsidRPr="00D06B2D">
        <w:t>y_i</w:t>
      </w:r>
      <w:proofErr w:type="spellEnd"/>
      <w:r w:rsidRPr="00D06B2D">
        <w:t xml:space="preserve"> - \hat{y}_</w:t>
      </w:r>
      <w:proofErr w:type="spellStart"/>
      <w:proofErr w:type="gramStart"/>
      <w:r w:rsidRPr="00D06B2D">
        <w:t>i</w:t>
      </w:r>
      <w:proofErr w:type="spellEnd"/>
      <w:r w:rsidRPr="00D06B2D">
        <w:t>)^</w:t>
      </w:r>
      <w:proofErr w:type="gramEnd"/>
      <w:r w:rsidRPr="00D06B2D">
        <w:t>2$ (where $y$ is original and $\hat{y}$ is reconstructed).</w:t>
      </w:r>
    </w:p>
    <w:p w14:paraId="02CD0386" w14:textId="77777777" w:rsidR="00D06B2D" w:rsidRPr="00D06B2D" w:rsidRDefault="00D06B2D" w:rsidP="00D06B2D">
      <w:pPr>
        <w:rPr>
          <w:b/>
          <w:bCs/>
        </w:rPr>
      </w:pPr>
      <w:r w:rsidRPr="00D06B2D">
        <w:rPr>
          <w:b/>
          <w:bCs/>
        </w:rPr>
        <w:t>2. Statistical Divergence (JSD)</w:t>
      </w:r>
    </w:p>
    <w:p w14:paraId="0E0CCD54" w14:textId="77777777" w:rsidR="00D06B2D" w:rsidRPr="00D06B2D" w:rsidRDefault="00D06B2D" w:rsidP="00D06B2D">
      <w:r w:rsidRPr="00D06B2D">
        <w:t xml:space="preserve">To make the detection "Explainable," we use </w:t>
      </w:r>
      <w:r w:rsidRPr="00D06B2D">
        <w:rPr>
          <w:b/>
          <w:bCs/>
        </w:rPr>
        <w:t>Jensen-Shannon Divergence</w:t>
      </w:r>
      <w:r w:rsidRPr="00D06B2D">
        <w:t>. This measures the distance between the "Twin’s Baseline" and "Live Traffic."</w:t>
      </w:r>
    </w:p>
    <w:p w14:paraId="1C2DC8FC" w14:textId="77777777" w:rsidR="00D06B2D" w:rsidRPr="00D06B2D" w:rsidRDefault="00D06B2D" w:rsidP="00D06B2D">
      <w:pPr>
        <w:numPr>
          <w:ilvl w:val="0"/>
          <w:numId w:val="2"/>
        </w:numPr>
      </w:pPr>
      <w:r w:rsidRPr="00D06B2D">
        <w:rPr>
          <w:b/>
          <w:bCs/>
        </w:rPr>
        <w:t>Formula:</w:t>
      </w:r>
      <w:r w:rsidRPr="00D06B2D">
        <w:t xml:space="preserve"> $JSD(P||Q) = \frac{1}{2}D(P||M) + \frac{1}{2}D(Q||</w:t>
      </w:r>
      <w:proofErr w:type="gramStart"/>
      <w:r w:rsidRPr="00D06B2D">
        <w:t>M)$</w:t>
      </w:r>
      <w:proofErr w:type="gramEnd"/>
      <w:r w:rsidRPr="00D06B2D">
        <w:t xml:space="preserve"> where $M = \frac{1}{</w:t>
      </w:r>
      <w:proofErr w:type="gramStart"/>
      <w:r w:rsidRPr="00D06B2D">
        <w:t>2}(</w:t>
      </w:r>
      <w:proofErr w:type="gramEnd"/>
      <w:r w:rsidRPr="00D06B2D">
        <w:t>P+</w:t>
      </w:r>
      <w:proofErr w:type="gramStart"/>
      <w:r w:rsidRPr="00D06B2D">
        <w:t>Q)$</w:t>
      </w:r>
      <w:proofErr w:type="gramEnd"/>
      <w:r w:rsidRPr="00D06B2D">
        <w:t>.</w:t>
      </w:r>
    </w:p>
    <w:p w14:paraId="2384239D" w14:textId="77777777" w:rsidR="00D06B2D" w:rsidRPr="00D06B2D" w:rsidRDefault="00D06B2D" w:rsidP="00D06B2D">
      <w:pPr>
        <w:numPr>
          <w:ilvl w:val="0"/>
          <w:numId w:val="2"/>
        </w:numPr>
      </w:pPr>
      <w:r w:rsidRPr="00D06B2D">
        <w:t xml:space="preserve">It tells the system </w:t>
      </w:r>
      <w:r w:rsidRPr="00D06B2D">
        <w:rPr>
          <w:i/>
          <w:iCs/>
        </w:rPr>
        <w:t>exactly which feature</w:t>
      </w:r>
      <w:r w:rsidRPr="00D06B2D">
        <w:t xml:space="preserve"> (Packet Size, Entropy, etc.) is being manipulated by the hacker.</w:t>
      </w:r>
    </w:p>
    <w:p w14:paraId="1F570AEA" w14:textId="77777777" w:rsidR="00D06B2D" w:rsidRPr="00D06B2D" w:rsidRDefault="00D06B2D" w:rsidP="00D06B2D">
      <w:pPr>
        <w:rPr>
          <w:b/>
          <w:bCs/>
        </w:rPr>
      </w:pPr>
      <w:r w:rsidRPr="00D06B2D">
        <w:rPr>
          <w:b/>
          <w:bCs/>
        </w:rPr>
        <w:t>3. The Unified Trust Score</w:t>
      </w:r>
    </w:p>
    <w:p w14:paraId="694A746B" w14:textId="77777777" w:rsidR="00D06B2D" w:rsidRPr="00D06B2D" w:rsidRDefault="00D06B2D" w:rsidP="00D06B2D">
      <w:r w:rsidRPr="00D06B2D">
        <w:t>The final decision is not binary; it is a probability.</w:t>
      </w:r>
    </w:p>
    <w:p w14:paraId="68611CA9" w14:textId="77777777" w:rsidR="00D06B2D" w:rsidRPr="00D06B2D" w:rsidRDefault="00D06B2D" w:rsidP="00D06B2D">
      <w:pPr>
        <w:numPr>
          <w:ilvl w:val="0"/>
          <w:numId w:val="3"/>
        </w:numPr>
      </w:pPr>
      <w:r w:rsidRPr="00D06B2D">
        <w:rPr>
          <w:b/>
          <w:bCs/>
        </w:rPr>
        <w:lastRenderedPageBreak/>
        <w:t>Trust Calculation:</w:t>
      </w:r>
      <w:r w:rsidRPr="00D06B2D">
        <w:t xml:space="preserve"> $Score = 100 \times (1.0 - (\</w:t>
      </w:r>
      <w:proofErr w:type="gramStart"/>
      <w:r w:rsidRPr="00D06B2D">
        <w:t>text{</w:t>
      </w:r>
      <w:proofErr w:type="gramEnd"/>
      <w:r w:rsidRPr="00D06B2D">
        <w:t>MSE Penalty} + \</w:t>
      </w:r>
      <w:proofErr w:type="gramStart"/>
      <w:r w:rsidRPr="00D06B2D">
        <w:t>text{</w:t>
      </w:r>
      <w:proofErr w:type="gramEnd"/>
      <w:r w:rsidRPr="00D06B2D">
        <w:t>JSD Penalty}</w:t>
      </w:r>
      <w:proofErr w:type="gramStart"/>
      <w:r w:rsidRPr="00D06B2D">
        <w:t>))$</w:t>
      </w:r>
      <w:proofErr w:type="gramEnd"/>
      <w:r w:rsidRPr="00D06B2D">
        <w:t>.</w:t>
      </w:r>
    </w:p>
    <w:p w14:paraId="70957FE5" w14:textId="77777777" w:rsidR="00D06B2D" w:rsidRPr="00D06B2D" w:rsidRDefault="00D06B2D" w:rsidP="00D06B2D">
      <w:pPr>
        <w:numPr>
          <w:ilvl w:val="0"/>
          <w:numId w:val="3"/>
        </w:numPr>
      </w:pPr>
      <w:r w:rsidRPr="00D06B2D">
        <w:rPr>
          <w:b/>
          <w:bCs/>
        </w:rPr>
        <w:t>Threshold:</w:t>
      </w:r>
      <w:r w:rsidRPr="00D06B2D">
        <w:t xml:space="preserve"> $Score &lt; 50\%$ triggers an automatic </w:t>
      </w:r>
      <w:r w:rsidRPr="00D06B2D">
        <w:rPr>
          <w:b/>
          <w:bCs/>
        </w:rPr>
        <w:t>Emergency Lockdown</w:t>
      </w:r>
      <w:r w:rsidRPr="00D06B2D">
        <w:t>.</w:t>
      </w:r>
    </w:p>
    <w:p w14:paraId="325861BD" w14:textId="77777777" w:rsidR="00D06B2D" w:rsidRPr="00D06B2D" w:rsidRDefault="00FC5C63" w:rsidP="00D06B2D">
      <w:r>
        <w:pict w14:anchorId="7A0B9FA9">
          <v:rect id="_x0000_i1027" style="width:0;height:1.5pt" o:hralign="center" o:hrstd="t" o:hr="t" fillcolor="#a0a0a0" stroked="f"/>
        </w:pict>
      </w:r>
    </w:p>
    <w:p w14:paraId="03AA58B8" w14:textId="77777777" w:rsidR="00D06B2D" w:rsidRPr="00D06B2D" w:rsidRDefault="00D06B2D" w:rsidP="00D06B2D">
      <w:pPr>
        <w:rPr>
          <w:b/>
          <w:bCs/>
        </w:rPr>
      </w:pPr>
      <w:r w:rsidRPr="00D06B2D">
        <w:rPr>
          <w:b/>
          <w:bCs/>
        </w:rPr>
        <w:t>III. THE DATA SCHEMA: IOT REGISTRY</w:t>
      </w:r>
    </w:p>
    <w:p w14:paraId="391A4224" w14:textId="77777777" w:rsidR="00D06B2D" w:rsidRPr="00D06B2D" w:rsidRDefault="00D06B2D" w:rsidP="00D06B2D">
      <w:r w:rsidRPr="00D06B2D">
        <w:t>The project manages 10 specific assets. Each asset is a dictionary object containing:</w:t>
      </w:r>
    </w:p>
    <w:p w14:paraId="3F683ADE" w14:textId="77777777" w:rsidR="00D06B2D" w:rsidRPr="00D06B2D" w:rsidRDefault="00D06B2D" w:rsidP="00D06B2D">
      <w:pPr>
        <w:numPr>
          <w:ilvl w:val="0"/>
          <w:numId w:val="4"/>
        </w:numPr>
      </w:pPr>
      <w:r w:rsidRPr="00D06B2D">
        <w:rPr>
          <w:b/>
          <w:bCs/>
        </w:rPr>
        <w:t>Identity:</w:t>
      </w:r>
      <w:r w:rsidRPr="00D06B2D">
        <w:t xml:space="preserve"> DEV-001 to DEV-010.</w:t>
      </w:r>
    </w:p>
    <w:p w14:paraId="1CA71DAF" w14:textId="77777777" w:rsidR="00D06B2D" w:rsidRPr="00D06B2D" w:rsidRDefault="00D06B2D" w:rsidP="00D06B2D">
      <w:pPr>
        <w:numPr>
          <w:ilvl w:val="0"/>
          <w:numId w:val="4"/>
        </w:numPr>
      </w:pPr>
      <w:r w:rsidRPr="00D06B2D">
        <w:rPr>
          <w:b/>
          <w:bCs/>
        </w:rPr>
        <w:t>Metadata:</w:t>
      </w:r>
      <w:r w:rsidRPr="00D06B2D">
        <w:t xml:space="preserve"> Name (e.g., "Main Grid Relay"), Type ("Power"), and Sector (e.g., "</w:t>
      </w:r>
      <w:proofErr w:type="spellStart"/>
      <w:r w:rsidRPr="00D06B2D">
        <w:t>Channasandra</w:t>
      </w:r>
      <w:proofErr w:type="spellEnd"/>
      <w:r w:rsidRPr="00D06B2D">
        <w:t>").</w:t>
      </w:r>
    </w:p>
    <w:p w14:paraId="522A7D8B" w14:textId="77777777" w:rsidR="00D06B2D" w:rsidRPr="00D06B2D" w:rsidRDefault="00D06B2D" w:rsidP="00D06B2D">
      <w:pPr>
        <w:numPr>
          <w:ilvl w:val="0"/>
          <w:numId w:val="4"/>
        </w:numPr>
      </w:pPr>
      <w:r w:rsidRPr="00D06B2D">
        <w:rPr>
          <w:b/>
          <w:bCs/>
        </w:rPr>
        <w:t>Baseline DNA:</w:t>
      </w:r>
      <w:r w:rsidRPr="00D06B2D">
        <w:t xml:space="preserve"> A fixed 4-float array representing the "Golden Standard" for that specific machine's </w:t>
      </w:r>
      <w:proofErr w:type="spellStart"/>
      <w:r w:rsidRPr="00D06B2D">
        <w:t>behavior</w:t>
      </w:r>
      <w:proofErr w:type="spellEnd"/>
      <w:r w:rsidRPr="00D06B2D">
        <w:t>.</w:t>
      </w:r>
    </w:p>
    <w:p w14:paraId="431F1576" w14:textId="77777777" w:rsidR="00D06B2D" w:rsidRPr="00D06B2D" w:rsidRDefault="00D06B2D" w:rsidP="00D06B2D">
      <w:pPr>
        <w:numPr>
          <w:ilvl w:val="0"/>
          <w:numId w:val="4"/>
        </w:numPr>
      </w:pPr>
      <w:r w:rsidRPr="00D06B2D">
        <w:rPr>
          <w:b/>
          <w:bCs/>
        </w:rPr>
        <w:t>Geospatial Lock:</w:t>
      </w:r>
      <w:r w:rsidRPr="00D06B2D">
        <w:t xml:space="preserve"> Latitude and Longitude coordinates mapped to </w:t>
      </w:r>
      <w:r w:rsidRPr="00D06B2D">
        <w:rPr>
          <w:b/>
          <w:bCs/>
        </w:rPr>
        <w:t>RR Nagar, Bengaluru</w:t>
      </w:r>
      <w:r w:rsidRPr="00D06B2D">
        <w:t xml:space="preserve"> landmarks (BEML Layout, Global Village, etc.).</w:t>
      </w:r>
    </w:p>
    <w:p w14:paraId="1A873326" w14:textId="77777777" w:rsidR="00D06B2D" w:rsidRPr="00D06B2D" w:rsidRDefault="00FC5C63" w:rsidP="00D06B2D">
      <w:r>
        <w:pict w14:anchorId="2AF9018C">
          <v:rect id="_x0000_i1028" style="width:0;height:1.5pt" o:hralign="center" o:hrstd="t" o:hr="t" fillcolor="#a0a0a0" stroked="f"/>
        </w:pict>
      </w:r>
    </w:p>
    <w:p w14:paraId="4FC20621" w14:textId="77777777" w:rsidR="00D06B2D" w:rsidRPr="00D06B2D" w:rsidRDefault="00D06B2D" w:rsidP="00D06B2D">
      <w:pPr>
        <w:rPr>
          <w:b/>
          <w:bCs/>
        </w:rPr>
      </w:pPr>
      <w:r w:rsidRPr="00D06B2D">
        <w:rPr>
          <w:b/>
          <w:bCs/>
        </w:rPr>
        <w:t>IV. THE FRONTEND: CYBER WAR ROOM UI</w:t>
      </w:r>
    </w:p>
    <w:p w14:paraId="61720B35" w14:textId="77777777" w:rsidR="00D06B2D" w:rsidRPr="00D06B2D" w:rsidRDefault="00D06B2D" w:rsidP="00D06B2D">
      <w:pPr>
        <w:rPr>
          <w:b/>
          <w:bCs/>
        </w:rPr>
      </w:pPr>
      <w:r w:rsidRPr="00D06B2D">
        <w:rPr>
          <w:b/>
          <w:bCs/>
        </w:rPr>
        <w:t>1. Global Page: Geospatial Intelligence (GEOINT)</w:t>
      </w:r>
    </w:p>
    <w:p w14:paraId="6F24EDAE" w14:textId="77777777" w:rsidR="00D06B2D" w:rsidRPr="00D06B2D" w:rsidRDefault="00D06B2D" w:rsidP="00D06B2D">
      <w:pPr>
        <w:numPr>
          <w:ilvl w:val="0"/>
          <w:numId w:val="5"/>
        </w:numPr>
      </w:pPr>
      <w:r w:rsidRPr="00D06B2D">
        <w:rPr>
          <w:b/>
          <w:bCs/>
        </w:rPr>
        <w:t>The Engine:</w:t>
      </w:r>
      <w:r w:rsidRPr="00D06B2D">
        <w:t xml:space="preserve"> Powered by </w:t>
      </w:r>
      <w:proofErr w:type="spellStart"/>
      <w:r w:rsidRPr="00D06B2D">
        <w:t>Pydeck</w:t>
      </w:r>
      <w:proofErr w:type="spellEnd"/>
      <w:r w:rsidRPr="00D06B2D">
        <w:t xml:space="preserve"> (3D </w:t>
      </w:r>
      <w:proofErr w:type="spellStart"/>
      <w:r w:rsidRPr="00D06B2D">
        <w:t>MapGL</w:t>
      </w:r>
      <w:proofErr w:type="spellEnd"/>
      <w:r w:rsidRPr="00D06B2D">
        <w:t>).</w:t>
      </w:r>
    </w:p>
    <w:p w14:paraId="76BF2EF5" w14:textId="77777777" w:rsidR="00D06B2D" w:rsidRPr="00D06B2D" w:rsidRDefault="00D06B2D" w:rsidP="00D06B2D">
      <w:pPr>
        <w:numPr>
          <w:ilvl w:val="0"/>
          <w:numId w:val="5"/>
        </w:numPr>
      </w:pPr>
      <w:r w:rsidRPr="00D06B2D">
        <w:rPr>
          <w:b/>
          <w:bCs/>
        </w:rPr>
        <w:t>Map Style:</w:t>
      </w:r>
      <w:r w:rsidRPr="00D06B2D">
        <w:t xml:space="preserve"> navigation-night-v1 (Realistic street-level night view).</w:t>
      </w:r>
    </w:p>
    <w:p w14:paraId="1F796BDC" w14:textId="77777777" w:rsidR="00D06B2D" w:rsidRPr="00D06B2D" w:rsidRDefault="00D06B2D" w:rsidP="00D06B2D">
      <w:pPr>
        <w:numPr>
          <w:ilvl w:val="0"/>
          <w:numId w:val="5"/>
        </w:numPr>
      </w:pPr>
      <w:r w:rsidRPr="00D06B2D">
        <w:rPr>
          <w:b/>
          <w:bCs/>
        </w:rPr>
        <w:t>Live Markers:</w:t>
      </w:r>
      <w:r w:rsidRPr="00D06B2D">
        <w:t xml:space="preserve"> * </w:t>
      </w:r>
      <w:r w:rsidRPr="00D06B2D">
        <w:rPr>
          <w:b/>
          <w:bCs/>
        </w:rPr>
        <w:t>Healthy:</w:t>
      </w:r>
      <w:r w:rsidRPr="00D06B2D">
        <w:t xml:space="preserve"> Cyan dots ($0, 255, 136$).</w:t>
      </w:r>
    </w:p>
    <w:p w14:paraId="102B9E55" w14:textId="77777777" w:rsidR="00D06B2D" w:rsidRPr="00D06B2D" w:rsidRDefault="00D06B2D" w:rsidP="00D06B2D">
      <w:pPr>
        <w:numPr>
          <w:ilvl w:val="1"/>
          <w:numId w:val="5"/>
        </w:numPr>
      </w:pPr>
      <w:r w:rsidRPr="00D06B2D">
        <w:rPr>
          <w:b/>
          <w:bCs/>
        </w:rPr>
        <w:t>Breached:</w:t>
      </w:r>
      <w:r w:rsidRPr="00D06B2D">
        <w:t xml:space="preserve"> Red pulsing beacons ($255, 45, 85$) with a $150$px radius to indicate the "Blast Radius" of the threat.</w:t>
      </w:r>
    </w:p>
    <w:p w14:paraId="7465DA53" w14:textId="77777777" w:rsidR="00D06B2D" w:rsidRPr="00D06B2D" w:rsidRDefault="00D06B2D" w:rsidP="00D06B2D">
      <w:pPr>
        <w:numPr>
          <w:ilvl w:val="0"/>
          <w:numId w:val="5"/>
        </w:numPr>
      </w:pPr>
      <w:r w:rsidRPr="00D06B2D">
        <w:rPr>
          <w:b/>
          <w:bCs/>
        </w:rPr>
        <w:t>Asset Intercept Panel:</w:t>
      </w:r>
      <w:r w:rsidRPr="00D06B2D">
        <w:t xml:space="preserve"> A </w:t>
      </w:r>
      <w:proofErr w:type="spellStart"/>
      <w:r w:rsidRPr="00D06B2D">
        <w:t>Glassmorphism</w:t>
      </w:r>
      <w:proofErr w:type="spellEnd"/>
      <w:r w:rsidRPr="00D06B2D">
        <w:t xml:space="preserve"> sidebar that acts as the "Command Controller," allowing the user to bypass map limitations and jump directly into any device's "mind."</w:t>
      </w:r>
    </w:p>
    <w:p w14:paraId="02758BE1" w14:textId="77777777" w:rsidR="00D06B2D" w:rsidRPr="00D06B2D" w:rsidRDefault="00D06B2D" w:rsidP="00D06B2D">
      <w:pPr>
        <w:rPr>
          <w:b/>
          <w:bCs/>
        </w:rPr>
      </w:pPr>
      <w:r w:rsidRPr="00D06B2D">
        <w:rPr>
          <w:b/>
          <w:bCs/>
        </w:rPr>
        <w:t>2. Deep-Dive Page: The Digital Twin Cockpit</w:t>
      </w:r>
    </w:p>
    <w:p w14:paraId="7283F59A" w14:textId="77777777" w:rsidR="00D06B2D" w:rsidRPr="00D06B2D" w:rsidRDefault="00D06B2D" w:rsidP="00D06B2D">
      <w:pPr>
        <w:numPr>
          <w:ilvl w:val="0"/>
          <w:numId w:val="6"/>
        </w:numPr>
      </w:pPr>
      <w:r w:rsidRPr="00D06B2D">
        <w:rPr>
          <w:b/>
          <w:bCs/>
        </w:rPr>
        <w:t>The Trust Gauge:</w:t>
      </w:r>
      <w:r w:rsidRPr="00D06B2D">
        <w:t xml:space="preserve"> A </w:t>
      </w:r>
      <w:proofErr w:type="spellStart"/>
      <w:r w:rsidRPr="00D06B2D">
        <w:t>Plotly</w:t>
      </w:r>
      <w:proofErr w:type="spellEnd"/>
      <w:r w:rsidRPr="00D06B2D">
        <w:t>-based neon indicator.</w:t>
      </w:r>
    </w:p>
    <w:p w14:paraId="4B71FDFF" w14:textId="77777777" w:rsidR="00D06B2D" w:rsidRPr="00D06B2D" w:rsidRDefault="00D06B2D" w:rsidP="00D06B2D">
      <w:pPr>
        <w:numPr>
          <w:ilvl w:val="0"/>
          <w:numId w:val="6"/>
        </w:numPr>
      </w:pPr>
      <w:r w:rsidRPr="00D06B2D">
        <w:rPr>
          <w:b/>
          <w:bCs/>
        </w:rPr>
        <w:t>The Mutation Radar:</w:t>
      </w:r>
      <w:r w:rsidRPr="00D06B2D">
        <w:t xml:space="preserve"> A Spider Chart with two layers:</w:t>
      </w:r>
    </w:p>
    <w:p w14:paraId="6F2A0383" w14:textId="77777777" w:rsidR="00D06B2D" w:rsidRPr="00D06B2D" w:rsidRDefault="00D06B2D" w:rsidP="00D06B2D">
      <w:pPr>
        <w:numPr>
          <w:ilvl w:val="1"/>
          <w:numId w:val="6"/>
        </w:numPr>
      </w:pPr>
      <w:r w:rsidRPr="00D06B2D">
        <w:rPr>
          <w:b/>
          <w:bCs/>
        </w:rPr>
        <w:t>Blue Layer (The Twin):</w:t>
      </w:r>
      <w:r w:rsidRPr="00D06B2D">
        <w:t xml:space="preserve"> Static, perfect operation.</w:t>
      </w:r>
    </w:p>
    <w:p w14:paraId="39D5BDAA" w14:textId="77777777" w:rsidR="00D06B2D" w:rsidRPr="00D06B2D" w:rsidRDefault="00D06B2D" w:rsidP="00D06B2D">
      <w:pPr>
        <w:numPr>
          <w:ilvl w:val="1"/>
          <w:numId w:val="6"/>
        </w:numPr>
      </w:pPr>
      <w:r w:rsidRPr="00D06B2D">
        <w:rPr>
          <w:b/>
          <w:bCs/>
        </w:rPr>
        <w:t>Green/Red Layer (The Machine):</w:t>
      </w:r>
      <w:r w:rsidRPr="00D06B2D">
        <w:t xml:space="preserve"> Real-time data. When these shapes don't align, it's a visual proof of an attack.</w:t>
      </w:r>
    </w:p>
    <w:p w14:paraId="57D9ED03" w14:textId="77777777" w:rsidR="00D06B2D" w:rsidRPr="00D06B2D" w:rsidRDefault="00D06B2D" w:rsidP="00D06B2D">
      <w:pPr>
        <w:numPr>
          <w:ilvl w:val="0"/>
          <w:numId w:val="6"/>
        </w:numPr>
      </w:pPr>
      <w:r w:rsidRPr="00D06B2D">
        <w:rPr>
          <w:b/>
          <w:bCs/>
        </w:rPr>
        <w:lastRenderedPageBreak/>
        <w:t>Hacker Sandbox:</w:t>
      </w:r>
      <w:r w:rsidRPr="00D06B2D">
        <w:t xml:space="preserve"> 4 Sliders (Packet Size, IAT, Entropy, Symmetry) that allow the user to inject malicious data into the AI model live.</w:t>
      </w:r>
    </w:p>
    <w:p w14:paraId="5E666627" w14:textId="77777777" w:rsidR="00D06B2D" w:rsidRPr="00D06B2D" w:rsidRDefault="00FC5C63" w:rsidP="00D06B2D">
      <w:r>
        <w:pict w14:anchorId="2DBD18AC">
          <v:rect id="_x0000_i1029" style="width:0;height:1.5pt" o:hralign="center" o:hrstd="t" o:hr="t" fillcolor="#a0a0a0" stroked="f"/>
        </w:pict>
      </w:r>
    </w:p>
    <w:p w14:paraId="1969CCBF" w14:textId="77777777" w:rsidR="00D06B2D" w:rsidRPr="00D06B2D" w:rsidRDefault="00D06B2D" w:rsidP="00D06B2D">
      <w:pPr>
        <w:rPr>
          <w:b/>
          <w:bCs/>
        </w:rPr>
      </w:pPr>
      <w:r w:rsidRPr="00D06B2D">
        <w:rPr>
          <w:b/>
          <w:bCs/>
        </w:rPr>
        <w:t>V. STYLING &amp; ESTHETIC CODE (CSS)</w:t>
      </w:r>
    </w:p>
    <w:p w14:paraId="0AE0886B" w14:textId="77777777" w:rsidR="00D06B2D" w:rsidRPr="00D06B2D" w:rsidRDefault="00D06B2D" w:rsidP="00D06B2D">
      <w:r w:rsidRPr="00D06B2D">
        <w:t xml:space="preserve">To achieve the </w:t>
      </w:r>
      <w:r w:rsidRPr="00D06B2D">
        <w:rPr>
          <w:b/>
          <w:bCs/>
        </w:rPr>
        <w:t>"React/Vite"</w:t>
      </w:r>
      <w:r w:rsidRPr="00D06B2D">
        <w:t xml:space="preserve"> look, we use a custom CSS injection block:</w:t>
      </w:r>
    </w:p>
    <w:p w14:paraId="62DE19DB" w14:textId="77777777" w:rsidR="00D06B2D" w:rsidRPr="00D06B2D" w:rsidRDefault="00D06B2D" w:rsidP="00D06B2D">
      <w:pPr>
        <w:numPr>
          <w:ilvl w:val="0"/>
          <w:numId w:val="7"/>
        </w:numPr>
      </w:pPr>
      <w:proofErr w:type="spellStart"/>
      <w:r w:rsidRPr="00D06B2D">
        <w:rPr>
          <w:b/>
          <w:bCs/>
        </w:rPr>
        <w:t>Glassmorphism</w:t>
      </w:r>
      <w:proofErr w:type="spellEnd"/>
      <w:r w:rsidRPr="00D06B2D">
        <w:rPr>
          <w:b/>
          <w:bCs/>
        </w:rPr>
        <w:t>:</w:t>
      </w:r>
      <w:r w:rsidRPr="00D06B2D">
        <w:t xml:space="preserve"> backdrop-filter: blur(20px) </w:t>
      </w:r>
      <w:proofErr w:type="gramStart"/>
      <w:r w:rsidRPr="00D06B2D">
        <w:t>saturate(</w:t>
      </w:r>
      <w:proofErr w:type="gramEnd"/>
      <w:r w:rsidRPr="00D06B2D">
        <w:t>180%). This creates a frosted-glass depth.</w:t>
      </w:r>
    </w:p>
    <w:p w14:paraId="7D92CE1B" w14:textId="77777777" w:rsidR="00D06B2D" w:rsidRPr="00D06B2D" w:rsidRDefault="00D06B2D" w:rsidP="00D06B2D">
      <w:pPr>
        <w:numPr>
          <w:ilvl w:val="0"/>
          <w:numId w:val="7"/>
        </w:numPr>
      </w:pPr>
      <w:r w:rsidRPr="00D06B2D">
        <w:rPr>
          <w:b/>
          <w:bCs/>
        </w:rPr>
        <w:t>Neon Theme:</w:t>
      </w:r>
      <w:r w:rsidRPr="00D06B2D">
        <w:t xml:space="preserve"> We use #05070a (Midnight) as the base to make Neon Green (#00ff88) and Neon Red (#ff2d55) glow.</w:t>
      </w:r>
    </w:p>
    <w:p w14:paraId="03F9E310" w14:textId="77777777" w:rsidR="00D06B2D" w:rsidRPr="00D06B2D" w:rsidRDefault="00D06B2D" w:rsidP="00D06B2D">
      <w:pPr>
        <w:numPr>
          <w:ilvl w:val="0"/>
          <w:numId w:val="7"/>
        </w:numPr>
      </w:pPr>
      <w:r w:rsidRPr="00D06B2D">
        <w:rPr>
          <w:b/>
          <w:bCs/>
        </w:rPr>
        <w:t>Animations:</w:t>
      </w:r>
      <w:r w:rsidRPr="00D06B2D">
        <w:t xml:space="preserve"> * pulse-red: A keyframe animation that expands a red shadow around compromised cards.</w:t>
      </w:r>
    </w:p>
    <w:p w14:paraId="24889D07" w14:textId="77777777" w:rsidR="00D06B2D" w:rsidRPr="00D06B2D" w:rsidRDefault="00D06B2D" w:rsidP="00D06B2D">
      <w:pPr>
        <w:numPr>
          <w:ilvl w:val="1"/>
          <w:numId w:val="7"/>
        </w:numPr>
      </w:pPr>
      <w:r w:rsidRPr="00D06B2D">
        <w:t>blinker: A $0.5$s opacity shift for "CRITICAL" text warnings.</w:t>
      </w:r>
    </w:p>
    <w:p w14:paraId="27FCE292" w14:textId="77777777" w:rsidR="00D06B2D" w:rsidRPr="00D06B2D" w:rsidRDefault="00FC5C63" w:rsidP="00D06B2D">
      <w:r>
        <w:pict w14:anchorId="4A685CE5">
          <v:rect id="_x0000_i1030" style="width:0;height:1.5pt" o:hralign="center" o:hrstd="t" o:hr="t" fillcolor="#a0a0a0" stroked="f"/>
        </w:pict>
      </w:r>
    </w:p>
    <w:p w14:paraId="2B8CCA64" w14:textId="77777777" w:rsidR="00D06B2D" w:rsidRPr="00D06B2D" w:rsidRDefault="00D06B2D" w:rsidP="00D06B2D">
      <w:pPr>
        <w:rPr>
          <w:b/>
          <w:bCs/>
        </w:rPr>
      </w:pPr>
      <w:r w:rsidRPr="00D06B2D">
        <w:rPr>
          <w:b/>
          <w:bCs/>
        </w:rPr>
        <w:t>VI. EXECUTION &amp; STATE LOGIC</w:t>
      </w:r>
    </w:p>
    <w:p w14:paraId="533D1F84" w14:textId="77777777" w:rsidR="00D06B2D" w:rsidRPr="00D06B2D" w:rsidRDefault="00D06B2D" w:rsidP="00D06B2D">
      <w:r w:rsidRPr="00D06B2D">
        <w:t>The application maintains a "Continuous Awareness" loop:</w:t>
      </w:r>
    </w:p>
    <w:p w14:paraId="6AEEE5D7" w14:textId="77777777" w:rsidR="00D06B2D" w:rsidRPr="00D06B2D" w:rsidRDefault="00D06B2D" w:rsidP="00D06B2D">
      <w:pPr>
        <w:numPr>
          <w:ilvl w:val="0"/>
          <w:numId w:val="8"/>
        </w:numPr>
      </w:pPr>
      <w:r w:rsidRPr="00D06B2D">
        <w:rPr>
          <w:b/>
          <w:bCs/>
        </w:rPr>
        <w:t>Persistent Memory:</w:t>
      </w:r>
      <w:r w:rsidRPr="00D06B2D">
        <w:t xml:space="preserve"> </w:t>
      </w:r>
      <w:proofErr w:type="spellStart"/>
      <w:proofErr w:type="gramStart"/>
      <w:r w:rsidRPr="00D06B2D">
        <w:t>st.session</w:t>
      </w:r>
      <w:proofErr w:type="gramEnd"/>
      <w:r w:rsidRPr="00D06B2D">
        <w:t>_state</w:t>
      </w:r>
      <w:proofErr w:type="spellEnd"/>
      <w:r w:rsidRPr="00D06B2D">
        <w:t xml:space="preserve"> stores the health of all 10 devices so that if you "hack" Device 1 and go to the Map, Device 1 stays Red on the map.</w:t>
      </w:r>
    </w:p>
    <w:p w14:paraId="69F44F9B" w14:textId="77777777" w:rsidR="00D06B2D" w:rsidRPr="00D06B2D" w:rsidRDefault="00D06B2D" w:rsidP="00D06B2D">
      <w:pPr>
        <w:numPr>
          <w:ilvl w:val="0"/>
          <w:numId w:val="8"/>
        </w:numPr>
      </w:pPr>
      <w:r w:rsidRPr="00D06B2D">
        <w:rPr>
          <w:b/>
          <w:bCs/>
        </w:rPr>
        <w:t>The Scan Cycle:</w:t>
      </w:r>
      <w:r w:rsidRPr="00D06B2D">
        <w:t xml:space="preserve"> * Capture Slider Values $\</w:t>
      </w:r>
      <w:proofErr w:type="spellStart"/>
      <w:r w:rsidRPr="00D06B2D">
        <w:t>rightarrow</w:t>
      </w:r>
      <w:proofErr w:type="spellEnd"/>
      <w:r w:rsidRPr="00D06B2D">
        <w:t xml:space="preserve">$ Feed to </w:t>
      </w:r>
      <w:proofErr w:type="spellStart"/>
      <w:r w:rsidRPr="00D06B2D">
        <w:t>PyTorch</w:t>
      </w:r>
      <w:proofErr w:type="spellEnd"/>
      <w:r w:rsidRPr="00D06B2D">
        <w:t xml:space="preserve"> $\</w:t>
      </w:r>
      <w:proofErr w:type="spellStart"/>
      <w:r w:rsidRPr="00D06B2D">
        <w:t>rightarrow</w:t>
      </w:r>
      <w:proofErr w:type="spellEnd"/>
      <w:r w:rsidRPr="00D06B2D">
        <w:t>$ Calculate Trust $\</w:t>
      </w:r>
      <w:proofErr w:type="spellStart"/>
      <w:r w:rsidRPr="00D06B2D">
        <w:t>rightarrow</w:t>
      </w:r>
      <w:proofErr w:type="spellEnd"/>
      <w:r w:rsidRPr="00D06B2D">
        <w:t>$ Update Radar Chart $\</w:t>
      </w:r>
      <w:proofErr w:type="spellStart"/>
      <w:r w:rsidRPr="00D06B2D">
        <w:t>rightarrow</w:t>
      </w:r>
      <w:proofErr w:type="spellEnd"/>
      <w:r w:rsidRPr="00D06B2D">
        <w:t xml:space="preserve">$ </w:t>
      </w:r>
      <w:proofErr w:type="spellStart"/>
      <w:proofErr w:type="gramStart"/>
      <w:r w:rsidRPr="00D06B2D">
        <w:t>time.sleep</w:t>
      </w:r>
      <w:proofErr w:type="spellEnd"/>
      <w:proofErr w:type="gramEnd"/>
      <w:r w:rsidRPr="00D06B2D">
        <w:t>(1.0) $\</w:t>
      </w:r>
      <w:proofErr w:type="spellStart"/>
      <w:r w:rsidRPr="00D06B2D">
        <w:t>rightarrow</w:t>
      </w:r>
      <w:proofErr w:type="spellEnd"/>
      <w:r w:rsidRPr="00D06B2D">
        <w:t xml:space="preserve">$ </w:t>
      </w:r>
      <w:proofErr w:type="spellStart"/>
      <w:proofErr w:type="gramStart"/>
      <w:r w:rsidRPr="00D06B2D">
        <w:t>st.rerun</w:t>
      </w:r>
      <w:proofErr w:type="spellEnd"/>
      <w:proofErr w:type="gramEnd"/>
      <w:r w:rsidRPr="00D06B2D">
        <w:t>().</w:t>
      </w:r>
    </w:p>
    <w:p w14:paraId="5C9ED9BA" w14:textId="77777777" w:rsidR="00D06B2D" w:rsidRPr="00D06B2D" w:rsidRDefault="00D06B2D" w:rsidP="00D06B2D">
      <w:pPr>
        <w:numPr>
          <w:ilvl w:val="0"/>
          <w:numId w:val="8"/>
        </w:numPr>
      </w:pPr>
      <w:r w:rsidRPr="00D06B2D">
        <w:rPr>
          <w:b/>
          <w:bCs/>
        </w:rPr>
        <w:t>Autonomous Remediation:</w:t>
      </w:r>
      <w:r w:rsidRPr="00D06B2D">
        <w:t xml:space="preserve"> A "Success" logic that resets all injection sliders to their baseline values and clears the threat log, simulating a network reset.</w:t>
      </w:r>
    </w:p>
    <w:p w14:paraId="5513AE67" w14:textId="77777777" w:rsidR="00D06B2D" w:rsidRPr="00D06B2D" w:rsidRDefault="00FC5C63" w:rsidP="00D06B2D">
      <w:r>
        <w:pict w14:anchorId="20C091F0">
          <v:rect id="_x0000_i1031" style="width:0;height:1.5pt" o:hralign="center" o:hrstd="t" o:hr="t" fillcolor="#a0a0a0" stroked="f"/>
        </w:pict>
      </w:r>
    </w:p>
    <w:p w14:paraId="6F168C97" w14:textId="77777777" w:rsidR="00D06B2D" w:rsidRPr="00D06B2D" w:rsidRDefault="00D06B2D" w:rsidP="00D06B2D">
      <w:pPr>
        <w:rPr>
          <w:b/>
          <w:bCs/>
        </w:rPr>
      </w:pPr>
      <w:r w:rsidRPr="00D06B2D">
        <w:rPr>
          <w:b/>
          <w:bCs/>
        </w:rPr>
        <w:t>VII. FILE STRUCTURE &amp; INTEGRATION</w:t>
      </w:r>
    </w:p>
    <w:p w14:paraId="4F1C81A1" w14:textId="77777777" w:rsidR="00D06B2D" w:rsidRPr="00D06B2D" w:rsidRDefault="00D06B2D" w:rsidP="00D06B2D">
      <w:pPr>
        <w:numPr>
          <w:ilvl w:val="0"/>
          <w:numId w:val="9"/>
        </w:numPr>
      </w:pPr>
      <w:r w:rsidRPr="00D06B2D">
        <w:rPr>
          <w:b/>
          <w:bCs/>
        </w:rPr>
        <w:t>app.py:</w:t>
      </w:r>
      <w:r w:rsidRPr="00D06B2D">
        <w:t xml:space="preserve"> The "Orchestrator." Manages the Map, the Sidebar, the CSS, and the Page Navigation.</w:t>
      </w:r>
    </w:p>
    <w:p w14:paraId="13A5D23C" w14:textId="77777777" w:rsidR="00D06B2D" w:rsidRPr="00D06B2D" w:rsidRDefault="00D06B2D" w:rsidP="00D06B2D">
      <w:pPr>
        <w:numPr>
          <w:ilvl w:val="0"/>
          <w:numId w:val="9"/>
        </w:numPr>
      </w:pPr>
      <w:r w:rsidRPr="00D06B2D">
        <w:rPr>
          <w:b/>
          <w:bCs/>
        </w:rPr>
        <w:t>engine.py:</w:t>
      </w:r>
      <w:r w:rsidRPr="00D06B2D">
        <w:t xml:space="preserve"> The "Mathematician." Contains the </w:t>
      </w:r>
      <w:proofErr w:type="spellStart"/>
      <w:r w:rsidRPr="00D06B2D">
        <w:t>calculate_trust_score</w:t>
      </w:r>
      <w:proofErr w:type="spellEnd"/>
      <w:r w:rsidRPr="00D06B2D">
        <w:t xml:space="preserve"> and </w:t>
      </w:r>
      <w:proofErr w:type="spellStart"/>
      <w:r w:rsidRPr="00D06B2D">
        <w:t>calculate_jsd</w:t>
      </w:r>
      <w:proofErr w:type="spellEnd"/>
      <w:r w:rsidRPr="00D06B2D">
        <w:t xml:space="preserve"> functions.</w:t>
      </w:r>
    </w:p>
    <w:p w14:paraId="5B7F0BFB" w14:textId="77777777" w:rsidR="00D06B2D" w:rsidRPr="00D06B2D" w:rsidRDefault="00D06B2D" w:rsidP="00D06B2D">
      <w:pPr>
        <w:numPr>
          <w:ilvl w:val="0"/>
          <w:numId w:val="9"/>
        </w:numPr>
      </w:pPr>
      <w:r w:rsidRPr="00D06B2D">
        <w:rPr>
          <w:b/>
          <w:bCs/>
        </w:rPr>
        <w:t>model.py:</w:t>
      </w:r>
      <w:r w:rsidRPr="00D06B2D">
        <w:t xml:space="preserve"> The "Architect." Defines the </w:t>
      </w:r>
      <w:proofErr w:type="spellStart"/>
      <w:r w:rsidRPr="00D06B2D">
        <w:t>LSTMAutoencoder</w:t>
      </w:r>
      <w:proofErr w:type="spellEnd"/>
      <w:r w:rsidRPr="00D06B2D">
        <w:t xml:space="preserve"> class (Encoder, Decoder, and Reconstruction logic).</w:t>
      </w:r>
    </w:p>
    <w:p w14:paraId="6FAD7EE3" w14:textId="19D37F60" w:rsidR="00D06B2D" w:rsidRDefault="00D06B2D" w:rsidP="00D06B2D">
      <w:pPr>
        <w:numPr>
          <w:ilvl w:val="0"/>
          <w:numId w:val="9"/>
        </w:numPr>
      </w:pPr>
      <w:r w:rsidRPr="00D06B2D">
        <w:rPr>
          <w:b/>
          <w:bCs/>
        </w:rPr>
        <w:t>requirements.txt:</w:t>
      </w:r>
      <w:r w:rsidRPr="00D06B2D">
        <w:t xml:space="preserve"> </w:t>
      </w:r>
      <w:proofErr w:type="spellStart"/>
      <w:r w:rsidRPr="00D06B2D">
        <w:t>streamlit</w:t>
      </w:r>
      <w:proofErr w:type="spellEnd"/>
      <w:r w:rsidRPr="00D06B2D">
        <w:t xml:space="preserve">, torch, </w:t>
      </w:r>
      <w:proofErr w:type="spellStart"/>
      <w:r w:rsidRPr="00D06B2D">
        <w:t>plotly</w:t>
      </w:r>
      <w:proofErr w:type="spellEnd"/>
      <w:r w:rsidRPr="00D06B2D">
        <w:t xml:space="preserve">, </w:t>
      </w:r>
      <w:proofErr w:type="spellStart"/>
      <w:r w:rsidRPr="00D06B2D">
        <w:t>pydeck</w:t>
      </w:r>
      <w:proofErr w:type="spellEnd"/>
      <w:r w:rsidRPr="00D06B2D">
        <w:t xml:space="preserve">, pandas, </w:t>
      </w:r>
      <w:proofErr w:type="spellStart"/>
      <w:r w:rsidRPr="00D06B2D">
        <w:t>numpy</w:t>
      </w:r>
      <w:proofErr w:type="spellEnd"/>
    </w:p>
    <w:sectPr w:rsidR="00D06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A2C71"/>
    <w:multiLevelType w:val="multilevel"/>
    <w:tmpl w:val="3BB04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25242"/>
    <w:multiLevelType w:val="multilevel"/>
    <w:tmpl w:val="0F94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D23E3"/>
    <w:multiLevelType w:val="multilevel"/>
    <w:tmpl w:val="0A36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54301"/>
    <w:multiLevelType w:val="multilevel"/>
    <w:tmpl w:val="7FA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D718D"/>
    <w:multiLevelType w:val="multilevel"/>
    <w:tmpl w:val="F676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050AA"/>
    <w:multiLevelType w:val="multilevel"/>
    <w:tmpl w:val="7C74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E5E41"/>
    <w:multiLevelType w:val="multilevel"/>
    <w:tmpl w:val="6ED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32D0D"/>
    <w:multiLevelType w:val="multilevel"/>
    <w:tmpl w:val="F2CC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517AF"/>
    <w:multiLevelType w:val="multilevel"/>
    <w:tmpl w:val="94CE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794062">
    <w:abstractNumId w:val="1"/>
  </w:num>
  <w:num w:numId="2" w16cid:durableId="386296239">
    <w:abstractNumId w:val="4"/>
  </w:num>
  <w:num w:numId="3" w16cid:durableId="496699320">
    <w:abstractNumId w:val="2"/>
  </w:num>
  <w:num w:numId="4" w16cid:durableId="1794861631">
    <w:abstractNumId w:val="5"/>
  </w:num>
  <w:num w:numId="5" w16cid:durableId="1057095888">
    <w:abstractNumId w:val="3"/>
  </w:num>
  <w:num w:numId="6" w16cid:durableId="385449861">
    <w:abstractNumId w:val="6"/>
  </w:num>
  <w:num w:numId="7" w16cid:durableId="585773359">
    <w:abstractNumId w:val="8"/>
  </w:num>
  <w:num w:numId="8" w16cid:durableId="630283102">
    <w:abstractNumId w:val="0"/>
  </w:num>
  <w:num w:numId="9" w16cid:durableId="20238216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2D"/>
    <w:rsid w:val="003748F1"/>
    <w:rsid w:val="007B634B"/>
    <w:rsid w:val="00AC50C7"/>
    <w:rsid w:val="00D06B2D"/>
    <w:rsid w:val="00E5602F"/>
    <w:rsid w:val="00EE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A4BC"/>
  <w15:chartTrackingRefBased/>
  <w15:docId w15:val="{37FE4BC3-FD42-49C5-9EF5-E1EF32AD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Lolaa M H</dc:creator>
  <cp:keywords/>
  <dc:description/>
  <cp:lastModifiedBy>Lolaa M H</cp:lastModifiedBy>
  <cp:revision>2</cp:revision>
  <dcterms:created xsi:type="dcterms:W3CDTF">2026-03-13T10:55:00Z</dcterms:created>
  <dcterms:modified xsi:type="dcterms:W3CDTF">2026-03-13T10:55:00Z</dcterms:modified>
</cp:coreProperties>
</file>