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/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1463"/>
        <w:gridCol w:w="2000"/>
        <w:gridCol w:w="1878"/>
        <w:gridCol w:w="2453"/>
        <w:gridCol w:w="2331"/>
      </w:tblGrid>
      <w:tr>
        <w:trPr>
          <w:trHeight w:val="615" w:hRule="auto"/>
          <w:tblHeader/>
        </w:trPr>
        header  1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Bin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Sites Counts N2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Percentage N2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Sites Counts PRDE1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true"/>
                <w:u w:val="none"/>
                <w:sz w:val="22"/>
                <w:szCs w:val="22"/>
                <w:color w:val="000000"/>
              </w:rPr>
              <w:t xml:space="preserve">Percentage PRDE1</w:t>
            </w:r>
          </w:p>
        </w:tc>
      </w:tr>
      <w:tr>
        <w:trPr>
          <w:trHeight w:val="613" w:hRule="auto"/>
        </w:trPr>
        body  1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[0,0]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24,476,280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91.225%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24,438,899</w:t>
            </w:r>
          </w:p>
        </w:tc>
        <w:tc>
          <w:tcPr>
            <w:tcBorders>
              <w:bottom w:val="single" w:sz="6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91.315%</w:t>
            </w:r>
          </w:p>
        </w:tc>
      </w:tr>
      <w:tr>
        <w:trPr>
          <w:trHeight w:val="617" w:hRule="auto"/>
        </w:trPr>
        body  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(0,0.01]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841,884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3.138%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797,880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2.981%</w:t>
            </w:r>
          </w:p>
        </w:tc>
      </w:tr>
      <w:tr>
        <w:trPr>
          <w:trHeight w:val="617" w:hRule="auto"/>
        </w:trPr>
        body  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(0.01,0.02]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492,032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1.834%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466,480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1.743%</w:t>
            </w:r>
          </w:p>
        </w:tc>
      </w:tr>
      <w:tr>
        <w:trPr>
          <w:trHeight w:val="617" w:hRule="auto"/>
        </w:trPr>
        body  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(0.02,0.03]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291,763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290,414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1.085%</w:t>
            </w:r>
          </w:p>
        </w:tc>
      </w:tr>
      <w:tr>
        <w:trPr>
          <w:trHeight w:val="617" w:hRule="auto"/>
        </w:trPr>
        body  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(0.03,0.04]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211,111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0.787%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216,446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0.809%</w:t>
            </w:r>
          </w:p>
        </w:tc>
      </w:tr>
      <w:tr>
        <w:trPr>
          <w:trHeight w:val="617" w:hRule="auto"/>
        </w:trPr>
        body  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(0.04,0.05]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137,149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0.511%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144,915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0.541%</w:t>
            </w:r>
          </w:p>
        </w:tc>
      </w:tr>
      <w:tr>
        <w:trPr>
          <w:trHeight w:val="617" w:hRule="auto"/>
        </w:trPr>
        body  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(0.05,0.06]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90,911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0.339%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96,819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0.362%</w:t>
            </w:r>
          </w:p>
        </w:tc>
      </w:tr>
      <w:tr>
        <w:trPr>
          <w:trHeight w:val="617" w:hRule="auto"/>
        </w:trPr>
        body  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(0.06,0.07]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67,256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71,917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0.269%</w:t>
            </w:r>
          </w:p>
        </w:tc>
      </w:tr>
      <w:tr>
        <w:trPr>
          <w:trHeight w:val="617" w:hRule="auto"/>
        </w:trPr>
        body  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(0.07,0.08]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63,562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0.237%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69,296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0.259%</w:t>
            </w:r>
          </w:p>
        </w:tc>
      </w:tr>
      <w:tr>
        <w:trPr>
          <w:trHeight w:val="617" w:hRule="auto"/>
        </w:trPr>
        body 10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(0.08,0.09]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35,178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0.131%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38,704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0.145%</w:t>
            </w:r>
          </w:p>
        </w:tc>
      </w:tr>
      <w:tr>
        <w:trPr>
          <w:trHeight w:val="617" w:hRule="auto"/>
        </w:trPr>
        body 11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(0.09,0.1]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58,177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0.217%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65,087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0.243%</w:t>
            </w:r>
          </w:p>
        </w:tc>
      </w:tr>
      <w:tr>
        <w:trPr>
          <w:trHeight w:val="617" w:hRule="auto"/>
        </w:trPr>
        body 12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(0.1,0.11]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7,915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7,889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0.029%</w:t>
            </w:r>
          </w:p>
        </w:tc>
      </w:tr>
      <w:tr>
        <w:trPr>
          <w:trHeight w:val="617" w:hRule="auto"/>
        </w:trPr>
        body 13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(0.11,0.12]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10,230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10,367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0.039%</w:t>
            </w:r>
          </w:p>
        </w:tc>
      </w:tr>
      <w:tr>
        <w:trPr>
          <w:trHeight w:val="617" w:hRule="auto"/>
        </w:trPr>
        body 14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(0.12,0.13]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6,184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6,295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0.024%</w:t>
            </w:r>
          </w:p>
        </w:tc>
      </w:tr>
      <w:tr>
        <w:trPr>
          <w:trHeight w:val="617" w:hRule="auto"/>
        </w:trPr>
        body 15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(0.13,0.14]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6,058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6,128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0.023%</w:t>
            </w:r>
          </w:p>
        </w:tc>
      </w:tr>
      <w:tr>
        <w:trPr>
          <w:trHeight w:val="617" w:hRule="auto"/>
        </w:trPr>
        body 16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(0.14,0.15]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5,670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5,985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0.022%</w:t>
            </w:r>
          </w:p>
        </w:tc>
      </w:tr>
      <w:tr>
        <w:trPr>
          <w:trHeight w:val="617" w:hRule="auto"/>
        </w:trPr>
        body 17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(0.15,0.16]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4,610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0.017%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4,786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0.018%</w:t>
            </w:r>
          </w:p>
        </w:tc>
      </w:tr>
      <w:tr>
        <w:trPr>
          <w:trHeight w:val="617" w:hRule="auto"/>
        </w:trPr>
        body 18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(0.16,0.17]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4,069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4,179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0.016%</w:t>
            </w:r>
          </w:p>
        </w:tc>
      </w:tr>
      <w:tr>
        <w:trPr>
          <w:trHeight w:val="617" w:hRule="auto"/>
        </w:trPr>
        body 19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(0.17,0.18]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2,084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2,130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0.008%</w:t>
            </w:r>
          </w:p>
        </w:tc>
      </w:tr>
      <w:tr>
        <w:trPr>
          <w:trHeight w:val="617" w:hRule="auto"/>
        </w:trPr>
        body 20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(0.18,0.19]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3,675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3,707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0.014%</w:t>
            </w:r>
          </w:p>
        </w:tc>
      </w:tr>
      <w:tr>
        <w:trPr>
          <w:trHeight w:val="617" w:hRule="auto"/>
        </w:trPr>
        body 21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(0.19,0.2]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3,732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4,040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0.015%</w:t>
            </w:r>
          </w:p>
        </w:tc>
      </w:tr>
      <w:tr>
        <w:trPr>
          <w:trHeight w:val="617" w:hRule="auto"/>
        </w:trPr>
        body 22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(0.2,0.21]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647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611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0.002%</w:t>
            </w:r>
          </w:p>
        </w:tc>
      </w:tr>
      <w:tr>
        <w:trPr>
          <w:trHeight w:val="617" w:hRule="auto"/>
        </w:trPr>
        body 23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(0.21,0.22]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1,367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1,373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0.005%</w:t>
            </w:r>
          </w:p>
        </w:tc>
      </w:tr>
      <w:tr>
        <w:trPr>
          <w:trHeight w:val="617" w:hRule="auto"/>
        </w:trPr>
        body 24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(0.22,0.23]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756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743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0.003%</w:t>
            </w:r>
          </w:p>
        </w:tc>
      </w:tr>
      <w:tr>
        <w:trPr>
          <w:trHeight w:val="617" w:hRule="auto"/>
        </w:trPr>
        body 25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(0.23,0.24]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1,250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0.005%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1,187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0.004%</w:t>
            </w:r>
          </w:p>
        </w:tc>
      </w:tr>
      <w:tr>
        <w:trPr>
          <w:trHeight w:val="617" w:hRule="auto"/>
        </w:trPr>
        body 26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(0.24,0.25]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1,079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1,098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0.004%</w:t>
            </w:r>
          </w:p>
        </w:tc>
      </w:tr>
      <w:tr>
        <w:trPr>
          <w:trHeight w:val="617" w:hRule="auto"/>
        </w:trPr>
        body 27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(0.25,0.26]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197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160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0.001%</w:t>
            </w:r>
          </w:p>
        </w:tc>
      </w:tr>
      <w:tr>
        <w:trPr>
          <w:trHeight w:val="617" w:hRule="auto"/>
        </w:trPr>
        body 28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(0.26,0.27]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496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532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0.002%</w:t>
            </w:r>
          </w:p>
        </w:tc>
      </w:tr>
      <w:tr>
        <w:trPr>
          <w:trHeight w:val="617" w:hRule="auto"/>
        </w:trPr>
        body 29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(0.27,0.28]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711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787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0.003%</w:t>
            </w:r>
          </w:p>
        </w:tc>
      </w:tr>
      <w:tr>
        <w:trPr>
          <w:trHeight w:val="617" w:hRule="auto"/>
        </w:trPr>
        body 30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(0.28,0.29]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370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335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0.001%</w:t>
            </w:r>
          </w:p>
        </w:tc>
      </w:tr>
      <w:tr>
        <w:trPr>
          <w:trHeight w:val="617" w:hRule="auto"/>
        </w:trPr>
        body 31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(0.29,0.3]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677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0.003%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646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0.002%</w:t>
            </w:r>
          </w:p>
        </w:tc>
      </w:tr>
      <w:tr>
        <w:trPr>
          <w:trHeight w:val="617" w:hRule="auto"/>
        </w:trPr>
        body 32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(0.3,0.31]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240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269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0.001%</w:t>
            </w:r>
          </w:p>
        </w:tc>
      </w:tr>
      <w:tr>
        <w:trPr>
          <w:trHeight w:val="617" w:hRule="auto"/>
        </w:trPr>
        body 33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(0.31,0.32]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275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237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0.001%</w:t>
            </w:r>
          </w:p>
        </w:tc>
      </w:tr>
      <w:tr>
        <w:trPr>
          <w:trHeight w:val="617" w:hRule="auto"/>
        </w:trPr>
        body 34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(0.32,0.33]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59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35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(0.33,0.34]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355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351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0.001%</w:t>
            </w:r>
          </w:p>
        </w:tc>
      </w:tr>
      <w:tr>
        <w:trPr>
          <w:trHeight w:val="617" w:hRule="auto"/>
        </w:trPr>
        body 36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(0.34,0.35]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94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37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(0.35,0.36]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152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156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0.001%</w:t>
            </w:r>
          </w:p>
        </w:tc>
      </w:tr>
      <w:tr>
        <w:trPr>
          <w:trHeight w:val="617" w:hRule="auto"/>
        </w:trPr>
        body 38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(0.36,0.37]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218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211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0.001%</w:t>
            </w:r>
          </w:p>
        </w:tc>
      </w:tr>
      <w:tr>
        <w:trPr>
          <w:trHeight w:val="617" w:hRule="auto"/>
        </w:trPr>
        body 39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(0.37,0.38]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76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40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(0.38,0.39]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112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134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0.001%</w:t>
            </w:r>
          </w:p>
        </w:tc>
      </w:tr>
      <w:tr>
        <w:trPr>
          <w:trHeight w:val="617" w:hRule="auto"/>
        </w:trPr>
        body 41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(0.39,0.4]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239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205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0.001%</w:t>
            </w:r>
          </w:p>
        </w:tc>
      </w:tr>
      <w:tr>
        <w:trPr>
          <w:trHeight w:val="617" w:hRule="auto"/>
        </w:trPr>
        body 42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(0.4,0.41]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43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(0.41,0.42]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97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93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44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(0.42,0.43]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70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65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45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(0.43,0.44]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50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46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(0.44,0.45]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47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(0.45,0.46]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77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82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48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(0.46,0.47]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57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49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(0.47,0.48]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38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50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(0.48,0.49]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51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(0.49,0.5]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52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(0.5,0.51]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53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(0.51,0.52]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54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(0.52,0.53]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55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(0.53,0.54]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56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(0.54,0.55]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41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57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(0.55,0.56]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58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(0.56,0.57]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12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59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(0.57,0.58]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60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(0.58,0.59]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61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(0.59,0.6]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49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62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(0.6,0.61]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63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(0.61,0.62]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64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(0.62,0.63]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65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(0.63,0.64]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34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32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66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(0.64,0.65]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19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15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67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(0.65,0.66]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68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(0.66,0.67]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27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69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(0.67,0.68]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70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(0.68,0.69]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23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71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(0.69,0.7]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55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72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(0.7,0.71]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11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73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(0.71,0.72]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74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(0.72,0.73]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75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(0.73,0.74]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76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(0.74,0.75]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40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77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(0.75,0.76]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78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(0.76,0.77]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79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(0.77,0.78]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10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80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(0.78,0.79]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21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81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(0.79,0.8]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82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(0.8,0.81]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83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(0.81,0.82]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39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33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84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(0.82,0.83]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13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85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(0.83,0.84]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42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86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(0.84,0.85]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37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24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87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(0.85,0.86]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20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17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88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(0.86,0.87]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9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89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(0.87,0.88]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18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90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(0.88,0.89]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16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91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(0.89,0.9]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58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45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92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(0.9,0.91]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51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93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(0.91,0.92]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35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94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(0.92,0.93]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72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95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(0.93,0.94]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48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47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96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(0.94,0.95]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64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56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97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(0.95,0.96]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43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98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(0.96,0.97]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26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28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 99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(0.97,0.98]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36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44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body100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(0.98,0.99]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22</w:t>
            </w:r>
          </w:p>
        </w:tc>
        <w:tc>
          <w:tcPr>
            <w:tcBorders>
              <w:bottom w:val="single" w:sz="6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  <w:tr>
        <w:trPr>
          <w:trHeight w:val="617" w:hRule="auto"/>
        </w:trPr>
        body101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(0.99,1]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7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         8</w:t>
            </w:r>
          </w:p>
        </w:tc>
        <w:tc>
          <w:tcPr>
            <w:tcBorders>
              <w:bottom w:val="single" w:sz="12" w:space="0" w:color="666666"/>
              <w:top w:val="single" w:sz="6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center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</w:pPr>
            <w:r>
              <w:rPr>
                <w:rFonts w:ascii="Arial" w:hAnsi="Arial" w:eastAsia="Arial" w:cs="Arial"/>
                <w:i w:val="false"/>
                <w:b w:val="false"/>
                <w:u w:val="none"/>
                <w:sz w:val="22"/>
                <w:szCs w:val="22"/>
                <w:color w:val="000000"/>
              </w:rPr>
              <w:t xml:space="preserve">0.000%</w:t>
            </w:r>
          </w:p>
        </w:tc>
      </w:tr>
    </w:tbl>
    <w:sectPr w:officer="true">
      <w:pgMar w:header="720" w:bottom="1440" w:top="1440" w:right="1440" w:left="1440" w:footer="720" w:gutter="720"/>
      <w:pgSz w:h="16848" w:w="11952" w:orient="portrait"/>
      <w:type w:val="continuous"/>
      <w:cols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2025-12-08T10:59:29Z</dcterms:modified>
  <cp:category/>
</cp:coreProperties>
</file>