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7"/>
        <w:gridCol w:w="1328"/>
        <w:gridCol w:w="5498"/>
        <w:gridCol w:w="1964"/>
        <w:gridCol w:w="2649"/>
        <w:gridCol w:w="194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Effect_Type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Total_Alt_Effect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Total_Replicate_Depth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Effect_Rate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5_prime_UTR_premature_start_codon_gain_variant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0.01596810427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0.00012143045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0.00004047682</w:t>
            </w:r>
          </w:p>
        </w:tc>
      </w:tr>
      <w:tr>
        <w:trPr>
          <w:trHeight w:val="615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0.00016190727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0.00004047682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frameshift_variant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0.12897937706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0.01523952156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splice_region_variant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0.00109287406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stop_gained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0.00036429135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stop_retained_variant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0.00004047682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synonymous_variant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0.01424783955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5_prime_UTR_premature_start_codon_gain_variant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0.01378001282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0.00002465119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0.00002465119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0.00014790711</w:t>
            </w:r>
          </w:p>
        </w:tc>
      </w:tr>
      <w:tr>
        <w:trPr>
          <w:trHeight w:val="615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frameshift_variant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0.14888083617</w:t>
            </w:r>
          </w:p>
        </w:tc>
      </w:tr>
      <w:tr>
        <w:trPr>
          <w:trHeight w:val="61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0.02074397279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splice_region_variant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0.00101069861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start_lost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0.00002465119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stop_gained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0.00062860524</w:t>
            </w:r>
          </w:p>
        </w:tc>
      </w:tr>
      <w:tr>
        <w:trPr>
          <w:trHeight w:val="61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synonymous_variant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0.00962628802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5_prime_UTR_premature_start_codon_gain_variant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0.01479196051</w:t>
            </w:r>
          </w:p>
        </w:tc>
      </w:tr>
      <w:tr>
        <w:trPr>
          <w:trHeight w:val="615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0.00007052186</w:t>
            </w:r>
          </w:p>
        </w:tc>
      </w:tr>
      <w:tr>
        <w:trPr>
          <w:trHeight w:val="615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0.00003526093</w:t>
            </w:r>
          </w:p>
        </w:tc>
      </w:tr>
      <w:tr>
        <w:trPr>
          <w:trHeight w:val="61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0.00010578279</w:t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0.00003526093</w:t>
            </w:r>
          </w:p>
        </w:tc>
      </w:tr>
      <w:tr>
        <w:trPr>
          <w:trHeight w:val="615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frameshift_variant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0.13379760226</w:t>
            </w:r>
          </w:p>
        </w:tc>
      </w:tr>
      <w:tr>
        <w:trPr>
          <w:trHeight w:val="612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initiator_codon_variant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0.00003526093</w:t>
            </w:r>
          </w:p>
        </w:tc>
      </w:tr>
      <w:tr>
        <w:trPr>
          <w:trHeight w:val="61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0.01629055007</w:t>
            </w:r>
          </w:p>
        </w:tc>
      </w:tr>
      <w:tr>
        <w:trPr>
          <w:trHeight w:val="61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splice_region_variant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0.00144569817</w:t>
            </w:r>
          </w:p>
        </w:tc>
      </w:tr>
      <w:tr>
        <w:trPr>
          <w:trHeight w:val="612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start_lost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0.00007052186</w:t>
            </w:r>
          </w:p>
        </w:tc>
      </w:tr>
      <w:tr>
        <w:trPr>
          <w:trHeight w:val="61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stop_gained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0.00066995769</w:t>
            </w:r>
          </w:p>
        </w:tc>
      </w:tr>
      <w:tr>
        <w:trPr>
          <w:trHeight w:val="61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stop_lost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0.00007052186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synonymous_variant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0.02152679831</w:t>
            </w:r>
          </w:p>
        </w:tc>
      </w:tr>
      <w:tr>
        <w:trPr>
          <w:trHeight w:val="61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5_prime_UTR_premature_start_codon_gain_variant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0.01203748034</w:t>
            </w:r>
          </w:p>
        </w:tc>
      </w:tr>
      <w:tr>
        <w:trPr>
          <w:trHeight w:val="61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0.00010259216</w:t>
            </w:r>
          </w:p>
        </w:tc>
      </w:tr>
      <w:tr>
        <w:trPr>
          <w:trHeight w:val="615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0.00006839477</w:t>
            </w:r>
          </w:p>
        </w:tc>
      </w:tr>
      <w:tr>
        <w:trPr>
          <w:trHeight w:val="615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frameshift_variant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0.13675535189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0.02528896792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splice_region_variant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0.00121400725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start_lost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0.00017098694</w:t>
            </w:r>
          </w:p>
        </w:tc>
      </w:tr>
      <w:tr>
        <w:trPr>
          <w:trHeight w:val="614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stop_gained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0.00075234252</w:t>
            </w:r>
          </w:p>
        </w:tc>
      </w:tr>
      <w:tr>
        <w:trPr>
          <w:trHeight w:val="612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stop_lost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0.00015388824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synonymous_variant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0.02375008549</w:t>
            </w:r>
          </w:p>
        </w:tc>
      </w:tr>
      <w:tr>
        <w:trPr>
          <w:trHeight w:val="614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5_prime_UTR_premature_start_codon_gain_variant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0.01291586484</w:t>
            </w:r>
          </w:p>
        </w:tc>
      </w:tr>
      <w:tr>
        <w:trPr>
          <w:trHeight w:val="615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0.00003467346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0.00003467346</w:t>
            </w:r>
          </w:p>
        </w:tc>
      </w:tr>
      <w:tr>
        <w:trPr>
          <w:trHeight w:val="615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0.00006934693</w:t>
            </w:r>
          </w:p>
        </w:tc>
      </w:tr>
      <w:tr>
        <w:trPr>
          <w:trHeight w:val="615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0.00010402039</w:t>
            </w:r>
          </w:p>
        </w:tc>
      </w:tr>
      <w:tr>
        <w:trPr>
          <w:trHeight w:val="615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frameshift_variant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0.13947400357</w:t>
            </w:r>
          </w:p>
        </w:tc>
      </w:tr>
      <w:tr>
        <w:trPr>
          <w:trHeight w:val="61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0.01530833377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splice_region_variant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0.00048542848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stop_gained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0.00071080598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synonymous_variant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57,681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0.02534630121</w:t>
            </w:r>
          </w:p>
        </w:tc>
      </w:tr>
      <w:tr>
        <w:trPr>
          <w:trHeight w:val="61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5_prime_UTR_premature_start_codon_gain_variant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0.01506998575</w:t>
            </w:r>
          </w:p>
        </w:tc>
      </w:tr>
      <w:tr>
        <w:trPr>
          <w:trHeight w:val="615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0.00016763054</w:t>
            </w:r>
          </w:p>
        </w:tc>
      </w:tr>
      <w:tr>
        <w:trPr>
          <w:trHeight w:val="615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conservative_inframe_insertion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0.00003352611</w:t>
            </w:r>
          </w:p>
        </w:tc>
      </w:tr>
      <w:tr>
        <w:trPr>
          <w:trHeight w:val="615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disruptive_inframe_deletion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0.00003352611</w:t>
            </w:r>
          </w:p>
        </w:tc>
      </w:tr>
      <w:tr>
        <w:trPr>
          <w:trHeight w:val="615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disruptive_inframe_insertion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0.00015086749</w:t>
            </w:r>
          </w:p>
        </w:tc>
      </w:tr>
      <w:tr>
        <w:trPr>
          <w:trHeight w:val="615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frameshift_variant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0.13909982399</w:t>
            </w:r>
          </w:p>
        </w:tc>
      </w:tr>
      <w:tr>
        <w:trPr>
          <w:trHeight w:val="612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0.01964629956</w:t>
            </w:r>
          </w:p>
        </w:tc>
      </w:tr>
      <w:tr>
        <w:trPr>
          <w:trHeight w:val="614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splice_region_variant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0.00117341380</w:t>
            </w:r>
          </w:p>
        </w:tc>
      </w:tr>
      <w:tr>
        <w:trPr>
          <w:trHeight w:val="614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stop_gained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0.00058670690</w:t>
            </w:r>
          </w:p>
        </w:tc>
      </w:tr>
      <w:tr>
        <w:trPr>
          <w:trHeight w:val="614" w:hRule="auto"/>
        </w:trPr>
        body64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synonymous_variant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59,655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0.02301567346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2025-12-05T18:18:03Z</dcterms:modified>
  <cp:category/>
</cp:coreProperties>
</file>