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157"/>
        <w:gridCol w:w="1573"/>
        <w:gridCol w:w="1573"/>
        <w:gridCol w:w="157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Replicate_3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764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819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1,406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1,455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Filtered Variants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1,487</w:t>
            </w:r>
          </w:p>
        </w:tc>
      </w:tr>
      <w:tr>
        <w:trPr>
          <w:trHeight w:val="60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Filtered Variants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1,544</w:t>
            </w:r>
          </w:p>
        </w:tc>
      </w:tr>
    </w:tbl>
    <w:sectPr w:officer="true"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2025-12-05T18:18:07Z</dcterms:modified>
  <cp:category/>
</cp:coreProperties>
</file>