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EC" w:rsidRDefault="00C927E1">
      <w:r>
        <w:t>Professional Gift Card Server</w:t>
      </w:r>
    </w:p>
    <w:p w:rsidR="00C927E1" w:rsidRDefault="00C927E1">
      <w:r>
        <w:t xml:space="preserve">Why call this professional? Because this system is a reduced function version of a gift card server that is running on several commercial sites. </w:t>
      </w:r>
      <w:r w:rsidR="003E34E2">
        <w:t>You may also notice both architectural differences as well as functional differences between this system and the other systems on this source code site.</w:t>
      </w:r>
    </w:p>
    <w:p w:rsidR="00C927E1" w:rsidRDefault="00C927E1">
      <w:r>
        <w:t>This server has:</w:t>
      </w:r>
    </w:p>
    <w:p w:rsidR="008F6A86" w:rsidRDefault="008F6A86">
      <w:r>
        <w:t>Runs on Azure Database as a Service</w:t>
      </w:r>
    </w:p>
    <w:p w:rsidR="000B5ED5" w:rsidRDefault="000B5ED5">
      <w:r>
        <w:t xml:space="preserve">PCI level Encryption of important data in the database – so that when the database is hacked, the hacker can’t use the information. </w:t>
      </w:r>
    </w:p>
    <w:p w:rsidR="000B5ED5" w:rsidRDefault="000B5ED5" w:rsidP="000B5ED5">
      <w:pPr>
        <w:ind w:firstLine="720"/>
      </w:pPr>
      <w:r>
        <w:t>Encryption of Card numbers</w:t>
      </w:r>
    </w:p>
    <w:p w:rsidR="00C927E1" w:rsidRDefault="00C927E1" w:rsidP="000B5ED5">
      <w:pPr>
        <w:ind w:firstLine="720"/>
      </w:pPr>
      <w:r>
        <w:t>Encryption of important cardholder data</w:t>
      </w:r>
    </w:p>
    <w:p w:rsidR="00C927E1" w:rsidRDefault="00C927E1" w:rsidP="000B5ED5">
      <w:pPr>
        <w:ind w:firstLine="720"/>
      </w:pPr>
      <w:r>
        <w:t>Encryption of important merchant data</w:t>
      </w:r>
    </w:p>
    <w:p w:rsidR="00C927E1" w:rsidRDefault="00232840">
      <w:bookmarkStart w:id="0" w:name="_GoBack"/>
      <w:bookmarkEnd w:id="0"/>
      <w:r>
        <w:t xml:space="preserve">Gift Card </w:t>
      </w:r>
      <w:r w:rsidR="00C927E1">
        <w:t>Functions Supported:</w:t>
      </w:r>
    </w:p>
    <w:p w:rsidR="00C927E1" w:rsidRDefault="00C927E1" w:rsidP="00232840">
      <w:pPr>
        <w:ind w:firstLine="720"/>
      </w:pPr>
      <w:r>
        <w:t>Receive cards into inventory</w:t>
      </w:r>
    </w:p>
    <w:p w:rsidR="00C927E1" w:rsidRDefault="00C927E1" w:rsidP="00232840">
      <w:pPr>
        <w:ind w:firstLine="720"/>
      </w:pPr>
      <w:r>
        <w:t>Ship cards to merchant</w:t>
      </w:r>
    </w:p>
    <w:p w:rsidR="00C927E1" w:rsidRDefault="00C927E1" w:rsidP="00232840">
      <w:pPr>
        <w:ind w:firstLine="720"/>
      </w:pPr>
      <w:r>
        <w:t>Gift Activate (put value on card)</w:t>
      </w:r>
    </w:p>
    <w:p w:rsidR="00C927E1" w:rsidRDefault="00C927E1" w:rsidP="00232840">
      <w:pPr>
        <w:ind w:firstLine="720"/>
      </w:pPr>
      <w:r>
        <w:t>Gift Sale (redeem of value)</w:t>
      </w:r>
    </w:p>
    <w:p w:rsidR="00542C4B" w:rsidRDefault="00542C4B" w:rsidP="00232840">
      <w:pPr>
        <w:ind w:firstLine="720"/>
      </w:pPr>
      <w:r>
        <w:t>Support for “Split Tender” on the sale</w:t>
      </w:r>
    </w:p>
    <w:p w:rsidR="00C927E1" w:rsidRDefault="00C927E1" w:rsidP="00232840">
      <w:pPr>
        <w:ind w:firstLine="720"/>
      </w:pPr>
      <w:r>
        <w:t>Gift Return (put value on card</w:t>
      </w:r>
      <w:r w:rsidR="003E34E2">
        <w:t>)</w:t>
      </w:r>
    </w:p>
    <w:p w:rsidR="00C927E1" w:rsidRDefault="00C927E1" w:rsidP="00232840">
      <w:pPr>
        <w:ind w:firstLine="720"/>
      </w:pPr>
      <w:r>
        <w:t>End of Day Summary Report</w:t>
      </w:r>
    </w:p>
    <w:p w:rsidR="00C927E1" w:rsidRDefault="00C927E1" w:rsidP="00232840">
      <w:pPr>
        <w:ind w:firstLine="720"/>
      </w:pPr>
      <w:r>
        <w:t>End of Day Detail Report</w:t>
      </w:r>
    </w:p>
    <w:p w:rsidR="003E34E2" w:rsidRDefault="003E34E2" w:rsidP="003E34E2">
      <w:r>
        <w:t>It logs everything in multiple formats so that errors can be tracked down and monitored</w:t>
      </w:r>
    </w:p>
    <w:p w:rsidR="003E34E2" w:rsidRDefault="003E34E2" w:rsidP="003E34E2">
      <w:r>
        <w:tab/>
        <w:t>All log in attempts</w:t>
      </w:r>
    </w:p>
    <w:p w:rsidR="003E34E2" w:rsidRDefault="003E34E2" w:rsidP="003E34E2">
      <w:r>
        <w:tab/>
        <w:t>All successful transactions</w:t>
      </w:r>
    </w:p>
    <w:p w:rsidR="003E34E2" w:rsidRDefault="003E34E2" w:rsidP="003E34E2">
      <w:r>
        <w:tab/>
        <w:t>All failed transactions</w:t>
      </w:r>
    </w:p>
    <w:p w:rsidR="003E34E2" w:rsidRDefault="003E34E2" w:rsidP="003E34E2">
      <w:r>
        <w:tab/>
        <w:t>All execution errors</w:t>
      </w:r>
    </w:p>
    <w:p w:rsidR="000B5ED5" w:rsidRDefault="000B5ED5" w:rsidP="000B5ED5">
      <w:r>
        <w:t>Three tier architecture with controllers instantiating business objects and calling methods which call Data Access Objects to manipulate the database.</w:t>
      </w:r>
    </w:p>
    <w:p w:rsidR="00C927E1" w:rsidRDefault="003440B6">
      <w:r>
        <w:t>SQL Stored procedures for the transactions</w:t>
      </w:r>
    </w:p>
    <w:p w:rsidR="003440B6" w:rsidRDefault="003440B6">
      <w:r>
        <w:t>SQL unit tests</w:t>
      </w:r>
    </w:p>
    <w:p w:rsidR="003440B6" w:rsidRDefault="0094525A">
      <w:r>
        <w:t>We got started on Internationalization by a</w:t>
      </w:r>
      <w:r w:rsidR="009F3D11">
        <w:t xml:space="preserve"> number of the error messages are stored in resource files</w:t>
      </w:r>
    </w:p>
    <w:p w:rsidR="003E34E2" w:rsidRDefault="003E34E2">
      <w:r>
        <w:lastRenderedPageBreak/>
        <w:t>Supporting terminal ID’s for multi-lane stores</w:t>
      </w:r>
    </w:p>
    <w:p w:rsidR="003E34E2" w:rsidRDefault="003E34E2">
      <w:r>
        <w:t xml:space="preserve">Supporting multiple time zones through merchant local time stamp </w:t>
      </w:r>
    </w:p>
    <w:p w:rsidR="009F3D11" w:rsidRDefault="009F3D11"/>
    <w:p w:rsidR="001F62E9" w:rsidRDefault="001F62E9">
      <w:r>
        <w:t>Will there be bugs in this system? I would expect so. All we did to generate this code base was to take our existing system, pull out a lot of stuff, and make sure that it compiled. We did not run any real testing on the results to see if we caught all the bugs. I’m sure that something got messed up in this process.</w:t>
      </w:r>
    </w:p>
    <w:p w:rsidR="001F62E9" w:rsidRDefault="001F62E9"/>
    <w:p w:rsidR="009F3D11" w:rsidRDefault="009F3D11"/>
    <w:p w:rsidR="00C927E1" w:rsidRDefault="00C927E1"/>
    <w:p w:rsidR="00232840" w:rsidRDefault="00232840">
      <w:r>
        <w:t>While this is a reduced functionality system, we offer a full function system that can be customized. We believe that purchasing the full function system from us will be cheaper than you attempting to put these functions back into this reduced system.</w:t>
      </w:r>
      <w:r w:rsidR="003E34E2">
        <w:t xml:space="preserve"> We can also add other custom functions to this system.</w:t>
      </w:r>
    </w:p>
    <w:p w:rsidR="00C927E1" w:rsidRDefault="003440B6">
      <w:r>
        <w:t>What does our commercial version have that is not in the reduced version</w:t>
      </w:r>
      <w:r w:rsidR="00C927E1">
        <w:t>?</w:t>
      </w:r>
    </w:p>
    <w:p w:rsidR="00232840" w:rsidRDefault="00232840" w:rsidP="00232840">
      <w:r>
        <w:t>Gift Card Functions supported in</w:t>
      </w:r>
      <w:r w:rsidR="003440B6">
        <w:t xml:space="preserve"> commercial version but not the reduced</w:t>
      </w:r>
      <w:r>
        <w:t xml:space="preserve"> version:</w:t>
      </w:r>
    </w:p>
    <w:p w:rsidR="00232840" w:rsidRDefault="00232840" w:rsidP="00232840">
      <w:pPr>
        <w:ind w:firstLine="720"/>
      </w:pPr>
      <w:r>
        <w:t>Card Top Up</w:t>
      </w:r>
    </w:p>
    <w:p w:rsidR="00232840" w:rsidRDefault="00232840" w:rsidP="00232840">
      <w:pPr>
        <w:ind w:firstLine="720"/>
      </w:pPr>
      <w:r>
        <w:t>Card Balance Inquiry</w:t>
      </w:r>
    </w:p>
    <w:p w:rsidR="00232840" w:rsidRDefault="00232840" w:rsidP="00232840">
      <w:pPr>
        <w:ind w:firstLine="720"/>
      </w:pPr>
      <w:r>
        <w:t>Transaction Void</w:t>
      </w:r>
    </w:p>
    <w:p w:rsidR="00232840" w:rsidRDefault="00232840" w:rsidP="00232840">
      <w:pPr>
        <w:ind w:firstLine="720"/>
      </w:pPr>
      <w:r>
        <w:t>Balance Transfers</w:t>
      </w:r>
    </w:p>
    <w:p w:rsidR="00C927E1" w:rsidRDefault="00C927E1">
      <w:r>
        <w:t>Support for chains</w:t>
      </w:r>
    </w:p>
    <w:p w:rsidR="00C927E1" w:rsidRDefault="00C927E1">
      <w:r>
        <w:t>Support for merchant groups such as a mall</w:t>
      </w:r>
    </w:p>
    <w:p w:rsidR="00C927E1" w:rsidRDefault="00C927E1">
      <w:r>
        <w:t>Support for Agents and Sub Agents who are reselling the service</w:t>
      </w:r>
    </w:p>
    <w:p w:rsidR="00232840" w:rsidRDefault="00232840">
      <w:r>
        <w:t>Support for Agents to have their own “BIN” range and they can issue cards to merchants</w:t>
      </w:r>
    </w:p>
    <w:p w:rsidR="00C927E1" w:rsidRDefault="00232840">
      <w:r>
        <w:t>M</w:t>
      </w:r>
      <w:r w:rsidR="00C927E1">
        <w:t>erchant to merchant transfers at end of day</w:t>
      </w:r>
      <w:r>
        <w:t xml:space="preserve"> and reporting on those transfers</w:t>
      </w:r>
    </w:p>
    <w:p w:rsidR="00232840" w:rsidRDefault="00232840">
      <w:r>
        <w:t>IP address tracking on every transaction</w:t>
      </w:r>
    </w:p>
    <w:p w:rsidR="00C927E1" w:rsidRDefault="00C927E1">
      <w:r>
        <w:t>Web API designed to work with VeriFone or other POS terminals</w:t>
      </w:r>
      <w:r w:rsidR="001F62E9">
        <w:t xml:space="preserve"> (XML responses)</w:t>
      </w:r>
    </w:p>
    <w:p w:rsidR="00C927E1" w:rsidRDefault="00C927E1">
      <w:r>
        <w:t>Web API designed to work with tablets or other devices</w:t>
      </w:r>
      <w:r w:rsidR="001F62E9">
        <w:t xml:space="preserve"> (JSON responses)</w:t>
      </w:r>
    </w:p>
    <w:p w:rsidR="00232840" w:rsidRDefault="00232840" w:rsidP="00232840">
      <w:r>
        <w:t xml:space="preserve">Raw socket communications </w:t>
      </w:r>
      <w:r w:rsidR="001F62E9">
        <w:t xml:space="preserve">(such as VISA K or </w:t>
      </w:r>
      <w:proofErr w:type="spellStart"/>
      <w:r w:rsidR="001F62E9">
        <w:t>Paymentech</w:t>
      </w:r>
      <w:proofErr w:type="spellEnd"/>
      <w:r w:rsidR="001F62E9">
        <w:t xml:space="preserve"> or other format that you have documentation on) </w:t>
      </w:r>
      <w:r>
        <w:t>that some POS terminals need</w:t>
      </w:r>
      <w:r w:rsidR="001F62E9">
        <w:t xml:space="preserve">. </w:t>
      </w:r>
    </w:p>
    <w:p w:rsidR="00C927E1" w:rsidRDefault="00C927E1">
      <w:r>
        <w:t>Loy</w:t>
      </w:r>
      <w:r w:rsidR="003440B6">
        <w:t>alty functions</w:t>
      </w:r>
    </w:p>
    <w:p w:rsidR="00C927E1" w:rsidRDefault="00232840">
      <w:r>
        <w:tab/>
        <w:t>Loyalty Register Cardholder</w:t>
      </w:r>
    </w:p>
    <w:p w:rsidR="00232840" w:rsidRDefault="00232840">
      <w:r>
        <w:lastRenderedPageBreak/>
        <w:tab/>
        <w:t>Loyalty log Sale Transaction</w:t>
      </w:r>
    </w:p>
    <w:p w:rsidR="00232840" w:rsidRDefault="00232840">
      <w:r>
        <w:tab/>
      </w:r>
      <w:r>
        <w:tab/>
        <w:t>With possible rewards issued on this sale</w:t>
      </w:r>
    </w:p>
    <w:p w:rsidR="00232840" w:rsidRDefault="00232840">
      <w:r>
        <w:tab/>
      </w:r>
      <w:r>
        <w:tab/>
        <w:t>With possible prizes awarded on this sale</w:t>
      </w:r>
    </w:p>
    <w:p w:rsidR="00232840" w:rsidRDefault="00232840">
      <w:r>
        <w:tab/>
      </w:r>
      <w:r>
        <w:tab/>
        <w:t>With possible coupon granted on this sale</w:t>
      </w:r>
    </w:p>
    <w:p w:rsidR="00232840" w:rsidRDefault="00232840">
      <w:r>
        <w:tab/>
        <w:t>Loyalty Return Transaction</w:t>
      </w:r>
    </w:p>
    <w:p w:rsidR="00232840" w:rsidRDefault="00232840">
      <w:r>
        <w:tab/>
        <w:t>Loyalty Balance Inquiry</w:t>
      </w:r>
    </w:p>
    <w:p w:rsidR="00232840" w:rsidRDefault="00232840">
      <w:r>
        <w:tab/>
      </w:r>
      <w:r>
        <w:tab/>
        <w:t>With possible redeem of reward</w:t>
      </w:r>
    </w:p>
    <w:p w:rsidR="00232840" w:rsidRDefault="00232840">
      <w:r>
        <w:tab/>
        <w:t xml:space="preserve">Loyalty </w:t>
      </w:r>
      <w:r w:rsidR="003440B6">
        <w:t>Management screens</w:t>
      </w:r>
    </w:p>
    <w:p w:rsidR="003440B6" w:rsidRDefault="003440B6">
      <w:r>
        <w:tab/>
      </w:r>
      <w:r>
        <w:tab/>
        <w:t>Multiple ways that you can define how points are awarded</w:t>
      </w:r>
    </w:p>
    <w:p w:rsidR="003440B6" w:rsidRDefault="003440B6">
      <w:r>
        <w:tab/>
      </w:r>
      <w:r>
        <w:tab/>
        <w:t>Multiple ways that rewards can be defined and awarded</w:t>
      </w:r>
    </w:p>
    <w:p w:rsidR="003440B6" w:rsidRDefault="003440B6">
      <w:r>
        <w:tab/>
      </w:r>
      <w:r>
        <w:tab/>
        <w:t>Multiple ways that prizes can be awarded</w:t>
      </w:r>
    </w:p>
    <w:p w:rsidR="003440B6" w:rsidRDefault="003440B6">
      <w:r>
        <w:tab/>
      </w:r>
      <w:r>
        <w:tab/>
        <w:t>Coupon management</w:t>
      </w:r>
    </w:p>
    <w:p w:rsidR="003440B6" w:rsidRDefault="003440B6">
      <w:r>
        <w:t>Loyalty Reports</w:t>
      </w:r>
    </w:p>
    <w:p w:rsidR="003E34E2" w:rsidRDefault="003E34E2">
      <w:r>
        <w:t>End of Day reports – summary and detail</w:t>
      </w:r>
    </w:p>
    <w:p w:rsidR="003440B6" w:rsidRDefault="003440B6">
      <w:r>
        <w:t>Customer Ranking Report</w:t>
      </w:r>
    </w:p>
    <w:p w:rsidR="003440B6" w:rsidRDefault="003440B6">
      <w:r>
        <w:t>Differential Ranking Report</w:t>
      </w:r>
    </w:p>
    <w:p w:rsidR="003440B6" w:rsidRDefault="003440B6">
      <w:r>
        <w:t>Loyalty Analytics</w:t>
      </w:r>
    </w:p>
    <w:p w:rsidR="003440B6" w:rsidRDefault="003440B6">
      <w:r>
        <w:tab/>
        <w:t>Revenue, Frequency, Monetary (RFM) Ranking</w:t>
      </w:r>
      <w:r w:rsidR="003E34E2">
        <w:t xml:space="preserve"> and Reporting</w:t>
      </w:r>
    </w:p>
    <w:p w:rsidR="001E0205" w:rsidRDefault="003778A2">
      <w:r>
        <w:tab/>
        <w:t>RFM Charting</w:t>
      </w:r>
    </w:p>
    <w:p w:rsidR="003778A2" w:rsidRDefault="003778A2">
      <w:r>
        <w:tab/>
        <w:t>Coupon response reporting</w:t>
      </w:r>
    </w:p>
    <w:p w:rsidR="003778A2" w:rsidRDefault="007C6FB7">
      <w:r>
        <w:t xml:space="preserve">Logging of the errors to different tables in the database instead of text files so that a dashboard could be written to monitor activity in real time. </w:t>
      </w:r>
    </w:p>
    <w:p w:rsidR="00A95C5D" w:rsidRDefault="00A95C5D"/>
    <w:p w:rsidR="00A95C5D" w:rsidRDefault="00A95C5D">
      <w:r>
        <w:t xml:space="preserve">By the way, the encryption keys and initial vectors are different between this product and our commercial product. </w:t>
      </w:r>
      <w:r w:rsidR="003E34E2">
        <w:t>So, the publishing of this code does not endanger any existing or future systems.</w:t>
      </w:r>
    </w:p>
    <w:p w:rsidR="008E6B0F" w:rsidRDefault="008E6B0F">
      <w:r>
        <w:t>Why do this? Because we have had inquiries from places that can’t afford America</w:t>
      </w:r>
      <w:r>
        <w:t>n professional level work. And we hope to get people who look at this and want something customized from either this or our full commercial system.</w:t>
      </w:r>
    </w:p>
    <w:p w:rsidR="008E6B0F" w:rsidRDefault="008E6B0F"/>
    <w:p w:rsidR="000B5ED5" w:rsidRDefault="000B5ED5">
      <w:r>
        <w:t>Prairie Trail Software, Inc</w:t>
      </w:r>
    </w:p>
    <w:p w:rsidR="000B5ED5" w:rsidRDefault="000B5ED5">
      <w:r>
        <w:lastRenderedPageBreak/>
        <w:t>Plano, TX</w:t>
      </w:r>
    </w:p>
    <w:p w:rsidR="000B5ED5" w:rsidRDefault="000B5ED5">
      <w:r>
        <w:t>972-618-4199</w:t>
      </w:r>
    </w:p>
    <w:sectPr w:rsidR="000B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8A"/>
    <w:rsid w:val="000B5ED5"/>
    <w:rsid w:val="00131DEC"/>
    <w:rsid w:val="001E0205"/>
    <w:rsid w:val="001F62E9"/>
    <w:rsid w:val="00232840"/>
    <w:rsid w:val="003440B6"/>
    <w:rsid w:val="003778A2"/>
    <w:rsid w:val="003E34E2"/>
    <w:rsid w:val="00542C4B"/>
    <w:rsid w:val="007C6FB7"/>
    <w:rsid w:val="008E6B0F"/>
    <w:rsid w:val="008F6A86"/>
    <w:rsid w:val="00926F8A"/>
    <w:rsid w:val="0094525A"/>
    <w:rsid w:val="009F3D11"/>
    <w:rsid w:val="00A95C5D"/>
    <w:rsid w:val="00C927E1"/>
    <w:rsid w:val="00CD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8E27"/>
  <w15:chartTrackingRefBased/>
  <w15:docId w15:val="{20E94DBB-DB4E-4C09-B9E3-9A492D3C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Randolph</dc:creator>
  <cp:keywords/>
  <dc:description/>
  <cp:lastModifiedBy>David Randolph</cp:lastModifiedBy>
  <cp:revision>15</cp:revision>
  <dcterms:created xsi:type="dcterms:W3CDTF">2016-10-11T22:33:00Z</dcterms:created>
  <dcterms:modified xsi:type="dcterms:W3CDTF">2016-12-02T22:55:00Z</dcterms:modified>
</cp:coreProperties>
</file>