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특이민원 발생보고서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vAlign w:val="center"/>
          </w:tcPr>
          <w:p>
            <w:pPr>
              <w:jc w:val="left"/>
            </w:pPr>
            <w:r>
              <w:t>발생일자</w:t>
            </w:r>
          </w:p>
        </w:tc>
        <w:tc>
          <w:tcPr>
            <w:tcW w:type="dxa" w:w="960"/>
            <w:vAlign w:val="center"/>
          </w:tcPr>
          <w:p>
            <w:pPr>
              <w:jc w:val="left"/>
            </w:pPr>
            <w:r>
              <w:t xml:space="preserve"> </w:t>
            </w:r>
          </w:p>
        </w:tc>
        <w:tc>
          <w:tcPr>
            <w:tcW w:type="dxa" w:w="960"/>
            <w:vAlign w:val="center"/>
          </w:tcPr>
          <w:p>
            <w:pPr>
              <w:jc w:val="left"/>
            </w:pPr>
            <w:r>
              <w:t>부서</w:t>
            </w:r>
          </w:p>
        </w:tc>
        <w:tc>
          <w:tcPr>
            <w:tcW w:type="dxa" w:w="960"/>
            <w:vAlign w:val="center"/>
          </w:tcPr>
          <w:p>
            <w:pPr>
              <w:jc w:val="left"/>
            </w:pPr>
            <w:r>
              <w:t xml:space="preserve"> </w:t>
            </w:r>
          </w:p>
        </w:tc>
        <w:tc>
          <w:tcPr>
            <w:tcW w:type="dxa" w:w="960"/>
            <w:vAlign w:val="center"/>
          </w:tcPr>
          <w:p>
            <w:pPr>
              <w:jc w:val="left"/>
            </w:pPr>
            <w:r>
              <w:t>부서장</w:t>
            </w:r>
          </w:p>
        </w:tc>
        <w:tc>
          <w:tcPr>
            <w:tcW w:type="dxa" w:w="960"/>
            <w:vAlign w:val="center"/>
          </w:tcPr>
          <w:p>
            <w:pPr>
              <w:jc w:val="left"/>
            </w:pPr>
            <w:r>
              <w:t xml:space="preserve"> </w:t>
            </w:r>
          </w:p>
        </w:tc>
        <w:tc>
          <w:tcPr>
            <w:tcW w:type="dxa" w:w="2880"/>
            <w:gridSpan w:val="3"/>
            <w:vAlign w:val="center"/>
          </w:tcPr>
          <w:p>
            <w:pPr>
              <w:jc w:val="left"/>
            </w:pPr>
            <w:r>
              <w:t xml:space="preserve"> 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left"/>
            </w:pPr>
            <w:r>
              <w:t>특이민원 상황</w:t>
            </w:r>
          </w:p>
        </w:tc>
        <w:tc>
          <w:tcPr>
            <w:tcW w:type="dxa" w:w="960"/>
            <w:vAlign w:val="center"/>
          </w:tcPr>
          <w:p>
            <w:pPr>
              <w:jc w:val="left"/>
            </w:pPr>
            <w:r>
              <w:t>폭언</w:t>
            </w:r>
          </w:p>
        </w:tc>
        <w:tc>
          <w:tcPr>
            <w:tcW w:type="dxa" w:w="960"/>
            <w:vAlign w:val="center"/>
          </w:tcPr>
          <w:p>
            <w:pPr>
              <w:jc w:val="left"/>
            </w:pPr>
            <w:r>
              <w:t>협박</w:t>
            </w:r>
          </w:p>
        </w:tc>
        <w:tc>
          <w:tcPr>
            <w:tcW w:type="dxa" w:w="960"/>
            <w:vAlign w:val="center"/>
          </w:tcPr>
          <w:p>
            <w:pPr>
              <w:jc w:val="left"/>
            </w:pPr>
            <w:r>
              <w:t>폭행</w:t>
            </w:r>
          </w:p>
        </w:tc>
        <w:tc>
          <w:tcPr>
            <w:tcW w:type="dxa" w:w="960"/>
            <w:vAlign w:val="center"/>
          </w:tcPr>
          <w:p>
            <w:pPr>
              <w:jc w:val="left"/>
            </w:pPr>
            <w:r>
              <w:t>성희롱</w:t>
            </w:r>
          </w:p>
        </w:tc>
        <w:tc>
          <w:tcPr>
            <w:tcW w:type="dxa" w:w="960"/>
            <w:vAlign w:val="center"/>
          </w:tcPr>
          <w:p>
            <w:pPr>
              <w:jc w:val="left"/>
            </w:pPr>
            <w:r>
              <w:t>기물파손</w:t>
            </w:r>
          </w:p>
        </w:tc>
        <w:tc>
          <w:tcPr>
            <w:tcW w:type="dxa" w:w="960"/>
            <w:vAlign w:val="center"/>
          </w:tcPr>
          <w:p>
            <w:pPr>
              <w:jc w:val="left"/>
            </w:pPr>
            <w:r>
              <w:t>위험물 소지</w:t>
            </w:r>
          </w:p>
        </w:tc>
        <w:tc>
          <w:tcPr>
            <w:tcW w:type="dxa" w:w="960"/>
            <w:vAlign w:val="center"/>
          </w:tcPr>
          <w:p>
            <w:pPr>
              <w:jc w:val="left"/>
            </w:pPr>
            <w:r>
              <w:t>주취 소란</w:t>
            </w:r>
          </w:p>
        </w:tc>
        <w:tc>
          <w:tcPr>
            <w:tcW w:type="dxa" w:w="960"/>
            <w:vAlign w:val="center"/>
          </w:tcPr>
          <w:p>
            <w:pPr>
              <w:jc w:val="left"/>
            </w:pPr>
            <w:r>
              <w:t>기타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left"/>
            </w:pPr>
            <w:r>
              <w:t xml:space="preserve"> </w:t>
            </w:r>
          </w:p>
        </w:tc>
        <w:tc>
          <w:tcPr>
            <w:tcW w:type="dxa" w:w="960"/>
            <w:vAlign w:val="center"/>
          </w:tcPr>
          <w:p>
            <w:pPr>
              <w:jc w:val="left"/>
            </w:pPr>
            <w:r>
              <w:t xml:space="preserve"> </w:t>
            </w:r>
          </w:p>
        </w:tc>
        <w:tc>
          <w:tcPr>
            <w:tcW w:type="dxa" w:w="960"/>
            <w:vAlign w:val="center"/>
          </w:tcPr>
          <w:p>
            <w:pPr>
              <w:jc w:val="left"/>
            </w:pPr>
            <w:r>
              <w:t xml:space="preserve"> </w:t>
            </w:r>
          </w:p>
        </w:tc>
        <w:tc>
          <w:tcPr>
            <w:tcW w:type="dxa" w:w="960"/>
            <w:vAlign w:val="center"/>
          </w:tcPr>
          <w:p>
            <w:pPr>
              <w:jc w:val="left"/>
            </w:pPr>
            <w:r>
              <w:t xml:space="preserve"> </w:t>
            </w:r>
          </w:p>
        </w:tc>
        <w:tc>
          <w:tcPr>
            <w:tcW w:type="dxa" w:w="960"/>
            <w:vAlign w:val="center"/>
          </w:tcPr>
          <w:p>
            <w:pPr>
              <w:jc w:val="left"/>
            </w:pPr>
            <w:r>
              <w:t xml:space="preserve"> </w:t>
            </w:r>
          </w:p>
        </w:tc>
        <w:tc>
          <w:tcPr>
            <w:tcW w:type="dxa" w:w="960"/>
            <w:vAlign w:val="center"/>
          </w:tcPr>
          <w:p>
            <w:pPr>
              <w:jc w:val="left"/>
            </w:pPr>
            <w:r>
              <w:t xml:space="preserve"> </w:t>
            </w:r>
          </w:p>
        </w:tc>
        <w:tc>
          <w:tcPr>
            <w:tcW w:type="dxa" w:w="960"/>
            <w:vAlign w:val="center"/>
          </w:tcPr>
          <w:p>
            <w:pPr>
              <w:jc w:val="left"/>
            </w:pPr>
            <w:r>
              <w:t xml:space="preserve"> </w:t>
            </w:r>
          </w:p>
        </w:tc>
        <w:tc>
          <w:tcPr>
            <w:tcW w:type="dxa" w:w="960"/>
            <w:vAlign w:val="center"/>
          </w:tcPr>
          <w:p>
            <w:pPr>
              <w:jc w:val="left"/>
            </w:pPr>
            <w:r>
              <w:t xml:space="preserve"> </w:t>
            </w:r>
          </w:p>
        </w:tc>
        <w:tc>
          <w:tcPr>
            <w:tcW w:type="dxa" w:w="960"/>
            <w:vAlign w:val="center"/>
          </w:tcPr>
          <w:p>
            <w:pPr>
              <w:jc w:val="left"/>
            </w:pPr>
            <w:r>
              <w:t xml:space="preserve"> 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left"/>
            </w:pPr>
            <w:r>
              <w:t>민원인</w:t>
            </w:r>
          </w:p>
        </w:tc>
        <w:tc>
          <w:tcPr>
            <w:tcW w:type="dxa" w:w="960"/>
            <w:vAlign w:val="center"/>
          </w:tcPr>
          <w:p>
            <w:pPr>
              <w:jc w:val="left"/>
            </w:pPr>
            <w:r>
              <w:t xml:space="preserve"> </w:t>
            </w:r>
          </w:p>
        </w:tc>
        <w:tc>
          <w:tcPr>
            <w:tcW w:type="dxa" w:w="960"/>
            <w:vAlign w:val="center"/>
          </w:tcPr>
          <w:p>
            <w:pPr>
              <w:jc w:val="left"/>
            </w:pPr>
            <w:r>
              <w:t>전화번호</w:t>
            </w:r>
          </w:p>
        </w:tc>
        <w:tc>
          <w:tcPr>
            <w:tcW w:type="dxa" w:w="5760"/>
            <w:gridSpan w:val="6"/>
            <w:vAlign w:val="center"/>
          </w:tcPr>
          <w:p>
            <w:pPr>
              <w:jc w:val="left"/>
            </w:pPr>
            <w:r>
              <w:t xml:space="preserve"> 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left"/>
            </w:pPr>
            <w:r>
              <w:t>담당자</w:t>
            </w:r>
          </w:p>
        </w:tc>
        <w:tc>
          <w:tcPr>
            <w:tcW w:type="dxa" w:w="960"/>
            <w:vAlign w:val="center"/>
          </w:tcPr>
          <w:p>
            <w:pPr>
              <w:jc w:val="left"/>
            </w:pPr>
            <w:r>
              <w:t>전화번호</w:t>
            </w:r>
          </w:p>
        </w:tc>
        <w:tc>
          <w:tcPr>
            <w:tcW w:type="dxa" w:w="960"/>
            <w:vAlign w:val="center"/>
          </w:tcPr>
          <w:p>
            <w:pPr>
              <w:jc w:val="left"/>
            </w:pPr>
            <w:r>
              <w:t>담당업무</w:t>
            </w:r>
          </w:p>
        </w:tc>
        <w:tc>
          <w:tcPr>
            <w:tcW w:type="dxa" w:w="5760"/>
            <w:gridSpan w:val="6"/>
            <w:vAlign w:val="center"/>
          </w:tcPr>
          <w:p>
            <w:pPr>
              <w:jc w:val="left"/>
            </w:pPr>
            <w:r>
              <w:t xml:space="preserve"> </w:t>
            </w:r>
          </w:p>
        </w:tc>
      </w:tr>
      <w:tr>
        <w:tc>
          <w:tcPr>
            <w:tcW w:type="dxa" w:w="8640"/>
            <w:gridSpan w:val="9"/>
            <w:vAlign w:val="center"/>
          </w:tcPr>
          <w:p>
            <w:pPr>
              <w:jc w:val="left"/>
            </w:pPr>
            <w:r>
              <w:t>특이민원 발생요지</w:t>
            </w:r>
          </w:p>
        </w:tc>
      </w:tr>
      <w:tr>
        <w:tc>
          <w:tcPr>
            <w:tcW w:type="dxa" w:w="8640"/>
            <w:gridSpan w:val="9"/>
            <w:vAlign w:val="center"/>
          </w:tcPr>
          <w:p>
            <w:pPr>
              <w:jc w:val="left"/>
            </w:pPr>
            <w:r>
              <w:t>담당자 의견</w:t>
            </w:r>
          </w:p>
        </w:tc>
      </w:tr>
      <w:tr>
        <w:tc>
          <w:tcPr>
            <w:tcW w:type="dxa" w:w="8640"/>
            <w:gridSpan w:val="9"/>
            <w:vAlign w:val="center"/>
          </w:tcPr>
          <w:p>
            <w:pPr>
              <w:jc w:val="left"/>
            </w:pPr>
            <w:r>
              <w:t>부서장 의견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