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DA034" w14:textId="77777777" w:rsidR="008652C9" w:rsidRDefault="008652C9" w:rsidP="008652C9">
      <w:pPr>
        <w:jc w:val="center"/>
        <w:rPr>
          <w:sz w:val="24"/>
          <w:szCs w:val="24"/>
        </w:rPr>
      </w:pPr>
      <w:r>
        <w:rPr>
          <w:sz w:val="24"/>
          <w:szCs w:val="24"/>
        </w:rPr>
        <w:t>Faculty of Computer Science &amp; Engineering</w:t>
      </w:r>
    </w:p>
    <w:p w14:paraId="6B37B9CA" w14:textId="77777777" w:rsidR="008652C9" w:rsidRPr="00795607" w:rsidRDefault="008652C9" w:rsidP="008652C9">
      <w:pPr>
        <w:pStyle w:val="Title"/>
        <w:jc w:val="center"/>
      </w:pPr>
      <w:r>
        <w:t>Assignment Number – 2</w:t>
      </w:r>
    </w:p>
    <w:p w14:paraId="53DF5E7C" w14:textId="77777777" w:rsidR="008652C9" w:rsidRPr="00795607" w:rsidRDefault="008652C9" w:rsidP="008652C9">
      <w:pPr>
        <w:rPr>
          <w:sz w:val="24"/>
          <w:szCs w:val="24"/>
        </w:rPr>
      </w:pPr>
      <w:r w:rsidRPr="00795607">
        <w:rPr>
          <w:sz w:val="24"/>
          <w:szCs w:val="24"/>
        </w:rPr>
        <w:t>Name : Prajyot</w:t>
      </w:r>
      <w:r>
        <w:rPr>
          <w:sz w:val="24"/>
          <w:szCs w:val="24"/>
        </w:rPr>
        <w:t xml:space="preserve"> Chandrashekhar Bhamare.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F.Y. B.Tech. Division 2 (B1)</w:t>
      </w:r>
    </w:p>
    <w:p w14:paraId="3B38AEA9" w14:textId="77777777" w:rsidR="008652C9" w:rsidRPr="00795607" w:rsidRDefault="008652C9" w:rsidP="008652C9">
      <w:pPr>
        <w:rPr>
          <w:sz w:val="24"/>
          <w:szCs w:val="24"/>
        </w:rPr>
      </w:pPr>
      <w:r>
        <w:rPr>
          <w:sz w:val="24"/>
          <w:szCs w:val="24"/>
        </w:rPr>
        <w:t>Roll no.: 102032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PRN no.: 1032190054</w:t>
      </w:r>
    </w:p>
    <w:p w14:paraId="3A454C34" w14:textId="77777777" w:rsidR="008652C9" w:rsidRDefault="008652C9">
      <w:pPr>
        <w:rPr>
          <w:lang w:val="en-IN"/>
        </w:rPr>
      </w:pPr>
    </w:p>
    <w:p w14:paraId="1C51DC77" w14:textId="707B1A83" w:rsidR="008652C9" w:rsidRDefault="008652C9" w:rsidP="008652C9">
      <w:pPr>
        <w:pStyle w:val="Title"/>
        <w:jc w:val="center"/>
        <w:rPr>
          <w:lang w:val="en-IN"/>
        </w:rPr>
      </w:pPr>
      <w:r>
        <w:rPr>
          <w:lang w:val="en-IN"/>
        </w:rPr>
        <w:t>Algorithm</w:t>
      </w:r>
    </w:p>
    <w:p w14:paraId="50994D77" w14:textId="77777777" w:rsidR="008652C9" w:rsidRDefault="008652C9">
      <w:pPr>
        <w:rPr>
          <w:lang w:val="en-IN"/>
        </w:rPr>
      </w:pPr>
    </w:p>
    <w:p w14:paraId="564819E6" w14:textId="0B838BDD" w:rsidR="00F63787" w:rsidRDefault="006838CA">
      <w:pPr>
        <w:rPr>
          <w:lang w:val="en-IN"/>
        </w:rPr>
      </w:pPr>
      <w:r>
        <w:rPr>
          <w:lang w:val="en-IN"/>
        </w:rPr>
        <w:t>Step 1: Start.</w:t>
      </w:r>
    </w:p>
    <w:p w14:paraId="4D8BBAEF" w14:textId="038969B3" w:rsidR="006838CA" w:rsidRDefault="006838CA">
      <w:pPr>
        <w:rPr>
          <w:lang w:val="en-IN"/>
        </w:rPr>
      </w:pPr>
      <w:r>
        <w:rPr>
          <w:lang w:val="en-IN"/>
        </w:rPr>
        <w:t>Step 2: Initialize variables a, b, c, d, x</w:t>
      </w:r>
      <w:r>
        <w:rPr>
          <w:vertAlign w:val="subscript"/>
          <w:lang w:val="en-IN"/>
        </w:rPr>
        <w:t>1</w:t>
      </w:r>
      <w:r>
        <w:rPr>
          <w:lang w:val="en-IN"/>
        </w:rPr>
        <w:t>, x</w:t>
      </w:r>
      <w:r>
        <w:rPr>
          <w:vertAlign w:val="subscript"/>
          <w:lang w:val="en-IN"/>
        </w:rPr>
        <w:t>2</w:t>
      </w:r>
      <w:r>
        <w:rPr>
          <w:lang w:val="en-IN"/>
        </w:rPr>
        <w:t>.</w:t>
      </w:r>
    </w:p>
    <w:p w14:paraId="49A8B911" w14:textId="3CE7B927" w:rsidR="006838CA" w:rsidRDefault="006838CA">
      <w:pPr>
        <w:rPr>
          <w:lang w:val="en-IN"/>
        </w:rPr>
      </w:pPr>
      <w:r>
        <w:rPr>
          <w:lang w:val="en-IN"/>
        </w:rPr>
        <w:t>Step 3: Read input for the coefficients of the eqn. a, b, c.</w:t>
      </w:r>
    </w:p>
    <w:p w14:paraId="2644E15D" w14:textId="19A32212" w:rsidR="006838CA" w:rsidRDefault="006838CA">
      <w:pPr>
        <w:rPr>
          <w:lang w:val="en-IN"/>
        </w:rPr>
      </w:pPr>
      <w:r>
        <w:rPr>
          <w:lang w:val="en-IN"/>
        </w:rPr>
        <w:t xml:space="preserve">Step 4: If a = 0 </w:t>
      </w:r>
      <w:proofErr w:type="spellStart"/>
      <w:r>
        <w:rPr>
          <w:lang w:val="en-IN"/>
        </w:rPr>
        <w:t>goto</w:t>
      </w:r>
      <w:proofErr w:type="spellEnd"/>
      <w:r>
        <w:rPr>
          <w:lang w:val="en-IN"/>
        </w:rPr>
        <w:t xml:space="preserve"> step 3.</w:t>
      </w:r>
    </w:p>
    <w:p w14:paraId="225ED54C" w14:textId="545C8435" w:rsidR="006838CA" w:rsidRDefault="006838CA">
      <w:pPr>
        <w:rPr>
          <w:lang w:val="en-IN"/>
        </w:rPr>
      </w:pPr>
      <w:r>
        <w:rPr>
          <w:lang w:val="en-IN"/>
        </w:rPr>
        <w:t>Step 5: store the discriminant in variable d = b</w:t>
      </w:r>
      <w:r>
        <w:rPr>
          <w:vertAlign w:val="superscript"/>
          <w:lang w:val="en-IN"/>
        </w:rPr>
        <w:t>2</w:t>
      </w:r>
      <w:r>
        <w:rPr>
          <w:lang w:val="en-IN"/>
        </w:rPr>
        <w:t xml:space="preserve"> + 4ac.</w:t>
      </w:r>
    </w:p>
    <w:p w14:paraId="7C48BA12" w14:textId="328CAAD9" w:rsidR="006838CA" w:rsidRDefault="006838CA">
      <w:pPr>
        <w:rPr>
          <w:lang w:val="en-IN"/>
        </w:rPr>
      </w:pPr>
      <w:r>
        <w:rPr>
          <w:lang w:val="en-IN"/>
        </w:rPr>
        <w:t>Step 6: If d &lt; 0, display the roots of the eqn. are imaginary and end.</w:t>
      </w:r>
    </w:p>
    <w:p w14:paraId="59831AFA" w14:textId="72A41D97" w:rsidR="006838CA" w:rsidRDefault="006838CA">
      <w:pPr>
        <w:rPr>
          <w:lang w:val="en-IN"/>
        </w:rPr>
      </w:pPr>
      <w:r>
        <w:rPr>
          <w:lang w:val="en-IN"/>
        </w:rPr>
        <w:t>Step 7: Display roots are real.</w:t>
      </w:r>
    </w:p>
    <w:p w14:paraId="51EEA45E" w14:textId="4B30B2F5" w:rsidR="006838CA" w:rsidRDefault="006838CA">
      <w:pPr>
        <w:rPr>
          <w:rFonts w:eastAsiaTheme="minorEastAsia"/>
          <w:lang w:val="en-IN"/>
        </w:rPr>
      </w:pPr>
      <w:r>
        <w:rPr>
          <w:lang w:val="en-IN"/>
        </w:rPr>
        <w:t>Step 8: Calculate the value of roots x</w:t>
      </w:r>
      <w:r>
        <w:rPr>
          <w:vertAlign w:val="subscript"/>
          <w:lang w:val="en-IN"/>
        </w:rPr>
        <w:t>1</w:t>
      </w:r>
      <w:r>
        <w:rPr>
          <w:lang w:val="en-IN"/>
        </w:rPr>
        <w:t xml:space="preserve"> and x</w:t>
      </w:r>
      <w:r>
        <w:rPr>
          <w:vertAlign w:val="subscript"/>
          <w:lang w:val="en-IN"/>
        </w:rPr>
        <w:t>2</w:t>
      </w:r>
      <w:r>
        <w:rPr>
          <w:lang w:val="en-IN"/>
        </w:rPr>
        <w:t xml:space="preserve">, use formula </w:t>
      </w:r>
      <w:r w:rsidR="00D37E82" w:rsidRPr="00D37E82">
        <w:rPr>
          <w:rFonts w:eastAsiaTheme="minorEastAsia"/>
          <w:lang w:val="en-IN"/>
        </w:rPr>
        <w:t>(-b±√d)/2a</w:t>
      </w:r>
      <w:r w:rsidR="00D37E82">
        <w:rPr>
          <w:rFonts w:eastAsiaTheme="minorEastAsia"/>
          <w:lang w:val="en-IN"/>
        </w:rPr>
        <w:t>.</w:t>
      </w:r>
    </w:p>
    <w:p w14:paraId="264E40EA" w14:textId="4ACF354F" w:rsidR="00D37E82" w:rsidRDefault="00D37E82">
      <w:pPr>
        <w:rPr>
          <w:lang w:val="en-IN"/>
        </w:rPr>
      </w:pPr>
      <w:r>
        <w:rPr>
          <w:rFonts w:eastAsiaTheme="minorEastAsia"/>
          <w:lang w:val="en-IN"/>
        </w:rPr>
        <w:t xml:space="preserve">Step 9: Display the roots </w:t>
      </w:r>
      <w:r>
        <w:rPr>
          <w:lang w:val="en-IN"/>
        </w:rPr>
        <w:t>x</w:t>
      </w:r>
      <w:r>
        <w:rPr>
          <w:vertAlign w:val="subscript"/>
          <w:lang w:val="en-IN"/>
        </w:rPr>
        <w:t>1</w:t>
      </w:r>
      <w:r>
        <w:rPr>
          <w:lang w:val="en-IN"/>
        </w:rPr>
        <w:t>, x</w:t>
      </w:r>
      <w:r>
        <w:rPr>
          <w:vertAlign w:val="subscript"/>
          <w:lang w:val="en-IN"/>
        </w:rPr>
        <w:t xml:space="preserve">2 </w:t>
      </w:r>
      <w:r>
        <w:rPr>
          <w:lang w:val="en-IN"/>
        </w:rPr>
        <w:t>to the user.</w:t>
      </w:r>
    </w:p>
    <w:p w14:paraId="0A3D04B9" w14:textId="332F6BEC" w:rsidR="00D37E82" w:rsidRDefault="00D37E82">
      <w:pPr>
        <w:rPr>
          <w:lang w:val="en-IN"/>
        </w:rPr>
      </w:pPr>
      <w:r>
        <w:rPr>
          <w:lang w:val="en-IN"/>
        </w:rPr>
        <w:t>Step 10: End</w:t>
      </w:r>
    </w:p>
    <w:p w14:paraId="3D4C0497" w14:textId="2858F61D" w:rsidR="000E64A7" w:rsidRDefault="000E64A7">
      <w:pPr>
        <w:rPr>
          <w:lang w:val="en-IN"/>
        </w:rPr>
      </w:pPr>
    </w:p>
    <w:p w14:paraId="77E68788" w14:textId="61EA53CE" w:rsidR="000E64A7" w:rsidRDefault="000E64A7">
      <w:pPr>
        <w:rPr>
          <w:lang w:val="en-IN"/>
        </w:rPr>
      </w:pPr>
    </w:p>
    <w:p w14:paraId="759DF926" w14:textId="2FFFCA89" w:rsidR="000E64A7" w:rsidRDefault="000E64A7">
      <w:pPr>
        <w:rPr>
          <w:lang w:val="en-IN"/>
        </w:rPr>
      </w:pPr>
    </w:p>
    <w:p w14:paraId="0309B573" w14:textId="2682C1CA" w:rsidR="000E64A7" w:rsidRDefault="000E64A7">
      <w:pPr>
        <w:rPr>
          <w:lang w:val="en-IN"/>
        </w:rPr>
      </w:pPr>
    </w:p>
    <w:p w14:paraId="01512108" w14:textId="206CCE54" w:rsidR="000E64A7" w:rsidRDefault="000E64A7">
      <w:pPr>
        <w:rPr>
          <w:lang w:val="en-IN"/>
        </w:rPr>
      </w:pPr>
    </w:p>
    <w:p w14:paraId="09343C9E" w14:textId="34063F0C" w:rsidR="000E64A7" w:rsidRDefault="000E64A7">
      <w:pPr>
        <w:rPr>
          <w:lang w:val="en-IN"/>
        </w:rPr>
      </w:pPr>
    </w:p>
    <w:p w14:paraId="6EAD6FAF" w14:textId="0EA2773D" w:rsidR="000E64A7" w:rsidRDefault="000E64A7">
      <w:pPr>
        <w:rPr>
          <w:lang w:val="en-IN"/>
        </w:rPr>
      </w:pPr>
    </w:p>
    <w:p w14:paraId="09C51530" w14:textId="68CA847D" w:rsidR="000E64A7" w:rsidRDefault="000E64A7">
      <w:pPr>
        <w:rPr>
          <w:lang w:val="en-IN"/>
        </w:rPr>
      </w:pPr>
    </w:p>
    <w:p w14:paraId="3C499623" w14:textId="6E1197AD" w:rsidR="000E64A7" w:rsidRDefault="000E64A7">
      <w:pPr>
        <w:rPr>
          <w:lang w:val="en-IN"/>
        </w:rPr>
      </w:pPr>
    </w:p>
    <w:p w14:paraId="5202DA44" w14:textId="527C35CC" w:rsidR="000E64A7" w:rsidRDefault="000E64A7">
      <w:pPr>
        <w:rPr>
          <w:lang w:val="en-IN"/>
        </w:rPr>
      </w:pPr>
    </w:p>
    <w:p w14:paraId="4AC8BA3E" w14:textId="77777777" w:rsidR="000E64A7" w:rsidRDefault="000E64A7">
      <w:pPr>
        <w:rPr>
          <w:lang w:val="en-IN"/>
        </w:rPr>
      </w:pPr>
    </w:p>
    <w:p w14:paraId="0228BDD0" w14:textId="2177C5BE" w:rsidR="000E64A7" w:rsidRDefault="000E64A7">
      <w:pPr>
        <w:rPr>
          <w:lang w:val="en-IN"/>
        </w:rPr>
      </w:pPr>
      <w:r w:rsidRPr="00DD2306">
        <w:rPr>
          <w:noProof/>
        </w:rPr>
        <w:drawing>
          <wp:inline distT="0" distB="0" distL="0" distR="0" wp14:anchorId="43A3D012" wp14:editId="01868A64">
            <wp:extent cx="5296359" cy="67900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679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D255" w14:textId="7153EBD6" w:rsidR="000E64A7" w:rsidRDefault="000E64A7">
      <w:pPr>
        <w:rPr>
          <w:lang w:val="en-IN"/>
        </w:rPr>
      </w:pPr>
    </w:p>
    <w:p w14:paraId="3B8B6495" w14:textId="6D9E7B12" w:rsidR="000E64A7" w:rsidRDefault="000E64A7">
      <w:pPr>
        <w:rPr>
          <w:lang w:val="en-IN"/>
        </w:rPr>
      </w:pPr>
    </w:p>
    <w:p w14:paraId="73E464A9" w14:textId="1BF6A2CE" w:rsidR="000E64A7" w:rsidRDefault="000E64A7">
      <w:pPr>
        <w:rPr>
          <w:lang w:val="en-IN"/>
        </w:rPr>
      </w:pPr>
    </w:p>
    <w:p w14:paraId="478DA908" w14:textId="77777777" w:rsidR="000E64A7" w:rsidRPr="006838CA" w:rsidRDefault="000E64A7">
      <w:pPr>
        <w:rPr>
          <w:lang w:val="en-IN"/>
        </w:rPr>
      </w:pPr>
      <w:bookmarkStart w:id="0" w:name="_GoBack"/>
      <w:bookmarkEnd w:id="0"/>
    </w:p>
    <w:sectPr w:rsidR="000E64A7" w:rsidRPr="00683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CA"/>
    <w:rsid w:val="000E64A7"/>
    <w:rsid w:val="006838CA"/>
    <w:rsid w:val="008652C9"/>
    <w:rsid w:val="00D37E82"/>
    <w:rsid w:val="00F6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F0570"/>
  <w15:chartTrackingRefBased/>
  <w15:docId w15:val="{43C5064E-3077-42A8-95E6-B0A46DEB1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38CA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8652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2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Prajyot Bhamare</dc:creator>
  <cp:keywords/>
  <dc:description/>
  <cp:lastModifiedBy>Prajyot Bhamare</cp:lastModifiedBy>
  <cp:revision>3</cp:revision>
  <dcterms:created xsi:type="dcterms:W3CDTF">2020-01-04T10:58:00Z</dcterms:created>
  <dcterms:modified xsi:type="dcterms:W3CDTF">2020-01-08T02:00:00Z</dcterms:modified>
</cp:coreProperties>
</file>