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56F7BF0C" w:rsidR="00BD1D43" w:rsidRDefault="00A8403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COLLEGEHUB</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679C6D9" w:rsidR="00BD1D43" w:rsidRDefault="00A84037"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Prajakta Pattanaik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218F8C6" w:rsidR="00BD1D43" w:rsidRDefault="00A84037" w:rsidP="00BD1D43">
                                      <w:pPr>
                                        <w:rPr>
                                          <w:rFonts w:ascii="Arial" w:hAnsi="Arial" w:cs="Arial"/>
                                          <w:color w:val="595959" w:themeColor="text1" w:themeTint="A6"/>
                                          <w:sz w:val="20"/>
                                          <w:szCs w:val="43"/>
                                        </w:rPr>
                                      </w:pPr>
                                      <w:r>
                                        <w:rPr>
                                          <w:rFonts w:ascii="Arial" w:hAnsi="Arial" w:cs="Arial"/>
                                          <w:color w:val="595959" w:themeColor="text1" w:themeTint="A6"/>
                                          <w:sz w:val="20"/>
                                          <w:szCs w:val="43"/>
                                        </w:rPr>
                                        <w:t>20-05-2026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56F7BF0C" w:rsidR="00BD1D43" w:rsidRDefault="00A8403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COLLEGEHUB</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679C6D9" w:rsidR="00BD1D43" w:rsidRDefault="00A84037"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Prajakta Pattanaik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218F8C6" w:rsidR="00BD1D43" w:rsidRDefault="00A84037" w:rsidP="00BD1D43">
                                <w:pPr>
                                  <w:rPr>
                                    <w:rFonts w:ascii="Arial" w:hAnsi="Arial" w:cs="Arial"/>
                                    <w:color w:val="595959" w:themeColor="text1" w:themeTint="A6"/>
                                    <w:sz w:val="20"/>
                                    <w:szCs w:val="43"/>
                                  </w:rPr>
                                </w:pPr>
                                <w:r>
                                  <w:rPr>
                                    <w:rFonts w:ascii="Arial" w:hAnsi="Arial" w:cs="Arial"/>
                                    <w:color w:val="595959" w:themeColor="text1" w:themeTint="A6"/>
                                    <w:sz w:val="20"/>
                                    <w:szCs w:val="43"/>
                                  </w:rPr>
                                  <w:t>20-05-2026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F5377A">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is the intellectual property of Cloud Counselage Pvt.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Counselage Pvt.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35E7488E" w14:textId="014D610C" w:rsidR="006D0352" w:rsidRDefault="0059785C" w:rsidP="4B64EA22">
      <w:pPr>
        <w:widowControl/>
        <w:autoSpaceDE/>
        <w:autoSpaceDN/>
        <w:ind w:left="426"/>
        <w:jc w:val="both"/>
        <w:rPr>
          <w:rFonts w:ascii="Arial" w:eastAsia="Times New Roman" w:hAnsi="Arial" w:cs="Arial"/>
          <w:color w:val="595959" w:themeColor="text1" w:themeTint="A6"/>
          <w:lang w:eastAsia="en-GB"/>
        </w:rPr>
      </w:pPr>
      <w:r w:rsidRPr="4B64EA22">
        <w:rPr>
          <w:rFonts w:ascii="Arial" w:eastAsia="Times New Roman" w:hAnsi="Arial" w:cs="Arial"/>
          <w:color w:val="595959" w:themeColor="text1" w:themeTint="A6"/>
          <w:lang w:eastAsia="en-GB"/>
        </w:rPr>
        <w:t xml:space="preserve">The scope of the </w:t>
      </w:r>
      <w:r w:rsidR="00A84037">
        <w:rPr>
          <w:rFonts w:ascii="Arial" w:eastAsia="Times New Roman" w:hAnsi="Arial" w:cs="Arial"/>
          <w:color w:val="595959" w:themeColor="text1" w:themeTint="A6"/>
          <w:lang w:eastAsia="en-GB"/>
        </w:rPr>
        <w:t>CollegeHub</w:t>
      </w:r>
      <w:r w:rsidR="00A84037" w:rsidRPr="4B64EA22">
        <w:rPr>
          <w:rFonts w:ascii="Arial" w:eastAsia="Times New Roman" w:hAnsi="Arial" w:cs="Arial"/>
          <w:color w:val="595959" w:themeColor="text1" w:themeTint="A6"/>
          <w:lang w:eastAsia="en-GB"/>
        </w:rPr>
        <w:t xml:space="preserve"> includes</w:t>
      </w:r>
      <w:r w:rsidRPr="4B64EA22">
        <w:rPr>
          <w:rFonts w:ascii="Arial" w:eastAsia="Times New Roman" w:hAnsi="Arial" w:cs="Arial"/>
          <w:color w:val="595959" w:themeColor="text1" w:themeTint="A6"/>
          <w:lang w:eastAsia="en-GB"/>
        </w:rPr>
        <w:t xml:space="preserve"> its distinct features, its benefits, and its limitations.  The system's distinct features allow it to </w:t>
      </w:r>
      <w:r w:rsidR="00A84037" w:rsidRPr="00A84037">
        <w:rPr>
          <w:rFonts w:ascii="Arial" w:eastAsia="Times New Roman" w:hAnsi="Arial" w:cs="Arial"/>
          <w:color w:val="595959" w:themeColor="text1" w:themeTint="A6"/>
          <w:lang w:eastAsia="en-GB"/>
        </w:rPr>
        <w:t>help students search, explore, and compare colleges efficiently</w:t>
      </w:r>
      <w:r w:rsidRPr="4B64EA22">
        <w:rPr>
          <w:rFonts w:ascii="Arial" w:eastAsia="Times New Roman" w:hAnsi="Arial" w:cs="Arial"/>
          <w:color w:val="595959" w:themeColor="text1" w:themeTint="A6"/>
          <w:lang w:eastAsia="en-GB"/>
        </w:rPr>
        <w:t xml:space="preserve"> by using</w:t>
      </w:r>
      <w:r w:rsidR="00A84037">
        <w:rPr>
          <w:rFonts w:ascii="Arial" w:eastAsia="Times New Roman" w:hAnsi="Arial" w:cs="Arial"/>
          <w:color w:val="595959" w:themeColor="text1" w:themeTint="A6"/>
          <w:lang w:eastAsia="en-GB"/>
        </w:rPr>
        <w:t xml:space="preserve"> </w:t>
      </w:r>
      <w:r w:rsidR="00A84037" w:rsidRPr="00A84037">
        <w:rPr>
          <w:rFonts w:ascii="Arial" w:eastAsia="Times New Roman" w:hAnsi="Arial" w:cs="Arial"/>
          <w:color w:val="595959" w:themeColor="text1" w:themeTint="A6"/>
          <w:lang w:eastAsia="en-GB"/>
        </w:rPr>
        <w:t>a web-based platform, search filters, and a PostgreSQL database</w:t>
      </w:r>
      <w:r w:rsidRPr="4B64EA22">
        <w:rPr>
          <w:rFonts w:ascii="Arial" w:eastAsia="Times New Roman" w:hAnsi="Arial" w:cs="Arial"/>
          <w:color w:val="595959" w:themeColor="text1" w:themeTint="A6"/>
          <w:lang w:eastAsia="en-GB"/>
        </w:rPr>
        <w:t xml:space="preserve">. The system enables the user to </w:t>
      </w:r>
      <w:r w:rsidR="00A84037" w:rsidRPr="00A84037">
        <w:rPr>
          <w:rFonts w:ascii="Arial" w:eastAsia="Times New Roman" w:hAnsi="Arial" w:cs="Arial"/>
          <w:color w:val="595959" w:themeColor="text1" w:themeTint="A6"/>
          <w:lang w:eastAsia="en-GB"/>
        </w:rPr>
        <w:t>find suitable colleges based on their preferences and access detailed college information quickly and easily</w:t>
      </w:r>
      <w:r w:rsidRPr="4B64EA22">
        <w:rPr>
          <w:rFonts w:ascii="Arial" w:eastAsia="Times New Roman" w:hAnsi="Arial" w:cs="Arial"/>
          <w:color w:val="595959" w:themeColor="text1" w:themeTint="A6"/>
          <w:lang w:eastAsia="en-GB"/>
        </w:rPr>
        <w:t xml:space="preserve">.  </w:t>
      </w:r>
    </w:p>
    <w:p w14:paraId="37017D2C" w14:textId="25664F05" w:rsidR="00572E09" w:rsidRDefault="00572E09" w:rsidP="006D0352">
      <w:pPr>
        <w:widowControl/>
        <w:autoSpaceDE/>
        <w:autoSpaceDN/>
        <w:ind w:left="426"/>
        <w:jc w:val="both"/>
        <w:rPr>
          <w:rFonts w:ascii="Arial" w:eastAsia="Times New Roman" w:hAnsi="Arial" w:cs="Arial"/>
          <w:color w:val="595959" w:themeColor="text1" w:themeTint="A6"/>
          <w:lang w:val="en-IN" w:eastAsia="en-GB"/>
        </w:rPr>
      </w:pP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F7F6B8E" w14:textId="799C78B7" w:rsidR="007D2EA8" w:rsidRPr="00A84037" w:rsidRDefault="00353BFF" w:rsidP="00A84037">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 xml:space="preserve">This section will provide an outline of the various components and subsystems of </w:t>
      </w:r>
      <w:r w:rsidR="00A84037">
        <w:rPr>
          <w:rFonts w:ascii="Arial" w:eastAsia="Times New Roman" w:hAnsi="Arial" w:cs="Arial"/>
          <w:color w:val="595959" w:themeColor="text1" w:themeTint="A6"/>
          <w:lang w:val="en-IN" w:eastAsia="en-GB"/>
        </w:rPr>
        <w:t>CollegeHub</w:t>
      </w:r>
      <w:r w:rsidR="00A84037">
        <w:rPr>
          <w:rFonts w:ascii="Arial" w:eastAsia="Times New Roman" w:hAnsi="Arial" w:cs="Arial"/>
          <w:color w:val="595959" w:themeColor="text1" w:themeTint="A6"/>
          <w:lang w:val="en-IN" w:eastAsia="en-GB"/>
        </w:rPr>
        <w:br/>
      </w:r>
      <w:r w:rsidR="00A84037">
        <w:rPr>
          <w:rFonts w:ascii="Arial" w:eastAsia="Times New Roman" w:hAnsi="Arial" w:cs="Arial"/>
          <w:color w:val="595959" w:themeColor="text1" w:themeTint="A6"/>
          <w:lang w:val="en-IN" w:eastAsia="en-GB"/>
        </w:rPr>
        <w:br/>
      </w:r>
      <w:r w:rsidR="00A84037">
        <w:rPr>
          <w:rFonts w:ascii="Arial" w:eastAsia="Times New Roman" w:hAnsi="Arial" w:cs="Arial"/>
          <w:noProof/>
          <w:color w:val="595959" w:themeColor="text1" w:themeTint="A6"/>
          <w:lang w:val="en-IN" w:eastAsia="en-GB" w:bidi="ar-SA"/>
        </w:rPr>
        <w:drawing>
          <wp:inline distT="0" distB="0" distL="0" distR="0" wp14:anchorId="7CD5D4FE" wp14:editId="7F63B8EB">
            <wp:extent cx="5734050" cy="3822700"/>
            <wp:effectExtent l="0" t="0" r="0" b="6350"/>
            <wp:docPr id="1645179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9802" name="Picture 16451798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4050" cy="3822700"/>
                    </a:xfrm>
                    <a:prstGeom prst="rect">
                      <a:avLst/>
                    </a:prstGeom>
                  </pic:spPr>
                </pic:pic>
              </a:graphicData>
            </a:graphic>
          </wp:inline>
        </w:drawing>
      </w:r>
    </w:p>
    <w:p w14:paraId="3ECF9EE8" w14:textId="0A87D742" w:rsidR="007D2EA8" w:rsidRDefault="007D2EA8" w:rsidP="00353BFF">
      <w:pPr>
        <w:jc w:val="center"/>
        <w:rPr>
          <w:lang w:bidi="ar-SA"/>
        </w:rPr>
      </w:pPr>
    </w:p>
    <w:p w14:paraId="5E6E3EB2" w14:textId="432158AC" w:rsidR="007D2EA8" w:rsidRDefault="007D2EA8" w:rsidP="007D2EA8">
      <w:pPr>
        <w:rPr>
          <w:lang w:bidi="ar-SA"/>
        </w:rPr>
      </w:pPr>
    </w:p>
    <w:p w14:paraId="0B88A3C5" w14:textId="38C39A04" w:rsidR="006059C0" w:rsidRDefault="006059C0" w:rsidP="007D2EA8">
      <w:pPr>
        <w:rPr>
          <w:lang w:bidi="ar-SA"/>
        </w:rPr>
      </w:pPr>
    </w:p>
    <w:p w14:paraId="5907807C" w14:textId="54D9A8B3"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t>Requirements</w:t>
      </w:r>
      <w:bookmarkEnd w:id="4"/>
    </w:p>
    <w:p w14:paraId="64117002" w14:textId="77777777" w:rsidR="00A84037" w:rsidRDefault="00503190" w:rsidP="00503190">
      <w:pPr>
        <w:ind w:left="993"/>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The list of components</w:t>
      </w:r>
      <w:r w:rsidR="00A84037">
        <w:rPr>
          <w:rFonts w:ascii="Arial" w:eastAsia="Times New Roman" w:hAnsi="Arial" w:cs="Arial"/>
          <w:color w:val="595959" w:themeColor="text1" w:themeTint="A6"/>
          <w:lang w:val="en-IN" w:eastAsia="en-GB"/>
        </w:rPr>
        <w:t xml:space="preserve"> - </w:t>
      </w:r>
      <w:r w:rsidR="00A84037">
        <w:rPr>
          <w:rFonts w:ascii="Arial" w:eastAsia="Times New Roman" w:hAnsi="Arial" w:cs="Arial"/>
          <w:color w:val="595959" w:themeColor="text1" w:themeTint="A6"/>
          <w:lang w:val="en-IN" w:eastAsia="en-GB"/>
        </w:rPr>
        <w:br/>
      </w:r>
    </w:p>
    <w:p w14:paraId="51552737" w14:textId="053B6FA6" w:rsidR="00A84037" w:rsidRDefault="00A84037" w:rsidP="00A84037">
      <w:pPr>
        <w:pStyle w:val="ListParagraph"/>
        <w:numPr>
          <w:ilvl w:val="0"/>
          <w:numId w:val="18"/>
        </w:numPr>
        <w:rPr>
          <w:rFonts w:ascii="Arial" w:eastAsia="Times New Roman" w:hAnsi="Arial" w:cs="Arial"/>
          <w:color w:val="595959" w:themeColor="text1" w:themeTint="A6"/>
          <w:lang w:val="en-IN" w:eastAsia="en-GB"/>
        </w:rPr>
      </w:pPr>
      <w:r w:rsidRPr="00A84037">
        <w:rPr>
          <w:rFonts w:ascii="Arial" w:eastAsia="Times New Roman" w:hAnsi="Arial" w:cs="Arial"/>
          <w:color w:val="595959" w:themeColor="text1" w:themeTint="A6"/>
          <w:lang w:val="en-IN" w:eastAsia="en-GB"/>
        </w:rPr>
        <w:t xml:space="preserve">Hardware Requirements: </w:t>
      </w:r>
      <w:r w:rsidRPr="00A84037">
        <w:rPr>
          <w:rFonts w:ascii="Arial" w:eastAsia="Times New Roman" w:hAnsi="Arial" w:cs="Arial"/>
          <w:color w:val="595959" w:themeColor="text1" w:themeTint="A6"/>
          <w:lang w:val="en-IN" w:eastAsia="en-GB"/>
        </w:rPr>
        <w:t>Client Side: Processor: Intel i3 or above, RAM: 4 GB or more, Storage: 1 GB free space, Internet Connection. Server Side: Processor: Dual Core or above, RAM: 2 GB or more, Storage: 10 GB free space.</w:t>
      </w:r>
    </w:p>
    <w:p w14:paraId="5A098F46" w14:textId="18F17876" w:rsidR="00A84037" w:rsidRPr="00A84037" w:rsidRDefault="00A84037" w:rsidP="00A84037">
      <w:pPr>
        <w:pStyle w:val="ListParagraph"/>
        <w:numPr>
          <w:ilvl w:val="0"/>
          <w:numId w:val="18"/>
        </w:numPr>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Software Requirements:</w:t>
      </w:r>
      <w:r w:rsidR="00A2054F">
        <w:rPr>
          <w:rFonts w:ascii="Arial" w:eastAsia="Times New Roman" w:hAnsi="Arial" w:cs="Arial"/>
          <w:color w:val="595959" w:themeColor="text1" w:themeTint="A6"/>
          <w:lang w:val="en-IN" w:eastAsia="en-GB"/>
        </w:rPr>
        <w:t xml:space="preserve"> </w:t>
      </w:r>
      <w:r w:rsidR="00A2054F" w:rsidRPr="00A2054F">
        <w:rPr>
          <w:rFonts w:ascii="Arial" w:eastAsia="Times New Roman" w:hAnsi="Arial" w:cs="Arial"/>
          <w:color w:val="595959" w:themeColor="text1" w:themeTint="A6"/>
          <w:lang w:val="en-IN" w:eastAsia="en-GB"/>
        </w:rPr>
        <w:t>Operating System: Windows 10/11 or Linux, Frontend: HTML5, CSS3, JavaScript, Backend: Node.js, Express.js, Database: PostgreSQL, Development Tools: VS Code, Git, Browser: Chrome/Edge/Firefox.</w:t>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69D81A82" w:rsidR="00503190" w:rsidRDefault="00224CCF" w:rsidP="00224CCF">
      <w:pPr>
        <w:ind w:left="993"/>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The list of components</w:t>
      </w:r>
      <w:r w:rsidR="00A2054F">
        <w:rPr>
          <w:rFonts w:ascii="Arial" w:eastAsia="Times New Roman" w:hAnsi="Arial" w:cs="Arial"/>
          <w:color w:val="595959" w:themeColor="text1" w:themeTint="A6"/>
          <w:lang w:val="en-IN" w:eastAsia="en-GB"/>
        </w:rPr>
        <w:t>-</w:t>
      </w:r>
      <w:r w:rsidR="00A2054F">
        <w:rPr>
          <w:rFonts w:ascii="Arial" w:eastAsia="Times New Roman" w:hAnsi="Arial" w:cs="Arial"/>
          <w:color w:val="595959" w:themeColor="text1" w:themeTint="A6"/>
          <w:lang w:val="en-IN" w:eastAsia="en-GB"/>
        </w:rPr>
        <w:br/>
      </w:r>
      <w:r w:rsidR="00A2054F" w:rsidRPr="00A2054F">
        <w:rPr>
          <w:rFonts w:ascii="Arial" w:eastAsia="Times New Roman" w:hAnsi="Arial" w:cs="Arial"/>
          <w:color w:val="595959" w:themeColor="text1" w:themeTint="A6"/>
          <w:lang w:val="en-IN" w:eastAsia="en-GB"/>
        </w:rPr>
        <w:t>Users have internet access, college information stored in the database is accurate and updated, users possess basic knowledge of website navigation, and the server remains available during usage.</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780C2BF3" w14:textId="77777777" w:rsidR="00A2054F" w:rsidRPr="00A2054F" w:rsidRDefault="00224CCF" w:rsidP="00A2054F">
      <w:pPr>
        <w:numPr>
          <w:ilvl w:val="0"/>
          <w:numId w:val="19"/>
        </w:numPr>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The list of components</w:t>
      </w:r>
      <w:r w:rsidR="00A2054F">
        <w:rPr>
          <w:rFonts w:ascii="Arial" w:eastAsia="Times New Roman" w:hAnsi="Arial" w:cs="Arial"/>
          <w:color w:val="595959" w:themeColor="text1" w:themeTint="A6"/>
          <w:lang w:val="en-IN" w:eastAsia="en-GB"/>
        </w:rPr>
        <w:t xml:space="preserve"> - </w:t>
      </w:r>
      <w:r w:rsidR="00A2054F">
        <w:rPr>
          <w:rFonts w:ascii="Arial" w:eastAsia="Times New Roman" w:hAnsi="Arial" w:cs="Arial"/>
          <w:color w:val="595959" w:themeColor="text1" w:themeTint="A6"/>
          <w:lang w:val="en-IN" w:eastAsia="en-GB"/>
        </w:rPr>
        <w:br/>
      </w:r>
      <w:r w:rsidR="00A2054F" w:rsidRPr="00A2054F">
        <w:rPr>
          <w:rFonts w:ascii="Arial" w:eastAsia="Times New Roman" w:hAnsi="Arial" w:cs="Arial"/>
          <w:b/>
          <w:bCs/>
          <w:color w:val="595959" w:themeColor="text1" w:themeTint="A6"/>
          <w:lang w:val="en-IN" w:eastAsia="en-GB"/>
        </w:rPr>
        <w:t>Node.js</w:t>
      </w:r>
      <w:r w:rsidR="00A2054F" w:rsidRPr="00A2054F">
        <w:rPr>
          <w:rFonts w:ascii="Arial" w:eastAsia="Times New Roman" w:hAnsi="Arial" w:cs="Arial"/>
          <w:color w:val="595959" w:themeColor="text1" w:themeTint="A6"/>
          <w:lang w:val="en-IN" w:eastAsia="en-GB"/>
        </w:rPr>
        <w:t xml:space="preserve"> – Runtime environment </w:t>
      </w:r>
    </w:p>
    <w:p w14:paraId="05FEF853" w14:textId="77777777" w:rsidR="00A2054F" w:rsidRPr="00A2054F" w:rsidRDefault="00A2054F" w:rsidP="00A2054F">
      <w:pPr>
        <w:numPr>
          <w:ilvl w:val="0"/>
          <w:numId w:val="19"/>
        </w:numPr>
        <w:rPr>
          <w:rFonts w:ascii="Arial" w:eastAsia="Times New Roman" w:hAnsi="Arial" w:cs="Arial"/>
          <w:color w:val="595959" w:themeColor="text1" w:themeTint="A6"/>
          <w:lang w:val="en-IN" w:eastAsia="en-GB"/>
        </w:rPr>
      </w:pPr>
      <w:r w:rsidRPr="00A2054F">
        <w:rPr>
          <w:rFonts w:ascii="Arial" w:eastAsia="Times New Roman" w:hAnsi="Arial" w:cs="Arial"/>
          <w:b/>
          <w:bCs/>
          <w:color w:val="595959" w:themeColor="text1" w:themeTint="A6"/>
          <w:lang w:val="en-IN" w:eastAsia="en-GB"/>
        </w:rPr>
        <w:t>Express.js</w:t>
      </w:r>
      <w:r w:rsidRPr="00A2054F">
        <w:rPr>
          <w:rFonts w:ascii="Arial" w:eastAsia="Times New Roman" w:hAnsi="Arial" w:cs="Arial"/>
          <w:color w:val="595959" w:themeColor="text1" w:themeTint="A6"/>
          <w:lang w:val="en-IN" w:eastAsia="en-GB"/>
        </w:rPr>
        <w:t xml:space="preserve"> – Backend framework </w:t>
      </w:r>
    </w:p>
    <w:p w14:paraId="21894E83" w14:textId="77777777" w:rsidR="00A2054F" w:rsidRPr="00A2054F" w:rsidRDefault="00A2054F" w:rsidP="00A2054F">
      <w:pPr>
        <w:numPr>
          <w:ilvl w:val="0"/>
          <w:numId w:val="19"/>
        </w:numPr>
        <w:rPr>
          <w:rFonts w:ascii="Arial" w:eastAsia="Times New Roman" w:hAnsi="Arial" w:cs="Arial"/>
          <w:color w:val="595959" w:themeColor="text1" w:themeTint="A6"/>
          <w:lang w:val="en-IN" w:eastAsia="en-GB"/>
        </w:rPr>
      </w:pPr>
      <w:r w:rsidRPr="00A2054F">
        <w:rPr>
          <w:rFonts w:ascii="Arial" w:eastAsia="Times New Roman" w:hAnsi="Arial" w:cs="Arial"/>
          <w:b/>
          <w:bCs/>
          <w:color w:val="595959" w:themeColor="text1" w:themeTint="A6"/>
          <w:lang w:val="en-IN" w:eastAsia="en-GB"/>
        </w:rPr>
        <w:t>PostgreSQL</w:t>
      </w:r>
      <w:r w:rsidRPr="00A2054F">
        <w:rPr>
          <w:rFonts w:ascii="Arial" w:eastAsia="Times New Roman" w:hAnsi="Arial" w:cs="Arial"/>
          <w:color w:val="595959" w:themeColor="text1" w:themeTint="A6"/>
          <w:lang w:val="en-IN" w:eastAsia="en-GB"/>
        </w:rPr>
        <w:t xml:space="preserve"> – Database management system </w:t>
      </w:r>
    </w:p>
    <w:p w14:paraId="2B95C092" w14:textId="77777777" w:rsidR="00A2054F" w:rsidRPr="00A2054F" w:rsidRDefault="00A2054F" w:rsidP="00A2054F">
      <w:pPr>
        <w:numPr>
          <w:ilvl w:val="0"/>
          <w:numId w:val="19"/>
        </w:numPr>
        <w:rPr>
          <w:rFonts w:ascii="Arial" w:eastAsia="Times New Roman" w:hAnsi="Arial" w:cs="Arial"/>
          <w:color w:val="595959" w:themeColor="text1" w:themeTint="A6"/>
          <w:lang w:val="en-IN" w:eastAsia="en-GB"/>
        </w:rPr>
      </w:pPr>
      <w:r w:rsidRPr="00A2054F">
        <w:rPr>
          <w:rFonts w:ascii="Arial" w:eastAsia="Times New Roman" w:hAnsi="Arial" w:cs="Arial"/>
          <w:b/>
          <w:bCs/>
          <w:color w:val="595959" w:themeColor="text1" w:themeTint="A6"/>
          <w:lang w:val="en-IN" w:eastAsia="en-GB"/>
        </w:rPr>
        <w:t>bcrypt</w:t>
      </w:r>
      <w:r w:rsidRPr="00A2054F">
        <w:rPr>
          <w:rFonts w:ascii="Arial" w:eastAsia="Times New Roman" w:hAnsi="Arial" w:cs="Arial"/>
          <w:color w:val="595959" w:themeColor="text1" w:themeTint="A6"/>
          <w:lang w:val="en-IN" w:eastAsia="en-GB"/>
        </w:rPr>
        <w:t xml:space="preserve"> – Password encryption </w:t>
      </w:r>
    </w:p>
    <w:p w14:paraId="2B0977BC" w14:textId="77777777" w:rsidR="00A2054F" w:rsidRPr="00A2054F" w:rsidRDefault="00A2054F" w:rsidP="00A2054F">
      <w:pPr>
        <w:numPr>
          <w:ilvl w:val="0"/>
          <w:numId w:val="19"/>
        </w:numPr>
        <w:rPr>
          <w:rFonts w:ascii="Arial" w:eastAsia="Times New Roman" w:hAnsi="Arial" w:cs="Arial"/>
          <w:color w:val="595959" w:themeColor="text1" w:themeTint="A6"/>
          <w:lang w:val="en-IN" w:eastAsia="en-GB"/>
        </w:rPr>
      </w:pPr>
      <w:r w:rsidRPr="00A2054F">
        <w:rPr>
          <w:rFonts w:ascii="Arial" w:eastAsia="Times New Roman" w:hAnsi="Arial" w:cs="Arial"/>
          <w:b/>
          <w:bCs/>
          <w:color w:val="595959" w:themeColor="text1" w:themeTint="A6"/>
          <w:lang w:val="en-IN" w:eastAsia="en-GB"/>
        </w:rPr>
        <w:t>HTML/CSS/JavaScript</w:t>
      </w:r>
      <w:r w:rsidRPr="00A2054F">
        <w:rPr>
          <w:rFonts w:ascii="Arial" w:eastAsia="Times New Roman" w:hAnsi="Arial" w:cs="Arial"/>
          <w:color w:val="595959" w:themeColor="text1" w:themeTint="A6"/>
          <w:lang w:val="en-IN" w:eastAsia="en-GB"/>
        </w:rPr>
        <w:t xml:space="preserve"> – Frontend technologies </w:t>
      </w:r>
    </w:p>
    <w:p w14:paraId="254320D8" w14:textId="77777777" w:rsidR="00A2054F" w:rsidRPr="00A2054F" w:rsidRDefault="00A2054F" w:rsidP="00A2054F">
      <w:pPr>
        <w:numPr>
          <w:ilvl w:val="0"/>
          <w:numId w:val="19"/>
        </w:numPr>
        <w:rPr>
          <w:rFonts w:ascii="Arial" w:eastAsia="Times New Roman" w:hAnsi="Arial" w:cs="Arial"/>
          <w:color w:val="595959" w:themeColor="text1" w:themeTint="A6"/>
          <w:lang w:val="en-IN" w:eastAsia="en-GB"/>
        </w:rPr>
      </w:pPr>
      <w:r w:rsidRPr="00A2054F">
        <w:rPr>
          <w:rFonts w:ascii="Arial" w:eastAsia="Times New Roman" w:hAnsi="Arial" w:cs="Arial"/>
          <w:b/>
          <w:bCs/>
          <w:color w:val="595959" w:themeColor="text1" w:themeTint="A6"/>
          <w:lang w:val="en-IN" w:eastAsia="en-GB"/>
        </w:rPr>
        <w:t>Fetch API</w:t>
      </w:r>
      <w:r w:rsidRPr="00A2054F">
        <w:rPr>
          <w:rFonts w:ascii="Arial" w:eastAsia="Times New Roman" w:hAnsi="Arial" w:cs="Arial"/>
          <w:color w:val="595959" w:themeColor="text1" w:themeTint="A6"/>
          <w:lang w:val="en-IN" w:eastAsia="en-GB"/>
        </w:rPr>
        <w:t xml:space="preserve"> – Communication between frontend and backend </w:t>
      </w:r>
    </w:p>
    <w:p w14:paraId="7CBA5CE4" w14:textId="1B4FC521" w:rsidR="00224CCF" w:rsidRDefault="00224CCF" w:rsidP="00224CCF">
      <w:pPr>
        <w:ind w:left="993"/>
        <w:rPr>
          <w:rFonts w:ascii="Arial" w:eastAsia="Times New Roman" w:hAnsi="Arial" w:cs="Arial"/>
          <w:color w:val="595959" w:themeColor="text1" w:themeTint="A6"/>
          <w:lang w:val="en-IN" w:eastAsia="en-GB"/>
        </w:rPr>
      </w:pPr>
    </w:p>
    <w:p w14:paraId="518BFF98" w14:textId="7777777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6D64C6DC"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r w:rsidR="00A2054F">
        <w:rPr>
          <w:rFonts w:ascii="Arial" w:eastAsia="Times New Roman" w:hAnsi="Arial" w:cs="Arial"/>
          <w:lang w:val="en-IN" w:eastAsia="en-GB" w:bidi="ar-SA"/>
        </w:rPr>
        <w:br/>
      </w:r>
    </w:p>
    <w:p w14:paraId="6A9C3017" w14:textId="7CE0712D" w:rsidR="00A2054F" w:rsidRPr="00A2054F" w:rsidRDefault="00A2054F" w:rsidP="00A2054F">
      <w:pPr>
        <w:rPr>
          <w:lang w:val="en-IN" w:eastAsia="en-GB" w:bidi="ar-SA"/>
        </w:rPr>
      </w:pPr>
      <w:r w:rsidRPr="00A2054F">
        <w:rPr>
          <w:b/>
          <w:bCs/>
          <w:lang w:val="en-IN" w:eastAsia="en-GB" w:bidi="ar-SA"/>
        </w:rPr>
        <w:t>Presentation Layer (Frontend)</w:t>
      </w:r>
      <w:r w:rsidRPr="00A2054F">
        <w:rPr>
          <w:lang w:val="en-IN" w:eastAsia="en-GB" w:bidi="ar-SA"/>
        </w:rPr>
        <w:t xml:space="preserve"> </w:t>
      </w:r>
    </w:p>
    <w:p w14:paraId="04EDDBE5" w14:textId="77777777" w:rsidR="00A2054F" w:rsidRPr="00A2054F" w:rsidRDefault="00A2054F" w:rsidP="00A2054F">
      <w:pPr>
        <w:numPr>
          <w:ilvl w:val="0"/>
          <w:numId w:val="20"/>
        </w:numPr>
        <w:rPr>
          <w:lang w:val="en-IN" w:eastAsia="en-GB" w:bidi="ar-SA"/>
        </w:rPr>
      </w:pPr>
      <w:r w:rsidRPr="00A2054F">
        <w:rPr>
          <w:lang w:val="en-IN" w:eastAsia="en-GB" w:bidi="ar-SA"/>
        </w:rPr>
        <w:t xml:space="preserve">Home Page </w:t>
      </w:r>
    </w:p>
    <w:p w14:paraId="34198522" w14:textId="77777777" w:rsidR="00A2054F" w:rsidRPr="00A2054F" w:rsidRDefault="00A2054F" w:rsidP="00A2054F">
      <w:pPr>
        <w:numPr>
          <w:ilvl w:val="0"/>
          <w:numId w:val="20"/>
        </w:numPr>
        <w:rPr>
          <w:lang w:val="en-IN" w:eastAsia="en-GB" w:bidi="ar-SA"/>
        </w:rPr>
      </w:pPr>
      <w:r w:rsidRPr="00A2054F">
        <w:rPr>
          <w:lang w:val="en-IN" w:eastAsia="en-GB" w:bidi="ar-SA"/>
        </w:rPr>
        <w:t xml:space="preserve">College Listings </w:t>
      </w:r>
    </w:p>
    <w:p w14:paraId="521531E2" w14:textId="77777777" w:rsidR="00A2054F" w:rsidRPr="00A2054F" w:rsidRDefault="00A2054F" w:rsidP="00A2054F">
      <w:pPr>
        <w:numPr>
          <w:ilvl w:val="0"/>
          <w:numId w:val="20"/>
        </w:numPr>
        <w:rPr>
          <w:lang w:val="en-IN" w:eastAsia="en-GB" w:bidi="ar-SA"/>
        </w:rPr>
      </w:pPr>
      <w:r w:rsidRPr="00A2054F">
        <w:rPr>
          <w:lang w:val="en-IN" w:eastAsia="en-GB" w:bidi="ar-SA"/>
        </w:rPr>
        <w:t xml:space="preserve">Search and Filter Interface </w:t>
      </w:r>
    </w:p>
    <w:p w14:paraId="12277E5A" w14:textId="77777777" w:rsidR="00A2054F" w:rsidRPr="00A2054F" w:rsidRDefault="00A2054F" w:rsidP="00A2054F">
      <w:pPr>
        <w:numPr>
          <w:ilvl w:val="0"/>
          <w:numId w:val="20"/>
        </w:numPr>
        <w:rPr>
          <w:lang w:val="en-IN" w:eastAsia="en-GB" w:bidi="ar-SA"/>
        </w:rPr>
      </w:pPr>
      <w:r w:rsidRPr="00A2054F">
        <w:rPr>
          <w:lang w:val="en-IN" w:eastAsia="en-GB" w:bidi="ar-SA"/>
        </w:rPr>
        <w:t xml:space="preserve">Login and Registration Pages </w:t>
      </w:r>
    </w:p>
    <w:p w14:paraId="1026EE9B" w14:textId="77777777" w:rsidR="00A2054F" w:rsidRPr="00A2054F" w:rsidRDefault="00A2054F" w:rsidP="00A2054F">
      <w:pPr>
        <w:numPr>
          <w:ilvl w:val="0"/>
          <w:numId w:val="20"/>
        </w:numPr>
        <w:rPr>
          <w:lang w:val="en-IN" w:eastAsia="en-GB" w:bidi="ar-SA"/>
        </w:rPr>
      </w:pPr>
      <w:r w:rsidRPr="00A2054F">
        <w:rPr>
          <w:lang w:val="en-IN" w:eastAsia="en-GB" w:bidi="ar-SA"/>
        </w:rPr>
        <w:t xml:space="preserve">User Interaction Components </w:t>
      </w:r>
    </w:p>
    <w:p w14:paraId="409C74B8" w14:textId="58B85DBD" w:rsidR="00A2054F" w:rsidRPr="00A2054F" w:rsidRDefault="00A2054F" w:rsidP="00A2054F">
      <w:pPr>
        <w:rPr>
          <w:lang w:val="en-IN" w:eastAsia="en-GB" w:bidi="ar-SA"/>
        </w:rPr>
      </w:pPr>
      <w:r w:rsidRPr="00A2054F">
        <w:rPr>
          <w:b/>
          <w:bCs/>
          <w:lang w:val="en-IN" w:eastAsia="en-GB" w:bidi="ar-SA"/>
        </w:rPr>
        <w:t>Controller Layer</w:t>
      </w:r>
      <w:r w:rsidRPr="00A2054F">
        <w:rPr>
          <w:lang w:val="en-IN" w:eastAsia="en-GB" w:bidi="ar-SA"/>
        </w:rPr>
        <w:t xml:space="preserve"> </w:t>
      </w:r>
    </w:p>
    <w:p w14:paraId="4D368A77" w14:textId="77777777" w:rsidR="00A2054F" w:rsidRPr="00A2054F" w:rsidRDefault="00A2054F" w:rsidP="00A2054F">
      <w:pPr>
        <w:numPr>
          <w:ilvl w:val="0"/>
          <w:numId w:val="21"/>
        </w:numPr>
        <w:rPr>
          <w:lang w:val="en-IN" w:eastAsia="en-GB" w:bidi="ar-SA"/>
        </w:rPr>
      </w:pPr>
      <w:r w:rsidRPr="00A2054F">
        <w:rPr>
          <w:lang w:val="en-IN" w:eastAsia="en-GB" w:bidi="ar-SA"/>
        </w:rPr>
        <w:t xml:space="preserve">Request Handling </w:t>
      </w:r>
    </w:p>
    <w:p w14:paraId="406AC5FB" w14:textId="77777777" w:rsidR="00A2054F" w:rsidRPr="00A2054F" w:rsidRDefault="00A2054F" w:rsidP="00A2054F">
      <w:pPr>
        <w:numPr>
          <w:ilvl w:val="0"/>
          <w:numId w:val="21"/>
        </w:numPr>
        <w:rPr>
          <w:lang w:val="en-IN" w:eastAsia="en-GB" w:bidi="ar-SA"/>
        </w:rPr>
      </w:pPr>
      <w:r w:rsidRPr="00A2054F">
        <w:rPr>
          <w:lang w:val="en-IN" w:eastAsia="en-GB" w:bidi="ar-SA"/>
        </w:rPr>
        <w:t xml:space="preserve">Input Validation </w:t>
      </w:r>
    </w:p>
    <w:p w14:paraId="5B3A045A" w14:textId="77777777" w:rsidR="00A2054F" w:rsidRPr="00A2054F" w:rsidRDefault="00A2054F" w:rsidP="00A2054F">
      <w:pPr>
        <w:numPr>
          <w:ilvl w:val="0"/>
          <w:numId w:val="21"/>
        </w:numPr>
        <w:rPr>
          <w:lang w:val="en-IN" w:eastAsia="en-GB" w:bidi="ar-SA"/>
        </w:rPr>
      </w:pPr>
      <w:r w:rsidRPr="00A2054F">
        <w:rPr>
          <w:lang w:val="en-IN" w:eastAsia="en-GB" w:bidi="ar-SA"/>
        </w:rPr>
        <w:t xml:space="preserve">Routing and Navigation Control </w:t>
      </w:r>
    </w:p>
    <w:p w14:paraId="5BC5C630" w14:textId="77777777" w:rsidR="00A2054F" w:rsidRPr="00A2054F" w:rsidRDefault="00A2054F" w:rsidP="00A2054F">
      <w:pPr>
        <w:numPr>
          <w:ilvl w:val="0"/>
          <w:numId w:val="21"/>
        </w:numPr>
        <w:rPr>
          <w:lang w:val="en-IN" w:eastAsia="en-GB" w:bidi="ar-SA"/>
        </w:rPr>
      </w:pPr>
      <w:r w:rsidRPr="00A2054F">
        <w:rPr>
          <w:lang w:val="en-IN" w:eastAsia="en-GB" w:bidi="ar-SA"/>
        </w:rPr>
        <w:t xml:space="preserve">Communication between Frontend and Backend </w:t>
      </w:r>
    </w:p>
    <w:p w14:paraId="4D5102F1" w14:textId="583A75D7" w:rsidR="00A2054F" w:rsidRPr="00A2054F" w:rsidRDefault="00A2054F" w:rsidP="00A2054F">
      <w:pPr>
        <w:rPr>
          <w:lang w:val="en-IN" w:eastAsia="en-GB" w:bidi="ar-SA"/>
        </w:rPr>
      </w:pPr>
      <w:r w:rsidRPr="00A2054F">
        <w:rPr>
          <w:b/>
          <w:bCs/>
          <w:lang w:val="en-IN" w:eastAsia="en-GB" w:bidi="ar-SA"/>
        </w:rPr>
        <w:t>Business Logic Layer (Model)</w:t>
      </w:r>
      <w:r w:rsidRPr="00A2054F">
        <w:rPr>
          <w:lang w:val="en-IN" w:eastAsia="en-GB" w:bidi="ar-SA"/>
        </w:rPr>
        <w:t xml:space="preserve"> </w:t>
      </w:r>
    </w:p>
    <w:p w14:paraId="37EAB9C8" w14:textId="77777777" w:rsidR="00A2054F" w:rsidRPr="00A2054F" w:rsidRDefault="00A2054F" w:rsidP="00A2054F">
      <w:pPr>
        <w:numPr>
          <w:ilvl w:val="0"/>
          <w:numId w:val="22"/>
        </w:numPr>
        <w:rPr>
          <w:lang w:val="en-IN" w:eastAsia="en-GB" w:bidi="ar-SA"/>
        </w:rPr>
      </w:pPr>
      <w:r w:rsidRPr="00A2054F">
        <w:rPr>
          <w:lang w:val="en-IN" w:eastAsia="en-GB" w:bidi="ar-SA"/>
        </w:rPr>
        <w:t xml:space="preserve">College Search Logic </w:t>
      </w:r>
    </w:p>
    <w:p w14:paraId="42E60C84" w14:textId="77777777" w:rsidR="00A2054F" w:rsidRPr="00A2054F" w:rsidRDefault="00A2054F" w:rsidP="00A2054F">
      <w:pPr>
        <w:numPr>
          <w:ilvl w:val="0"/>
          <w:numId w:val="22"/>
        </w:numPr>
        <w:rPr>
          <w:lang w:val="en-IN" w:eastAsia="en-GB" w:bidi="ar-SA"/>
        </w:rPr>
      </w:pPr>
      <w:r w:rsidRPr="00A2054F">
        <w:rPr>
          <w:lang w:val="en-IN" w:eastAsia="en-GB" w:bidi="ar-SA"/>
        </w:rPr>
        <w:t xml:space="preserve">Filtering Logic </w:t>
      </w:r>
    </w:p>
    <w:p w14:paraId="0E7AFC26" w14:textId="77777777" w:rsidR="00A2054F" w:rsidRPr="00A2054F" w:rsidRDefault="00A2054F" w:rsidP="00A2054F">
      <w:pPr>
        <w:numPr>
          <w:ilvl w:val="0"/>
          <w:numId w:val="22"/>
        </w:numPr>
        <w:rPr>
          <w:lang w:val="en-IN" w:eastAsia="en-GB" w:bidi="ar-SA"/>
        </w:rPr>
      </w:pPr>
      <w:r w:rsidRPr="00A2054F">
        <w:rPr>
          <w:lang w:val="en-IN" w:eastAsia="en-GB" w:bidi="ar-SA"/>
        </w:rPr>
        <w:t xml:space="preserve">User Authentication Logic </w:t>
      </w:r>
    </w:p>
    <w:p w14:paraId="1F27E944" w14:textId="77777777" w:rsidR="00A2054F" w:rsidRPr="00A2054F" w:rsidRDefault="00A2054F" w:rsidP="00A2054F">
      <w:pPr>
        <w:numPr>
          <w:ilvl w:val="0"/>
          <w:numId w:val="22"/>
        </w:numPr>
        <w:rPr>
          <w:lang w:val="en-IN" w:eastAsia="en-GB" w:bidi="ar-SA"/>
        </w:rPr>
      </w:pPr>
      <w:r w:rsidRPr="00A2054F">
        <w:rPr>
          <w:lang w:val="en-IN" w:eastAsia="en-GB" w:bidi="ar-SA"/>
        </w:rPr>
        <w:t xml:space="preserve">Data Processing and Validation </w:t>
      </w:r>
    </w:p>
    <w:p w14:paraId="592C96AA" w14:textId="7F0BDB85" w:rsidR="00A2054F" w:rsidRPr="00A2054F" w:rsidRDefault="00A2054F" w:rsidP="00A2054F">
      <w:pPr>
        <w:rPr>
          <w:lang w:val="en-IN" w:eastAsia="en-GB" w:bidi="ar-SA"/>
        </w:rPr>
      </w:pPr>
      <w:r w:rsidRPr="00A2054F">
        <w:rPr>
          <w:b/>
          <w:bCs/>
          <w:lang w:val="en-IN" w:eastAsia="en-GB" w:bidi="ar-SA"/>
        </w:rPr>
        <w:t>User Management Module</w:t>
      </w:r>
      <w:r w:rsidRPr="00A2054F">
        <w:rPr>
          <w:lang w:val="en-IN" w:eastAsia="en-GB" w:bidi="ar-SA"/>
        </w:rPr>
        <w:t xml:space="preserve"> </w:t>
      </w:r>
    </w:p>
    <w:p w14:paraId="1E9CE41B" w14:textId="77777777" w:rsidR="00A2054F" w:rsidRPr="00A2054F" w:rsidRDefault="00A2054F" w:rsidP="00A2054F">
      <w:pPr>
        <w:numPr>
          <w:ilvl w:val="0"/>
          <w:numId w:val="23"/>
        </w:numPr>
        <w:rPr>
          <w:lang w:val="en-IN" w:eastAsia="en-GB" w:bidi="ar-SA"/>
        </w:rPr>
      </w:pPr>
      <w:r w:rsidRPr="00A2054F">
        <w:rPr>
          <w:lang w:val="en-IN" w:eastAsia="en-GB" w:bidi="ar-SA"/>
        </w:rPr>
        <w:t xml:space="preserve">User Registration </w:t>
      </w:r>
    </w:p>
    <w:p w14:paraId="03E7AC50" w14:textId="77777777" w:rsidR="00A2054F" w:rsidRPr="00A2054F" w:rsidRDefault="00A2054F" w:rsidP="00A2054F">
      <w:pPr>
        <w:numPr>
          <w:ilvl w:val="0"/>
          <w:numId w:val="23"/>
        </w:numPr>
        <w:rPr>
          <w:lang w:val="en-IN" w:eastAsia="en-GB" w:bidi="ar-SA"/>
        </w:rPr>
      </w:pPr>
      <w:r w:rsidRPr="00A2054F">
        <w:rPr>
          <w:lang w:val="en-IN" w:eastAsia="en-GB" w:bidi="ar-SA"/>
        </w:rPr>
        <w:t xml:space="preserve">User Login </w:t>
      </w:r>
    </w:p>
    <w:p w14:paraId="69CA3DFF" w14:textId="77777777" w:rsidR="00A2054F" w:rsidRPr="00A2054F" w:rsidRDefault="00A2054F" w:rsidP="00A2054F">
      <w:pPr>
        <w:numPr>
          <w:ilvl w:val="0"/>
          <w:numId w:val="23"/>
        </w:numPr>
        <w:rPr>
          <w:lang w:val="en-IN" w:eastAsia="en-GB" w:bidi="ar-SA"/>
        </w:rPr>
      </w:pPr>
      <w:r w:rsidRPr="00A2054F">
        <w:rPr>
          <w:lang w:val="en-IN" w:eastAsia="en-GB" w:bidi="ar-SA"/>
        </w:rPr>
        <w:t xml:space="preserve">Password Encryption (bcrypt) </w:t>
      </w:r>
    </w:p>
    <w:p w14:paraId="0EB93DAD" w14:textId="77777777" w:rsidR="00A2054F" w:rsidRPr="00A2054F" w:rsidRDefault="00A2054F" w:rsidP="00A2054F">
      <w:pPr>
        <w:numPr>
          <w:ilvl w:val="0"/>
          <w:numId w:val="23"/>
        </w:numPr>
        <w:rPr>
          <w:lang w:val="en-IN" w:eastAsia="en-GB" w:bidi="ar-SA"/>
        </w:rPr>
      </w:pPr>
      <w:r w:rsidRPr="00A2054F">
        <w:rPr>
          <w:lang w:val="en-IN" w:eastAsia="en-GB" w:bidi="ar-SA"/>
        </w:rPr>
        <w:t xml:space="preserve">Profile Management </w:t>
      </w:r>
    </w:p>
    <w:p w14:paraId="737FC7BF" w14:textId="051A6555" w:rsidR="00A2054F" w:rsidRPr="00A2054F" w:rsidRDefault="00A2054F" w:rsidP="00A2054F">
      <w:pPr>
        <w:rPr>
          <w:lang w:val="en-IN" w:eastAsia="en-GB" w:bidi="ar-SA"/>
        </w:rPr>
      </w:pPr>
      <w:r w:rsidRPr="00A2054F">
        <w:rPr>
          <w:b/>
          <w:bCs/>
          <w:lang w:val="en-IN" w:eastAsia="en-GB" w:bidi="ar-SA"/>
        </w:rPr>
        <w:t>College Management Module</w:t>
      </w:r>
      <w:r w:rsidRPr="00A2054F">
        <w:rPr>
          <w:lang w:val="en-IN" w:eastAsia="en-GB" w:bidi="ar-SA"/>
        </w:rPr>
        <w:t xml:space="preserve"> </w:t>
      </w:r>
    </w:p>
    <w:p w14:paraId="081EE98B" w14:textId="77777777" w:rsidR="00A2054F" w:rsidRPr="00A2054F" w:rsidRDefault="00A2054F" w:rsidP="00A2054F">
      <w:pPr>
        <w:numPr>
          <w:ilvl w:val="0"/>
          <w:numId w:val="24"/>
        </w:numPr>
        <w:rPr>
          <w:lang w:val="en-IN" w:eastAsia="en-GB" w:bidi="ar-SA"/>
        </w:rPr>
      </w:pPr>
      <w:r w:rsidRPr="00A2054F">
        <w:rPr>
          <w:lang w:val="en-IN" w:eastAsia="en-GB" w:bidi="ar-SA"/>
        </w:rPr>
        <w:t xml:space="preserve">College Information Storage </w:t>
      </w:r>
    </w:p>
    <w:p w14:paraId="24F2366A" w14:textId="77777777" w:rsidR="00A2054F" w:rsidRPr="00A2054F" w:rsidRDefault="00A2054F" w:rsidP="00A2054F">
      <w:pPr>
        <w:numPr>
          <w:ilvl w:val="0"/>
          <w:numId w:val="24"/>
        </w:numPr>
        <w:rPr>
          <w:lang w:val="en-IN" w:eastAsia="en-GB" w:bidi="ar-SA"/>
        </w:rPr>
      </w:pPr>
      <w:r w:rsidRPr="00A2054F">
        <w:rPr>
          <w:lang w:val="en-IN" w:eastAsia="en-GB" w:bidi="ar-SA"/>
        </w:rPr>
        <w:t xml:space="preserve">College Data Retrieval </w:t>
      </w:r>
    </w:p>
    <w:p w14:paraId="7B1E4DD5" w14:textId="77777777" w:rsidR="00A2054F" w:rsidRPr="00A2054F" w:rsidRDefault="00A2054F" w:rsidP="00A2054F">
      <w:pPr>
        <w:numPr>
          <w:ilvl w:val="0"/>
          <w:numId w:val="24"/>
        </w:numPr>
        <w:rPr>
          <w:lang w:val="en-IN" w:eastAsia="en-GB" w:bidi="ar-SA"/>
        </w:rPr>
      </w:pPr>
      <w:r w:rsidRPr="00A2054F">
        <w:rPr>
          <w:lang w:val="en-IN" w:eastAsia="en-GB" w:bidi="ar-SA"/>
        </w:rPr>
        <w:t xml:space="preserve">Featured Colleges Management </w:t>
      </w:r>
    </w:p>
    <w:p w14:paraId="549CCF9A" w14:textId="59153215" w:rsidR="00A2054F" w:rsidRPr="00A2054F" w:rsidRDefault="00A2054F" w:rsidP="00A2054F">
      <w:pPr>
        <w:rPr>
          <w:lang w:val="en-IN" w:eastAsia="en-GB" w:bidi="ar-SA"/>
        </w:rPr>
      </w:pPr>
      <w:r w:rsidRPr="00A2054F">
        <w:rPr>
          <w:b/>
          <w:bCs/>
          <w:lang w:val="en-IN" w:eastAsia="en-GB" w:bidi="ar-SA"/>
        </w:rPr>
        <w:t>Search and Recommendation Module</w:t>
      </w:r>
      <w:r w:rsidRPr="00A2054F">
        <w:rPr>
          <w:lang w:val="en-IN" w:eastAsia="en-GB" w:bidi="ar-SA"/>
        </w:rPr>
        <w:t xml:space="preserve"> </w:t>
      </w:r>
    </w:p>
    <w:p w14:paraId="1ED51E17" w14:textId="77777777" w:rsidR="00A2054F" w:rsidRPr="00A2054F" w:rsidRDefault="00A2054F" w:rsidP="00A2054F">
      <w:pPr>
        <w:numPr>
          <w:ilvl w:val="0"/>
          <w:numId w:val="25"/>
        </w:numPr>
        <w:rPr>
          <w:lang w:val="en-IN" w:eastAsia="en-GB" w:bidi="ar-SA"/>
        </w:rPr>
      </w:pPr>
      <w:r w:rsidRPr="00A2054F">
        <w:rPr>
          <w:lang w:val="en-IN" w:eastAsia="en-GB" w:bidi="ar-SA"/>
        </w:rPr>
        <w:t xml:space="preserve">College Search </w:t>
      </w:r>
    </w:p>
    <w:p w14:paraId="70F01558" w14:textId="77777777" w:rsidR="00A2054F" w:rsidRPr="00A2054F" w:rsidRDefault="00A2054F" w:rsidP="00A2054F">
      <w:pPr>
        <w:numPr>
          <w:ilvl w:val="0"/>
          <w:numId w:val="25"/>
        </w:numPr>
        <w:rPr>
          <w:lang w:val="en-IN" w:eastAsia="en-GB" w:bidi="ar-SA"/>
        </w:rPr>
      </w:pPr>
      <w:r w:rsidRPr="00A2054F">
        <w:rPr>
          <w:lang w:val="en-IN" w:eastAsia="en-GB" w:bidi="ar-SA"/>
        </w:rPr>
        <w:t xml:space="preserve">Course Filtering </w:t>
      </w:r>
    </w:p>
    <w:p w14:paraId="456FCBA0" w14:textId="77777777" w:rsidR="00A2054F" w:rsidRPr="00A2054F" w:rsidRDefault="00A2054F" w:rsidP="00A2054F">
      <w:pPr>
        <w:numPr>
          <w:ilvl w:val="0"/>
          <w:numId w:val="25"/>
        </w:numPr>
        <w:rPr>
          <w:lang w:val="en-IN" w:eastAsia="en-GB" w:bidi="ar-SA"/>
        </w:rPr>
      </w:pPr>
      <w:r w:rsidRPr="00A2054F">
        <w:rPr>
          <w:lang w:val="en-IN" w:eastAsia="en-GB" w:bidi="ar-SA"/>
        </w:rPr>
        <w:t xml:space="preserve">Result Processing </w:t>
      </w:r>
    </w:p>
    <w:p w14:paraId="6CE3A04D" w14:textId="65C863CB" w:rsidR="00A2054F" w:rsidRPr="00A2054F" w:rsidRDefault="00A2054F" w:rsidP="00A2054F">
      <w:pPr>
        <w:rPr>
          <w:lang w:val="en-IN" w:eastAsia="en-GB" w:bidi="ar-SA"/>
        </w:rPr>
      </w:pPr>
      <w:r w:rsidRPr="00A2054F">
        <w:rPr>
          <w:b/>
          <w:bCs/>
          <w:lang w:val="en-IN" w:eastAsia="en-GB" w:bidi="ar-SA"/>
        </w:rPr>
        <w:t>Database Layer</w:t>
      </w:r>
      <w:r w:rsidRPr="00A2054F">
        <w:rPr>
          <w:lang w:val="en-IN" w:eastAsia="en-GB" w:bidi="ar-SA"/>
        </w:rPr>
        <w:t xml:space="preserve"> </w:t>
      </w:r>
    </w:p>
    <w:p w14:paraId="73898861" w14:textId="77777777" w:rsidR="00A2054F" w:rsidRPr="00A2054F" w:rsidRDefault="00A2054F" w:rsidP="00A2054F">
      <w:pPr>
        <w:numPr>
          <w:ilvl w:val="0"/>
          <w:numId w:val="26"/>
        </w:numPr>
        <w:rPr>
          <w:lang w:val="en-IN" w:eastAsia="en-GB" w:bidi="ar-SA"/>
        </w:rPr>
      </w:pPr>
      <w:r w:rsidRPr="00A2054F">
        <w:rPr>
          <w:lang w:val="en-IN" w:eastAsia="en-GB" w:bidi="ar-SA"/>
        </w:rPr>
        <w:t xml:space="preserve">PostgreSQL Database </w:t>
      </w:r>
    </w:p>
    <w:p w14:paraId="7E41EC58" w14:textId="77777777" w:rsidR="00A2054F" w:rsidRPr="00A2054F" w:rsidRDefault="00A2054F" w:rsidP="00A2054F">
      <w:pPr>
        <w:numPr>
          <w:ilvl w:val="0"/>
          <w:numId w:val="26"/>
        </w:numPr>
        <w:rPr>
          <w:lang w:val="en-IN" w:eastAsia="en-GB" w:bidi="ar-SA"/>
        </w:rPr>
      </w:pPr>
      <w:r w:rsidRPr="00A2054F">
        <w:rPr>
          <w:lang w:val="en-IN" w:eastAsia="en-GB" w:bidi="ar-SA"/>
        </w:rPr>
        <w:t xml:space="preserve">User Data Storage </w:t>
      </w:r>
    </w:p>
    <w:p w14:paraId="4214D698" w14:textId="77777777" w:rsidR="00A2054F" w:rsidRPr="00A2054F" w:rsidRDefault="00A2054F" w:rsidP="00A2054F">
      <w:pPr>
        <w:numPr>
          <w:ilvl w:val="0"/>
          <w:numId w:val="26"/>
        </w:numPr>
        <w:rPr>
          <w:lang w:val="en-IN" w:eastAsia="en-GB" w:bidi="ar-SA"/>
        </w:rPr>
      </w:pPr>
      <w:r w:rsidRPr="00A2054F">
        <w:rPr>
          <w:lang w:val="en-IN" w:eastAsia="en-GB" w:bidi="ar-SA"/>
        </w:rPr>
        <w:t xml:space="preserve">College Data Storage </w:t>
      </w:r>
    </w:p>
    <w:p w14:paraId="34794AFA" w14:textId="1C6CF623" w:rsidR="00A2054F" w:rsidRPr="00A2054F" w:rsidRDefault="00A2054F" w:rsidP="00A2054F">
      <w:pPr>
        <w:rPr>
          <w:lang w:val="en-IN" w:eastAsia="en-GB" w:bidi="ar-SA"/>
        </w:rPr>
      </w:pPr>
      <w:r w:rsidRPr="00A2054F">
        <w:rPr>
          <w:b/>
          <w:bCs/>
          <w:lang w:val="en-IN" w:eastAsia="en-GB" w:bidi="ar-SA"/>
        </w:rPr>
        <w:t>Deployment and Hosting Layer</w:t>
      </w:r>
      <w:r w:rsidRPr="00A2054F">
        <w:rPr>
          <w:lang w:val="en-IN" w:eastAsia="en-GB" w:bidi="ar-SA"/>
        </w:rPr>
        <w:t xml:space="preserve"> </w:t>
      </w:r>
    </w:p>
    <w:p w14:paraId="2C3E36C8" w14:textId="77777777" w:rsidR="00A2054F" w:rsidRPr="00A2054F" w:rsidRDefault="00A2054F" w:rsidP="00A2054F">
      <w:pPr>
        <w:numPr>
          <w:ilvl w:val="0"/>
          <w:numId w:val="27"/>
        </w:numPr>
        <w:rPr>
          <w:lang w:val="en-IN" w:eastAsia="en-GB" w:bidi="ar-SA"/>
        </w:rPr>
      </w:pPr>
      <w:r w:rsidRPr="00A2054F">
        <w:rPr>
          <w:lang w:val="en-IN" w:eastAsia="en-GB" w:bidi="ar-SA"/>
        </w:rPr>
        <w:t xml:space="preserve">Node.js Runtime Environment </w:t>
      </w:r>
    </w:p>
    <w:p w14:paraId="69C867F4" w14:textId="77777777" w:rsidR="00A2054F" w:rsidRPr="00A2054F" w:rsidRDefault="00A2054F" w:rsidP="00A2054F">
      <w:pPr>
        <w:numPr>
          <w:ilvl w:val="0"/>
          <w:numId w:val="27"/>
        </w:numPr>
        <w:rPr>
          <w:lang w:val="en-IN" w:eastAsia="en-GB" w:bidi="ar-SA"/>
        </w:rPr>
      </w:pPr>
      <w:r w:rsidRPr="00A2054F">
        <w:rPr>
          <w:lang w:val="en-IN" w:eastAsia="en-GB" w:bidi="ar-SA"/>
        </w:rPr>
        <w:t xml:space="preserve">Express.js Server </w:t>
      </w:r>
    </w:p>
    <w:p w14:paraId="4848D88D" w14:textId="77777777" w:rsidR="00A2054F" w:rsidRPr="00A2054F" w:rsidRDefault="00A2054F" w:rsidP="00A2054F">
      <w:pPr>
        <w:numPr>
          <w:ilvl w:val="0"/>
          <w:numId w:val="27"/>
        </w:numPr>
        <w:rPr>
          <w:lang w:val="en-IN" w:eastAsia="en-GB" w:bidi="ar-SA"/>
        </w:rPr>
      </w:pPr>
      <w:r w:rsidRPr="00A2054F">
        <w:rPr>
          <w:lang w:val="en-IN" w:eastAsia="en-GB" w:bidi="ar-SA"/>
        </w:rPr>
        <w:t xml:space="preserve">Hosting Platform </w:t>
      </w:r>
    </w:p>
    <w:p w14:paraId="2DA87C0E" w14:textId="77777777" w:rsidR="00A2054F" w:rsidRPr="00A2054F" w:rsidRDefault="00A2054F" w:rsidP="00A2054F">
      <w:pPr>
        <w:numPr>
          <w:ilvl w:val="0"/>
          <w:numId w:val="27"/>
        </w:numPr>
        <w:rPr>
          <w:lang w:val="en-IN" w:eastAsia="en-GB" w:bidi="ar-SA"/>
        </w:rPr>
      </w:pPr>
      <w:r w:rsidRPr="00A2054F">
        <w:rPr>
          <w:lang w:val="en-IN" w:eastAsia="en-GB" w:bidi="ar-SA"/>
        </w:rPr>
        <w:t>Database Connectivity</w:t>
      </w:r>
    </w:p>
    <w:p w14:paraId="51FB9D5E" w14:textId="77777777" w:rsidR="00A2054F" w:rsidRDefault="00A2054F" w:rsidP="00A2054F">
      <w:pPr>
        <w:rPr>
          <w:lang w:val="en-IN" w:eastAsia="en-GB" w:bidi="ar-SA"/>
        </w:rPr>
      </w:pPr>
    </w:p>
    <w:p w14:paraId="373D7B79" w14:textId="77777777" w:rsidR="00A2054F" w:rsidRPr="00A2054F" w:rsidRDefault="00A2054F" w:rsidP="00A2054F">
      <w:pPr>
        <w:rPr>
          <w:lang w:val="en-IN" w:eastAsia="en-GB" w:bidi="ar-SA"/>
        </w:rPr>
      </w:pP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sidRPr="0079571B">
        <w:rPr>
          <w:rFonts w:ascii="Arial" w:eastAsia="Times New Roman" w:hAnsi="Arial" w:cs="Arial"/>
          <w:lang w:val="en-IN" w:eastAsia="en-GB" w:bidi="ar-SA"/>
        </w:rPr>
        <w:t>Structure &amp; Relationships</w:t>
      </w:r>
      <w:bookmarkEnd w:id="9"/>
    </w:p>
    <w:p w14:paraId="0AEA7AB7" w14:textId="33DCBA36" w:rsidR="0079571B" w:rsidRPr="00A2054F" w:rsidRDefault="00D973F8" w:rsidP="00A2054F">
      <w:pPr>
        <w:widowControl/>
        <w:autoSpaceDE/>
        <w:autoSpaceDN/>
        <w:spacing w:after="120"/>
        <w:ind w:left="699"/>
        <w:textAlignment w:val="baseline"/>
        <w:rPr>
          <w:rFonts w:ascii="Arial" w:eastAsia="Times New Roman" w:hAnsi="Arial" w:cs="Arial"/>
          <w:color w:val="595959" w:themeColor="text1" w:themeTint="A6"/>
          <w:lang w:val="en-IN" w:eastAsia="en-GB"/>
        </w:rPr>
      </w:pPr>
      <w:r>
        <w:rPr>
          <w:lang w:val="en-IN" w:eastAsia="en-GB" w:bidi="ar-SA"/>
        </w:rPr>
        <w:br/>
      </w:r>
      <w:r w:rsidR="00A2054F">
        <w:rPr>
          <w:rFonts w:ascii="Arial" w:eastAsia="Times New Roman" w:hAnsi="Arial" w:cs="Arial"/>
          <w:noProof/>
          <w:color w:val="595959" w:themeColor="text1" w:themeTint="A6"/>
          <w:lang w:val="en-IN" w:eastAsia="en-GB"/>
        </w:rPr>
        <w:drawing>
          <wp:inline distT="0" distB="0" distL="0" distR="0" wp14:anchorId="35E06B68" wp14:editId="5856F6C8">
            <wp:extent cx="4328160" cy="6492240"/>
            <wp:effectExtent l="0" t="0" r="0" b="3810"/>
            <wp:docPr id="38758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84722" name="Picture 387584722"/>
                    <pic:cNvPicPr/>
                  </pic:nvPicPr>
                  <pic:blipFill>
                    <a:blip r:embed="rId19">
                      <a:extLst>
                        <a:ext uri="{28A0092B-C50C-407E-A947-70E740481C1C}">
                          <a14:useLocalDpi xmlns:a14="http://schemas.microsoft.com/office/drawing/2010/main" val="0"/>
                        </a:ext>
                      </a:extLst>
                    </a:blip>
                    <a:stretch>
                      <a:fillRect/>
                    </a:stretch>
                  </pic:blipFill>
                  <pic:spPr>
                    <a:xfrm>
                      <a:off x="0" y="0"/>
                      <a:ext cx="4328160" cy="6492240"/>
                    </a:xfrm>
                    <a:prstGeom prst="rect">
                      <a:avLst/>
                    </a:prstGeom>
                  </pic:spPr>
                </pic:pic>
              </a:graphicData>
            </a:graphic>
          </wp:inline>
        </w:drawing>
      </w:r>
    </w:p>
    <w:p w14:paraId="2D50C174"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sidR="00605E77">
        <w:rPr>
          <w:rFonts w:ascii="Arial" w:hAnsi="Arial" w:cs="Arial"/>
          <w:b/>
          <w:bCs/>
          <w:color w:val="FFB923" w:themeColor="accent4"/>
          <w:sz w:val="28"/>
          <w:szCs w:val="28"/>
        </w:rPr>
        <w:t>S</w:t>
      </w:r>
    </w:p>
    <w:p w14:paraId="6A09BFA0" w14:textId="77777777" w:rsidR="00A2054F" w:rsidRDefault="00A2054F" w:rsidP="00A2054F">
      <w:pPr>
        <w:pStyle w:val="NormalWeb"/>
      </w:pPr>
      <w:r>
        <w:t>The CollegeHub System will interface with a PostgreSQL database to store and manage college information and user data. The database will be accessed through the backend application developed using Express.js and Node.js. The system will retrieve, update, and manage records related to colleges, courses, and registered users.</w:t>
      </w:r>
    </w:p>
    <w:p w14:paraId="1309584F" w14:textId="77777777" w:rsidR="00A2054F" w:rsidRDefault="00A2054F" w:rsidP="00A2054F">
      <w:pPr>
        <w:pStyle w:val="NormalWeb"/>
      </w:pPr>
      <w:r>
        <w:t>• PostgreSQL will be used as the primary Database Management System (DBMS) for storing and retrieving application data.</w:t>
      </w:r>
    </w:p>
    <w:p w14:paraId="688D99DA" w14:textId="77777777" w:rsidR="00A2054F" w:rsidRDefault="00A2054F" w:rsidP="00A2054F">
      <w:pPr>
        <w:pStyle w:val="NormalWeb"/>
      </w:pPr>
      <w:r>
        <w:t>• Node.js will be used as the runtime environment to execute server-side code and manage communication between the frontend and database.</w:t>
      </w:r>
    </w:p>
    <w:p w14:paraId="1B542128" w14:textId="77777777" w:rsidR="00A2054F" w:rsidRDefault="00A2054F" w:rsidP="00A2054F">
      <w:pPr>
        <w:pStyle w:val="NormalWeb"/>
      </w:pPr>
      <w:r>
        <w:t>• Express.js will be used to develop RESTful APIs that handle requests, process business logic, and interact with the PostgreSQL database.</w:t>
      </w:r>
    </w:p>
    <w:p w14:paraId="0588B0A9" w14:textId="77777777" w:rsidR="00A2054F" w:rsidRDefault="00A2054F" w:rsidP="00A2054F">
      <w:pPr>
        <w:pStyle w:val="NormalWeb"/>
      </w:pPr>
      <w:r>
        <w:t>• bcrypt will be used to provide password encryption and secure user authentication functionality.</w:t>
      </w:r>
    </w:p>
    <w:p w14:paraId="67EDEE8D" w14:textId="77777777" w:rsidR="00A2054F" w:rsidRDefault="00A2054F" w:rsidP="00A2054F">
      <w:pPr>
        <w:pStyle w:val="NormalWeb"/>
      </w:pPr>
      <w:r>
        <w:t>• HTML, CSS, and JavaScript will be used to develop the user interface and provide an interactive user experience.</w:t>
      </w:r>
    </w:p>
    <w:p w14:paraId="2DE5890A" w14:textId="77777777" w:rsidR="00A2054F" w:rsidRDefault="00A2054F" w:rsidP="00A2054F">
      <w:pPr>
        <w:pStyle w:val="NormalWeb"/>
      </w:pPr>
      <w:r>
        <w:t>• The Fetch API will be used to enable communication between the frontend and backend services for retrieving and displaying college information.</w:t>
      </w:r>
    </w:p>
    <w:p w14:paraId="59C71B19" w14:textId="77777777" w:rsidR="00A2054F" w:rsidRDefault="00A2054F" w:rsidP="00A2054F">
      <w:pPr>
        <w:pStyle w:val="NormalWeb"/>
      </w:pPr>
      <w:r>
        <w:t>• The CollegeHub System may be deployed on a cloud hosting platform, enabling users to access the application through a web browser without requiring additional software installation.</w:t>
      </w: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20"/>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t>APPENDICES</w:t>
      </w:r>
      <w:bookmarkEnd w:id="12"/>
    </w:p>
    <w:p w14:paraId="2C07B2C8" w14:textId="5C639EE5" w:rsidR="0007654E" w:rsidRPr="00A2054F" w:rsidRDefault="0007654E" w:rsidP="00A2054F">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5D9B8845" w14:textId="129C224B" w:rsidR="0007654E" w:rsidRPr="00F679FA" w:rsidRDefault="00A2054F" w:rsidP="00016866">
            <w:pPr>
              <w:rPr>
                <w:rFonts w:ascii="Arial" w:hAnsi="Arial" w:cs="Arial"/>
                <w:b/>
                <w:bCs/>
                <w:color w:val="595959" w:themeColor="text1" w:themeTint="A6"/>
                <w:kern w:val="28"/>
              </w:rPr>
            </w:pPr>
            <w:r>
              <w:rPr>
                <w:rFonts w:ascii="Arial" w:hAnsi="Arial" w:cs="Arial"/>
                <w:b/>
                <w:bCs/>
                <w:color w:val="595959" w:themeColor="text1" w:themeTint="A6"/>
                <w:kern w:val="28"/>
              </w:rPr>
              <w:t>LoginScreen</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1710CDB" w14:textId="4D492EAE" w:rsidR="0007654E" w:rsidRPr="00F679FA" w:rsidRDefault="00A2054F" w:rsidP="00016866">
            <w:pPr>
              <w:rPr>
                <w:rFonts w:ascii="Arial" w:hAnsi="Arial" w:cs="Arial"/>
                <w:color w:val="595959" w:themeColor="text1" w:themeTint="A6"/>
                <w:kern w:val="28"/>
              </w:rPr>
            </w:pPr>
            <w:r w:rsidRPr="00A2054F">
              <w:rPr>
                <w:rFonts w:ascii="Arial" w:hAnsi="Arial" w:cs="Arial"/>
                <w:color w:val="595959" w:themeColor="text1" w:themeTint="A6"/>
                <w:kern w:val="28"/>
              </w:rPr>
              <w:t>Web Page / UI Component</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85F05F6" w14:textId="7D53BC2E" w:rsidR="0007654E" w:rsidRPr="00F679FA" w:rsidRDefault="001040A2" w:rsidP="00016866">
            <w:pPr>
              <w:rPr>
                <w:rFonts w:ascii="Arial" w:hAnsi="Arial" w:cs="Arial"/>
                <w:color w:val="595959" w:themeColor="text1" w:themeTint="A6"/>
                <w:kern w:val="28"/>
              </w:rPr>
            </w:pPr>
            <w:r w:rsidRPr="001040A2">
              <w:rPr>
                <w:rFonts w:ascii="Arial" w:hAnsi="Arial" w:cs="Arial"/>
                <w:color w:val="595959" w:themeColor="text1" w:themeTint="A6"/>
                <w:kern w:val="28"/>
              </w:rPr>
              <w:t>The Login Screen ensures that only registered users can access personalized features of the CollegeHub system.</w:t>
            </w: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D4F5074" w14:textId="4C91816C" w:rsidR="0007654E" w:rsidRPr="00F679FA" w:rsidRDefault="001040A2" w:rsidP="0007654E">
            <w:pPr>
              <w:adjustRightInd w:val="0"/>
              <w:rPr>
                <w:rFonts w:ascii="Arial" w:hAnsi="Arial" w:cs="Arial"/>
                <w:color w:val="595959" w:themeColor="text1" w:themeTint="A6"/>
                <w:kern w:val="28"/>
              </w:rPr>
            </w:pPr>
            <w:r w:rsidRPr="001040A2">
              <w:rPr>
                <w:rFonts w:ascii="Arial" w:hAnsi="Arial" w:cs="Arial"/>
                <w:color w:val="595959" w:themeColor="text1" w:themeTint="A6"/>
                <w:kern w:val="28"/>
              </w:rPr>
              <w:t xml:space="preserve">This screen contains links to the following pages: </w:t>
            </w:r>
            <w:r w:rsidRPr="001040A2">
              <w:rPr>
                <w:rFonts w:ascii="Arial" w:hAnsi="Arial" w:cs="Arial"/>
                <w:color w:val="595959" w:themeColor="text1" w:themeTint="A6"/>
                <w:kern w:val="28"/>
              </w:rPr>
              <w:br/>
              <w:t xml:space="preserve">• Home Page </w:t>
            </w:r>
            <w:r w:rsidRPr="001040A2">
              <w:rPr>
                <w:rFonts w:ascii="Arial" w:hAnsi="Arial" w:cs="Arial"/>
                <w:color w:val="595959" w:themeColor="text1" w:themeTint="A6"/>
                <w:kern w:val="28"/>
              </w:rPr>
              <w:br/>
              <w:t xml:space="preserve">• Registration Page </w:t>
            </w:r>
            <w:r w:rsidRPr="001040A2">
              <w:rPr>
                <w:rFonts w:ascii="Arial" w:hAnsi="Arial" w:cs="Arial"/>
                <w:color w:val="595959" w:themeColor="text1" w:themeTint="A6"/>
                <w:kern w:val="28"/>
              </w:rPr>
              <w:br/>
              <w:t>• Featured Colleges Page</w:t>
            </w: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7DFCFBA6" w14:textId="34B06348" w:rsidR="0007654E" w:rsidRPr="00F679FA" w:rsidRDefault="001040A2" w:rsidP="0007654E">
            <w:pPr>
              <w:adjustRightInd w:val="0"/>
              <w:rPr>
                <w:rFonts w:ascii="Arial" w:hAnsi="Arial" w:cs="Arial"/>
                <w:color w:val="595959" w:themeColor="text1" w:themeTint="A6"/>
                <w:kern w:val="28"/>
              </w:rPr>
            </w:pPr>
            <w:r w:rsidRPr="001040A2">
              <w:rPr>
                <w:rFonts w:ascii="Arial" w:hAnsi="Arial" w:cs="Arial"/>
                <w:color w:val="595959" w:themeColor="text1" w:themeTint="A6"/>
                <w:kern w:val="28"/>
              </w:rPr>
              <w:t xml:space="preserve">The following pages link to this screen: </w:t>
            </w:r>
            <w:r w:rsidRPr="001040A2">
              <w:rPr>
                <w:rFonts w:ascii="Arial" w:hAnsi="Arial" w:cs="Arial"/>
                <w:color w:val="595959" w:themeColor="text1" w:themeTint="A6"/>
                <w:kern w:val="28"/>
              </w:rPr>
              <w:br/>
              <w:t xml:space="preserve">• Home Page </w:t>
            </w:r>
            <w:r w:rsidRPr="001040A2">
              <w:rPr>
                <w:rFonts w:ascii="Arial" w:hAnsi="Arial" w:cs="Arial"/>
                <w:color w:val="595959" w:themeColor="text1" w:themeTint="A6"/>
                <w:kern w:val="28"/>
              </w:rPr>
              <w:br/>
              <w:t>• Registration Page</w:t>
            </w: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9AEB17D" w14:textId="2852F131" w:rsidR="0007654E" w:rsidRPr="00F679FA" w:rsidRDefault="001040A2" w:rsidP="00016866">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The screen contains username/email and password input fields, Login button, and Register link. It is designed to be responsive across desktop and mobile devices.</w:t>
            </w: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5D2C1099" w14:textId="47AC0357" w:rsidR="0007654E" w:rsidRPr="00F679FA" w:rsidRDefault="001040A2" w:rsidP="00016866">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Database Access Requirements: access to the Users table in the PostgreSQL database for validating user credentials.</w:t>
            </w: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E808534" w14:textId="70892A2B" w:rsidR="0007654E" w:rsidRPr="00F679FA" w:rsidRDefault="001040A2" w:rsidP="00016866">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The system validates user input, encrypts passwords using bcrypt, compares credentials with stored records, and grants access upon successful authentication.</w:t>
            </w: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736EBD8E" w:rsidR="0007654E" w:rsidRPr="00F679FA" w:rsidRDefault="001040A2" w:rsidP="00016866">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Username/Email, Password, Authentication Status, User Profile Information.</w:t>
            </w: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3C59828" w14:textId="42720872" w:rsidR="0007654E" w:rsidRPr="00F679FA" w:rsidRDefault="001040A2" w:rsidP="00016866">
            <w:pPr>
              <w:rPr>
                <w:rFonts w:ascii="Arial" w:hAnsi="Arial" w:cs="Arial"/>
                <w:b/>
                <w:bCs/>
                <w:color w:val="595959" w:themeColor="text1" w:themeTint="A6"/>
                <w:kern w:val="28"/>
              </w:rPr>
            </w:pPr>
            <w:r>
              <w:rPr>
                <w:rFonts w:ascii="Arial" w:hAnsi="Arial" w:cs="Arial"/>
                <w:b/>
                <w:bCs/>
                <w:color w:val="595959" w:themeColor="text1" w:themeTint="A6"/>
                <w:kern w:val="28"/>
              </w:rPr>
              <w:t>HomeScreen</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726F7818" w14:textId="488139DE" w:rsidR="0007654E" w:rsidRPr="00F679FA" w:rsidRDefault="001040A2" w:rsidP="00016866">
            <w:pPr>
              <w:rPr>
                <w:rFonts w:ascii="Arial" w:hAnsi="Arial" w:cs="Arial"/>
                <w:color w:val="595959" w:themeColor="text1" w:themeTint="A6"/>
                <w:kern w:val="28"/>
              </w:rPr>
            </w:pPr>
            <w:r w:rsidRPr="00A2054F">
              <w:rPr>
                <w:rFonts w:ascii="Arial" w:hAnsi="Arial" w:cs="Arial"/>
                <w:color w:val="595959" w:themeColor="text1" w:themeTint="A6"/>
                <w:kern w:val="28"/>
              </w:rPr>
              <w:t>Web Page / UI Component</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6838805" w14:textId="34408B49" w:rsidR="0007654E" w:rsidRPr="00F679FA" w:rsidRDefault="001040A2" w:rsidP="00016866">
            <w:pPr>
              <w:rPr>
                <w:rFonts w:ascii="Arial" w:hAnsi="Arial" w:cs="Arial"/>
                <w:color w:val="595959" w:themeColor="text1" w:themeTint="A6"/>
                <w:kern w:val="28"/>
              </w:rPr>
            </w:pPr>
            <w:r w:rsidRPr="001040A2">
              <w:rPr>
                <w:rFonts w:ascii="Arial" w:hAnsi="Arial" w:cs="Arial"/>
                <w:color w:val="595959" w:themeColor="text1" w:themeTint="A6"/>
                <w:kern w:val="28"/>
              </w:rPr>
              <w:t>Provides users with an overview of the CollegeHub system and access to college search, featured colleges, and user authentication features.</w:t>
            </w: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3ACFB52" w14:textId="1EAACE2B" w:rsidR="0007654E" w:rsidRPr="00F679FA" w:rsidRDefault="001040A2" w:rsidP="00016866">
            <w:pPr>
              <w:adjustRightInd w:val="0"/>
              <w:rPr>
                <w:rFonts w:ascii="Arial" w:hAnsi="Arial" w:cs="Arial"/>
                <w:color w:val="595959" w:themeColor="text1" w:themeTint="A6"/>
                <w:kern w:val="28"/>
              </w:rPr>
            </w:pPr>
            <w:r w:rsidRPr="001040A2">
              <w:rPr>
                <w:rFonts w:ascii="Arial" w:hAnsi="Arial" w:cs="Arial"/>
                <w:color w:val="595959" w:themeColor="text1" w:themeTint="A6"/>
                <w:kern w:val="28"/>
              </w:rPr>
              <w:t>• Featured Colleges Section</w:t>
            </w:r>
            <w:r w:rsidRPr="001040A2">
              <w:rPr>
                <w:rFonts w:ascii="Arial" w:hAnsi="Arial" w:cs="Arial"/>
                <w:color w:val="595959" w:themeColor="text1" w:themeTint="A6"/>
                <w:kern w:val="28"/>
              </w:rPr>
              <w:br/>
              <w:t>• Search Section</w:t>
            </w:r>
            <w:r w:rsidRPr="001040A2">
              <w:rPr>
                <w:rFonts w:ascii="Arial" w:hAnsi="Arial" w:cs="Arial"/>
                <w:color w:val="595959" w:themeColor="text1" w:themeTint="A6"/>
                <w:kern w:val="28"/>
              </w:rPr>
              <w:br/>
              <w:t>• Login Screen</w:t>
            </w:r>
            <w:r w:rsidRPr="001040A2">
              <w:rPr>
                <w:rFonts w:ascii="Arial" w:hAnsi="Arial" w:cs="Arial"/>
                <w:color w:val="595959" w:themeColor="text1" w:themeTint="A6"/>
                <w:kern w:val="28"/>
              </w:rPr>
              <w:br/>
              <w:t>• Registration Screen</w:t>
            </w: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62D46517" w14:textId="3F1E8956" w:rsidR="0007654E" w:rsidRDefault="001040A2" w:rsidP="00016866">
            <w:pPr>
              <w:adjustRightInd w:val="0"/>
              <w:rPr>
                <w:rFonts w:ascii="Arial" w:hAnsi="Arial" w:cs="Arial"/>
                <w:color w:val="595959" w:themeColor="text1" w:themeTint="A6"/>
                <w:kern w:val="28"/>
              </w:rPr>
            </w:pPr>
            <w:r w:rsidRPr="001040A2">
              <w:rPr>
                <w:rFonts w:ascii="Arial" w:hAnsi="Arial" w:cs="Arial"/>
                <w:color w:val="595959" w:themeColor="text1" w:themeTint="A6"/>
                <w:kern w:val="28"/>
              </w:rPr>
              <w:t>• College Search Screen</w:t>
            </w:r>
            <w:r w:rsidRPr="001040A2">
              <w:rPr>
                <w:rFonts w:ascii="Arial" w:hAnsi="Arial" w:cs="Arial"/>
                <w:color w:val="595959" w:themeColor="text1" w:themeTint="A6"/>
                <w:kern w:val="28"/>
              </w:rPr>
              <w:br/>
              <w:t>• College Details Screen</w:t>
            </w:r>
            <w:r w:rsidRPr="001040A2">
              <w:rPr>
                <w:rFonts w:ascii="Arial" w:hAnsi="Arial" w:cs="Arial"/>
                <w:color w:val="595959" w:themeColor="text1" w:themeTint="A6"/>
                <w:kern w:val="28"/>
              </w:rPr>
              <w:br/>
              <w:t>• Login Screen</w:t>
            </w:r>
          </w:p>
          <w:p w14:paraId="1E291280" w14:textId="77777777" w:rsidR="001040A2" w:rsidRDefault="001040A2" w:rsidP="001040A2">
            <w:pPr>
              <w:rPr>
                <w:rFonts w:ascii="Arial" w:hAnsi="Arial" w:cs="Arial"/>
                <w:color w:val="595959" w:themeColor="text1" w:themeTint="A6"/>
                <w:kern w:val="28"/>
              </w:rPr>
            </w:pPr>
          </w:p>
          <w:p w14:paraId="564486C9" w14:textId="77777777" w:rsidR="001040A2" w:rsidRPr="001040A2" w:rsidRDefault="001040A2" w:rsidP="001040A2">
            <w:pPr>
              <w:rPr>
                <w:rFonts w:ascii="Arial" w:hAnsi="Arial" w:cs="Arial"/>
              </w:rPr>
            </w:pP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DD70D10" w14:textId="409F724D" w:rsidR="0007654E" w:rsidRPr="00F679FA" w:rsidRDefault="001040A2" w:rsidP="001040A2">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Navigation bar, search bar, featured colleges cards, and footer.</w:t>
            </w: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5FE4D36" w14:textId="3ACAAFD8" w:rsidR="001040A2" w:rsidRPr="001040A2" w:rsidRDefault="001040A2" w:rsidP="001040A2">
            <w:pPr>
              <w:rPr>
                <w:rFonts w:ascii="Arial" w:hAnsi="Arial" w:cs="Arial"/>
              </w:rPr>
            </w:pPr>
            <w:r w:rsidRPr="001040A2">
              <w:rPr>
                <w:rFonts w:ascii="Arial" w:hAnsi="Arial" w:cs="Arial"/>
                <w:color w:val="595959" w:themeColor="text1" w:themeTint="A6"/>
              </w:rPr>
              <w:t>Access</w:t>
            </w:r>
            <w:r w:rsidRPr="001040A2">
              <w:rPr>
                <w:rFonts w:ascii="Arial" w:hAnsi="Arial" w:cs="Arial"/>
              </w:rPr>
              <w:t xml:space="preserve"> </w:t>
            </w:r>
            <w:r w:rsidRPr="001040A2">
              <w:rPr>
                <w:rFonts w:ascii="Arial" w:hAnsi="Arial" w:cs="Arial"/>
                <w:color w:val="595959" w:themeColor="text1" w:themeTint="A6"/>
              </w:rPr>
              <w:t>to college information stored in the PostgreSQL database</w:t>
            </w:r>
            <w:r w:rsidRPr="001040A2">
              <w:rPr>
                <w:rFonts w:ascii="Arial" w:hAnsi="Arial" w:cs="Arial"/>
              </w:rPr>
              <w:t>.</w:t>
            </w: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795CD1D8" w14:textId="53D8BA79" w:rsidR="0007654E" w:rsidRPr="00F679FA" w:rsidRDefault="001040A2" w:rsidP="00016866">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Displays featured colleges and redirects users to other pages based on their selections.</w:t>
            </w: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71A2495F" w14:textId="582E5811" w:rsidR="0007654E" w:rsidRDefault="001040A2" w:rsidP="00016866">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College names, locations, courses, rankings, and featured college information.</w:t>
            </w:r>
          </w:p>
          <w:p w14:paraId="7A996570" w14:textId="77777777" w:rsidR="001040A2" w:rsidRPr="001040A2" w:rsidRDefault="001040A2" w:rsidP="001040A2">
            <w:pPr>
              <w:rPr>
                <w:rFonts w:ascii="Arial" w:hAnsi="Arial" w:cs="Arial"/>
              </w:rPr>
            </w:pPr>
          </w:p>
          <w:p w14:paraId="3E5E69D1" w14:textId="77777777" w:rsidR="001040A2" w:rsidRDefault="001040A2" w:rsidP="001040A2">
            <w:pPr>
              <w:rPr>
                <w:rFonts w:ascii="Arial" w:hAnsi="Arial" w:cs="Arial"/>
                <w:color w:val="595959" w:themeColor="text1" w:themeTint="A6"/>
                <w:kern w:val="28"/>
              </w:rPr>
            </w:pPr>
          </w:p>
          <w:p w14:paraId="2F3EAC03" w14:textId="470E4633" w:rsidR="001040A2" w:rsidRPr="001040A2" w:rsidRDefault="001040A2" w:rsidP="001040A2">
            <w:pPr>
              <w:tabs>
                <w:tab w:val="left" w:pos="2028"/>
              </w:tabs>
              <w:rPr>
                <w:rFonts w:ascii="Arial" w:hAnsi="Arial" w:cs="Arial"/>
              </w:rPr>
            </w:pPr>
            <w:r>
              <w:rPr>
                <w:rFonts w:ascii="Arial" w:hAnsi="Arial" w:cs="Arial"/>
              </w:rPr>
              <w:tab/>
            </w:r>
          </w:p>
        </w:tc>
      </w:tr>
    </w:tbl>
    <w:p w14:paraId="1C5E6090" w14:textId="362BA519"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6D47E5" w:rsidRPr="00F679FA" w14:paraId="73DB2A72" w14:textId="77777777" w:rsidTr="00F24FED">
        <w:trPr>
          <w:trHeight w:val="383"/>
        </w:trPr>
        <w:tc>
          <w:tcPr>
            <w:tcW w:w="1807" w:type="dxa"/>
          </w:tcPr>
          <w:p w14:paraId="28E026A4"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3A373AE5" w14:textId="4517CF1A" w:rsidR="006D47E5" w:rsidRPr="00F679FA" w:rsidRDefault="006D47E5" w:rsidP="00F24FED">
            <w:pPr>
              <w:rPr>
                <w:rFonts w:ascii="Arial" w:hAnsi="Arial" w:cs="Arial"/>
                <w:b/>
                <w:bCs/>
                <w:color w:val="595959" w:themeColor="text1" w:themeTint="A6"/>
                <w:kern w:val="28"/>
              </w:rPr>
            </w:pPr>
            <w:r>
              <w:rPr>
                <w:rFonts w:ascii="Arial" w:hAnsi="Arial" w:cs="Arial"/>
                <w:b/>
                <w:bCs/>
                <w:color w:val="595959" w:themeColor="text1" w:themeTint="A6"/>
                <w:kern w:val="28"/>
              </w:rPr>
              <w:t>Courses</w:t>
            </w:r>
            <w:r>
              <w:rPr>
                <w:rFonts w:ascii="Arial" w:hAnsi="Arial" w:cs="Arial"/>
                <w:b/>
                <w:bCs/>
                <w:color w:val="595959" w:themeColor="text1" w:themeTint="A6"/>
                <w:kern w:val="28"/>
              </w:rPr>
              <w:t>Screen</w:t>
            </w:r>
          </w:p>
        </w:tc>
      </w:tr>
      <w:tr w:rsidR="006D47E5" w:rsidRPr="00F679FA" w14:paraId="5CD3BA36" w14:textId="77777777" w:rsidTr="00F24FED">
        <w:trPr>
          <w:trHeight w:val="383"/>
        </w:trPr>
        <w:tc>
          <w:tcPr>
            <w:tcW w:w="1807" w:type="dxa"/>
          </w:tcPr>
          <w:p w14:paraId="39F84DA7"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05C7CB6D" w14:textId="77777777" w:rsidR="006D47E5" w:rsidRPr="00F679FA" w:rsidRDefault="006D47E5" w:rsidP="00F24FED">
            <w:pPr>
              <w:rPr>
                <w:rFonts w:ascii="Arial" w:hAnsi="Arial" w:cs="Arial"/>
                <w:color w:val="595959" w:themeColor="text1" w:themeTint="A6"/>
                <w:kern w:val="28"/>
              </w:rPr>
            </w:pPr>
            <w:r w:rsidRPr="00A2054F">
              <w:rPr>
                <w:rFonts w:ascii="Arial" w:hAnsi="Arial" w:cs="Arial"/>
                <w:color w:val="595959" w:themeColor="text1" w:themeTint="A6"/>
                <w:kern w:val="28"/>
              </w:rPr>
              <w:t>Web Page / UI Component</w:t>
            </w:r>
          </w:p>
        </w:tc>
      </w:tr>
      <w:tr w:rsidR="006D47E5" w:rsidRPr="00F679FA" w14:paraId="04220677" w14:textId="77777777" w:rsidTr="00F24FED">
        <w:trPr>
          <w:trHeight w:val="666"/>
        </w:trPr>
        <w:tc>
          <w:tcPr>
            <w:tcW w:w="1807" w:type="dxa"/>
          </w:tcPr>
          <w:p w14:paraId="419B8A80"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071D2506" w14:textId="22757DBF" w:rsidR="006D47E5" w:rsidRPr="00F679FA" w:rsidRDefault="006D47E5" w:rsidP="00F24FED">
            <w:pPr>
              <w:rPr>
                <w:rFonts w:ascii="Arial" w:hAnsi="Arial" w:cs="Arial"/>
                <w:color w:val="595959" w:themeColor="text1" w:themeTint="A6"/>
                <w:kern w:val="28"/>
              </w:rPr>
            </w:pPr>
            <w:r>
              <w:rPr>
                <w:rFonts w:ascii="Arial" w:hAnsi="Arial" w:cs="Arial"/>
                <w:color w:val="595959" w:themeColor="text1" w:themeTint="A6"/>
                <w:kern w:val="28"/>
              </w:rPr>
              <w:t>A</w:t>
            </w:r>
            <w:r w:rsidRPr="006D47E5">
              <w:rPr>
                <w:rFonts w:ascii="Arial" w:hAnsi="Arial" w:cs="Arial"/>
                <w:color w:val="595959" w:themeColor="text1" w:themeTint="A6"/>
                <w:kern w:val="28"/>
              </w:rPr>
              <w:t>llows users to browse and search for courses offered by different colleges.</w:t>
            </w:r>
          </w:p>
        </w:tc>
      </w:tr>
      <w:tr w:rsidR="006D47E5" w:rsidRPr="00F679FA" w14:paraId="72F12586" w14:textId="77777777" w:rsidTr="00F24FED">
        <w:trPr>
          <w:trHeight w:val="557"/>
        </w:trPr>
        <w:tc>
          <w:tcPr>
            <w:tcW w:w="1807" w:type="dxa"/>
          </w:tcPr>
          <w:p w14:paraId="285EA7F2"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25DC8E7" w14:textId="59BAC7EA" w:rsidR="006D47E5" w:rsidRPr="00F679FA" w:rsidRDefault="006D47E5" w:rsidP="00F24FED">
            <w:pPr>
              <w:adjustRightInd w:val="0"/>
              <w:rPr>
                <w:rFonts w:ascii="Arial" w:hAnsi="Arial" w:cs="Arial"/>
                <w:color w:val="595959" w:themeColor="text1" w:themeTint="A6"/>
                <w:kern w:val="28"/>
              </w:rPr>
            </w:pPr>
            <w:r w:rsidRPr="006D47E5">
              <w:rPr>
                <w:rFonts w:ascii="Arial" w:hAnsi="Arial" w:cs="Arial"/>
                <w:color w:val="595959" w:themeColor="text1" w:themeTint="A6"/>
                <w:kern w:val="28"/>
              </w:rPr>
              <w:t>• Home Screen</w:t>
            </w:r>
            <w:r w:rsidRPr="006D47E5">
              <w:rPr>
                <w:rFonts w:ascii="Arial" w:hAnsi="Arial" w:cs="Arial"/>
                <w:color w:val="595959" w:themeColor="text1" w:themeTint="A6"/>
                <w:kern w:val="28"/>
              </w:rPr>
              <w:br/>
              <w:t>• College Details Screen</w:t>
            </w:r>
            <w:r w:rsidRPr="006D47E5">
              <w:rPr>
                <w:rFonts w:ascii="Arial" w:hAnsi="Arial" w:cs="Arial"/>
                <w:color w:val="595959" w:themeColor="text1" w:themeTint="A6"/>
                <w:kern w:val="28"/>
              </w:rPr>
              <w:br/>
              <w:t>• Login Screen</w:t>
            </w:r>
          </w:p>
        </w:tc>
      </w:tr>
      <w:tr w:rsidR="006D47E5" w:rsidRPr="00F679FA" w14:paraId="7BD3439A" w14:textId="77777777" w:rsidTr="00F24FED">
        <w:trPr>
          <w:trHeight w:val="949"/>
        </w:trPr>
        <w:tc>
          <w:tcPr>
            <w:tcW w:w="1807" w:type="dxa"/>
          </w:tcPr>
          <w:p w14:paraId="28397D31"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388F69E0" w14:textId="4762848F" w:rsidR="006D47E5" w:rsidRDefault="006D47E5" w:rsidP="006D47E5">
            <w:pPr>
              <w:rPr>
                <w:rFonts w:ascii="Arial" w:hAnsi="Arial" w:cs="Arial"/>
                <w:color w:val="595959" w:themeColor="text1" w:themeTint="A6"/>
                <w:kern w:val="28"/>
              </w:rPr>
            </w:pPr>
            <w:r w:rsidRPr="006D47E5">
              <w:rPr>
                <w:rFonts w:ascii="Arial" w:hAnsi="Arial" w:cs="Arial"/>
                <w:color w:val="595959" w:themeColor="text1" w:themeTint="A6"/>
                <w:kern w:val="28"/>
              </w:rPr>
              <w:t>• Home Screen</w:t>
            </w:r>
            <w:r w:rsidRPr="006D47E5">
              <w:rPr>
                <w:rFonts w:ascii="Arial" w:hAnsi="Arial" w:cs="Arial"/>
                <w:color w:val="595959" w:themeColor="text1" w:themeTint="A6"/>
                <w:kern w:val="28"/>
              </w:rPr>
              <w:br/>
              <w:t>• Navigation Menu</w:t>
            </w:r>
            <w:r w:rsidRPr="006D47E5">
              <w:rPr>
                <w:rFonts w:ascii="Arial" w:hAnsi="Arial" w:cs="Arial"/>
                <w:color w:val="595959" w:themeColor="text1" w:themeTint="A6"/>
                <w:kern w:val="28"/>
              </w:rPr>
              <w:br/>
              <w:t>• Search Results Screen</w:t>
            </w:r>
          </w:p>
          <w:p w14:paraId="70DD7B62" w14:textId="77777777" w:rsidR="006D47E5" w:rsidRPr="001040A2" w:rsidRDefault="006D47E5" w:rsidP="00F24FED">
            <w:pPr>
              <w:rPr>
                <w:rFonts w:ascii="Arial" w:hAnsi="Arial" w:cs="Arial"/>
              </w:rPr>
            </w:pPr>
          </w:p>
        </w:tc>
      </w:tr>
      <w:tr w:rsidR="006D47E5" w:rsidRPr="00F679FA" w14:paraId="01F62BF8" w14:textId="77777777" w:rsidTr="00F24FED">
        <w:trPr>
          <w:trHeight w:val="949"/>
        </w:trPr>
        <w:tc>
          <w:tcPr>
            <w:tcW w:w="1807" w:type="dxa"/>
          </w:tcPr>
          <w:p w14:paraId="72D56573"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7FA1EC60" w14:textId="41FC80AB" w:rsidR="006D47E5" w:rsidRPr="00F679FA" w:rsidRDefault="006D47E5" w:rsidP="00F24FED">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 xml:space="preserve">Navigation bar, search bar, </w:t>
            </w:r>
            <w:r w:rsidR="00F5377A">
              <w:rPr>
                <w:rFonts w:ascii="Arial" w:hAnsi="Arial" w:cs="Arial"/>
                <w:color w:val="595959" w:themeColor="text1" w:themeTint="A6"/>
                <w:kern w:val="28"/>
              </w:rPr>
              <w:t>courses cards</w:t>
            </w:r>
            <w:r w:rsidRPr="001040A2">
              <w:rPr>
                <w:rFonts w:ascii="Arial" w:hAnsi="Arial" w:cs="Arial"/>
                <w:color w:val="595959" w:themeColor="text1" w:themeTint="A6"/>
                <w:kern w:val="28"/>
              </w:rPr>
              <w:t>, and footer.</w:t>
            </w:r>
          </w:p>
        </w:tc>
      </w:tr>
      <w:tr w:rsidR="006D47E5" w:rsidRPr="00F679FA" w14:paraId="5B4BDAC2" w14:textId="77777777" w:rsidTr="00F24FED">
        <w:trPr>
          <w:trHeight w:val="666"/>
        </w:trPr>
        <w:tc>
          <w:tcPr>
            <w:tcW w:w="1807" w:type="dxa"/>
          </w:tcPr>
          <w:p w14:paraId="5C017DC4"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4042BCA5" w14:textId="7065BF72" w:rsidR="006D47E5" w:rsidRPr="001040A2" w:rsidRDefault="006D47E5" w:rsidP="00F24FED">
            <w:pPr>
              <w:rPr>
                <w:rFonts w:ascii="Arial" w:hAnsi="Arial" w:cs="Arial"/>
              </w:rPr>
            </w:pPr>
            <w:r w:rsidRPr="001040A2">
              <w:rPr>
                <w:rFonts w:ascii="Arial" w:hAnsi="Arial" w:cs="Arial"/>
                <w:color w:val="595959" w:themeColor="text1" w:themeTint="A6"/>
              </w:rPr>
              <w:t>Access</w:t>
            </w:r>
            <w:r w:rsidRPr="001040A2">
              <w:rPr>
                <w:rFonts w:ascii="Arial" w:hAnsi="Arial" w:cs="Arial"/>
              </w:rPr>
              <w:t xml:space="preserve"> </w:t>
            </w:r>
            <w:r w:rsidRPr="001040A2">
              <w:rPr>
                <w:rFonts w:ascii="Arial" w:hAnsi="Arial" w:cs="Arial"/>
                <w:color w:val="595959" w:themeColor="text1" w:themeTint="A6"/>
              </w:rPr>
              <w:t>t</w:t>
            </w:r>
            <w:r w:rsidR="00F5377A">
              <w:rPr>
                <w:rFonts w:ascii="Arial" w:hAnsi="Arial" w:cs="Arial"/>
                <w:color w:val="595959" w:themeColor="text1" w:themeTint="A6"/>
              </w:rPr>
              <w:t>o courses</w:t>
            </w:r>
            <w:r w:rsidRPr="001040A2">
              <w:rPr>
                <w:rFonts w:ascii="Arial" w:hAnsi="Arial" w:cs="Arial"/>
                <w:color w:val="595959" w:themeColor="text1" w:themeTint="A6"/>
              </w:rPr>
              <w:t xml:space="preserve"> stored in the PostgreSQL database</w:t>
            </w:r>
            <w:r w:rsidRPr="001040A2">
              <w:rPr>
                <w:rFonts w:ascii="Arial" w:hAnsi="Arial" w:cs="Arial"/>
              </w:rPr>
              <w:t>.</w:t>
            </w:r>
          </w:p>
        </w:tc>
      </w:tr>
      <w:tr w:rsidR="006D47E5" w:rsidRPr="00F679FA" w14:paraId="5A5BDCEB" w14:textId="77777777" w:rsidTr="00F24FED">
        <w:trPr>
          <w:trHeight w:val="1232"/>
        </w:trPr>
        <w:tc>
          <w:tcPr>
            <w:tcW w:w="1807" w:type="dxa"/>
          </w:tcPr>
          <w:p w14:paraId="081435FF"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0A68323C" w14:textId="5B8464E3" w:rsidR="006D47E5" w:rsidRPr="00F679FA" w:rsidRDefault="006D47E5" w:rsidP="00F24FED">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 xml:space="preserve">Displays </w:t>
            </w:r>
            <w:r w:rsidR="00F5377A">
              <w:rPr>
                <w:rFonts w:ascii="Arial" w:hAnsi="Arial" w:cs="Arial"/>
                <w:color w:val="595959" w:themeColor="text1" w:themeTint="A6"/>
                <w:kern w:val="28"/>
              </w:rPr>
              <w:t>courses based on the search made.</w:t>
            </w:r>
          </w:p>
        </w:tc>
      </w:tr>
      <w:tr w:rsidR="006D47E5" w:rsidRPr="00F679FA" w14:paraId="681AD57A" w14:textId="77777777" w:rsidTr="00F24FED">
        <w:trPr>
          <w:trHeight w:val="1242"/>
        </w:trPr>
        <w:tc>
          <w:tcPr>
            <w:tcW w:w="1807" w:type="dxa"/>
          </w:tcPr>
          <w:p w14:paraId="11371B42"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888186E" w14:textId="5E0359F6" w:rsidR="006D47E5" w:rsidRPr="001040A2" w:rsidRDefault="00F5377A" w:rsidP="00F24FED">
            <w:pPr>
              <w:rPr>
                <w:rFonts w:ascii="Arial" w:hAnsi="Arial" w:cs="Arial"/>
              </w:rPr>
            </w:pPr>
            <w:r w:rsidRPr="00F5377A">
              <w:rPr>
                <w:rFonts w:ascii="Arial" w:hAnsi="Arial" w:cs="Arial"/>
                <w:color w:val="595959" w:themeColor="text1" w:themeTint="A6"/>
                <w:kern w:val="28"/>
              </w:rPr>
              <w:t>Course Name, Course Category, Degree Type, Duration</w:t>
            </w:r>
          </w:p>
          <w:p w14:paraId="081DFEF8" w14:textId="77777777" w:rsidR="006D47E5" w:rsidRDefault="006D47E5" w:rsidP="00F24FED">
            <w:pPr>
              <w:rPr>
                <w:rFonts w:ascii="Arial" w:hAnsi="Arial" w:cs="Arial"/>
                <w:color w:val="595959" w:themeColor="text1" w:themeTint="A6"/>
                <w:kern w:val="28"/>
              </w:rPr>
            </w:pPr>
          </w:p>
          <w:p w14:paraId="01CB1CC1" w14:textId="77777777" w:rsidR="006D47E5" w:rsidRPr="001040A2" w:rsidRDefault="006D47E5" w:rsidP="00F24FED">
            <w:pPr>
              <w:tabs>
                <w:tab w:val="left" w:pos="2028"/>
              </w:tabs>
              <w:rPr>
                <w:rFonts w:ascii="Arial" w:hAnsi="Arial" w:cs="Arial"/>
              </w:rPr>
            </w:pPr>
            <w:r>
              <w:rPr>
                <w:rFonts w:ascii="Arial" w:hAnsi="Arial" w:cs="Arial"/>
              </w:rPr>
              <w:tab/>
            </w:r>
          </w:p>
        </w:tc>
      </w:tr>
    </w:tbl>
    <w:p w14:paraId="687CA075" w14:textId="77777777" w:rsidR="006D47E5" w:rsidRDefault="006D47E5" w:rsidP="006D47E5">
      <w:pPr>
        <w:rPr>
          <w:lang w:bidi="ar-SA"/>
        </w:rPr>
      </w:pPr>
    </w:p>
    <w:tbl>
      <w:tblPr>
        <w:tblStyle w:val="TableGrid0"/>
        <w:tblW w:w="0" w:type="auto"/>
        <w:tblLayout w:type="fixed"/>
        <w:tblLook w:val="0000" w:firstRow="0" w:lastRow="0" w:firstColumn="0" w:lastColumn="0" w:noHBand="0" w:noVBand="0"/>
      </w:tblPr>
      <w:tblGrid>
        <w:gridCol w:w="1807"/>
        <w:gridCol w:w="7093"/>
      </w:tblGrid>
      <w:tr w:rsidR="006D47E5" w:rsidRPr="00F679FA" w14:paraId="75DE4F1D" w14:textId="77777777" w:rsidTr="00F24FED">
        <w:trPr>
          <w:trHeight w:val="383"/>
        </w:trPr>
        <w:tc>
          <w:tcPr>
            <w:tcW w:w="1807" w:type="dxa"/>
          </w:tcPr>
          <w:p w14:paraId="10249202"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6602009C" w14:textId="6A96D7B6" w:rsidR="006D47E5" w:rsidRPr="00F679FA" w:rsidRDefault="006D47E5" w:rsidP="00F24FED">
            <w:pPr>
              <w:rPr>
                <w:rFonts w:ascii="Arial" w:hAnsi="Arial" w:cs="Arial"/>
                <w:b/>
                <w:bCs/>
                <w:color w:val="595959" w:themeColor="text1" w:themeTint="A6"/>
                <w:kern w:val="28"/>
              </w:rPr>
            </w:pPr>
            <w:r>
              <w:rPr>
                <w:rFonts w:ascii="Arial" w:hAnsi="Arial" w:cs="Arial"/>
                <w:b/>
                <w:bCs/>
                <w:color w:val="595959" w:themeColor="text1" w:themeTint="A6"/>
                <w:kern w:val="28"/>
              </w:rPr>
              <w:t>CollegeDetails</w:t>
            </w:r>
            <w:r>
              <w:rPr>
                <w:rFonts w:ascii="Arial" w:hAnsi="Arial" w:cs="Arial"/>
                <w:b/>
                <w:bCs/>
                <w:color w:val="595959" w:themeColor="text1" w:themeTint="A6"/>
                <w:kern w:val="28"/>
              </w:rPr>
              <w:t>Screen</w:t>
            </w:r>
          </w:p>
        </w:tc>
      </w:tr>
      <w:tr w:rsidR="006D47E5" w:rsidRPr="00F679FA" w14:paraId="2A30BFDE" w14:textId="77777777" w:rsidTr="00F24FED">
        <w:trPr>
          <w:trHeight w:val="383"/>
        </w:trPr>
        <w:tc>
          <w:tcPr>
            <w:tcW w:w="1807" w:type="dxa"/>
          </w:tcPr>
          <w:p w14:paraId="6C8E01B2"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EE3F4BD" w14:textId="77777777" w:rsidR="006D47E5" w:rsidRPr="00F679FA" w:rsidRDefault="006D47E5" w:rsidP="00F24FED">
            <w:pPr>
              <w:rPr>
                <w:rFonts w:ascii="Arial" w:hAnsi="Arial" w:cs="Arial"/>
                <w:color w:val="595959" w:themeColor="text1" w:themeTint="A6"/>
                <w:kern w:val="28"/>
              </w:rPr>
            </w:pPr>
            <w:r w:rsidRPr="00A2054F">
              <w:rPr>
                <w:rFonts w:ascii="Arial" w:hAnsi="Arial" w:cs="Arial"/>
                <w:color w:val="595959" w:themeColor="text1" w:themeTint="A6"/>
                <w:kern w:val="28"/>
              </w:rPr>
              <w:t>Web Page / UI Component</w:t>
            </w:r>
          </w:p>
        </w:tc>
      </w:tr>
      <w:tr w:rsidR="006D47E5" w:rsidRPr="00F679FA" w14:paraId="4957C116" w14:textId="77777777" w:rsidTr="00F24FED">
        <w:trPr>
          <w:trHeight w:val="666"/>
        </w:trPr>
        <w:tc>
          <w:tcPr>
            <w:tcW w:w="1807" w:type="dxa"/>
          </w:tcPr>
          <w:p w14:paraId="2B3D6CE2"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6E86EDA5" w14:textId="525B22F1" w:rsidR="006D47E5" w:rsidRPr="00F679FA" w:rsidRDefault="006D47E5" w:rsidP="00F24FED">
            <w:pPr>
              <w:rPr>
                <w:rFonts w:ascii="Arial" w:hAnsi="Arial" w:cs="Arial"/>
                <w:color w:val="595959" w:themeColor="text1" w:themeTint="A6"/>
                <w:kern w:val="28"/>
              </w:rPr>
            </w:pPr>
            <w:r w:rsidRPr="006D47E5">
              <w:rPr>
                <w:rFonts w:ascii="Arial" w:hAnsi="Arial" w:cs="Arial"/>
                <w:color w:val="595959" w:themeColor="text1" w:themeTint="A6"/>
                <w:kern w:val="28"/>
              </w:rPr>
              <w:t>Displays detailed information about a selected college</w:t>
            </w:r>
            <w:r w:rsidRPr="001040A2">
              <w:rPr>
                <w:rFonts w:ascii="Arial" w:hAnsi="Arial" w:cs="Arial"/>
                <w:color w:val="595959" w:themeColor="text1" w:themeTint="A6"/>
                <w:kern w:val="28"/>
              </w:rPr>
              <w:t>.</w:t>
            </w:r>
          </w:p>
        </w:tc>
      </w:tr>
      <w:tr w:rsidR="006D47E5" w:rsidRPr="00F679FA" w14:paraId="670D963C" w14:textId="77777777" w:rsidTr="00F24FED">
        <w:trPr>
          <w:trHeight w:val="557"/>
        </w:trPr>
        <w:tc>
          <w:tcPr>
            <w:tcW w:w="1807" w:type="dxa"/>
          </w:tcPr>
          <w:p w14:paraId="4697436E" w14:textId="77777777" w:rsidR="006D47E5" w:rsidRPr="00F679FA" w:rsidRDefault="006D47E5" w:rsidP="00F24FED">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3402B604" w14:textId="77777777" w:rsidR="006D47E5" w:rsidRPr="00F679FA" w:rsidRDefault="006D47E5" w:rsidP="00F24FED">
            <w:pPr>
              <w:adjustRightInd w:val="0"/>
              <w:rPr>
                <w:rFonts w:ascii="Arial" w:hAnsi="Arial" w:cs="Arial"/>
                <w:color w:val="595959" w:themeColor="text1" w:themeTint="A6"/>
                <w:kern w:val="28"/>
              </w:rPr>
            </w:pPr>
            <w:r w:rsidRPr="001040A2">
              <w:rPr>
                <w:rFonts w:ascii="Arial" w:hAnsi="Arial" w:cs="Arial"/>
                <w:color w:val="595959" w:themeColor="text1" w:themeTint="A6"/>
                <w:kern w:val="28"/>
              </w:rPr>
              <w:t>• Featured Colleges Section</w:t>
            </w:r>
            <w:r w:rsidRPr="001040A2">
              <w:rPr>
                <w:rFonts w:ascii="Arial" w:hAnsi="Arial" w:cs="Arial"/>
                <w:color w:val="595959" w:themeColor="text1" w:themeTint="A6"/>
                <w:kern w:val="28"/>
              </w:rPr>
              <w:br/>
              <w:t>• Search Section</w:t>
            </w:r>
            <w:r w:rsidRPr="001040A2">
              <w:rPr>
                <w:rFonts w:ascii="Arial" w:hAnsi="Arial" w:cs="Arial"/>
                <w:color w:val="595959" w:themeColor="text1" w:themeTint="A6"/>
                <w:kern w:val="28"/>
              </w:rPr>
              <w:br/>
              <w:t>• Login Screen</w:t>
            </w:r>
            <w:r w:rsidRPr="001040A2">
              <w:rPr>
                <w:rFonts w:ascii="Arial" w:hAnsi="Arial" w:cs="Arial"/>
                <w:color w:val="595959" w:themeColor="text1" w:themeTint="A6"/>
                <w:kern w:val="28"/>
              </w:rPr>
              <w:br/>
              <w:t>• Registration Screen</w:t>
            </w:r>
          </w:p>
        </w:tc>
      </w:tr>
      <w:tr w:rsidR="006D47E5" w:rsidRPr="00F679FA" w14:paraId="31F5CB44" w14:textId="77777777" w:rsidTr="00F24FED">
        <w:trPr>
          <w:trHeight w:val="949"/>
        </w:trPr>
        <w:tc>
          <w:tcPr>
            <w:tcW w:w="1807" w:type="dxa"/>
          </w:tcPr>
          <w:p w14:paraId="0F497363"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4434A048" w14:textId="12DD36A3" w:rsidR="006D47E5" w:rsidRPr="001040A2" w:rsidRDefault="006D47E5" w:rsidP="006D47E5">
            <w:pPr>
              <w:adjustRightInd w:val="0"/>
              <w:rPr>
                <w:rFonts w:ascii="Arial" w:hAnsi="Arial" w:cs="Arial"/>
              </w:rPr>
            </w:pPr>
            <w:r w:rsidRPr="001040A2">
              <w:rPr>
                <w:rFonts w:ascii="Arial" w:hAnsi="Arial" w:cs="Arial"/>
                <w:color w:val="595959" w:themeColor="text1" w:themeTint="A6"/>
                <w:kern w:val="28"/>
              </w:rPr>
              <w:t xml:space="preserve">• College </w:t>
            </w:r>
            <w:r>
              <w:rPr>
                <w:rFonts w:ascii="Arial" w:hAnsi="Arial" w:cs="Arial"/>
                <w:color w:val="595959" w:themeColor="text1" w:themeTint="A6"/>
                <w:kern w:val="28"/>
              </w:rPr>
              <w:t>Management Module</w:t>
            </w:r>
          </w:p>
        </w:tc>
      </w:tr>
      <w:tr w:rsidR="006D47E5" w:rsidRPr="00F679FA" w14:paraId="1030AB41" w14:textId="77777777" w:rsidTr="00F24FED">
        <w:trPr>
          <w:trHeight w:val="949"/>
        </w:trPr>
        <w:tc>
          <w:tcPr>
            <w:tcW w:w="1807" w:type="dxa"/>
          </w:tcPr>
          <w:p w14:paraId="3D83B2C4"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006DD27D" w14:textId="766670F3" w:rsidR="006D47E5" w:rsidRPr="00F679FA" w:rsidRDefault="006D47E5" w:rsidP="00F24FED">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Navigation bar, search bar, featured colleges cards</w:t>
            </w:r>
            <w:r>
              <w:rPr>
                <w:rFonts w:ascii="Arial" w:hAnsi="Arial" w:cs="Arial"/>
                <w:color w:val="595959" w:themeColor="text1" w:themeTint="A6"/>
                <w:kern w:val="28"/>
              </w:rPr>
              <w:t xml:space="preserve"> with details</w:t>
            </w:r>
            <w:r w:rsidRPr="001040A2">
              <w:rPr>
                <w:rFonts w:ascii="Arial" w:hAnsi="Arial" w:cs="Arial"/>
                <w:color w:val="595959" w:themeColor="text1" w:themeTint="A6"/>
                <w:kern w:val="28"/>
              </w:rPr>
              <w:t>, and footer.</w:t>
            </w:r>
          </w:p>
        </w:tc>
      </w:tr>
      <w:tr w:rsidR="006D47E5" w:rsidRPr="00F679FA" w14:paraId="68236750" w14:textId="77777777" w:rsidTr="00F24FED">
        <w:trPr>
          <w:trHeight w:val="666"/>
        </w:trPr>
        <w:tc>
          <w:tcPr>
            <w:tcW w:w="1807" w:type="dxa"/>
          </w:tcPr>
          <w:p w14:paraId="362685AD"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7EE31180" w14:textId="77777777" w:rsidR="006D47E5" w:rsidRPr="001040A2" w:rsidRDefault="006D47E5" w:rsidP="00F24FED">
            <w:pPr>
              <w:rPr>
                <w:rFonts w:ascii="Arial" w:hAnsi="Arial" w:cs="Arial"/>
              </w:rPr>
            </w:pPr>
            <w:r w:rsidRPr="001040A2">
              <w:rPr>
                <w:rFonts w:ascii="Arial" w:hAnsi="Arial" w:cs="Arial"/>
                <w:color w:val="595959" w:themeColor="text1" w:themeTint="A6"/>
              </w:rPr>
              <w:t>Access</w:t>
            </w:r>
            <w:r w:rsidRPr="001040A2">
              <w:rPr>
                <w:rFonts w:ascii="Arial" w:hAnsi="Arial" w:cs="Arial"/>
              </w:rPr>
              <w:t xml:space="preserve"> </w:t>
            </w:r>
            <w:r w:rsidRPr="001040A2">
              <w:rPr>
                <w:rFonts w:ascii="Arial" w:hAnsi="Arial" w:cs="Arial"/>
                <w:color w:val="595959" w:themeColor="text1" w:themeTint="A6"/>
              </w:rPr>
              <w:t>to college information stored in the PostgreSQL database</w:t>
            </w:r>
            <w:r w:rsidRPr="001040A2">
              <w:rPr>
                <w:rFonts w:ascii="Arial" w:hAnsi="Arial" w:cs="Arial"/>
              </w:rPr>
              <w:t>.</w:t>
            </w:r>
          </w:p>
        </w:tc>
      </w:tr>
      <w:tr w:rsidR="006D47E5" w:rsidRPr="00F679FA" w14:paraId="5FA00953" w14:textId="77777777" w:rsidTr="00F24FED">
        <w:trPr>
          <w:trHeight w:val="1232"/>
        </w:trPr>
        <w:tc>
          <w:tcPr>
            <w:tcW w:w="1807" w:type="dxa"/>
          </w:tcPr>
          <w:p w14:paraId="313F662B"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83F4DFE" w14:textId="0BDBD594" w:rsidR="006D47E5" w:rsidRPr="00F679FA" w:rsidRDefault="006D47E5" w:rsidP="00F24FED">
            <w:pPr>
              <w:numPr>
                <w:ilvl w:val="12"/>
                <w:numId w:val="0"/>
              </w:numPr>
              <w:rPr>
                <w:rFonts w:ascii="Arial" w:hAnsi="Arial" w:cs="Arial"/>
                <w:color w:val="595959" w:themeColor="text1" w:themeTint="A6"/>
                <w:kern w:val="28"/>
              </w:rPr>
            </w:pPr>
            <w:r>
              <w:rPr>
                <w:rFonts w:ascii="Arial" w:hAnsi="Arial" w:cs="Arial"/>
                <w:color w:val="595959" w:themeColor="text1" w:themeTint="A6"/>
                <w:kern w:val="28"/>
              </w:rPr>
              <w:t>R</w:t>
            </w:r>
            <w:r w:rsidRPr="006D47E5">
              <w:rPr>
                <w:rFonts w:ascii="Arial" w:hAnsi="Arial" w:cs="Arial"/>
                <w:color w:val="595959" w:themeColor="text1" w:themeTint="A6"/>
                <w:kern w:val="28"/>
              </w:rPr>
              <w:t>etrieves and displays information for the selected college.</w:t>
            </w:r>
          </w:p>
        </w:tc>
      </w:tr>
      <w:tr w:rsidR="006D47E5" w:rsidRPr="00F679FA" w14:paraId="385F94DA" w14:textId="77777777" w:rsidTr="00F24FED">
        <w:trPr>
          <w:trHeight w:val="1242"/>
        </w:trPr>
        <w:tc>
          <w:tcPr>
            <w:tcW w:w="1807" w:type="dxa"/>
          </w:tcPr>
          <w:p w14:paraId="19929F41" w14:textId="77777777" w:rsidR="006D47E5" w:rsidRPr="00F679FA" w:rsidRDefault="006D47E5" w:rsidP="00F24FED">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8F43BE2" w14:textId="2AE3128C" w:rsidR="006D47E5" w:rsidRDefault="006D47E5" w:rsidP="00F24FED">
            <w:pPr>
              <w:numPr>
                <w:ilvl w:val="12"/>
                <w:numId w:val="0"/>
              </w:numPr>
              <w:rPr>
                <w:rFonts w:ascii="Arial" w:hAnsi="Arial" w:cs="Arial"/>
                <w:color w:val="595959" w:themeColor="text1" w:themeTint="A6"/>
                <w:kern w:val="28"/>
              </w:rPr>
            </w:pPr>
            <w:r w:rsidRPr="001040A2">
              <w:rPr>
                <w:rFonts w:ascii="Arial" w:hAnsi="Arial" w:cs="Arial"/>
                <w:color w:val="595959" w:themeColor="text1" w:themeTint="A6"/>
                <w:kern w:val="28"/>
              </w:rPr>
              <w:t xml:space="preserve">College names, locations, courses, rankings, and </w:t>
            </w:r>
            <w:r>
              <w:rPr>
                <w:rFonts w:ascii="Arial" w:hAnsi="Arial" w:cs="Arial"/>
                <w:color w:val="595959" w:themeColor="text1" w:themeTint="A6"/>
                <w:kern w:val="28"/>
              </w:rPr>
              <w:t>other</w:t>
            </w:r>
            <w:r w:rsidRPr="001040A2">
              <w:rPr>
                <w:rFonts w:ascii="Arial" w:hAnsi="Arial" w:cs="Arial"/>
                <w:color w:val="595959" w:themeColor="text1" w:themeTint="A6"/>
                <w:kern w:val="28"/>
              </w:rPr>
              <w:t xml:space="preserve"> college information.</w:t>
            </w:r>
          </w:p>
          <w:p w14:paraId="3CAA1A94" w14:textId="77777777" w:rsidR="006D47E5" w:rsidRPr="001040A2" w:rsidRDefault="006D47E5" w:rsidP="00F24FED">
            <w:pPr>
              <w:rPr>
                <w:rFonts w:ascii="Arial" w:hAnsi="Arial" w:cs="Arial"/>
              </w:rPr>
            </w:pPr>
          </w:p>
          <w:p w14:paraId="64CA728F" w14:textId="77777777" w:rsidR="006D47E5" w:rsidRDefault="006D47E5" w:rsidP="00F24FED">
            <w:pPr>
              <w:rPr>
                <w:rFonts w:ascii="Arial" w:hAnsi="Arial" w:cs="Arial"/>
                <w:color w:val="595959" w:themeColor="text1" w:themeTint="A6"/>
                <w:kern w:val="28"/>
              </w:rPr>
            </w:pPr>
          </w:p>
          <w:p w14:paraId="4599CD23" w14:textId="77777777" w:rsidR="006D47E5" w:rsidRPr="001040A2" w:rsidRDefault="006D47E5" w:rsidP="00F24FED">
            <w:pPr>
              <w:tabs>
                <w:tab w:val="left" w:pos="2028"/>
              </w:tabs>
              <w:rPr>
                <w:rFonts w:ascii="Arial" w:hAnsi="Arial" w:cs="Arial"/>
              </w:rPr>
            </w:pPr>
            <w:r>
              <w:rPr>
                <w:rFonts w:ascii="Arial" w:hAnsi="Arial" w:cs="Arial"/>
              </w:rPr>
              <w:tab/>
            </w:r>
          </w:p>
        </w:tc>
      </w:tr>
    </w:tbl>
    <w:p w14:paraId="45DE4091" w14:textId="77777777" w:rsidR="006D47E5" w:rsidRDefault="006D47E5" w:rsidP="006D47E5">
      <w:pPr>
        <w:rPr>
          <w:lang w:bidi="ar-SA"/>
        </w:rPr>
      </w:pPr>
    </w:p>
    <w:p w14:paraId="436992D6" w14:textId="1DBFD78A" w:rsidR="0007654E" w:rsidRPr="00F679FA" w:rsidRDefault="0007654E" w:rsidP="0007654E">
      <w:pPr>
        <w:rPr>
          <w:rFonts w:ascii="Arial" w:hAnsi="Arial" w:cs="Arial"/>
          <w:color w:val="595959" w:themeColor="text1" w:themeTint="A6"/>
          <w:lang w:bidi="ar-SA"/>
        </w:rPr>
      </w:pP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24AE" w14:textId="77777777" w:rsidR="00C24C00" w:rsidRDefault="00C24C00" w:rsidP="008F7E07">
      <w:r>
        <w:separator/>
      </w:r>
    </w:p>
  </w:endnote>
  <w:endnote w:type="continuationSeparator" w:id="0">
    <w:p w14:paraId="1F7C1A19" w14:textId="77777777" w:rsidR="00C24C00" w:rsidRDefault="00C24C00"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4AEC8" w14:textId="77777777" w:rsidR="00C24C00" w:rsidRDefault="00C24C00" w:rsidP="008F7E07">
      <w:r>
        <w:separator/>
      </w:r>
    </w:p>
  </w:footnote>
  <w:footnote w:type="continuationSeparator" w:id="0">
    <w:p w14:paraId="5FF7C4E9" w14:textId="77777777" w:rsidR="00C24C00" w:rsidRDefault="00C24C00"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817C9C"/>
    <w:multiLevelType w:val="multilevel"/>
    <w:tmpl w:val="6C44E9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6" w15:restartNumberingAfterBreak="0">
    <w:nsid w:val="1AD2269C"/>
    <w:multiLevelType w:val="multilevel"/>
    <w:tmpl w:val="E3C6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0"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23C33"/>
    <w:multiLevelType w:val="multilevel"/>
    <w:tmpl w:val="5B4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23083"/>
    <w:multiLevelType w:val="multilevel"/>
    <w:tmpl w:val="793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C7A5CD4"/>
    <w:multiLevelType w:val="hybridMultilevel"/>
    <w:tmpl w:val="D2F237A6"/>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39D0F2B"/>
    <w:multiLevelType w:val="multilevel"/>
    <w:tmpl w:val="411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7274B"/>
    <w:multiLevelType w:val="multilevel"/>
    <w:tmpl w:val="3F9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C01AB"/>
    <w:multiLevelType w:val="hybridMultilevel"/>
    <w:tmpl w:val="6E80C562"/>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9" w15:restartNumberingAfterBreak="0">
    <w:nsid w:val="532A3766"/>
    <w:multiLevelType w:val="multilevel"/>
    <w:tmpl w:val="2A1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abstractNum w:abstractNumId="23" w15:restartNumberingAfterBreak="0">
    <w:nsid w:val="7A026F33"/>
    <w:multiLevelType w:val="multilevel"/>
    <w:tmpl w:val="9A0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75A5E"/>
    <w:multiLevelType w:val="multilevel"/>
    <w:tmpl w:val="FFB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732015">
    <w:abstractNumId w:val="1"/>
  </w:num>
  <w:num w:numId="2" w16cid:durableId="418674100">
    <w:abstractNumId w:val="21"/>
  </w:num>
  <w:num w:numId="3" w16cid:durableId="798038555">
    <w:abstractNumId w:val="20"/>
  </w:num>
  <w:num w:numId="4" w16cid:durableId="1359502050">
    <w:abstractNumId w:val="10"/>
  </w:num>
  <w:num w:numId="5" w16cid:durableId="209077756">
    <w:abstractNumId w:val="5"/>
  </w:num>
  <w:num w:numId="6" w16cid:durableId="1541435281">
    <w:abstractNumId w:val="7"/>
  </w:num>
  <w:num w:numId="7" w16cid:durableId="1462573848">
    <w:abstractNumId w:val="3"/>
  </w:num>
  <w:num w:numId="8" w16cid:durableId="1530996768">
    <w:abstractNumId w:val="15"/>
  </w:num>
  <w:num w:numId="9" w16cid:durableId="1165241615">
    <w:abstractNumId w:val="22"/>
  </w:num>
  <w:num w:numId="10" w16cid:durableId="1924482984">
    <w:abstractNumId w:val="8"/>
  </w:num>
  <w:num w:numId="11" w16cid:durableId="1670906557">
    <w:abstractNumId w:val="9"/>
  </w:num>
  <w:num w:numId="12" w16cid:durableId="1257979162">
    <w:abstractNumId w:val="15"/>
  </w:num>
  <w:num w:numId="13" w16cid:durableId="95098307">
    <w:abstractNumId w:val="15"/>
  </w:num>
  <w:num w:numId="14" w16cid:durableId="470368481">
    <w:abstractNumId w:val="0"/>
    <w:lvlOverride w:ilvl="0">
      <w:lvl w:ilvl="0">
        <w:numFmt w:val="bullet"/>
        <w:lvlText w:val=""/>
        <w:legacy w:legacy="1" w:legacySpace="0" w:legacyIndent="360"/>
        <w:lvlJc w:val="left"/>
        <w:rPr>
          <w:rFonts w:ascii="Symbol" w:hAnsi="Symbol" w:cs="Times New Roman" w:hint="default"/>
        </w:rPr>
      </w:lvl>
    </w:lvlOverride>
  </w:num>
  <w:num w:numId="15" w16cid:durableId="2114473352">
    <w:abstractNumId w:val="2"/>
  </w:num>
  <w:num w:numId="16" w16cid:durableId="1183520879">
    <w:abstractNumId w:val="13"/>
  </w:num>
  <w:num w:numId="17" w16cid:durableId="2029596622">
    <w:abstractNumId w:val="14"/>
  </w:num>
  <w:num w:numId="18" w16cid:durableId="1631399273">
    <w:abstractNumId w:val="18"/>
  </w:num>
  <w:num w:numId="19" w16cid:durableId="99691267">
    <w:abstractNumId w:val="4"/>
  </w:num>
  <w:num w:numId="20" w16cid:durableId="954597462">
    <w:abstractNumId w:val="17"/>
  </w:num>
  <w:num w:numId="21" w16cid:durableId="1517496246">
    <w:abstractNumId w:val="6"/>
  </w:num>
  <w:num w:numId="22" w16cid:durableId="258560506">
    <w:abstractNumId w:val="11"/>
  </w:num>
  <w:num w:numId="23" w16cid:durableId="1815561899">
    <w:abstractNumId w:val="12"/>
  </w:num>
  <w:num w:numId="24" w16cid:durableId="1346324740">
    <w:abstractNumId w:val="16"/>
  </w:num>
  <w:num w:numId="25" w16cid:durableId="598560158">
    <w:abstractNumId w:val="19"/>
  </w:num>
  <w:num w:numId="26" w16cid:durableId="1465268117">
    <w:abstractNumId w:val="23"/>
  </w:num>
  <w:num w:numId="27" w16cid:durableId="898052838">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040A2"/>
    <w:rsid w:val="0013687A"/>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D47E5"/>
    <w:rsid w:val="006F4B7A"/>
    <w:rsid w:val="0070513D"/>
    <w:rsid w:val="0075780E"/>
    <w:rsid w:val="00767CD9"/>
    <w:rsid w:val="00783EB7"/>
    <w:rsid w:val="0079571B"/>
    <w:rsid w:val="007A2C62"/>
    <w:rsid w:val="007B0139"/>
    <w:rsid w:val="007D2EA8"/>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054F"/>
    <w:rsid w:val="00A225EE"/>
    <w:rsid w:val="00A31C2E"/>
    <w:rsid w:val="00A34A5C"/>
    <w:rsid w:val="00A5231E"/>
    <w:rsid w:val="00A5636C"/>
    <w:rsid w:val="00A718FC"/>
    <w:rsid w:val="00A81965"/>
    <w:rsid w:val="00A84037"/>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D1D43"/>
    <w:rsid w:val="00BE3628"/>
    <w:rsid w:val="00C01231"/>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377A"/>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2.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1876</Words>
  <Characters>10694</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Prajakta Pattanaik</cp:lastModifiedBy>
  <cp:revision>2</cp:revision>
  <cp:lastPrinted>2022-09-20T16:52:00Z</cp:lastPrinted>
  <dcterms:created xsi:type="dcterms:W3CDTF">2026-06-26T05:48:00Z</dcterms:created>
  <dcterms:modified xsi:type="dcterms:W3CDTF">2026-06-26T05:48:00Z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