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BAA" w:rsidRDefault="00E92C0B" w:rsidP="00E6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C0B">
        <w:rPr>
          <w:rFonts w:ascii="Consolas" w:hAnsi="Consolas" w:cs="Consolas"/>
          <w:sz w:val="20"/>
          <w:szCs w:val="20"/>
          <w:lang w:val="en-US"/>
        </w:rPr>
        <w:t>Analysis started. Please wait</w:t>
      </w:r>
      <w:proofErr w:type="gramStart"/>
      <w:r w:rsidRPr="00E92C0B">
        <w:rPr>
          <w:rFonts w:ascii="Consolas" w:hAnsi="Consolas" w:cs="Consolas"/>
          <w:sz w:val="20"/>
          <w:szCs w:val="20"/>
          <w:lang w:val="en-US"/>
        </w:rPr>
        <w:t>..</w:t>
      </w:r>
      <w:proofErr w:type="gramEnd"/>
      <w:r w:rsidR="00E60BAA" w:rsidRPr="00E60BAA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E60BAA" w:rsidRPr="00E60BAA" w:rsidRDefault="00E60BAA" w:rsidP="00E6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0BAA">
        <w:rPr>
          <w:rFonts w:ascii="Consolas" w:hAnsi="Consolas" w:cs="Consolas"/>
          <w:sz w:val="20"/>
          <w:szCs w:val="20"/>
          <w:lang w:val="en-US"/>
        </w:rPr>
        <w:t>====================</w:t>
      </w:r>
      <w:r>
        <w:rPr>
          <w:rFonts w:ascii="Consolas" w:hAnsi="Consolas" w:cs="Consolas"/>
          <w:sz w:val="20"/>
          <w:szCs w:val="20"/>
          <w:lang w:val="en-US"/>
        </w:rPr>
        <w:t xml:space="preserve">============= Begin report </w:t>
      </w:r>
      <w:r w:rsidRPr="00E60BAA">
        <w:rPr>
          <w:rFonts w:ascii="Consolas" w:hAnsi="Consolas" w:cs="Consolas"/>
          <w:sz w:val="20"/>
          <w:szCs w:val="20"/>
          <w:lang w:val="en-US"/>
        </w:rPr>
        <w:t>===================================</w:t>
      </w:r>
    </w:p>
    <w:p w:rsidR="00E60BAA" w:rsidRPr="00E60BAA" w:rsidRDefault="00E60BAA" w:rsidP="00E6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0BAA" w:rsidRPr="00E60BAA" w:rsidRDefault="00E60BAA" w:rsidP="00E6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0BAA">
        <w:rPr>
          <w:rFonts w:ascii="Consolas" w:hAnsi="Consolas" w:cs="Consolas"/>
          <w:sz w:val="20"/>
          <w:szCs w:val="20"/>
          <w:lang w:val="en-US"/>
        </w:rPr>
        <w:t>Analysis of function point by lines of code:</w:t>
      </w:r>
    </w:p>
    <w:p w:rsidR="00E60BAA" w:rsidRPr="00E60BAA" w:rsidRDefault="00E60BAA" w:rsidP="00E6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0BAA">
        <w:rPr>
          <w:rFonts w:ascii="Consolas" w:hAnsi="Consolas" w:cs="Consolas"/>
          <w:sz w:val="20"/>
          <w:szCs w:val="20"/>
          <w:lang w:val="en-US"/>
        </w:rPr>
        <w:tab/>
        <w:t>The system has got a total size of 18026 lines of code.</w:t>
      </w:r>
    </w:p>
    <w:p w:rsidR="00E60BAA" w:rsidRPr="00E60BAA" w:rsidRDefault="00E60BAA" w:rsidP="00E6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0BAA">
        <w:rPr>
          <w:rFonts w:ascii="Consolas" w:hAnsi="Consolas" w:cs="Consolas"/>
          <w:sz w:val="20"/>
          <w:szCs w:val="20"/>
          <w:lang w:val="en-US"/>
        </w:rPr>
        <w:tab/>
        <w:t>This gives a ranking of '++' which indicates that the man years is 0 to 8.</w:t>
      </w:r>
    </w:p>
    <w:p w:rsidR="00E60BAA" w:rsidRPr="00E60BAA" w:rsidRDefault="00E60BAA" w:rsidP="00E6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0BAA" w:rsidRPr="00E60BAA" w:rsidRDefault="00E60BAA" w:rsidP="00E6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0BAA" w:rsidRPr="00E60BAA" w:rsidRDefault="00E60BAA" w:rsidP="00E6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0BAA">
        <w:rPr>
          <w:rFonts w:ascii="Consolas" w:hAnsi="Consolas" w:cs="Consolas"/>
          <w:sz w:val="20"/>
          <w:szCs w:val="20"/>
          <w:lang w:val="en-US"/>
        </w:rPr>
        <w:t>Analysis of complexity:</w:t>
      </w:r>
    </w:p>
    <w:p w:rsidR="00E60BAA" w:rsidRPr="00E60BAA" w:rsidRDefault="00E60BAA" w:rsidP="00E6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0BAA">
        <w:rPr>
          <w:rFonts w:ascii="Consolas" w:hAnsi="Consolas" w:cs="Consolas"/>
          <w:sz w:val="20"/>
          <w:szCs w:val="20"/>
          <w:lang w:val="en-US"/>
        </w:rPr>
        <w:tab/>
        <w:t>Percentage of low risk:</w:t>
      </w:r>
      <w:r w:rsidRPr="00E60BAA">
        <w:rPr>
          <w:rFonts w:ascii="Consolas" w:hAnsi="Consolas" w:cs="Consolas"/>
          <w:sz w:val="20"/>
          <w:szCs w:val="20"/>
          <w:lang w:val="en-US"/>
        </w:rPr>
        <w:tab/>
      </w:r>
      <w:r w:rsidRPr="00E60BAA">
        <w:rPr>
          <w:rFonts w:ascii="Consolas" w:hAnsi="Consolas" w:cs="Consolas"/>
          <w:sz w:val="20"/>
          <w:szCs w:val="20"/>
          <w:lang w:val="en-US"/>
        </w:rPr>
        <w:tab/>
        <w:t>68%</w:t>
      </w:r>
    </w:p>
    <w:p w:rsidR="00E60BAA" w:rsidRPr="00E60BAA" w:rsidRDefault="00E60BAA" w:rsidP="00E6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0BAA">
        <w:rPr>
          <w:rFonts w:ascii="Consolas" w:hAnsi="Consolas" w:cs="Consolas"/>
          <w:sz w:val="20"/>
          <w:szCs w:val="20"/>
          <w:lang w:val="en-US"/>
        </w:rPr>
        <w:tab/>
        <w:t>Percentage of moderate risk:</w:t>
      </w:r>
      <w:r w:rsidRPr="00E60BAA">
        <w:rPr>
          <w:rFonts w:ascii="Consolas" w:hAnsi="Consolas" w:cs="Consolas"/>
          <w:sz w:val="20"/>
          <w:szCs w:val="20"/>
          <w:lang w:val="en-US"/>
        </w:rPr>
        <w:tab/>
        <w:t>7%</w:t>
      </w:r>
    </w:p>
    <w:p w:rsidR="00E60BAA" w:rsidRPr="00E60BAA" w:rsidRDefault="00E60BAA" w:rsidP="00E6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0BAA">
        <w:rPr>
          <w:rFonts w:ascii="Consolas" w:hAnsi="Consolas" w:cs="Consolas"/>
          <w:sz w:val="20"/>
          <w:szCs w:val="20"/>
          <w:lang w:val="en-US"/>
        </w:rPr>
        <w:tab/>
        <w:t>Percentage of high risk:</w:t>
      </w:r>
      <w:r w:rsidRPr="00E60BAA">
        <w:rPr>
          <w:rFonts w:ascii="Consolas" w:hAnsi="Consolas" w:cs="Consolas"/>
          <w:sz w:val="20"/>
          <w:szCs w:val="20"/>
          <w:lang w:val="en-US"/>
        </w:rPr>
        <w:tab/>
      </w:r>
      <w:r w:rsidR="00137564">
        <w:rPr>
          <w:rFonts w:ascii="Consolas" w:hAnsi="Consolas" w:cs="Consolas"/>
          <w:sz w:val="20"/>
          <w:szCs w:val="20"/>
          <w:lang w:val="en-US"/>
        </w:rPr>
        <w:tab/>
      </w:r>
      <w:r w:rsidRPr="00E60BAA">
        <w:rPr>
          <w:rFonts w:ascii="Consolas" w:hAnsi="Consolas" w:cs="Consolas"/>
          <w:sz w:val="20"/>
          <w:szCs w:val="20"/>
          <w:lang w:val="en-US"/>
        </w:rPr>
        <w:t>13%</w:t>
      </w:r>
    </w:p>
    <w:p w:rsidR="00E60BAA" w:rsidRPr="00E60BAA" w:rsidRDefault="00E60BAA" w:rsidP="00E6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0BAA">
        <w:rPr>
          <w:rFonts w:ascii="Consolas" w:hAnsi="Consolas" w:cs="Consolas"/>
          <w:sz w:val="20"/>
          <w:szCs w:val="20"/>
          <w:lang w:val="en-US"/>
        </w:rPr>
        <w:tab/>
        <w:t>Percentage of very high risk:</w:t>
      </w:r>
      <w:r w:rsidRPr="00E60BAA">
        <w:rPr>
          <w:rFonts w:ascii="Consolas" w:hAnsi="Consolas" w:cs="Consolas"/>
          <w:sz w:val="20"/>
          <w:szCs w:val="20"/>
          <w:lang w:val="en-US"/>
        </w:rPr>
        <w:tab/>
        <w:t>6%</w:t>
      </w:r>
    </w:p>
    <w:p w:rsidR="00E60BAA" w:rsidRPr="00E60BAA" w:rsidRDefault="00E60BAA" w:rsidP="00E6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0BAA">
        <w:rPr>
          <w:rFonts w:ascii="Consolas" w:hAnsi="Consolas" w:cs="Consolas"/>
          <w:sz w:val="20"/>
          <w:szCs w:val="20"/>
          <w:lang w:val="en-US"/>
        </w:rPr>
        <w:tab/>
        <w:t xml:space="preserve">This gives the project a '--' for </w:t>
      </w:r>
      <w:proofErr w:type="spellStart"/>
      <w:r w:rsidRPr="00E60BAA">
        <w:rPr>
          <w:rFonts w:ascii="Consolas" w:hAnsi="Consolas" w:cs="Consolas"/>
          <w:sz w:val="20"/>
          <w:szCs w:val="20"/>
          <w:lang w:val="en-US"/>
        </w:rPr>
        <w:t>Cyclomatic</w:t>
      </w:r>
      <w:proofErr w:type="spellEnd"/>
      <w:r w:rsidRPr="00E60BAA">
        <w:rPr>
          <w:rFonts w:ascii="Consolas" w:hAnsi="Consolas" w:cs="Consolas"/>
          <w:sz w:val="20"/>
          <w:szCs w:val="20"/>
          <w:lang w:val="en-US"/>
        </w:rPr>
        <w:t xml:space="preserve"> Complexity.</w:t>
      </w:r>
    </w:p>
    <w:p w:rsidR="00E60BAA" w:rsidRPr="00E60BAA" w:rsidRDefault="00E60BAA" w:rsidP="00E6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0BAA" w:rsidRPr="00E60BAA" w:rsidRDefault="00E60BAA" w:rsidP="00E6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0BAA" w:rsidRPr="00E60BAA" w:rsidRDefault="00137564" w:rsidP="00E6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Analysis of unit</w:t>
      </w:r>
      <w:r w:rsidR="00E60BAA" w:rsidRPr="00E60BAA">
        <w:rPr>
          <w:rFonts w:ascii="Consolas" w:hAnsi="Consolas" w:cs="Consolas"/>
          <w:sz w:val="20"/>
          <w:szCs w:val="20"/>
          <w:lang w:val="en-US"/>
        </w:rPr>
        <w:t xml:space="preserve"> size:</w:t>
      </w:r>
    </w:p>
    <w:p w:rsidR="00E60BAA" w:rsidRPr="00E60BAA" w:rsidRDefault="00E60BAA" w:rsidP="00E6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0BAA">
        <w:rPr>
          <w:rFonts w:ascii="Consolas" w:hAnsi="Consolas" w:cs="Consolas"/>
          <w:sz w:val="20"/>
          <w:szCs w:val="20"/>
          <w:lang w:val="en-US"/>
        </w:rPr>
        <w:tab/>
        <w:t>Percentage of low risk:</w:t>
      </w:r>
      <w:r w:rsidRPr="00E60BAA">
        <w:rPr>
          <w:rFonts w:ascii="Consolas" w:hAnsi="Consolas" w:cs="Consolas"/>
          <w:sz w:val="20"/>
          <w:szCs w:val="20"/>
          <w:lang w:val="en-US"/>
        </w:rPr>
        <w:tab/>
      </w:r>
      <w:r w:rsidRPr="00E60BAA">
        <w:rPr>
          <w:rFonts w:ascii="Consolas" w:hAnsi="Consolas" w:cs="Consolas"/>
          <w:sz w:val="20"/>
          <w:szCs w:val="20"/>
          <w:lang w:val="en-US"/>
        </w:rPr>
        <w:tab/>
        <w:t>41%</w:t>
      </w:r>
    </w:p>
    <w:p w:rsidR="00E60BAA" w:rsidRPr="00E60BAA" w:rsidRDefault="00E60BAA" w:rsidP="00E6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0BAA">
        <w:rPr>
          <w:rFonts w:ascii="Consolas" w:hAnsi="Consolas" w:cs="Consolas"/>
          <w:sz w:val="20"/>
          <w:szCs w:val="20"/>
          <w:lang w:val="en-US"/>
        </w:rPr>
        <w:tab/>
        <w:t>Percentage of moderate risk:</w:t>
      </w:r>
      <w:r w:rsidRPr="00E60BAA">
        <w:rPr>
          <w:rFonts w:ascii="Consolas" w:hAnsi="Consolas" w:cs="Consolas"/>
          <w:sz w:val="20"/>
          <w:szCs w:val="20"/>
          <w:lang w:val="en-US"/>
        </w:rPr>
        <w:tab/>
        <w:t>13%</w:t>
      </w:r>
    </w:p>
    <w:p w:rsidR="00E60BAA" w:rsidRPr="00E60BAA" w:rsidRDefault="00E60BAA" w:rsidP="00E6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0BAA">
        <w:rPr>
          <w:rFonts w:ascii="Consolas" w:hAnsi="Consolas" w:cs="Consolas"/>
          <w:sz w:val="20"/>
          <w:szCs w:val="20"/>
          <w:lang w:val="en-US"/>
        </w:rPr>
        <w:tab/>
        <w:t>Percentage of high risk:</w:t>
      </w:r>
      <w:r w:rsidRPr="00E60BAA">
        <w:rPr>
          <w:rFonts w:ascii="Consolas" w:hAnsi="Consolas" w:cs="Consolas"/>
          <w:sz w:val="20"/>
          <w:szCs w:val="20"/>
          <w:lang w:val="en-US"/>
        </w:rPr>
        <w:tab/>
      </w:r>
      <w:r w:rsidR="00137564">
        <w:rPr>
          <w:rFonts w:ascii="Consolas" w:hAnsi="Consolas" w:cs="Consolas"/>
          <w:sz w:val="20"/>
          <w:szCs w:val="20"/>
          <w:lang w:val="en-US"/>
        </w:rPr>
        <w:tab/>
      </w:r>
      <w:r w:rsidRPr="00E60BAA">
        <w:rPr>
          <w:rFonts w:ascii="Consolas" w:hAnsi="Consolas" w:cs="Consolas"/>
          <w:sz w:val="20"/>
          <w:szCs w:val="20"/>
          <w:lang w:val="en-US"/>
        </w:rPr>
        <w:t>18%</w:t>
      </w:r>
    </w:p>
    <w:p w:rsidR="00E60BAA" w:rsidRPr="00E60BAA" w:rsidRDefault="00E60BAA" w:rsidP="00E6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0BAA">
        <w:rPr>
          <w:rFonts w:ascii="Consolas" w:hAnsi="Consolas" w:cs="Consolas"/>
          <w:sz w:val="20"/>
          <w:szCs w:val="20"/>
          <w:lang w:val="en-US"/>
        </w:rPr>
        <w:tab/>
        <w:t>Percentage of very high risk:</w:t>
      </w:r>
      <w:r w:rsidRPr="00E60BAA">
        <w:rPr>
          <w:rFonts w:ascii="Consolas" w:hAnsi="Consolas" w:cs="Consolas"/>
          <w:sz w:val="20"/>
          <w:szCs w:val="20"/>
          <w:lang w:val="en-US"/>
        </w:rPr>
        <w:tab/>
        <w:t>22%</w:t>
      </w:r>
    </w:p>
    <w:p w:rsidR="00E60BAA" w:rsidRPr="00E60BAA" w:rsidRDefault="00E60BAA" w:rsidP="00E6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0BAA">
        <w:rPr>
          <w:rFonts w:ascii="Consolas" w:hAnsi="Consolas" w:cs="Consolas"/>
          <w:sz w:val="20"/>
          <w:szCs w:val="20"/>
          <w:lang w:val="en-US"/>
        </w:rPr>
        <w:tab/>
        <w:t>This gives the project a '--' for Units Size.</w:t>
      </w:r>
    </w:p>
    <w:p w:rsidR="00E60BAA" w:rsidRPr="00E60BAA" w:rsidRDefault="00E60BAA" w:rsidP="00E6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0BAA" w:rsidRPr="00E60BAA" w:rsidRDefault="00E60BAA" w:rsidP="00E6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0BAA" w:rsidRPr="00E60BAA" w:rsidRDefault="00E60BAA" w:rsidP="00E6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0BAA">
        <w:rPr>
          <w:rFonts w:ascii="Consolas" w:hAnsi="Consolas" w:cs="Consolas"/>
          <w:sz w:val="20"/>
          <w:szCs w:val="20"/>
          <w:lang w:val="en-US"/>
        </w:rPr>
        <w:t>Analysis of code duplicates:</w:t>
      </w:r>
    </w:p>
    <w:p w:rsidR="00E60BAA" w:rsidRPr="00E60BAA" w:rsidRDefault="00E60BAA" w:rsidP="00E6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0BAA">
        <w:rPr>
          <w:rFonts w:ascii="Consolas" w:hAnsi="Consolas" w:cs="Consolas"/>
          <w:sz w:val="20"/>
          <w:szCs w:val="20"/>
          <w:lang w:val="en-US"/>
        </w:rPr>
        <w:tab/>
        <w:t xml:space="preserve">The system has got a total duplicates of 384 lines of code. </w:t>
      </w:r>
    </w:p>
    <w:p w:rsidR="00E60BAA" w:rsidRPr="00E60BAA" w:rsidRDefault="00E60BAA" w:rsidP="00E6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0BAA">
        <w:rPr>
          <w:rFonts w:ascii="Consolas" w:hAnsi="Consolas" w:cs="Consolas"/>
          <w:sz w:val="20"/>
          <w:szCs w:val="20"/>
          <w:lang w:val="en-US"/>
        </w:rPr>
        <w:tab/>
        <w:t>It is 2% of the total size of the project.</w:t>
      </w:r>
    </w:p>
    <w:p w:rsidR="00E60BAA" w:rsidRPr="00E60BAA" w:rsidRDefault="00E60BAA" w:rsidP="00E6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0BAA">
        <w:rPr>
          <w:rFonts w:ascii="Consolas" w:hAnsi="Consolas" w:cs="Consolas"/>
          <w:sz w:val="20"/>
          <w:szCs w:val="20"/>
          <w:lang w:val="en-US"/>
        </w:rPr>
        <w:tab/>
        <w:t>This gives a ranking of '++' for code duplicates.</w:t>
      </w:r>
    </w:p>
    <w:p w:rsidR="00E60BAA" w:rsidRPr="00E60BAA" w:rsidRDefault="00E60BAA" w:rsidP="00E6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0BAA" w:rsidRPr="00214F17" w:rsidRDefault="00E60BAA" w:rsidP="00E60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17">
        <w:rPr>
          <w:rFonts w:ascii="Consolas" w:hAnsi="Consolas" w:cs="Consolas"/>
          <w:sz w:val="20"/>
          <w:szCs w:val="20"/>
          <w:lang w:val="en-US"/>
        </w:rPr>
        <w:t>======</w:t>
      </w:r>
      <w:r w:rsidR="00214F17" w:rsidRPr="00214F17">
        <w:rPr>
          <w:rFonts w:ascii="Consolas" w:hAnsi="Consolas" w:cs="Consolas"/>
          <w:sz w:val="20"/>
          <w:szCs w:val="20"/>
          <w:lang w:val="en-US"/>
        </w:rPr>
        <w:t>===========================</w:t>
      </w:r>
      <w:r w:rsidRPr="00214F17">
        <w:rPr>
          <w:rFonts w:ascii="Consolas" w:hAnsi="Consolas" w:cs="Consolas"/>
          <w:sz w:val="20"/>
          <w:szCs w:val="20"/>
          <w:lang w:val="en-US"/>
        </w:rPr>
        <w:t xml:space="preserve"> End report =====================================</w:t>
      </w:r>
    </w:p>
    <w:p w:rsidR="0032508F" w:rsidRPr="00E60BAA" w:rsidRDefault="00E60BAA" w:rsidP="00214F1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14F17">
        <w:rPr>
          <w:rFonts w:ascii="Consolas" w:hAnsi="Consolas" w:cs="Consolas"/>
          <w:sz w:val="20"/>
          <w:szCs w:val="20"/>
          <w:lang w:val="en-US"/>
        </w:rPr>
        <w:t>Total execution time 203.1289021 seconds.</w:t>
      </w:r>
      <w:bookmarkStart w:id="0" w:name="_GoBack"/>
      <w:bookmarkEnd w:id="0"/>
    </w:p>
    <w:sectPr w:rsidR="0032508F" w:rsidRPr="00E60B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0B"/>
    <w:rsid w:val="00137564"/>
    <w:rsid w:val="00214F17"/>
    <w:rsid w:val="0032508F"/>
    <w:rsid w:val="00E60BAA"/>
    <w:rsid w:val="00E9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230851-E235-4C02-9888-B27594C0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866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Khosrow Azizi</dc:creator>
  <cp:keywords/>
  <dc:description/>
  <cp:lastModifiedBy>Khosrow Azizi</cp:lastModifiedBy>
  <cp:revision>4</cp:revision>
  <dcterms:created xsi:type="dcterms:W3CDTF">2013-11-24T19:39:00Z</dcterms:created>
  <dcterms:modified xsi:type="dcterms:W3CDTF">2013-11-25T12:57:00Z</dcterms:modified>
</cp:coreProperties>
</file>