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0682" w:rsidRPr="00756B9F" w:rsidRDefault="00530682" w:rsidP="00096B2F">
      <w:pPr>
        <w:spacing w:after="0" w:line="360" w:lineRule="auto"/>
        <w:jc w:val="center"/>
        <w:rPr>
          <w:rFonts w:ascii="Times New Roman" w:hAnsi="Times New Roman" w:cs="Times New Roman"/>
          <w:b/>
          <w:color w:val="000000" w:themeColor="text1"/>
          <w:sz w:val="24"/>
          <w:szCs w:val="24"/>
        </w:rPr>
      </w:pPr>
      <w:bookmarkStart w:id="0" w:name="_GoBack"/>
      <w:bookmarkEnd w:id="0"/>
      <w:r w:rsidRPr="00756B9F">
        <w:rPr>
          <w:rFonts w:ascii="Times New Roman" w:hAnsi="Times New Roman" w:cs="Times New Roman"/>
          <w:b/>
          <w:color w:val="000000" w:themeColor="text1"/>
          <w:sz w:val="24"/>
          <w:szCs w:val="24"/>
        </w:rPr>
        <w:t>MC23111- INDIAN CONSTITUTION AND FREEDOM MOVEMENT</w:t>
      </w:r>
    </w:p>
    <w:p w:rsidR="00530682" w:rsidRPr="00756B9F" w:rsidRDefault="00530682" w:rsidP="00096B2F">
      <w:pPr>
        <w:spacing w:after="0" w:line="360" w:lineRule="auto"/>
        <w:jc w:val="center"/>
        <w:rPr>
          <w:rFonts w:ascii="Times New Roman" w:hAnsi="Times New Roman" w:cs="Times New Roman"/>
          <w:b/>
          <w:color w:val="000000" w:themeColor="text1"/>
          <w:sz w:val="24"/>
          <w:szCs w:val="24"/>
        </w:rPr>
      </w:pPr>
      <w:r w:rsidRPr="00756B9F">
        <w:rPr>
          <w:rFonts w:ascii="Times New Roman" w:hAnsi="Times New Roman" w:cs="Times New Roman"/>
          <w:b/>
          <w:color w:val="000000" w:themeColor="text1"/>
          <w:sz w:val="24"/>
          <w:szCs w:val="24"/>
        </w:rPr>
        <w:t>QUESTION BANK</w:t>
      </w:r>
      <w:r w:rsidR="00AE6918">
        <w:rPr>
          <w:rFonts w:ascii="Times New Roman" w:hAnsi="Times New Roman" w:cs="Times New Roman"/>
          <w:b/>
          <w:color w:val="000000" w:themeColor="text1"/>
          <w:sz w:val="24"/>
          <w:szCs w:val="24"/>
        </w:rPr>
        <w:t xml:space="preserve"> WITH ANSWERS</w:t>
      </w:r>
    </w:p>
    <w:p w:rsidR="00530682" w:rsidRPr="00756B9F" w:rsidRDefault="00530682" w:rsidP="00096B2F">
      <w:pPr>
        <w:spacing w:after="0" w:line="360" w:lineRule="auto"/>
        <w:jc w:val="center"/>
        <w:rPr>
          <w:rFonts w:ascii="Times New Roman" w:hAnsi="Times New Roman" w:cs="Times New Roman"/>
          <w:b/>
          <w:color w:val="000000" w:themeColor="text1"/>
          <w:sz w:val="24"/>
          <w:szCs w:val="24"/>
        </w:rPr>
      </w:pPr>
      <w:r w:rsidRPr="00756B9F">
        <w:rPr>
          <w:rFonts w:ascii="Times New Roman" w:hAnsi="Times New Roman" w:cs="Times New Roman"/>
          <w:b/>
          <w:color w:val="000000" w:themeColor="text1"/>
          <w:sz w:val="24"/>
          <w:szCs w:val="24"/>
        </w:rPr>
        <w:t>UNIT-I</w:t>
      </w:r>
      <w:r w:rsidR="000F415F" w:rsidRPr="00756B9F">
        <w:rPr>
          <w:rFonts w:ascii="Times New Roman" w:hAnsi="Times New Roman" w:cs="Times New Roman"/>
          <w:b/>
          <w:color w:val="000000" w:themeColor="text1"/>
          <w:sz w:val="24"/>
          <w:szCs w:val="24"/>
        </w:rPr>
        <w:t>I</w:t>
      </w:r>
    </w:p>
    <w:p w:rsidR="00530682" w:rsidRPr="00756B9F" w:rsidRDefault="00530682" w:rsidP="00917D74">
      <w:pPr>
        <w:spacing w:after="0" w:line="360" w:lineRule="auto"/>
        <w:jc w:val="center"/>
        <w:rPr>
          <w:rFonts w:ascii="Times New Roman" w:hAnsi="Times New Roman" w:cs="Times New Roman"/>
          <w:b/>
          <w:color w:val="000000" w:themeColor="text1"/>
          <w:sz w:val="24"/>
          <w:szCs w:val="24"/>
        </w:rPr>
      </w:pPr>
      <w:r w:rsidRPr="00756B9F">
        <w:rPr>
          <w:rFonts w:ascii="Times New Roman" w:hAnsi="Times New Roman" w:cs="Times New Roman"/>
          <w:b/>
          <w:color w:val="000000" w:themeColor="text1"/>
          <w:sz w:val="24"/>
          <w:szCs w:val="24"/>
        </w:rPr>
        <w:t>PART – A</w:t>
      </w:r>
    </w:p>
    <w:p w:rsidR="00096B2F" w:rsidRPr="00756B9F" w:rsidRDefault="00096B2F" w:rsidP="00096B2F">
      <w:pPr>
        <w:spacing w:after="0" w:line="360" w:lineRule="auto"/>
        <w:rPr>
          <w:rFonts w:ascii="Times New Roman" w:hAnsi="Times New Roman" w:cs="Times New Roman"/>
          <w:b/>
          <w:color w:val="000000" w:themeColor="text1"/>
          <w:sz w:val="24"/>
          <w:szCs w:val="24"/>
        </w:rPr>
      </w:pPr>
    </w:p>
    <w:p w:rsidR="00C6484C" w:rsidRPr="00756B9F" w:rsidRDefault="00C6484C" w:rsidP="00C6484C">
      <w:pPr>
        <w:spacing w:after="0" w:line="360" w:lineRule="auto"/>
        <w:rPr>
          <w:rFonts w:ascii="Times New Roman" w:hAnsi="Times New Roman" w:cs="Times New Roman"/>
          <w:color w:val="000000" w:themeColor="text1"/>
          <w:sz w:val="24"/>
          <w:szCs w:val="24"/>
        </w:rPr>
      </w:pPr>
      <w:r w:rsidRPr="00756B9F">
        <w:rPr>
          <w:rFonts w:ascii="Times New Roman" w:hAnsi="Times New Roman" w:cs="Times New Roman"/>
          <w:color w:val="000000" w:themeColor="text1"/>
          <w:sz w:val="24"/>
          <w:szCs w:val="24"/>
        </w:rPr>
        <w:t>1.</w:t>
      </w:r>
      <w:r w:rsidRPr="00756B9F">
        <w:rPr>
          <w:rFonts w:ascii="Times New Roman" w:hAnsi="Times New Roman" w:cs="Times New Roman"/>
          <w:color w:val="000000" w:themeColor="text1"/>
          <w:sz w:val="24"/>
          <w:szCs w:val="24"/>
        </w:rPr>
        <w:tab/>
        <w:t>Write about the constituent assembly of India.</w:t>
      </w:r>
    </w:p>
    <w:p w:rsidR="00C6484C" w:rsidRPr="00756B9F" w:rsidRDefault="00C6484C" w:rsidP="00C6484C">
      <w:pPr>
        <w:spacing w:after="0" w:line="360" w:lineRule="auto"/>
        <w:rPr>
          <w:rFonts w:ascii="Times New Roman" w:hAnsi="Times New Roman" w:cs="Times New Roman"/>
          <w:color w:val="000000" w:themeColor="text1"/>
          <w:sz w:val="24"/>
          <w:szCs w:val="24"/>
        </w:rPr>
      </w:pPr>
      <w:r w:rsidRPr="00756B9F">
        <w:rPr>
          <w:rFonts w:ascii="Times New Roman" w:hAnsi="Times New Roman" w:cs="Times New Roman"/>
          <w:color w:val="000000" w:themeColor="text1"/>
          <w:sz w:val="24"/>
          <w:szCs w:val="24"/>
        </w:rPr>
        <w:t>2.</w:t>
      </w:r>
      <w:r w:rsidRPr="00756B9F">
        <w:rPr>
          <w:rFonts w:ascii="Times New Roman" w:hAnsi="Times New Roman" w:cs="Times New Roman"/>
          <w:color w:val="000000" w:themeColor="text1"/>
          <w:sz w:val="24"/>
          <w:szCs w:val="24"/>
        </w:rPr>
        <w:tab/>
        <w:t>List out the committees appointed in the constituent assembly of India</w:t>
      </w:r>
    </w:p>
    <w:p w:rsidR="00C6484C" w:rsidRPr="00756B9F" w:rsidRDefault="00C6484C" w:rsidP="00C6484C">
      <w:pPr>
        <w:spacing w:after="0" w:line="360" w:lineRule="auto"/>
        <w:rPr>
          <w:rFonts w:ascii="Times New Roman" w:hAnsi="Times New Roman" w:cs="Times New Roman"/>
          <w:color w:val="000000" w:themeColor="text1"/>
          <w:sz w:val="24"/>
          <w:szCs w:val="24"/>
        </w:rPr>
      </w:pPr>
      <w:r w:rsidRPr="00756B9F">
        <w:rPr>
          <w:rFonts w:ascii="Times New Roman" w:hAnsi="Times New Roman" w:cs="Times New Roman"/>
          <w:color w:val="000000" w:themeColor="text1"/>
          <w:sz w:val="24"/>
          <w:szCs w:val="24"/>
        </w:rPr>
        <w:t>3.</w:t>
      </w:r>
      <w:r w:rsidRPr="00756B9F">
        <w:rPr>
          <w:rFonts w:ascii="Times New Roman" w:hAnsi="Times New Roman" w:cs="Times New Roman"/>
          <w:color w:val="000000" w:themeColor="text1"/>
          <w:sz w:val="24"/>
          <w:szCs w:val="24"/>
        </w:rPr>
        <w:tab/>
        <w:t>Write the text to the preamble of Indian Constitution.</w:t>
      </w:r>
    </w:p>
    <w:p w:rsidR="00C6484C" w:rsidRPr="00756B9F" w:rsidRDefault="00C6484C" w:rsidP="00C6484C">
      <w:pPr>
        <w:spacing w:after="0" w:line="360" w:lineRule="auto"/>
        <w:rPr>
          <w:rFonts w:ascii="Times New Roman" w:hAnsi="Times New Roman" w:cs="Times New Roman"/>
          <w:color w:val="000000" w:themeColor="text1"/>
          <w:sz w:val="24"/>
          <w:szCs w:val="24"/>
        </w:rPr>
      </w:pPr>
      <w:r w:rsidRPr="00756B9F">
        <w:rPr>
          <w:rFonts w:ascii="Times New Roman" w:hAnsi="Times New Roman" w:cs="Times New Roman"/>
          <w:color w:val="000000" w:themeColor="text1"/>
          <w:sz w:val="24"/>
          <w:szCs w:val="24"/>
        </w:rPr>
        <w:t>4.</w:t>
      </w:r>
      <w:r w:rsidRPr="00756B9F">
        <w:rPr>
          <w:rFonts w:ascii="Times New Roman" w:hAnsi="Times New Roman" w:cs="Times New Roman"/>
          <w:color w:val="000000" w:themeColor="text1"/>
          <w:sz w:val="24"/>
          <w:szCs w:val="24"/>
        </w:rPr>
        <w:tab/>
        <w:t>What is meant by right against exploitation?</w:t>
      </w:r>
    </w:p>
    <w:p w:rsidR="00C6484C" w:rsidRPr="00756B9F" w:rsidRDefault="00C6484C" w:rsidP="00C6484C">
      <w:pPr>
        <w:spacing w:after="0" w:line="360" w:lineRule="auto"/>
        <w:rPr>
          <w:rFonts w:ascii="Times New Roman" w:hAnsi="Times New Roman" w:cs="Times New Roman"/>
          <w:color w:val="000000" w:themeColor="text1"/>
          <w:sz w:val="24"/>
          <w:szCs w:val="24"/>
        </w:rPr>
      </w:pPr>
      <w:r w:rsidRPr="00756B9F">
        <w:rPr>
          <w:rFonts w:ascii="Times New Roman" w:hAnsi="Times New Roman" w:cs="Times New Roman"/>
          <w:color w:val="000000" w:themeColor="text1"/>
          <w:sz w:val="24"/>
          <w:szCs w:val="24"/>
        </w:rPr>
        <w:t>5.</w:t>
      </w:r>
      <w:r w:rsidRPr="00756B9F">
        <w:rPr>
          <w:rFonts w:ascii="Times New Roman" w:hAnsi="Times New Roman" w:cs="Times New Roman"/>
          <w:color w:val="000000" w:themeColor="text1"/>
          <w:sz w:val="24"/>
          <w:szCs w:val="24"/>
        </w:rPr>
        <w:tab/>
        <w:t>What is meant by right to constitutional remedies?</w:t>
      </w:r>
    </w:p>
    <w:p w:rsidR="00C6484C" w:rsidRPr="00756B9F" w:rsidRDefault="00C6484C" w:rsidP="00C6484C">
      <w:pPr>
        <w:spacing w:after="0" w:line="360" w:lineRule="auto"/>
        <w:rPr>
          <w:rFonts w:ascii="Times New Roman" w:hAnsi="Times New Roman" w:cs="Times New Roman"/>
          <w:color w:val="000000" w:themeColor="text1"/>
          <w:sz w:val="24"/>
          <w:szCs w:val="24"/>
        </w:rPr>
      </w:pPr>
      <w:r w:rsidRPr="00756B9F">
        <w:rPr>
          <w:rFonts w:ascii="Times New Roman" w:hAnsi="Times New Roman" w:cs="Times New Roman"/>
          <w:color w:val="000000" w:themeColor="text1"/>
          <w:sz w:val="24"/>
          <w:szCs w:val="24"/>
        </w:rPr>
        <w:t>6.</w:t>
      </w:r>
      <w:r w:rsidRPr="00756B9F">
        <w:rPr>
          <w:rFonts w:ascii="Times New Roman" w:hAnsi="Times New Roman" w:cs="Times New Roman"/>
          <w:color w:val="000000" w:themeColor="text1"/>
          <w:sz w:val="24"/>
          <w:szCs w:val="24"/>
        </w:rPr>
        <w:tab/>
        <w:t>Write about the meaning of the term Constitution.</w:t>
      </w:r>
    </w:p>
    <w:p w:rsidR="00C6484C" w:rsidRPr="00756B9F" w:rsidRDefault="00C6484C" w:rsidP="00C6484C">
      <w:pPr>
        <w:spacing w:after="0" w:line="360" w:lineRule="auto"/>
        <w:rPr>
          <w:rFonts w:ascii="Times New Roman" w:hAnsi="Times New Roman" w:cs="Times New Roman"/>
          <w:color w:val="000000" w:themeColor="text1"/>
          <w:sz w:val="24"/>
          <w:szCs w:val="24"/>
        </w:rPr>
      </w:pPr>
      <w:r w:rsidRPr="00756B9F">
        <w:rPr>
          <w:rFonts w:ascii="Times New Roman" w:hAnsi="Times New Roman" w:cs="Times New Roman"/>
          <w:color w:val="000000" w:themeColor="text1"/>
          <w:sz w:val="24"/>
          <w:szCs w:val="24"/>
        </w:rPr>
        <w:t>7.</w:t>
      </w:r>
      <w:r w:rsidRPr="00756B9F">
        <w:rPr>
          <w:rFonts w:ascii="Times New Roman" w:hAnsi="Times New Roman" w:cs="Times New Roman"/>
          <w:color w:val="000000" w:themeColor="text1"/>
          <w:sz w:val="24"/>
          <w:szCs w:val="24"/>
        </w:rPr>
        <w:tab/>
        <w:t>What Indian constitution is demarcating?</w:t>
      </w:r>
    </w:p>
    <w:p w:rsidR="00C6484C" w:rsidRPr="00756B9F" w:rsidRDefault="00C6484C" w:rsidP="00C6484C">
      <w:pPr>
        <w:spacing w:after="0" w:line="360" w:lineRule="auto"/>
        <w:rPr>
          <w:rFonts w:ascii="Times New Roman" w:hAnsi="Times New Roman" w:cs="Times New Roman"/>
          <w:color w:val="000000" w:themeColor="text1"/>
          <w:sz w:val="24"/>
          <w:szCs w:val="24"/>
        </w:rPr>
      </w:pPr>
      <w:r w:rsidRPr="00756B9F">
        <w:rPr>
          <w:rFonts w:ascii="Times New Roman" w:hAnsi="Times New Roman" w:cs="Times New Roman"/>
          <w:color w:val="000000" w:themeColor="text1"/>
          <w:sz w:val="24"/>
          <w:szCs w:val="24"/>
        </w:rPr>
        <w:t>8.</w:t>
      </w:r>
      <w:r w:rsidRPr="00756B9F">
        <w:rPr>
          <w:rFonts w:ascii="Times New Roman" w:hAnsi="Times New Roman" w:cs="Times New Roman"/>
          <w:color w:val="000000" w:themeColor="text1"/>
          <w:sz w:val="24"/>
          <w:szCs w:val="24"/>
        </w:rPr>
        <w:tab/>
        <w:t>Briefly write about the fundamental duties of the citizens of India</w:t>
      </w:r>
    </w:p>
    <w:p w:rsidR="00C6484C" w:rsidRPr="00756B9F" w:rsidRDefault="00C6484C" w:rsidP="00C6484C">
      <w:pPr>
        <w:spacing w:after="0" w:line="360" w:lineRule="auto"/>
        <w:rPr>
          <w:rFonts w:ascii="Times New Roman" w:hAnsi="Times New Roman" w:cs="Times New Roman"/>
          <w:color w:val="000000" w:themeColor="text1"/>
          <w:sz w:val="24"/>
          <w:szCs w:val="24"/>
        </w:rPr>
      </w:pPr>
      <w:r w:rsidRPr="00756B9F">
        <w:rPr>
          <w:rFonts w:ascii="Times New Roman" w:hAnsi="Times New Roman" w:cs="Times New Roman"/>
          <w:color w:val="000000" w:themeColor="text1"/>
          <w:sz w:val="24"/>
          <w:szCs w:val="24"/>
        </w:rPr>
        <w:t>9.</w:t>
      </w:r>
      <w:r w:rsidRPr="00756B9F">
        <w:rPr>
          <w:rFonts w:ascii="Times New Roman" w:hAnsi="Times New Roman" w:cs="Times New Roman"/>
          <w:color w:val="000000" w:themeColor="text1"/>
          <w:sz w:val="24"/>
          <w:szCs w:val="24"/>
        </w:rPr>
        <w:tab/>
        <w:t>Write about the fundamental duty of abiding constitution and respecting ideals.</w:t>
      </w:r>
    </w:p>
    <w:p w:rsidR="00C6484C" w:rsidRPr="00756B9F" w:rsidRDefault="00C6484C" w:rsidP="00C6484C">
      <w:pPr>
        <w:spacing w:after="0" w:line="360" w:lineRule="auto"/>
        <w:rPr>
          <w:rFonts w:ascii="Times New Roman" w:hAnsi="Times New Roman" w:cs="Times New Roman"/>
          <w:color w:val="000000" w:themeColor="text1"/>
          <w:sz w:val="24"/>
          <w:szCs w:val="24"/>
        </w:rPr>
      </w:pPr>
      <w:r w:rsidRPr="00756B9F">
        <w:rPr>
          <w:rFonts w:ascii="Times New Roman" w:hAnsi="Times New Roman" w:cs="Times New Roman"/>
          <w:color w:val="000000" w:themeColor="text1"/>
          <w:sz w:val="24"/>
          <w:szCs w:val="24"/>
        </w:rPr>
        <w:t>10.</w:t>
      </w:r>
      <w:r w:rsidRPr="00756B9F">
        <w:rPr>
          <w:rFonts w:ascii="Times New Roman" w:hAnsi="Times New Roman" w:cs="Times New Roman"/>
          <w:color w:val="000000" w:themeColor="text1"/>
          <w:sz w:val="24"/>
          <w:szCs w:val="24"/>
        </w:rPr>
        <w:tab/>
        <w:t>What lays down the directive principles of state policy?</w:t>
      </w:r>
    </w:p>
    <w:p w:rsidR="00553963" w:rsidRPr="00756B9F" w:rsidRDefault="00553963" w:rsidP="00C6484C">
      <w:pPr>
        <w:spacing w:after="0" w:line="360" w:lineRule="auto"/>
        <w:rPr>
          <w:rFonts w:ascii="Times New Roman" w:hAnsi="Times New Roman" w:cs="Times New Roman"/>
          <w:color w:val="000000" w:themeColor="text1"/>
          <w:sz w:val="24"/>
          <w:szCs w:val="24"/>
        </w:rPr>
      </w:pPr>
      <w:r w:rsidRPr="00756B9F">
        <w:rPr>
          <w:rFonts w:ascii="Times New Roman" w:hAnsi="Times New Roman" w:cs="Times New Roman"/>
          <w:color w:val="000000" w:themeColor="text1"/>
          <w:sz w:val="24"/>
          <w:szCs w:val="24"/>
        </w:rPr>
        <w:t>11.</w:t>
      </w:r>
      <w:r w:rsidRPr="00756B9F">
        <w:rPr>
          <w:rFonts w:ascii="Times New Roman" w:hAnsi="Times New Roman" w:cs="Times New Roman"/>
          <w:color w:val="000000" w:themeColor="text1"/>
          <w:sz w:val="24"/>
          <w:szCs w:val="24"/>
        </w:rPr>
        <w:tab/>
        <w:t>Define preamble.</w:t>
      </w:r>
    </w:p>
    <w:p w:rsidR="00553963" w:rsidRPr="00756B9F" w:rsidRDefault="00553963" w:rsidP="00C6484C">
      <w:pPr>
        <w:spacing w:after="0" w:line="360" w:lineRule="auto"/>
        <w:rPr>
          <w:rFonts w:ascii="Times New Roman" w:hAnsi="Times New Roman" w:cs="Times New Roman"/>
          <w:color w:val="000000" w:themeColor="text1"/>
          <w:sz w:val="24"/>
          <w:szCs w:val="24"/>
        </w:rPr>
      </w:pPr>
      <w:r w:rsidRPr="00756B9F">
        <w:rPr>
          <w:rFonts w:ascii="Times New Roman" w:hAnsi="Times New Roman" w:cs="Times New Roman"/>
          <w:color w:val="000000" w:themeColor="text1"/>
          <w:sz w:val="24"/>
          <w:szCs w:val="24"/>
        </w:rPr>
        <w:t>12.</w:t>
      </w:r>
      <w:r w:rsidRPr="00756B9F">
        <w:rPr>
          <w:rFonts w:ascii="Times New Roman" w:hAnsi="Times New Roman" w:cs="Times New Roman"/>
          <w:color w:val="000000" w:themeColor="text1"/>
          <w:sz w:val="24"/>
          <w:szCs w:val="24"/>
        </w:rPr>
        <w:tab/>
        <w:t>Mention any two minor committees of constituent assembly.</w:t>
      </w:r>
    </w:p>
    <w:p w:rsidR="00553963" w:rsidRPr="00756B9F" w:rsidRDefault="00553963" w:rsidP="00C6484C">
      <w:pPr>
        <w:spacing w:after="0" w:line="360" w:lineRule="auto"/>
        <w:rPr>
          <w:rFonts w:ascii="Times New Roman" w:hAnsi="Times New Roman" w:cs="Times New Roman"/>
          <w:color w:val="000000" w:themeColor="text1"/>
          <w:sz w:val="24"/>
          <w:szCs w:val="24"/>
        </w:rPr>
      </w:pPr>
      <w:r w:rsidRPr="00756B9F">
        <w:rPr>
          <w:rFonts w:ascii="Times New Roman" w:hAnsi="Times New Roman" w:cs="Times New Roman"/>
          <w:color w:val="000000" w:themeColor="text1"/>
          <w:sz w:val="24"/>
          <w:szCs w:val="24"/>
        </w:rPr>
        <w:t>13.</w:t>
      </w:r>
      <w:r w:rsidRPr="00756B9F">
        <w:rPr>
          <w:rFonts w:ascii="Times New Roman" w:hAnsi="Times New Roman" w:cs="Times New Roman"/>
          <w:color w:val="000000" w:themeColor="text1"/>
          <w:sz w:val="24"/>
          <w:szCs w:val="24"/>
        </w:rPr>
        <w:tab/>
        <w:t>Mention any two major committees of constituent assembly.</w:t>
      </w:r>
    </w:p>
    <w:p w:rsidR="00553963" w:rsidRPr="00756B9F" w:rsidRDefault="00553963" w:rsidP="00C6484C">
      <w:pPr>
        <w:spacing w:after="0" w:line="360" w:lineRule="auto"/>
        <w:rPr>
          <w:rFonts w:ascii="Times New Roman" w:hAnsi="Times New Roman" w:cs="Times New Roman"/>
          <w:color w:val="000000" w:themeColor="text1"/>
          <w:sz w:val="24"/>
          <w:szCs w:val="24"/>
        </w:rPr>
      </w:pPr>
      <w:r w:rsidRPr="00756B9F">
        <w:rPr>
          <w:rFonts w:ascii="Times New Roman" w:hAnsi="Times New Roman" w:cs="Times New Roman"/>
          <w:color w:val="000000" w:themeColor="text1"/>
          <w:sz w:val="24"/>
          <w:szCs w:val="24"/>
        </w:rPr>
        <w:t>14.</w:t>
      </w:r>
      <w:r w:rsidRPr="00756B9F">
        <w:rPr>
          <w:rFonts w:ascii="Times New Roman" w:hAnsi="Times New Roman" w:cs="Times New Roman"/>
          <w:color w:val="000000" w:themeColor="text1"/>
          <w:sz w:val="24"/>
          <w:szCs w:val="24"/>
        </w:rPr>
        <w:tab/>
      </w:r>
      <w:r w:rsidR="000E40C7" w:rsidRPr="00756B9F">
        <w:rPr>
          <w:rFonts w:ascii="Times New Roman" w:hAnsi="Times New Roman" w:cs="Times New Roman"/>
          <w:color w:val="000000" w:themeColor="text1"/>
          <w:sz w:val="24"/>
          <w:szCs w:val="24"/>
        </w:rPr>
        <w:t>Who framed constituent assembly.</w:t>
      </w:r>
    </w:p>
    <w:p w:rsidR="000E40C7" w:rsidRPr="00756B9F" w:rsidRDefault="000E40C7" w:rsidP="00C6484C">
      <w:pPr>
        <w:spacing w:after="0" w:line="360" w:lineRule="auto"/>
        <w:rPr>
          <w:rFonts w:ascii="Times New Roman" w:hAnsi="Times New Roman" w:cs="Times New Roman"/>
          <w:color w:val="000000" w:themeColor="text1"/>
          <w:sz w:val="24"/>
          <w:szCs w:val="24"/>
        </w:rPr>
      </w:pPr>
      <w:r w:rsidRPr="00756B9F">
        <w:rPr>
          <w:rFonts w:ascii="Times New Roman" w:hAnsi="Times New Roman" w:cs="Times New Roman"/>
          <w:color w:val="000000" w:themeColor="text1"/>
          <w:sz w:val="24"/>
          <w:szCs w:val="24"/>
        </w:rPr>
        <w:t>15.</w:t>
      </w:r>
      <w:r w:rsidRPr="00756B9F">
        <w:rPr>
          <w:rFonts w:ascii="Times New Roman" w:hAnsi="Times New Roman" w:cs="Times New Roman"/>
          <w:color w:val="000000" w:themeColor="text1"/>
          <w:sz w:val="24"/>
          <w:szCs w:val="24"/>
        </w:rPr>
        <w:tab/>
        <w:t>Define citizenship.</w:t>
      </w:r>
    </w:p>
    <w:p w:rsidR="00C6484C" w:rsidRPr="00756B9F" w:rsidRDefault="00C6484C" w:rsidP="00C6484C">
      <w:pPr>
        <w:spacing w:after="0" w:line="360" w:lineRule="auto"/>
        <w:rPr>
          <w:rFonts w:ascii="Times New Roman" w:hAnsi="Times New Roman" w:cs="Times New Roman"/>
          <w:color w:val="000000" w:themeColor="text1"/>
          <w:sz w:val="24"/>
          <w:szCs w:val="24"/>
        </w:rPr>
      </w:pPr>
    </w:p>
    <w:p w:rsidR="00756B9F" w:rsidRPr="00756B9F" w:rsidRDefault="00756B9F" w:rsidP="00756B9F">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1. Write about the Constituent Assembly of India.</w:t>
      </w:r>
      <w:r w:rsidRPr="00756B9F">
        <w:rPr>
          <w:rFonts w:ascii="Times New Roman" w:eastAsia="Times New Roman" w:hAnsi="Times New Roman" w:cs="Times New Roman"/>
          <w:color w:val="000000" w:themeColor="text1"/>
          <w:kern w:val="0"/>
          <w:sz w:val="24"/>
          <w:szCs w:val="24"/>
          <w:lang w:val="en-IN" w:eastAsia="en-IN"/>
        </w:rPr>
        <w:br/>
        <w:t>The Constituent Assembly was formed in 1946 to draft the Constitution of India. It had 389 members and was chaired by Dr. Rajendra Prasad. It adopted the Constitution on 26 November 1949.</w:t>
      </w:r>
    </w:p>
    <w:p w:rsidR="00756B9F" w:rsidRPr="00756B9F" w:rsidRDefault="00756B9F" w:rsidP="00756B9F">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2. List out the committees appointed in the Constituent Assembly of India.</w:t>
      </w:r>
      <w:r w:rsidRPr="00756B9F">
        <w:rPr>
          <w:rFonts w:ascii="Times New Roman" w:eastAsia="Times New Roman" w:hAnsi="Times New Roman" w:cs="Times New Roman"/>
          <w:color w:val="000000" w:themeColor="text1"/>
          <w:kern w:val="0"/>
          <w:sz w:val="24"/>
          <w:szCs w:val="24"/>
          <w:lang w:val="en-IN" w:eastAsia="en-IN"/>
        </w:rPr>
        <w:br/>
        <w:t>Major Committees:</w:t>
      </w:r>
    </w:p>
    <w:p w:rsidR="00756B9F" w:rsidRPr="00756B9F" w:rsidRDefault="00756B9F" w:rsidP="00756B9F">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color w:val="000000" w:themeColor="text1"/>
          <w:kern w:val="0"/>
          <w:sz w:val="24"/>
          <w:szCs w:val="24"/>
          <w:lang w:val="en-IN" w:eastAsia="en-IN"/>
        </w:rPr>
        <w:t>Drafting Committee (Dr. B.R. Ambedkar)</w:t>
      </w:r>
    </w:p>
    <w:p w:rsidR="00756B9F" w:rsidRPr="00756B9F" w:rsidRDefault="00756B9F" w:rsidP="00756B9F">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color w:val="000000" w:themeColor="text1"/>
          <w:kern w:val="0"/>
          <w:sz w:val="24"/>
          <w:szCs w:val="24"/>
          <w:lang w:val="en-IN" w:eastAsia="en-IN"/>
        </w:rPr>
        <w:t>Union Powers Committee</w:t>
      </w:r>
    </w:p>
    <w:p w:rsidR="00756B9F" w:rsidRPr="00756B9F" w:rsidRDefault="00756B9F" w:rsidP="00756B9F">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color w:val="000000" w:themeColor="text1"/>
          <w:kern w:val="0"/>
          <w:sz w:val="24"/>
          <w:szCs w:val="24"/>
          <w:lang w:val="en-IN" w:eastAsia="en-IN"/>
        </w:rPr>
        <w:t>Union Constitution Committee</w:t>
      </w:r>
    </w:p>
    <w:p w:rsidR="00756B9F" w:rsidRPr="00756B9F" w:rsidRDefault="00756B9F" w:rsidP="00756B9F">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color w:val="000000" w:themeColor="text1"/>
          <w:kern w:val="0"/>
          <w:sz w:val="24"/>
          <w:szCs w:val="24"/>
          <w:lang w:val="en-IN" w:eastAsia="en-IN"/>
        </w:rPr>
        <w:t>Provincial Constitution Committee</w:t>
      </w:r>
    </w:p>
    <w:p w:rsidR="00756B9F" w:rsidRPr="00756B9F" w:rsidRDefault="00756B9F" w:rsidP="00756B9F">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color w:val="000000" w:themeColor="text1"/>
          <w:kern w:val="0"/>
          <w:sz w:val="24"/>
          <w:szCs w:val="24"/>
          <w:lang w:val="en-IN" w:eastAsia="en-IN"/>
        </w:rPr>
        <w:t>Advisory Committee on Fundamental Rights</w:t>
      </w:r>
    </w:p>
    <w:p w:rsidR="00756B9F" w:rsidRPr="00756B9F" w:rsidRDefault="00756B9F" w:rsidP="00756B9F">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color w:val="000000" w:themeColor="text1"/>
          <w:kern w:val="0"/>
          <w:sz w:val="24"/>
          <w:szCs w:val="24"/>
          <w:lang w:val="en-IN" w:eastAsia="en-IN"/>
        </w:rPr>
        <w:t>Minor Committees:</w:t>
      </w:r>
    </w:p>
    <w:p w:rsidR="00756B9F" w:rsidRPr="00756B9F" w:rsidRDefault="00756B9F" w:rsidP="00756B9F">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color w:val="000000" w:themeColor="text1"/>
          <w:kern w:val="0"/>
          <w:sz w:val="24"/>
          <w:szCs w:val="24"/>
          <w:lang w:val="en-IN" w:eastAsia="en-IN"/>
        </w:rPr>
        <w:t>House Committee</w:t>
      </w:r>
    </w:p>
    <w:p w:rsidR="00756B9F" w:rsidRPr="00756B9F" w:rsidRDefault="00756B9F" w:rsidP="00756B9F">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color w:val="000000" w:themeColor="text1"/>
          <w:kern w:val="0"/>
          <w:sz w:val="24"/>
          <w:szCs w:val="24"/>
          <w:lang w:val="en-IN" w:eastAsia="en-IN"/>
        </w:rPr>
        <w:t>Order of Business Committee</w:t>
      </w:r>
    </w:p>
    <w:p w:rsidR="00756B9F" w:rsidRPr="00756B9F" w:rsidRDefault="00756B9F" w:rsidP="00756B9F">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color w:val="000000" w:themeColor="text1"/>
          <w:kern w:val="0"/>
          <w:sz w:val="24"/>
          <w:szCs w:val="24"/>
          <w:lang w:val="en-IN" w:eastAsia="en-IN"/>
        </w:rPr>
        <w:lastRenderedPageBreak/>
        <w:t>Ad hoc Committee on the National Flag</w:t>
      </w:r>
    </w:p>
    <w:p w:rsidR="00756B9F" w:rsidRPr="00756B9F" w:rsidRDefault="00756B9F" w:rsidP="00756B9F">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3. Write the text of the Preamble of the Indian Constitution.</w:t>
      </w:r>
      <w:r w:rsidRPr="00756B9F">
        <w:rPr>
          <w:rFonts w:ascii="Times New Roman" w:eastAsia="Times New Roman" w:hAnsi="Times New Roman" w:cs="Times New Roman"/>
          <w:color w:val="000000" w:themeColor="text1"/>
          <w:kern w:val="0"/>
          <w:sz w:val="24"/>
          <w:szCs w:val="24"/>
          <w:lang w:val="en-IN" w:eastAsia="en-IN"/>
        </w:rPr>
        <w:br/>
      </w:r>
      <w:r w:rsidRPr="00756B9F">
        <w:rPr>
          <w:rFonts w:ascii="Times New Roman" w:eastAsia="Times New Roman" w:hAnsi="Times New Roman" w:cs="Times New Roman"/>
          <w:b/>
          <w:bCs/>
          <w:color w:val="000000" w:themeColor="text1"/>
          <w:kern w:val="0"/>
          <w:sz w:val="24"/>
          <w:szCs w:val="24"/>
          <w:lang w:val="en-IN" w:eastAsia="en-IN"/>
        </w:rPr>
        <w:t>"We, the People of India, having solemnly resolved to constitute India into a Sovereign Socialist Secular Democratic Republic and to secure to all its citizens:</w:t>
      </w:r>
      <w:r w:rsidRPr="00756B9F">
        <w:rPr>
          <w:rFonts w:ascii="Times New Roman" w:eastAsia="Times New Roman" w:hAnsi="Times New Roman" w:cs="Times New Roman"/>
          <w:b/>
          <w:bCs/>
          <w:color w:val="000000" w:themeColor="text1"/>
          <w:kern w:val="0"/>
          <w:sz w:val="24"/>
          <w:szCs w:val="24"/>
          <w:lang w:val="en-IN" w:eastAsia="en-IN"/>
        </w:rPr>
        <w:br/>
        <w:t>Justice, social, economic and political;</w:t>
      </w:r>
      <w:r w:rsidRPr="00756B9F">
        <w:rPr>
          <w:rFonts w:ascii="Times New Roman" w:eastAsia="Times New Roman" w:hAnsi="Times New Roman" w:cs="Times New Roman"/>
          <w:b/>
          <w:bCs/>
          <w:color w:val="000000" w:themeColor="text1"/>
          <w:kern w:val="0"/>
          <w:sz w:val="24"/>
          <w:szCs w:val="24"/>
          <w:lang w:val="en-IN" w:eastAsia="en-IN"/>
        </w:rPr>
        <w:br/>
        <w:t>Liberty of thought, expression, belief, faith and worship;</w:t>
      </w:r>
      <w:r w:rsidRPr="00756B9F">
        <w:rPr>
          <w:rFonts w:ascii="Times New Roman" w:eastAsia="Times New Roman" w:hAnsi="Times New Roman" w:cs="Times New Roman"/>
          <w:b/>
          <w:bCs/>
          <w:color w:val="000000" w:themeColor="text1"/>
          <w:kern w:val="0"/>
          <w:sz w:val="24"/>
          <w:szCs w:val="24"/>
          <w:lang w:val="en-IN" w:eastAsia="en-IN"/>
        </w:rPr>
        <w:br/>
        <w:t>Equality of status and of opportunity; and to promote among them all</w:t>
      </w:r>
      <w:r w:rsidRPr="00756B9F">
        <w:rPr>
          <w:rFonts w:ascii="Times New Roman" w:eastAsia="Times New Roman" w:hAnsi="Times New Roman" w:cs="Times New Roman"/>
          <w:b/>
          <w:bCs/>
          <w:color w:val="000000" w:themeColor="text1"/>
          <w:kern w:val="0"/>
          <w:sz w:val="24"/>
          <w:szCs w:val="24"/>
          <w:lang w:val="en-IN" w:eastAsia="en-IN"/>
        </w:rPr>
        <w:br/>
        <w:t>Fraternity assuring the dignity of the individual and the unity and integrity of the Nation;</w:t>
      </w:r>
      <w:r w:rsidRPr="00756B9F">
        <w:rPr>
          <w:rFonts w:ascii="Times New Roman" w:eastAsia="Times New Roman" w:hAnsi="Times New Roman" w:cs="Times New Roman"/>
          <w:b/>
          <w:bCs/>
          <w:color w:val="000000" w:themeColor="text1"/>
          <w:kern w:val="0"/>
          <w:sz w:val="24"/>
          <w:szCs w:val="24"/>
          <w:lang w:val="en-IN" w:eastAsia="en-IN"/>
        </w:rPr>
        <w:br/>
        <w:t>In our Constituent Assembly this twenty-sixth day of November, 1949, do hereby adopt, enact and give to ourselves this Constitution."</w:t>
      </w:r>
    </w:p>
    <w:p w:rsidR="00756B9F" w:rsidRPr="00756B9F" w:rsidRDefault="00756B9F" w:rsidP="00756B9F">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4. What is meant by Right Against Exploitation?</w:t>
      </w:r>
      <w:r w:rsidRPr="00756B9F">
        <w:rPr>
          <w:rFonts w:ascii="Times New Roman" w:eastAsia="Times New Roman" w:hAnsi="Times New Roman" w:cs="Times New Roman"/>
          <w:color w:val="000000" w:themeColor="text1"/>
          <w:kern w:val="0"/>
          <w:sz w:val="24"/>
          <w:szCs w:val="24"/>
          <w:lang w:val="en-IN" w:eastAsia="en-IN"/>
        </w:rPr>
        <w:br/>
        <w:t>It refers to fundamental rights that prohibit human trafficking, forced labour, and child labour under Articles 23 and 24 of the Indian Constitution.</w:t>
      </w:r>
    </w:p>
    <w:p w:rsidR="00756B9F" w:rsidRPr="00756B9F" w:rsidRDefault="00756B9F" w:rsidP="00756B9F">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5. What is meant by Right to Constitutional Remedies?</w:t>
      </w:r>
      <w:r w:rsidRPr="00756B9F">
        <w:rPr>
          <w:rFonts w:ascii="Times New Roman" w:eastAsia="Times New Roman" w:hAnsi="Times New Roman" w:cs="Times New Roman"/>
          <w:color w:val="000000" w:themeColor="text1"/>
          <w:kern w:val="0"/>
          <w:sz w:val="24"/>
          <w:szCs w:val="24"/>
          <w:lang w:val="en-IN" w:eastAsia="en-IN"/>
        </w:rPr>
        <w:br/>
        <w:t>It allows citizens to approach the Supreme Court or High Courts to protect their fundamental rights. It is provided under Article 32.</w:t>
      </w:r>
    </w:p>
    <w:p w:rsidR="00756B9F" w:rsidRPr="00756B9F" w:rsidRDefault="00756B9F" w:rsidP="00756B9F">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6. Write about the meaning of the term Constitution.</w:t>
      </w:r>
      <w:r w:rsidRPr="00756B9F">
        <w:rPr>
          <w:rFonts w:ascii="Times New Roman" w:eastAsia="Times New Roman" w:hAnsi="Times New Roman" w:cs="Times New Roman"/>
          <w:color w:val="000000" w:themeColor="text1"/>
          <w:kern w:val="0"/>
          <w:sz w:val="24"/>
          <w:szCs w:val="24"/>
          <w:lang w:val="en-IN" w:eastAsia="en-IN"/>
        </w:rPr>
        <w:br/>
        <w:t>A constitution is a set of fundamental principles or established precedents according to which a country is governed.</w:t>
      </w:r>
    </w:p>
    <w:p w:rsidR="00756B9F" w:rsidRPr="00756B9F" w:rsidRDefault="00756B9F" w:rsidP="00756B9F">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7. What is Indian Constitution demarcating?</w:t>
      </w:r>
      <w:r w:rsidRPr="00756B9F">
        <w:rPr>
          <w:rFonts w:ascii="Times New Roman" w:eastAsia="Times New Roman" w:hAnsi="Times New Roman" w:cs="Times New Roman"/>
          <w:color w:val="000000" w:themeColor="text1"/>
          <w:kern w:val="0"/>
          <w:sz w:val="24"/>
          <w:szCs w:val="24"/>
          <w:lang w:val="en-IN" w:eastAsia="en-IN"/>
        </w:rPr>
        <w:br/>
        <w:t>The Constitution demarcates powers and functions between the Union and State governments and defines the rights and duties of citizens.</w:t>
      </w:r>
    </w:p>
    <w:p w:rsidR="00756B9F" w:rsidRPr="00756B9F" w:rsidRDefault="00756B9F" w:rsidP="00756B9F">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8. Briefly write about the Fundamental Duties of the citizens of India.</w:t>
      </w:r>
      <w:r w:rsidRPr="00756B9F">
        <w:rPr>
          <w:rFonts w:ascii="Times New Roman" w:eastAsia="Times New Roman" w:hAnsi="Times New Roman" w:cs="Times New Roman"/>
          <w:color w:val="000000" w:themeColor="text1"/>
          <w:kern w:val="0"/>
          <w:sz w:val="24"/>
          <w:szCs w:val="24"/>
          <w:lang w:val="en-IN" w:eastAsia="en-IN"/>
        </w:rPr>
        <w:br/>
        <w:t>The Constitution lists 11 Fundamental Duties under Article 51A, including respecting the Constitution, promoting harmony, and protecting the environment.</w:t>
      </w:r>
    </w:p>
    <w:p w:rsidR="00756B9F" w:rsidRPr="00756B9F" w:rsidRDefault="00756B9F" w:rsidP="00756B9F">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9. Write about the fundamental duty of abiding Constitution and respecting ideals.</w:t>
      </w:r>
      <w:r w:rsidRPr="00756B9F">
        <w:rPr>
          <w:rFonts w:ascii="Times New Roman" w:eastAsia="Times New Roman" w:hAnsi="Times New Roman" w:cs="Times New Roman"/>
          <w:color w:val="000000" w:themeColor="text1"/>
          <w:kern w:val="0"/>
          <w:sz w:val="24"/>
          <w:szCs w:val="24"/>
          <w:lang w:val="en-IN" w:eastAsia="en-IN"/>
        </w:rPr>
        <w:br/>
        <w:t>Citizens must uphold and respect the Constitution, its ideals, the National Flag, and the National Anthem, as per Article 51A(a).</w:t>
      </w:r>
    </w:p>
    <w:p w:rsidR="00756B9F" w:rsidRPr="00756B9F" w:rsidRDefault="00756B9F" w:rsidP="00756B9F">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10. What lays down the Directive Principles of State Policy?</w:t>
      </w:r>
      <w:r w:rsidRPr="00756B9F">
        <w:rPr>
          <w:rFonts w:ascii="Times New Roman" w:eastAsia="Times New Roman" w:hAnsi="Times New Roman" w:cs="Times New Roman"/>
          <w:color w:val="000000" w:themeColor="text1"/>
          <w:kern w:val="0"/>
          <w:sz w:val="24"/>
          <w:szCs w:val="24"/>
          <w:lang w:val="en-IN" w:eastAsia="en-IN"/>
        </w:rPr>
        <w:br/>
        <w:t>Part IV (Articles 36 to 51) of the Constitution lays down the Directive Principles, which guide the state in policy-making for social and economic welfare.</w:t>
      </w:r>
    </w:p>
    <w:p w:rsidR="00756B9F" w:rsidRPr="00756B9F" w:rsidRDefault="00756B9F" w:rsidP="00756B9F">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11. Define Preamble.</w:t>
      </w:r>
      <w:r w:rsidRPr="00756B9F">
        <w:rPr>
          <w:rFonts w:ascii="Times New Roman" w:eastAsia="Times New Roman" w:hAnsi="Times New Roman" w:cs="Times New Roman"/>
          <w:color w:val="000000" w:themeColor="text1"/>
          <w:kern w:val="0"/>
          <w:sz w:val="24"/>
          <w:szCs w:val="24"/>
          <w:lang w:val="en-IN" w:eastAsia="en-IN"/>
        </w:rPr>
        <w:br/>
        <w:t>The Preamble is the introductory statement of the Constitution that declares its aims, values, and guiding principles.</w:t>
      </w:r>
    </w:p>
    <w:p w:rsidR="00756B9F" w:rsidRPr="00756B9F" w:rsidRDefault="00756B9F" w:rsidP="00756B9F">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12. Mention any two minor committees of the Constituent Assembly.</w:t>
      </w:r>
    </w:p>
    <w:p w:rsidR="00756B9F" w:rsidRPr="00756B9F" w:rsidRDefault="00756B9F" w:rsidP="00756B9F">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color w:val="000000" w:themeColor="text1"/>
          <w:kern w:val="0"/>
          <w:sz w:val="24"/>
          <w:szCs w:val="24"/>
          <w:lang w:val="en-IN" w:eastAsia="en-IN"/>
        </w:rPr>
        <w:t>House Committee</w:t>
      </w:r>
    </w:p>
    <w:p w:rsidR="00756B9F" w:rsidRPr="00756B9F" w:rsidRDefault="00756B9F" w:rsidP="00756B9F">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color w:val="000000" w:themeColor="text1"/>
          <w:kern w:val="0"/>
          <w:sz w:val="24"/>
          <w:szCs w:val="24"/>
          <w:lang w:val="en-IN" w:eastAsia="en-IN"/>
        </w:rPr>
        <w:t>Order of Business Committee</w:t>
      </w:r>
    </w:p>
    <w:p w:rsidR="00756B9F" w:rsidRPr="00756B9F" w:rsidRDefault="00756B9F" w:rsidP="00756B9F">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lastRenderedPageBreak/>
        <w:t>13. Mention any two major committees of the Constituent Assembly.</w:t>
      </w:r>
    </w:p>
    <w:p w:rsidR="00756B9F" w:rsidRPr="00756B9F" w:rsidRDefault="00756B9F" w:rsidP="00756B9F">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color w:val="000000" w:themeColor="text1"/>
          <w:kern w:val="0"/>
          <w:sz w:val="24"/>
          <w:szCs w:val="24"/>
          <w:lang w:val="en-IN" w:eastAsia="en-IN"/>
        </w:rPr>
        <w:t>Drafting Committee (Dr. B.R. Ambedkar)</w:t>
      </w:r>
    </w:p>
    <w:p w:rsidR="00756B9F" w:rsidRPr="00756B9F" w:rsidRDefault="00756B9F" w:rsidP="00756B9F">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color w:val="000000" w:themeColor="text1"/>
          <w:kern w:val="0"/>
          <w:sz w:val="24"/>
          <w:szCs w:val="24"/>
          <w:lang w:val="en-IN" w:eastAsia="en-IN"/>
        </w:rPr>
        <w:t>Union Constitution Committee (Jawaharlal Nehru)</w:t>
      </w:r>
    </w:p>
    <w:p w:rsidR="00756B9F" w:rsidRPr="00756B9F" w:rsidRDefault="00756B9F" w:rsidP="00756B9F">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14. Who framed the Constituent Assembly?</w:t>
      </w:r>
      <w:r w:rsidRPr="00756B9F">
        <w:rPr>
          <w:rFonts w:ascii="Times New Roman" w:eastAsia="Times New Roman" w:hAnsi="Times New Roman" w:cs="Times New Roman"/>
          <w:color w:val="000000" w:themeColor="text1"/>
          <w:kern w:val="0"/>
          <w:sz w:val="24"/>
          <w:szCs w:val="24"/>
          <w:lang w:val="en-IN" w:eastAsia="en-IN"/>
        </w:rPr>
        <w:br/>
        <w:t xml:space="preserve">The Constituent Assembly was formed by the </w:t>
      </w:r>
      <w:r w:rsidRPr="00756B9F">
        <w:rPr>
          <w:rFonts w:ascii="Times New Roman" w:eastAsia="Times New Roman" w:hAnsi="Times New Roman" w:cs="Times New Roman"/>
          <w:b/>
          <w:bCs/>
          <w:color w:val="000000" w:themeColor="text1"/>
          <w:kern w:val="0"/>
          <w:sz w:val="24"/>
          <w:szCs w:val="24"/>
          <w:lang w:val="en-IN" w:eastAsia="en-IN"/>
        </w:rPr>
        <w:t>Cabinet Mission Plan of 1946</w:t>
      </w:r>
      <w:r w:rsidRPr="00756B9F">
        <w:rPr>
          <w:rFonts w:ascii="Times New Roman" w:eastAsia="Times New Roman" w:hAnsi="Times New Roman" w:cs="Times New Roman"/>
          <w:color w:val="000000" w:themeColor="text1"/>
          <w:kern w:val="0"/>
          <w:sz w:val="24"/>
          <w:szCs w:val="24"/>
          <w:lang w:val="en-IN" w:eastAsia="en-IN"/>
        </w:rPr>
        <w:t xml:space="preserve"> under British rule to frame India’s Constitution.</w:t>
      </w:r>
    </w:p>
    <w:p w:rsidR="00756B9F" w:rsidRPr="00756B9F" w:rsidRDefault="00756B9F" w:rsidP="00756B9F">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15. Define Citizenship.</w:t>
      </w:r>
      <w:r w:rsidRPr="00756B9F">
        <w:rPr>
          <w:rFonts w:ascii="Times New Roman" w:eastAsia="Times New Roman" w:hAnsi="Times New Roman" w:cs="Times New Roman"/>
          <w:color w:val="000000" w:themeColor="text1"/>
          <w:kern w:val="0"/>
          <w:sz w:val="24"/>
          <w:szCs w:val="24"/>
          <w:lang w:val="en-IN" w:eastAsia="en-IN"/>
        </w:rPr>
        <w:br/>
        <w:t>Citizenship is the legal status of a person recognized under the law as a legal member of a sovereign state, with rights and duties.</w:t>
      </w:r>
    </w:p>
    <w:p w:rsidR="00530682" w:rsidRPr="00756B9F" w:rsidRDefault="00530682" w:rsidP="00022B6A">
      <w:pPr>
        <w:spacing w:after="0" w:line="360" w:lineRule="auto"/>
        <w:jc w:val="center"/>
        <w:rPr>
          <w:rFonts w:ascii="Times New Roman" w:hAnsi="Times New Roman" w:cs="Times New Roman"/>
          <w:b/>
          <w:color w:val="000000" w:themeColor="text1"/>
          <w:sz w:val="24"/>
          <w:szCs w:val="24"/>
        </w:rPr>
      </w:pPr>
      <w:r w:rsidRPr="00756B9F">
        <w:rPr>
          <w:rFonts w:ascii="Times New Roman" w:hAnsi="Times New Roman" w:cs="Times New Roman"/>
          <w:b/>
          <w:color w:val="000000" w:themeColor="text1"/>
          <w:sz w:val="24"/>
          <w:szCs w:val="24"/>
        </w:rPr>
        <w:t>PART B</w:t>
      </w:r>
    </w:p>
    <w:p w:rsidR="00530682" w:rsidRPr="00756B9F" w:rsidRDefault="00530682" w:rsidP="00096B2F">
      <w:pPr>
        <w:spacing w:after="0" w:line="360" w:lineRule="auto"/>
        <w:rPr>
          <w:rFonts w:ascii="Times New Roman" w:hAnsi="Times New Roman" w:cs="Times New Roman"/>
          <w:color w:val="000000" w:themeColor="text1"/>
          <w:sz w:val="24"/>
          <w:szCs w:val="24"/>
        </w:rPr>
      </w:pPr>
    </w:p>
    <w:p w:rsidR="00C6484C" w:rsidRPr="00756B9F" w:rsidRDefault="00C6484C" w:rsidP="00C6484C">
      <w:pPr>
        <w:spacing w:after="0" w:line="360" w:lineRule="auto"/>
        <w:rPr>
          <w:rFonts w:ascii="Times New Roman" w:hAnsi="Times New Roman" w:cs="Times New Roman"/>
          <w:color w:val="000000" w:themeColor="text1"/>
          <w:sz w:val="24"/>
          <w:szCs w:val="24"/>
        </w:rPr>
      </w:pPr>
      <w:r w:rsidRPr="00756B9F">
        <w:rPr>
          <w:rFonts w:ascii="Times New Roman" w:hAnsi="Times New Roman" w:cs="Times New Roman"/>
          <w:color w:val="000000" w:themeColor="text1"/>
          <w:sz w:val="24"/>
          <w:szCs w:val="24"/>
        </w:rPr>
        <w:t>1.</w:t>
      </w:r>
      <w:r w:rsidRPr="00756B9F">
        <w:rPr>
          <w:rFonts w:ascii="Times New Roman" w:hAnsi="Times New Roman" w:cs="Times New Roman"/>
          <w:color w:val="000000" w:themeColor="text1"/>
          <w:sz w:val="24"/>
          <w:szCs w:val="24"/>
        </w:rPr>
        <w:tab/>
      </w:r>
      <w:r w:rsidR="00CA119D" w:rsidRPr="00756B9F">
        <w:rPr>
          <w:rFonts w:ascii="Times New Roman" w:hAnsi="Times New Roman" w:cs="Times New Roman"/>
          <w:color w:val="000000" w:themeColor="text1"/>
          <w:sz w:val="24"/>
          <w:szCs w:val="24"/>
        </w:rPr>
        <w:t>Elaborate</w:t>
      </w:r>
      <w:r w:rsidRPr="00756B9F">
        <w:rPr>
          <w:rFonts w:ascii="Times New Roman" w:hAnsi="Times New Roman" w:cs="Times New Roman"/>
          <w:color w:val="000000" w:themeColor="text1"/>
          <w:sz w:val="24"/>
          <w:szCs w:val="24"/>
        </w:rPr>
        <w:t xml:space="preserve"> historical background of Indian Constitution.</w:t>
      </w:r>
    </w:p>
    <w:p w:rsidR="00C6484C" w:rsidRPr="00756B9F" w:rsidRDefault="00C6484C" w:rsidP="00C6484C">
      <w:pPr>
        <w:spacing w:after="0" w:line="360" w:lineRule="auto"/>
        <w:ind w:left="720" w:hanging="720"/>
        <w:rPr>
          <w:rFonts w:ascii="Times New Roman" w:hAnsi="Times New Roman" w:cs="Times New Roman"/>
          <w:color w:val="000000" w:themeColor="text1"/>
          <w:sz w:val="24"/>
          <w:szCs w:val="24"/>
        </w:rPr>
      </w:pPr>
      <w:r w:rsidRPr="00756B9F">
        <w:rPr>
          <w:rFonts w:ascii="Times New Roman" w:hAnsi="Times New Roman" w:cs="Times New Roman"/>
          <w:color w:val="000000" w:themeColor="text1"/>
          <w:sz w:val="24"/>
          <w:szCs w:val="24"/>
        </w:rPr>
        <w:t xml:space="preserve">2. </w:t>
      </w:r>
      <w:r w:rsidRPr="00756B9F">
        <w:rPr>
          <w:rFonts w:ascii="Times New Roman" w:hAnsi="Times New Roman" w:cs="Times New Roman"/>
          <w:color w:val="000000" w:themeColor="text1"/>
          <w:sz w:val="24"/>
          <w:szCs w:val="24"/>
        </w:rPr>
        <w:tab/>
      </w:r>
      <w:r w:rsidR="00CA119D" w:rsidRPr="00756B9F">
        <w:rPr>
          <w:rFonts w:ascii="Times New Roman" w:hAnsi="Times New Roman" w:cs="Times New Roman"/>
          <w:color w:val="000000" w:themeColor="text1"/>
          <w:sz w:val="24"/>
          <w:szCs w:val="24"/>
        </w:rPr>
        <w:t xml:space="preserve">Define </w:t>
      </w:r>
      <w:r w:rsidRPr="00756B9F">
        <w:rPr>
          <w:rFonts w:ascii="Times New Roman" w:hAnsi="Times New Roman" w:cs="Times New Roman"/>
          <w:color w:val="000000" w:themeColor="text1"/>
          <w:sz w:val="24"/>
          <w:szCs w:val="24"/>
        </w:rPr>
        <w:t>Preamble</w:t>
      </w:r>
      <w:r w:rsidR="00CA119D" w:rsidRPr="00756B9F">
        <w:rPr>
          <w:rFonts w:ascii="Times New Roman" w:hAnsi="Times New Roman" w:cs="Times New Roman"/>
          <w:color w:val="000000" w:themeColor="text1"/>
          <w:sz w:val="24"/>
          <w:szCs w:val="24"/>
        </w:rPr>
        <w:t>. E</w:t>
      </w:r>
      <w:r w:rsidRPr="00756B9F">
        <w:rPr>
          <w:rFonts w:ascii="Times New Roman" w:hAnsi="Times New Roman" w:cs="Times New Roman"/>
          <w:color w:val="000000" w:themeColor="text1"/>
          <w:sz w:val="24"/>
          <w:szCs w:val="24"/>
        </w:rPr>
        <w:t>xplain its significance.</w:t>
      </w:r>
    </w:p>
    <w:p w:rsidR="00C6484C" w:rsidRPr="00756B9F" w:rsidRDefault="00C6484C" w:rsidP="00C6484C">
      <w:pPr>
        <w:spacing w:after="0" w:line="360" w:lineRule="auto"/>
        <w:ind w:left="720" w:hanging="720"/>
        <w:rPr>
          <w:rFonts w:ascii="Times New Roman" w:hAnsi="Times New Roman" w:cs="Times New Roman"/>
          <w:color w:val="000000" w:themeColor="text1"/>
          <w:sz w:val="24"/>
          <w:szCs w:val="24"/>
        </w:rPr>
      </w:pPr>
      <w:r w:rsidRPr="00756B9F">
        <w:rPr>
          <w:rFonts w:ascii="Times New Roman" w:hAnsi="Times New Roman" w:cs="Times New Roman"/>
          <w:color w:val="000000" w:themeColor="text1"/>
          <w:sz w:val="24"/>
          <w:szCs w:val="24"/>
        </w:rPr>
        <w:t>3.</w:t>
      </w:r>
      <w:r w:rsidRPr="00756B9F">
        <w:rPr>
          <w:rFonts w:ascii="Times New Roman" w:hAnsi="Times New Roman" w:cs="Times New Roman"/>
          <w:color w:val="000000" w:themeColor="text1"/>
          <w:sz w:val="24"/>
          <w:szCs w:val="24"/>
        </w:rPr>
        <w:tab/>
      </w:r>
      <w:r w:rsidR="00CA119D" w:rsidRPr="00756B9F">
        <w:rPr>
          <w:rFonts w:ascii="Times New Roman" w:hAnsi="Times New Roman" w:cs="Times New Roman"/>
          <w:color w:val="000000" w:themeColor="text1"/>
          <w:sz w:val="24"/>
          <w:szCs w:val="24"/>
        </w:rPr>
        <w:t xml:space="preserve">Describe </w:t>
      </w:r>
      <w:r w:rsidRPr="00756B9F">
        <w:rPr>
          <w:rFonts w:ascii="Times New Roman" w:hAnsi="Times New Roman" w:cs="Times New Roman"/>
          <w:color w:val="000000" w:themeColor="text1"/>
          <w:sz w:val="24"/>
          <w:szCs w:val="24"/>
        </w:rPr>
        <w:t>directive principles of state policy</w:t>
      </w:r>
      <w:r w:rsidR="00CA119D" w:rsidRPr="00756B9F">
        <w:rPr>
          <w:rFonts w:ascii="Times New Roman" w:hAnsi="Times New Roman" w:cs="Times New Roman"/>
          <w:color w:val="000000" w:themeColor="text1"/>
          <w:sz w:val="24"/>
          <w:szCs w:val="24"/>
        </w:rPr>
        <w:t xml:space="preserve"> and classify the types</w:t>
      </w:r>
      <w:r w:rsidRPr="00756B9F">
        <w:rPr>
          <w:rFonts w:ascii="Times New Roman" w:hAnsi="Times New Roman" w:cs="Times New Roman"/>
          <w:color w:val="000000" w:themeColor="text1"/>
          <w:sz w:val="24"/>
          <w:szCs w:val="24"/>
        </w:rPr>
        <w:t xml:space="preserve">. </w:t>
      </w:r>
    </w:p>
    <w:p w:rsidR="00C6484C" w:rsidRPr="00756B9F" w:rsidRDefault="00C6484C" w:rsidP="00C6484C">
      <w:pPr>
        <w:spacing w:after="0" w:line="360" w:lineRule="auto"/>
        <w:ind w:left="720" w:hanging="720"/>
        <w:rPr>
          <w:rFonts w:ascii="Times New Roman" w:hAnsi="Times New Roman" w:cs="Times New Roman"/>
          <w:color w:val="000000" w:themeColor="text1"/>
          <w:sz w:val="24"/>
          <w:szCs w:val="24"/>
        </w:rPr>
      </w:pPr>
      <w:r w:rsidRPr="00756B9F">
        <w:rPr>
          <w:rFonts w:ascii="Times New Roman" w:hAnsi="Times New Roman" w:cs="Times New Roman"/>
          <w:color w:val="000000" w:themeColor="text1"/>
          <w:sz w:val="24"/>
          <w:szCs w:val="24"/>
        </w:rPr>
        <w:t>4.</w:t>
      </w:r>
      <w:r w:rsidRPr="00756B9F">
        <w:rPr>
          <w:rFonts w:ascii="Times New Roman" w:hAnsi="Times New Roman" w:cs="Times New Roman"/>
          <w:color w:val="000000" w:themeColor="text1"/>
          <w:sz w:val="24"/>
          <w:szCs w:val="24"/>
        </w:rPr>
        <w:tab/>
      </w:r>
      <w:r w:rsidR="00CA119D" w:rsidRPr="00756B9F">
        <w:rPr>
          <w:rFonts w:ascii="Times New Roman" w:hAnsi="Times New Roman" w:cs="Times New Roman"/>
          <w:color w:val="000000" w:themeColor="text1"/>
          <w:sz w:val="24"/>
          <w:szCs w:val="24"/>
        </w:rPr>
        <w:t xml:space="preserve">Explain </w:t>
      </w:r>
      <w:r w:rsidRPr="00756B9F">
        <w:rPr>
          <w:rFonts w:ascii="Times New Roman" w:hAnsi="Times New Roman" w:cs="Times New Roman"/>
          <w:color w:val="000000" w:themeColor="text1"/>
          <w:sz w:val="24"/>
          <w:szCs w:val="24"/>
        </w:rPr>
        <w:t xml:space="preserve">the structure </w:t>
      </w:r>
      <w:r w:rsidR="00CA119D" w:rsidRPr="00756B9F">
        <w:rPr>
          <w:rFonts w:ascii="Times New Roman" w:hAnsi="Times New Roman" w:cs="Times New Roman"/>
          <w:color w:val="000000" w:themeColor="text1"/>
          <w:sz w:val="24"/>
          <w:szCs w:val="24"/>
        </w:rPr>
        <w:t xml:space="preserve">and </w:t>
      </w:r>
      <w:r w:rsidRPr="00756B9F">
        <w:rPr>
          <w:rFonts w:ascii="Times New Roman" w:hAnsi="Times New Roman" w:cs="Times New Roman"/>
          <w:color w:val="000000" w:themeColor="text1"/>
          <w:sz w:val="24"/>
          <w:szCs w:val="24"/>
        </w:rPr>
        <w:t>functions of Union Government.</w:t>
      </w:r>
    </w:p>
    <w:p w:rsidR="00CA119D" w:rsidRPr="00756B9F" w:rsidRDefault="00C6484C" w:rsidP="00C6484C">
      <w:pPr>
        <w:spacing w:after="0" w:line="360" w:lineRule="auto"/>
        <w:ind w:left="720" w:hanging="720"/>
        <w:rPr>
          <w:rFonts w:ascii="Times New Roman" w:hAnsi="Times New Roman" w:cs="Times New Roman"/>
          <w:color w:val="000000" w:themeColor="text1"/>
          <w:sz w:val="24"/>
          <w:szCs w:val="24"/>
        </w:rPr>
      </w:pPr>
      <w:r w:rsidRPr="00756B9F">
        <w:rPr>
          <w:rFonts w:ascii="Times New Roman" w:hAnsi="Times New Roman" w:cs="Times New Roman"/>
          <w:color w:val="000000" w:themeColor="text1"/>
          <w:sz w:val="24"/>
          <w:szCs w:val="24"/>
        </w:rPr>
        <w:t>5.</w:t>
      </w:r>
      <w:r w:rsidRPr="00756B9F">
        <w:rPr>
          <w:rFonts w:ascii="Times New Roman" w:hAnsi="Times New Roman" w:cs="Times New Roman"/>
          <w:color w:val="000000" w:themeColor="text1"/>
          <w:sz w:val="24"/>
          <w:szCs w:val="24"/>
        </w:rPr>
        <w:tab/>
      </w:r>
      <w:r w:rsidR="00CA119D" w:rsidRPr="00756B9F">
        <w:rPr>
          <w:rFonts w:ascii="Times New Roman" w:hAnsi="Times New Roman" w:cs="Times New Roman"/>
          <w:color w:val="000000" w:themeColor="text1"/>
          <w:sz w:val="24"/>
          <w:szCs w:val="24"/>
        </w:rPr>
        <w:t>Discuss the importance of citizenship and describe the various ways of obtaining it.</w:t>
      </w:r>
    </w:p>
    <w:p w:rsidR="005F248C" w:rsidRPr="00756B9F" w:rsidRDefault="00CA119D" w:rsidP="00C6484C">
      <w:pPr>
        <w:spacing w:after="0" w:line="360" w:lineRule="auto"/>
        <w:ind w:left="720" w:hanging="720"/>
        <w:rPr>
          <w:rFonts w:ascii="Times New Roman" w:hAnsi="Times New Roman" w:cs="Times New Roman"/>
          <w:color w:val="000000" w:themeColor="text1"/>
          <w:sz w:val="24"/>
          <w:szCs w:val="24"/>
        </w:rPr>
      </w:pPr>
      <w:r w:rsidRPr="00756B9F">
        <w:rPr>
          <w:rFonts w:ascii="Times New Roman" w:hAnsi="Times New Roman" w:cs="Times New Roman"/>
          <w:color w:val="000000" w:themeColor="text1"/>
          <w:sz w:val="24"/>
          <w:szCs w:val="24"/>
        </w:rPr>
        <w:t>6.</w:t>
      </w:r>
      <w:r w:rsidRPr="00756B9F">
        <w:rPr>
          <w:rFonts w:ascii="Times New Roman" w:hAnsi="Times New Roman" w:cs="Times New Roman"/>
          <w:color w:val="000000" w:themeColor="text1"/>
          <w:sz w:val="24"/>
          <w:szCs w:val="24"/>
        </w:rPr>
        <w:tab/>
        <w:t xml:space="preserve">Interpret </w:t>
      </w:r>
      <w:r w:rsidR="00C6484C" w:rsidRPr="00756B9F">
        <w:rPr>
          <w:rFonts w:ascii="Times New Roman" w:hAnsi="Times New Roman" w:cs="Times New Roman"/>
          <w:color w:val="000000" w:themeColor="text1"/>
          <w:sz w:val="24"/>
          <w:szCs w:val="24"/>
        </w:rPr>
        <w:t xml:space="preserve">constitutional </w:t>
      </w:r>
      <w:r w:rsidRPr="00756B9F">
        <w:rPr>
          <w:rFonts w:ascii="Times New Roman" w:hAnsi="Times New Roman" w:cs="Times New Roman"/>
          <w:color w:val="000000" w:themeColor="text1"/>
          <w:sz w:val="24"/>
          <w:szCs w:val="24"/>
        </w:rPr>
        <w:t xml:space="preserve">remedies </w:t>
      </w:r>
      <w:r w:rsidR="00C6484C" w:rsidRPr="00756B9F">
        <w:rPr>
          <w:rFonts w:ascii="Times New Roman" w:hAnsi="Times New Roman" w:cs="Times New Roman"/>
          <w:color w:val="000000" w:themeColor="text1"/>
          <w:sz w:val="24"/>
          <w:szCs w:val="24"/>
        </w:rPr>
        <w:t>for Citizens.</w:t>
      </w:r>
    </w:p>
    <w:p w:rsidR="005729B3" w:rsidRPr="00756B9F" w:rsidRDefault="005729B3" w:rsidP="00C6484C">
      <w:pPr>
        <w:spacing w:after="0" w:line="360" w:lineRule="auto"/>
        <w:ind w:left="720" w:hanging="720"/>
        <w:rPr>
          <w:rFonts w:ascii="Times New Roman" w:hAnsi="Times New Roman" w:cs="Times New Roman"/>
          <w:color w:val="000000" w:themeColor="text1"/>
          <w:sz w:val="24"/>
          <w:szCs w:val="24"/>
        </w:rPr>
      </w:pPr>
      <w:r w:rsidRPr="00756B9F">
        <w:rPr>
          <w:rFonts w:ascii="Times New Roman" w:hAnsi="Times New Roman" w:cs="Times New Roman"/>
          <w:color w:val="000000" w:themeColor="text1"/>
          <w:sz w:val="24"/>
          <w:szCs w:val="24"/>
        </w:rPr>
        <w:t>7.</w:t>
      </w:r>
      <w:r w:rsidRPr="00756B9F">
        <w:rPr>
          <w:rFonts w:ascii="Times New Roman" w:hAnsi="Times New Roman" w:cs="Times New Roman"/>
          <w:color w:val="000000" w:themeColor="text1"/>
          <w:sz w:val="24"/>
          <w:szCs w:val="24"/>
        </w:rPr>
        <w:tab/>
      </w:r>
      <w:r w:rsidR="00553963" w:rsidRPr="00756B9F">
        <w:rPr>
          <w:rFonts w:ascii="Times New Roman" w:hAnsi="Times New Roman" w:cs="Times New Roman"/>
          <w:color w:val="000000" w:themeColor="text1"/>
          <w:sz w:val="24"/>
          <w:szCs w:val="24"/>
        </w:rPr>
        <w:t>Classify fundamental rights and brief its values.</w:t>
      </w:r>
    </w:p>
    <w:p w:rsidR="00553963" w:rsidRPr="00756B9F" w:rsidRDefault="00553963" w:rsidP="00C6484C">
      <w:pPr>
        <w:spacing w:after="0" w:line="360" w:lineRule="auto"/>
        <w:ind w:left="720" w:hanging="720"/>
        <w:rPr>
          <w:rFonts w:ascii="Times New Roman" w:hAnsi="Times New Roman" w:cs="Times New Roman"/>
          <w:color w:val="000000" w:themeColor="text1"/>
          <w:sz w:val="24"/>
          <w:szCs w:val="24"/>
        </w:rPr>
      </w:pPr>
      <w:r w:rsidRPr="00756B9F">
        <w:rPr>
          <w:rFonts w:ascii="Times New Roman" w:hAnsi="Times New Roman" w:cs="Times New Roman"/>
          <w:color w:val="000000" w:themeColor="text1"/>
          <w:sz w:val="24"/>
          <w:szCs w:val="24"/>
        </w:rPr>
        <w:t>8.</w:t>
      </w:r>
      <w:r w:rsidRPr="00756B9F">
        <w:rPr>
          <w:rFonts w:ascii="Times New Roman" w:hAnsi="Times New Roman" w:cs="Times New Roman"/>
          <w:color w:val="000000" w:themeColor="text1"/>
          <w:sz w:val="24"/>
          <w:szCs w:val="24"/>
        </w:rPr>
        <w:tab/>
        <w:t>Elaborate fundamental duties.</w:t>
      </w:r>
    </w:p>
    <w:p w:rsidR="00553963" w:rsidRPr="00756B9F" w:rsidRDefault="00553963" w:rsidP="00C6484C">
      <w:pPr>
        <w:spacing w:after="0" w:line="360" w:lineRule="auto"/>
        <w:ind w:left="720" w:hanging="720"/>
        <w:rPr>
          <w:rFonts w:ascii="Times New Roman" w:hAnsi="Times New Roman" w:cs="Times New Roman"/>
          <w:color w:val="000000" w:themeColor="text1"/>
          <w:sz w:val="24"/>
          <w:szCs w:val="24"/>
        </w:rPr>
      </w:pPr>
      <w:r w:rsidRPr="00756B9F">
        <w:rPr>
          <w:rFonts w:ascii="Times New Roman" w:hAnsi="Times New Roman" w:cs="Times New Roman"/>
          <w:color w:val="000000" w:themeColor="text1"/>
          <w:sz w:val="24"/>
          <w:szCs w:val="24"/>
        </w:rPr>
        <w:t>9.</w:t>
      </w:r>
      <w:r w:rsidRPr="00756B9F">
        <w:rPr>
          <w:rFonts w:ascii="Times New Roman" w:hAnsi="Times New Roman" w:cs="Times New Roman"/>
          <w:color w:val="000000" w:themeColor="text1"/>
          <w:sz w:val="24"/>
          <w:szCs w:val="24"/>
        </w:rPr>
        <w:tab/>
        <w:t>Describe the sources of Indian Constitution.</w:t>
      </w:r>
    </w:p>
    <w:p w:rsidR="00553963" w:rsidRPr="00756B9F" w:rsidRDefault="00553963" w:rsidP="00C6484C">
      <w:pPr>
        <w:spacing w:after="0" w:line="360" w:lineRule="auto"/>
        <w:ind w:left="720" w:hanging="720"/>
        <w:rPr>
          <w:rFonts w:ascii="Times New Roman" w:hAnsi="Times New Roman" w:cs="Times New Roman"/>
          <w:color w:val="000000" w:themeColor="text1"/>
          <w:sz w:val="24"/>
          <w:szCs w:val="24"/>
        </w:rPr>
      </w:pPr>
      <w:r w:rsidRPr="00756B9F">
        <w:rPr>
          <w:rFonts w:ascii="Times New Roman" w:hAnsi="Times New Roman" w:cs="Times New Roman"/>
          <w:color w:val="000000" w:themeColor="text1"/>
          <w:sz w:val="24"/>
          <w:szCs w:val="24"/>
        </w:rPr>
        <w:t>10.</w:t>
      </w:r>
      <w:r w:rsidRPr="00756B9F">
        <w:rPr>
          <w:rFonts w:ascii="Times New Roman" w:hAnsi="Times New Roman" w:cs="Times New Roman"/>
          <w:color w:val="000000" w:themeColor="text1"/>
          <w:sz w:val="24"/>
          <w:szCs w:val="24"/>
        </w:rPr>
        <w:tab/>
        <w:t xml:space="preserve">Explain the role of constituent assembly of India and list the major committees.   </w:t>
      </w:r>
    </w:p>
    <w:p w:rsidR="00756B9F" w:rsidRPr="00756B9F" w:rsidRDefault="00756B9F" w:rsidP="00C6484C">
      <w:pPr>
        <w:spacing w:after="0" w:line="360" w:lineRule="auto"/>
        <w:ind w:left="720" w:hanging="720"/>
        <w:rPr>
          <w:rFonts w:ascii="Times New Roman" w:hAnsi="Times New Roman" w:cs="Times New Roman"/>
          <w:color w:val="000000" w:themeColor="text1"/>
          <w:sz w:val="24"/>
          <w:szCs w:val="24"/>
        </w:rPr>
      </w:pPr>
    </w:p>
    <w:p w:rsidR="00756B9F" w:rsidRPr="00756B9F" w:rsidRDefault="00756B9F" w:rsidP="00756B9F">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1. Elaborate Historical Background of Indian Constitution</w:t>
      </w:r>
    </w:p>
    <w:p w:rsidR="00756B9F" w:rsidRPr="00756B9F" w:rsidRDefault="00756B9F" w:rsidP="00756B9F">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color w:val="000000" w:themeColor="text1"/>
          <w:kern w:val="0"/>
          <w:sz w:val="24"/>
          <w:szCs w:val="24"/>
          <w:lang w:val="en-IN" w:eastAsia="en-IN"/>
        </w:rPr>
        <w:t xml:space="preserve">The Indian Constitution has a rich historical background rooted in India’s colonial past and freedom struggle. Before independence, various Government of India Acts, such as </w:t>
      </w:r>
      <w:r w:rsidRPr="00756B9F">
        <w:rPr>
          <w:rFonts w:ascii="Times New Roman" w:eastAsia="Times New Roman" w:hAnsi="Times New Roman" w:cs="Times New Roman"/>
          <w:b/>
          <w:bCs/>
          <w:color w:val="000000" w:themeColor="text1"/>
          <w:kern w:val="0"/>
          <w:sz w:val="24"/>
          <w:szCs w:val="24"/>
          <w:lang w:val="en-IN" w:eastAsia="en-IN"/>
        </w:rPr>
        <w:t>Acts of 1858, 1909, 1919, and 1935</w:t>
      </w:r>
      <w:r w:rsidRPr="00756B9F">
        <w:rPr>
          <w:rFonts w:ascii="Times New Roman" w:eastAsia="Times New Roman" w:hAnsi="Times New Roman" w:cs="Times New Roman"/>
          <w:color w:val="000000" w:themeColor="text1"/>
          <w:kern w:val="0"/>
          <w:sz w:val="24"/>
          <w:szCs w:val="24"/>
          <w:lang w:val="en-IN" w:eastAsia="en-IN"/>
        </w:rPr>
        <w:t>, laid down administrative frameworks but provided limited rights to Indians.</w:t>
      </w:r>
      <w:r w:rsidRPr="00756B9F">
        <w:rPr>
          <w:rFonts w:ascii="Times New Roman" w:eastAsia="Times New Roman" w:hAnsi="Times New Roman" w:cs="Times New Roman"/>
          <w:color w:val="000000" w:themeColor="text1"/>
          <w:kern w:val="0"/>
          <w:sz w:val="24"/>
          <w:szCs w:val="24"/>
          <w:lang w:val="en-IN" w:eastAsia="en-IN"/>
        </w:rPr>
        <w:br/>
        <w:t xml:space="preserve">The </w:t>
      </w:r>
      <w:r w:rsidRPr="00756B9F">
        <w:rPr>
          <w:rFonts w:ascii="Times New Roman" w:eastAsia="Times New Roman" w:hAnsi="Times New Roman" w:cs="Times New Roman"/>
          <w:b/>
          <w:bCs/>
          <w:color w:val="000000" w:themeColor="text1"/>
          <w:kern w:val="0"/>
          <w:sz w:val="24"/>
          <w:szCs w:val="24"/>
          <w:lang w:val="en-IN" w:eastAsia="en-IN"/>
        </w:rPr>
        <w:t>Regulating Act of 1773</w:t>
      </w:r>
      <w:r w:rsidRPr="00756B9F">
        <w:rPr>
          <w:rFonts w:ascii="Times New Roman" w:eastAsia="Times New Roman" w:hAnsi="Times New Roman" w:cs="Times New Roman"/>
          <w:color w:val="000000" w:themeColor="text1"/>
          <w:kern w:val="0"/>
          <w:sz w:val="24"/>
          <w:szCs w:val="24"/>
          <w:lang w:val="en-IN" w:eastAsia="en-IN"/>
        </w:rPr>
        <w:t xml:space="preserve"> and subsequent British laws gradually centralized power under British control. The </w:t>
      </w:r>
      <w:r w:rsidRPr="00756B9F">
        <w:rPr>
          <w:rFonts w:ascii="Times New Roman" w:eastAsia="Times New Roman" w:hAnsi="Times New Roman" w:cs="Times New Roman"/>
          <w:b/>
          <w:bCs/>
          <w:color w:val="000000" w:themeColor="text1"/>
          <w:kern w:val="0"/>
          <w:sz w:val="24"/>
          <w:szCs w:val="24"/>
          <w:lang w:val="en-IN" w:eastAsia="en-IN"/>
        </w:rPr>
        <w:t>Indian Councils Act 1909 (Morley-Minto)</w:t>
      </w:r>
      <w:r w:rsidRPr="00756B9F">
        <w:rPr>
          <w:rFonts w:ascii="Times New Roman" w:eastAsia="Times New Roman" w:hAnsi="Times New Roman" w:cs="Times New Roman"/>
          <w:color w:val="000000" w:themeColor="text1"/>
          <w:kern w:val="0"/>
          <w:sz w:val="24"/>
          <w:szCs w:val="24"/>
          <w:lang w:val="en-IN" w:eastAsia="en-IN"/>
        </w:rPr>
        <w:t xml:space="preserve"> introduced minor reforms, and the </w:t>
      </w:r>
      <w:r w:rsidRPr="00756B9F">
        <w:rPr>
          <w:rFonts w:ascii="Times New Roman" w:eastAsia="Times New Roman" w:hAnsi="Times New Roman" w:cs="Times New Roman"/>
          <w:b/>
          <w:bCs/>
          <w:color w:val="000000" w:themeColor="text1"/>
          <w:kern w:val="0"/>
          <w:sz w:val="24"/>
          <w:szCs w:val="24"/>
          <w:lang w:val="en-IN" w:eastAsia="en-IN"/>
        </w:rPr>
        <w:t>Government of India Act 1919</w:t>
      </w:r>
      <w:r w:rsidRPr="00756B9F">
        <w:rPr>
          <w:rFonts w:ascii="Times New Roman" w:eastAsia="Times New Roman" w:hAnsi="Times New Roman" w:cs="Times New Roman"/>
          <w:color w:val="000000" w:themeColor="text1"/>
          <w:kern w:val="0"/>
          <w:sz w:val="24"/>
          <w:szCs w:val="24"/>
          <w:lang w:val="en-IN" w:eastAsia="en-IN"/>
        </w:rPr>
        <w:t xml:space="preserve"> brought diarchy. However, the </w:t>
      </w:r>
      <w:r w:rsidRPr="00756B9F">
        <w:rPr>
          <w:rFonts w:ascii="Times New Roman" w:eastAsia="Times New Roman" w:hAnsi="Times New Roman" w:cs="Times New Roman"/>
          <w:b/>
          <w:bCs/>
          <w:color w:val="000000" w:themeColor="text1"/>
          <w:kern w:val="0"/>
          <w:sz w:val="24"/>
          <w:szCs w:val="24"/>
          <w:lang w:val="en-IN" w:eastAsia="en-IN"/>
        </w:rPr>
        <w:t>Government of India Act 1935</w:t>
      </w:r>
      <w:r w:rsidRPr="00756B9F">
        <w:rPr>
          <w:rFonts w:ascii="Times New Roman" w:eastAsia="Times New Roman" w:hAnsi="Times New Roman" w:cs="Times New Roman"/>
          <w:color w:val="000000" w:themeColor="text1"/>
          <w:kern w:val="0"/>
          <w:sz w:val="24"/>
          <w:szCs w:val="24"/>
          <w:lang w:val="en-IN" w:eastAsia="en-IN"/>
        </w:rPr>
        <w:t xml:space="preserve"> became a significant base for the Indian Constitution.</w:t>
      </w:r>
      <w:r w:rsidRPr="00756B9F">
        <w:rPr>
          <w:rFonts w:ascii="Times New Roman" w:eastAsia="Times New Roman" w:hAnsi="Times New Roman" w:cs="Times New Roman"/>
          <w:color w:val="000000" w:themeColor="text1"/>
          <w:kern w:val="0"/>
          <w:sz w:val="24"/>
          <w:szCs w:val="24"/>
          <w:lang w:val="en-IN" w:eastAsia="en-IN"/>
        </w:rPr>
        <w:br/>
        <w:t xml:space="preserve">In 1946, the </w:t>
      </w:r>
      <w:r w:rsidRPr="00756B9F">
        <w:rPr>
          <w:rFonts w:ascii="Times New Roman" w:eastAsia="Times New Roman" w:hAnsi="Times New Roman" w:cs="Times New Roman"/>
          <w:b/>
          <w:bCs/>
          <w:color w:val="000000" w:themeColor="text1"/>
          <w:kern w:val="0"/>
          <w:sz w:val="24"/>
          <w:szCs w:val="24"/>
          <w:lang w:val="en-IN" w:eastAsia="en-IN"/>
        </w:rPr>
        <w:t>Constituent Assembly</w:t>
      </w:r>
      <w:r w:rsidRPr="00756B9F">
        <w:rPr>
          <w:rFonts w:ascii="Times New Roman" w:eastAsia="Times New Roman" w:hAnsi="Times New Roman" w:cs="Times New Roman"/>
          <w:color w:val="000000" w:themeColor="text1"/>
          <w:kern w:val="0"/>
          <w:sz w:val="24"/>
          <w:szCs w:val="24"/>
          <w:lang w:val="en-IN" w:eastAsia="en-IN"/>
        </w:rPr>
        <w:t xml:space="preserve"> was formed to draft the Constitution. Under the </w:t>
      </w:r>
      <w:r w:rsidRPr="00756B9F">
        <w:rPr>
          <w:rFonts w:ascii="Times New Roman" w:eastAsia="Times New Roman" w:hAnsi="Times New Roman" w:cs="Times New Roman"/>
          <w:b/>
          <w:bCs/>
          <w:color w:val="000000" w:themeColor="text1"/>
          <w:kern w:val="0"/>
          <w:sz w:val="24"/>
          <w:szCs w:val="24"/>
          <w:lang w:val="en-IN" w:eastAsia="en-IN"/>
        </w:rPr>
        <w:t>Cabinet Mission Plan</w:t>
      </w:r>
      <w:r w:rsidRPr="00756B9F">
        <w:rPr>
          <w:rFonts w:ascii="Times New Roman" w:eastAsia="Times New Roman" w:hAnsi="Times New Roman" w:cs="Times New Roman"/>
          <w:color w:val="000000" w:themeColor="text1"/>
          <w:kern w:val="0"/>
          <w:sz w:val="24"/>
          <w:szCs w:val="24"/>
          <w:lang w:val="en-IN" w:eastAsia="en-IN"/>
        </w:rPr>
        <w:t xml:space="preserve">, members were elected indirectly by the provincial assemblies. After extensive debates and discussions, the Constitution was adopted on </w:t>
      </w:r>
      <w:r w:rsidRPr="00756B9F">
        <w:rPr>
          <w:rFonts w:ascii="Times New Roman" w:eastAsia="Times New Roman" w:hAnsi="Times New Roman" w:cs="Times New Roman"/>
          <w:b/>
          <w:bCs/>
          <w:color w:val="000000" w:themeColor="text1"/>
          <w:kern w:val="0"/>
          <w:sz w:val="24"/>
          <w:szCs w:val="24"/>
          <w:lang w:val="en-IN" w:eastAsia="en-IN"/>
        </w:rPr>
        <w:t>26 November 1949</w:t>
      </w:r>
      <w:r w:rsidRPr="00756B9F">
        <w:rPr>
          <w:rFonts w:ascii="Times New Roman" w:eastAsia="Times New Roman" w:hAnsi="Times New Roman" w:cs="Times New Roman"/>
          <w:color w:val="000000" w:themeColor="text1"/>
          <w:kern w:val="0"/>
          <w:sz w:val="24"/>
          <w:szCs w:val="24"/>
          <w:lang w:val="en-IN" w:eastAsia="en-IN"/>
        </w:rPr>
        <w:t xml:space="preserve"> and came into effect on </w:t>
      </w:r>
      <w:r w:rsidRPr="00756B9F">
        <w:rPr>
          <w:rFonts w:ascii="Times New Roman" w:eastAsia="Times New Roman" w:hAnsi="Times New Roman" w:cs="Times New Roman"/>
          <w:b/>
          <w:bCs/>
          <w:color w:val="000000" w:themeColor="text1"/>
          <w:kern w:val="0"/>
          <w:sz w:val="24"/>
          <w:szCs w:val="24"/>
          <w:lang w:val="en-IN" w:eastAsia="en-IN"/>
        </w:rPr>
        <w:t>26 January 1950</w:t>
      </w:r>
      <w:r w:rsidRPr="00756B9F">
        <w:rPr>
          <w:rFonts w:ascii="Times New Roman" w:eastAsia="Times New Roman" w:hAnsi="Times New Roman" w:cs="Times New Roman"/>
          <w:color w:val="000000" w:themeColor="text1"/>
          <w:kern w:val="0"/>
          <w:sz w:val="24"/>
          <w:szCs w:val="24"/>
          <w:lang w:val="en-IN" w:eastAsia="en-IN"/>
        </w:rPr>
        <w:t>.</w:t>
      </w:r>
    </w:p>
    <w:p w:rsidR="00756B9F" w:rsidRPr="00756B9F" w:rsidRDefault="00756B9F" w:rsidP="00756B9F">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2. Define Preamble. Explain Its Significance</w:t>
      </w:r>
    </w:p>
    <w:p w:rsidR="00756B9F" w:rsidRPr="00756B9F" w:rsidRDefault="00756B9F" w:rsidP="00756B9F">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color w:val="000000" w:themeColor="text1"/>
          <w:kern w:val="0"/>
          <w:sz w:val="24"/>
          <w:szCs w:val="24"/>
          <w:lang w:val="en-IN" w:eastAsia="en-IN"/>
        </w:rPr>
        <w:lastRenderedPageBreak/>
        <w:t xml:space="preserve">The </w:t>
      </w:r>
      <w:r w:rsidRPr="00756B9F">
        <w:rPr>
          <w:rFonts w:ascii="Times New Roman" w:eastAsia="Times New Roman" w:hAnsi="Times New Roman" w:cs="Times New Roman"/>
          <w:b/>
          <w:bCs/>
          <w:color w:val="000000" w:themeColor="text1"/>
          <w:kern w:val="0"/>
          <w:sz w:val="24"/>
          <w:szCs w:val="24"/>
          <w:lang w:val="en-IN" w:eastAsia="en-IN"/>
        </w:rPr>
        <w:t>Preamble</w:t>
      </w:r>
      <w:r w:rsidRPr="00756B9F">
        <w:rPr>
          <w:rFonts w:ascii="Times New Roman" w:eastAsia="Times New Roman" w:hAnsi="Times New Roman" w:cs="Times New Roman"/>
          <w:color w:val="000000" w:themeColor="text1"/>
          <w:kern w:val="0"/>
          <w:sz w:val="24"/>
          <w:szCs w:val="24"/>
          <w:lang w:val="en-IN" w:eastAsia="en-IN"/>
        </w:rPr>
        <w:t xml:space="preserve"> is the </w:t>
      </w:r>
      <w:r w:rsidRPr="00756B9F">
        <w:rPr>
          <w:rFonts w:ascii="Times New Roman" w:eastAsia="Times New Roman" w:hAnsi="Times New Roman" w:cs="Times New Roman"/>
          <w:b/>
          <w:bCs/>
          <w:color w:val="000000" w:themeColor="text1"/>
          <w:kern w:val="0"/>
          <w:sz w:val="24"/>
          <w:szCs w:val="24"/>
          <w:lang w:val="en-IN" w:eastAsia="en-IN"/>
        </w:rPr>
        <w:t>introductory statement</w:t>
      </w:r>
      <w:r w:rsidRPr="00756B9F">
        <w:rPr>
          <w:rFonts w:ascii="Times New Roman" w:eastAsia="Times New Roman" w:hAnsi="Times New Roman" w:cs="Times New Roman"/>
          <w:color w:val="000000" w:themeColor="text1"/>
          <w:kern w:val="0"/>
          <w:sz w:val="24"/>
          <w:szCs w:val="24"/>
          <w:lang w:val="en-IN" w:eastAsia="en-IN"/>
        </w:rPr>
        <w:t xml:space="preserve"> to the Indian Constitution. It declares India as a </w:t>
      </w:r>
      <w:r w:rsidRPr="00756B9F">
        <w:rPr>
          <w:rFonts w:ascii="Times New Roman" w:eastAsia="Times New Roman" w:hAnsi="Times New Roman" w:cs="Times New Roman"/>
          <w:b/>
          <w:bCs/>
          <w:color w:val="000000" w:themeColor="text1"/>
          <w:kern w:val="0"/>
          <w:sz w:val="24"/>
          <w:szCs w:val="24"/>
          <w:lang w:val="en-IN" w:eastAsia="en-IN"/>
        </w:rPr>
        <w:t>Sovereign, Socialist, Secular, Democratic Republic</w:t>
      </w:r>
      <w:r w:rsidRPr="00756B9F">
        <w:rPr>
          <w:rFonts w:ascii="Times New Roman" w:eastAsia="Times New Roman" w:hAnsi="Times New Roman" w:cs="Times New Roman"/>
          <w:color w:val="000000" w:themeColor="text1"/>
          <w:kern w:val="0"/>
          <w:sz w:val="24"/>
          <w:szCs w:val="24"/>
          <w:lang w:val="en-IN" w:eastAsia="en-IN"/>
        </w:rPr>
        <w:t xml:space="preserve"> and promises </w:t>
      </w:r>
      <w:r w:rsidRPr="00756B9F">
        <w:rPr>
          <w:rFonts w:ascii="Times New Roman" w:eastAsia="Times New Roman" w:hAnsi="Times New Roman" w:cs="Times New Roman"/>
          <w:b/>
          <w:bCs/>
          <w:color w:val="000000" w:themeColor="text1"/>
          <w:kern w:val="0"/>
          <w:sz w:val="24"/>
          <w:szCs w:val="24"/>
          <w:lang w:val="en-IN" w:eastAsia="en-IN"/>
        </w:rPr>
        <w:t>Justice, Liberty, Equality, and Fraternity</w:t>
      </w:r>
      <w:r w:rsidRPr="00756B9F">
        <w:rPr>
          <w:rFonts w:ascii="Times New Roman" w:eastAsia="Times New Roman" w:hAnsi="Times New Roman" w:cs="Times New Roman"/>
          <w:color w:val="000000" w:themeColor="text1"/>
          <w:kern w:val="0"/>
          <w:sz w:val="24"/>
          <w:szCs w:val="24"/>
          <w:lang w:val="en-IN" w:eastAsia="en-IN"/>
        </w:rPr>
        <w:t xml:space="preserve"> to all citizens.</w:t>
      </w:r>
      <w:r w:rsidRPr="00756B9F">
        <w:rPr>
          <w:rFonts w:ascii="Times New Roman" w:eastAsia="Times New Roman" w:hAnsi="Times New Roman" w:cs="Times New Roman"/>
          <w:color w:val="000000" w:themeColor="text1"/>
          <w:kern w:val="0"/>
          <w:sz w:val="24"/>
          <w:szCs w:val="24"/>
          <w:lang w:val="en-IN" w:eastAsia="en-IN"/>
        </w:rPr>
        <w:br/>
        <w:t xml:space="preserve">It was inspired by the </w:t>
      </w:r>
      <w:r w:rsidRPr="00756B9F">
        <w:rPr>
          <w:rFonts w:ascii="Times New Roman" w:eastAsia="Times New Roman" w:hAnsi="Times New Roman" w:cs="Times New Roman"/>
          <w:b/>
          <w:bCs/>
          <w:color w:val="000000" w:themeColor="text1"/>
          <w:kern w:val="0"/>
          <w:sz w:val="24"/>
          <w:szCs w:val="24"/>
          <w:lang w:val="en-IN" w:eastAsia="en-IN"/>
        </w:rPr>
        <w:t>Objectives Resolution</w:t>
      </w:r>
      <w:r w:rsidRPr="00756B9F">
        <w:rPr>
          <w:rFonts w:ascii="Times New Roman" w:eastAsia="Times New Roman" w:hAnsi="Times New Roman" w:cs="Times New Roman"/>
          <w:color w:val="000000" w:themeColor="text1"/>
          <w:kern w:val="0"/>
          <w:sz w:val="24"/>
          <w:szCs w:val="24"/>
          <w:lang w:val="en-IN" w:eastAsia="en-IN"/>
        </w:rPr>
        <w:t xml:space="preserve"> moved by Jawaharlal Nehru in 1946. Though not enforceable by law, the Preamble reflects the </w:t>
      </w:r>
      <w:r w:rsidRPr="00756B9F">
        <w:rPr>
          <w:rFonts w:ascii="Times New Roman" w:eastAsia="Times New Roman" w:hAnsi="Times New Roman" w:cs="Times New Roman"/>
          <w:b/>
          <w:bCs/>
          <w:color w:val="000000" w:themeColor="text1"/>
          <w:kern w:val="0"/>
          <w:sz w:val="24"/>
          <w:szCs w:val="24"/>
          <w:lang w:val="en-IN" w:eastAsia="en-IN"/>
        </w:rPr>
        <w:t>spirit and philosophy</w:t>
      </w:r>
      <w:r w:rsidRPr="00756B9F">
        <w:rPr>
          <w:rFonts w:ascii="Times New Roman" w:eastAsia="Times New Roman" w:hAnsi="Times New Roman" w:cs="Times New Roman"/>
          <w:color w:val="000000" w:themeColor="text1"/>
          <w:kern w:val="0"/>
          <w:sz w:val="24"/>
          <w:szCs w:val="24"/>
          <w:lang w:val="en-IN" w:eastAsia="en-IN"/>
        </w:rPr>
        <w:t xml:space="preserve"> of the Constitution.</w:t>
      </w:r>
      <w:r w:rsidRPr="00756B9F">
        <w:rPr>
          <w:rFonts w:ascii="Times New Roman" w:eastAsia="Times New Roman" w:hAnsi="Times New Roman" w:cs="Times New Roman"/>
          <w:color w:val="000000" w:themeColor="text1"/>
          <w:kern w:val="0"/>
          <w:sz w:val="24"/>
          <w:szCs w:val="24"/>
          <w:lang w:val="en-IN" w:eastAsia="en-IN"/>
        </w:rPr>
        <w:br/>
        <w:t xml:space="preserve">It serves as a guiding light for interpreting the Constitution and has been used by the Supreme Court in landmark judgments. The </w:t>
      </w:r>
      <w:r w:rsidRPr="00756B9F">
        <w:rPr>
          <w:rFonts w:ascii="Times New Roman" w:eastAsia="Times New Roman" w:hAnsi="Times New Roman" w:cs="Times New Roman"/>
          <w:b/>
          <w:bCs/>
          <w:color w:val="000000" w:themeColor="text1"/>
          <w:kern w:val="0"/>
          <w:sz w:val="24"/>
          <w:szCs w:val="24"/>
          <w:lang w:val="en-IN" w:eastAsia="en-IN"/>
        </w:rPr>
        <w:t>42nd Amendment (1976)</w:t>
      </w:r>
      <w:r w:rsidRPr="00756B9F">
        <w:rPr>
          <w:rFonts w:ascii="Times New Roman" w:eastAsia="Times New Roman" w:hAnsi="Times New Roman" w:cs="Times New Roman"/>
          <w:color w:val="000000" w:themeColor="text1"/>
          <w:kern w:val="0"/>
          <w:sz w:val="24"/>
          <w:szCs w:val="24"/>
          <w:lang w:val="en-IN" w:eastAsia="en-IN"/>
        </w:rPr>
        <w:t xml:space="preserve"> added the terms "Socialist", "Secular", and "Integrity". Thus, the Preamble holds </w:t>
      </w:r>
      <w:r w:rsidRPr="00756B9F">
        <w:rPr>
          <w:rFonts w:ascii="Times New Roman" w:eastAsia="Times New Roman" w:hAnsi="Times New Roman" w:cs="Times New Roman"/>
          <w:b/>
          <w:bCs/>
          <w:color w:val="000000" w:themeColor="text1"/>
          <w:kern w:val="0"/>
          <w:sz w:val="24"/>
          <w:szCs w:val="24"/>
          <w:lang w:val="en-IN" w:eastAsia="en-IN"/>
        </w:rPr>
        <w:t>moral, political, and legal significance</w:t>
      </w:r>
      <w:r w:rsidRPr="00756B9F">
        <w:rPr>
          <w:rFonts w:ascii="Times New Roman" w:eastAsia="Times New Roman" w:hAnsi="Times New Roman" w:cs="Times New Roman"/>
          <w:color w:val="000000" w:themeColor="text1"/>
          <w:kern w:val="0"/>
          <w:sz w:val="24"/>
          <w:szCs w:val="24"/>
          <w:lang w:val="en-IN" w:eastAsia="en-IN"/>
        </w:rPr>
        <w:t>, outlining the vision of the Constitution-makers.</w:t>
      </w:r>
    </w:p>
    <w:p w:rsidR="00756B9F" w:rsidRPr="00756B9F" w:rsidRDefault="00756B9F" w:rsidP="00756B9F">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3. Describe Directive Principles of State Policy and Classify the Types</w:t>
      </w:r>
    </w:p>
    <w:p w:rsidR="00756B9F" w:rsidRPr="00756B9F" w:rsidRDefault="00756B9F" w:rsidP="00756B9F">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Directive Principles of State Policy</w:t>
      </w:r>
      <w:r w:rsidRPr="00756B9F">
        <w:rPr>
          <w:rFonts w:ascii="Times New Roman" w:eastAsia="Times New Roman" w:hAnsi="Times New Roman" w:cs="Times New Roman"/>
          <w:color w:val="000000" w:themeColor="text1"/>
          <w:kern w:val="0"/>
          <w:sz w:val="24"/>
          <w:szCs w:val="24"/>
          <w:lang w:val="en-IN" w:eastAsia="en-IN"/>
        </w:rPr>
        <w:t xml:space="preserve"> are listed in </w:t>
      </w:r>
      <w:r w:rsidRPr="00756B9F">
        <w:rPr>
          <w:rFonts w:ascii="Times New Roman" w:eastAsia="Times New Roman" w:hAnsi="Times New Roman" w:cs="Times New Roman"/>
          <w:b/>
          <w:bCs/>
          <w:color w:val="000000" w:themeColor="text1"/>
          <w:kern w:val="0"/>
          <w:sz w:val="24"/>
          <w:szCs w:val="24"/>
          <w:lang w:val="en-IN" w:eastAsia="en-IN"/>
        </w:rPr>
        <w:t>Part IV (Articles 36–51)</w:t>
      </w:r>
      <w:r w:rsidRPr="00756B9F">
        <w:rPr>
          <w:rFonts w:ascii="Times New Roman" w:eastAsia="Times New Roman" w:hAnsi="Times New Roman" w:cs="Times New Roman"/>
          <w:color w:val="000000" w:themeColor="text1"/>
          <w:kern w:val="0"/>
          <w:sz w:val="24"/>
          <w:szCs w:val="24"/>
          <w:lang w:val="en-IN" w:eastAsia="en-IN"/>
        </w:rPr>
        <w:t xml:space="preserve"> of the Constitution. These are </w:t>
      </w:r>
      <w:r w:rsidRPr="00756B9F">
        <w:rPr>
          <w:rFonts w:ascii="Times New Roman" w:eastAsia="Times New Roman" w:hAnsi="Times New Roman" w:cs="Times New Roman"/>
          <w:b/>
          <w:bCs/>
          <w:color w:val="000000" w:themeColor="text1"/>
          <w:kern w:val="0"/>
          <w:sz w:val="24"/>
          <w:szCs w:val="24"/>
          <w:lang w:val="en-IN" w:eastAsia="en-IN"/>
        </w:rPr>
        <w:t>non-justiciable</w:t>
      </w:r>
      <w:r w:rsidRPr="00756B9F">
        <w:rPr>
          <w:rFonts w:ascii="Times New Roman" w:eastAsia="Times New Roman" w:hAnsi="Times New Roman" w:cs="Times New Roman"/>
          <w:color w:val="000000" w:themeColor="text1"/>
          <w:kern w:val="0"/>
          <w:sz w:val="24"/>
          <w:szCs w:val="24"/>
          <w:lang w:val="en-IN" w:eastAsia="en-IN"/>
        </w:rPr>
        <w:t xml:space="preserve">, meaning they are not enforceable by courts, but they act as </w:t>
      </w:r>
      <w:r w:rsidRPr="00756B9F">
        <w:rPr>
          <w:rFonts w:ascii="Times New Roman" w:eastAsia="Times New Roman" w:hAnsi="Times New Roman" w:cs="Times New Roman"/>
          <w:b/>
          <w:bCs/>
          <w:color w:val="000000" w:themeColor="text1"/>
          <w:kern w:val="0"/>
          <w:sz w:val="24"/>
          <w:szCs w:val="24"/>
          <w:lang w:val="en-IN" w:eastAsia="en-IN"/>
        </w:rPr>
        <w:t>guidelines for the government</w:t>
      </w:r>
      <w:r w:rsidRPr="00756B9F">
        <w:rPr>
          <w:rFonts w:ascii="Times New Roman" w:eastAsia="Times New Roman" w:hAnsi="Times New Roman" w:cs="Times New Roman"/>
          <w:color w:val="000000" w:themeColor="text1"/>
          <w:kern w:val="0"/>
          <w:sz w:val="24"/>
          <w:szCs w:val="24"/>
          <w:lang w:val="en-IN" w:eastAsia="en-IN"/>
        </w:rPr>
        <w:t xml:space="preserve"> in making laws.</w:t>
      </w:r>
      <w:r w:rsidRPr="00756B9F">
        <w:rPr>
          <w:rFonts w:ascii="Times New Roman" w:eastAsia="Times New Roman" w:hAnsi="Times New Roman" w:cs="Times New Roman"/>
          <w:color w:val="000000" w:themeColor="text1"/>
          <w:kern w:val="0"/>
          <w:sz w:val="24"/>
          <w:szCs w:val="24"/>
          <w:lang w:val="en-IN" w:eastAsia="en-IN"/>
        </w:rPr>
        <w:br/>
        <w:t xml:space="preserve">These principles aim to establish </w:t>
      </w:r>
      <w:r w:rsidRPr="00756B9F">
        <w:rPr>
          <w:rFonts w:ascii="Times New Roman" w:eastAsia="Times New Roman" w:hAnsi="Times New Roman" w:cs="Times New Roman"/>
          <w:b/>
          <w:bCs/>
          <w:color w:val="000000" w:themeColor="text1"/>
          <w:kern w:val="0"/>
          <w:sz w:val="24"/>
          <w:szCs w:val="24"/>
          <w:lang w:val="en-IN" w:eastAsia="en-IN"/>
        </w:rPr>
        <w:t>social and economic democracy</w:t>
      </w:r>
      <w:r w:rsidRPr="00756B9F">
        <w:rPr>
          <w:rFonts w:ascii="Times New Roman" w:eastAsia="Times New Roman" w:hAnsi="Times New Roman" w:cs="Times New Roman"/>
          <w:color w:val="000000" w:themeColor="text1"/>
          <w:kern w:val="0"/>
          <w:sz w:val="24"/>
          <w:szCs w:val="24"/>
          <w:lang w:val="en-IN" w:eastAsia="en-IN"/>
        </w:rPr>
        <w:t xml:space="preserve"> in India. They draw inspiration from the </w:t>
      </w:r>
      <w:r w:rsidRPr="00756B9F">
        <w:rPr>
          <w:rFonts w:ascii="Times New Roman" w:eastAsia="Times New Roman" w:hAnsi="Times New Roman" w:cs="Times New Roman"/>
          <w:b/>
          <w:bCs/>
          <w:color w:val="000000" w:themeColor="text1"/>
          <w:kern w:val="0"/>
          <w:sz w:val="24"/>
          <w:szCs w:val="24"/>
          <w:lang w:val="en-IN" w:eastAsia="en-IN"/>
        </w:rPr>
        <w:t>Irish Constitution</w:t>
      </w:r>
      <w:r w:rsidRPr="00756B9F">
        <w:rPr>
          <w:rFonts w:ascii="Times New Roman" w:eastAsia="Times New Roman" w:hAnsi="Times New Roman" w:cs="Times New Roman"/>
          <w:color w:val="000000" w:themeColor="text1"/>
          <w:kern w:val="0"/>
          <w:sz w:val="24"/>
          <w:szCs w:val="24"/>
          <w:lang w:val="en-IN" w:eastAsia="en-IN"/>
        </w:rPr>
        <w:t xml:space="preserve"> and the </w:t>
      </w:r>
      <w:r w:rsidRPr="00756B9F">
        <w:rPr>
          <w:rFonts w:ascii="Times New Roman" w:eastAsia="Times New Roman" w:hAnsi="Times New Roman" w:cs="Times New Roman"/>
          <w:b/>
          <w:bCs/>
          <w:color w:val="000000" w:themeColor="text1"/>
          <w:kern w:val="0"/>
          <w:sz w:val="24"/>
          <w:szCs w:val="24"/>
          <w:lang w:val="en-IN" w:eastAsia="en-IN"/>
        </w:rPr>
        <w:t>Universal Declaration of Human Rights</w:t>
      </w:r>
      <w:r w:rsidRPr="00756B9F">
        <w:rPr>
          <w:rFonts w:ascii="Times New Roman" w:eastAsia="Times New Roman" w:hAnsi="Times New Roman" w:cs="Times New Roman"/>
          <w:color w:val="000000" w:themeColor="text1"/>
          <w:kern w:val="0"/>
          <w:sz w:val="24"/>
          <w:szCs w:val="24"/>
          <w:lang w:val="en-IN" w:eastAsia="en-IN"/>
        </w:rPr>
        <w:t>.</w:t>
      </w:r>
      <w:r w:rsidRPr="00756B9F">
        <w:rPr>
          <w:rFonts w:ascii="Times New Roman" w:eastAsia="Times New Roman" w:hAnsi="Times New Roman" w:cs="Times New Roman"/>
          <w:color w:val="000000" w:themeColor="text1"/>
          <w:kern w:val="0"/>
          <w:sz w:val="24"/>
          <w:szCs w:val="24"/>
          <w:lang w:val="en-IN" w:eastAsia="en-IN"/>
        </w:rPr>
        <w:br/>
      </w:r>
      <w:r w:rsidRPr="00756B9F">
        <w:rPr>
          <w:rFonts w:ascii="Times New Roman" w:eastAsia="Times New Roman" w:hAnsi="Times New Roman" w:cs="Times New Roman"/>
          <w:b/>
          <w:bCs/>
          <w:color w:val="000000" w:themeColor="text1"/>
          <w:kern w:val="0"/>
          <w:sz w:val="24"/>
          <w:szCs w:val="24"/>
          <w:lang w:val="en-IN" w:eastAsia="en-IN"/>
        </w:rPr>
        <w:t>Classification of Directive Principles:</w:t>
      </w:r>
    </w:p>
    <w:p w:rsidR="00756B9F" w:rsidRPr="00756B9F" w:rsidRDefault="00756B9F" w:rsidP="00756B9F">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Socialistic Principles</w:t>
      </w:r>
      <w:r w:rsidRPr="00756B9F">
        <w:rPr>
          <w:rFonts w:ascii="Times New Roman" w:eastAsia="Times New Roman" w:hAnsi="Times New Roman" w:cs="Times New Roman"/>
          <w:color w:val="000000" w:themeColor="text1"/>
          <w:kern w:val="0"/>
          <w:sz w:val="24"/>
          <w:szCs w:val="24"/>
          <w:lang w:val="en-IN" w:eastAsia="en-IN"/>
        </w:rPr>
        <w:t>: Provide social and economic justice (e.g., Article 39 – equal pay for equal work).</w:t>
      </w:r>
    </w:p>
    <w:p w:rsidR="00756B9F" w:rsidRPr="00756B9F" w:rsidRDefault="00756B9F" w:rsidP="00756B9F">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Gandhian Principles</w:t>
      </w:r>
      <w:r w:rsidRPr="00756B9F">
        <w:rPr>
          <w:rFonts w:ascii="Times New Roman" w:eastAsia="Times New Roman" w:hAnsi="Times New Roman" w:cs="Times New Roman"/>
          <w:color w:val="000000" w:themeColor="text1"/>
          <w:kern w:val="0"/>
          <w:sz w:val="24"/>
          <w:szCs w:val="24"/>
          <w:lang w:val="en-IN" w:eastAsia="en-IN"/>
        </w:rPr>
        <w:t>: Inspired by Gandhi's ideas (e.g., promotion of cottage industries, prohibition, village panchayats).</w:t>
      </w:r>
    </w:p>
    <w:p w:rsidR="00756B9F" w:rsidRPr="00756B9F" w:rsidRDefault="00756B9F" w:rsidP="00756B9F">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Liberal-Intellectual Principles</w:t>
      </w:r>
      <w:r w:rsidRPr="00756B9F">
        <w:rPr>
          <w:rFonts w:ascii="Times New Roman" w:eastAsia="Times New Roman" w:hAnsi="Times New Roman" w:cs="Times New Roman"/>
          <w:color w:val="000000" w:themeColor="text1"/>
          <w:kern w:val="0"/>
          <w:sz w:val="24"/>
          <w:szCs w:val="24"/>
          <w:lang w:val="en-IN" w:eastAsia="en-IN"/>
        </w:rPr>
        <w:t>: Focus on individual rights and international peace (e.g., Article 44 – Uniform Civil Code).</w:t>
      </w:r>
      <w:r w:rsidRPr="00756B9F">
        <w:rPr>
          <w:rFonts w:ascii="Times New Roman" w:eastAsia="Times New Roman" w:hAnsi="Times New Roman" w:cs="Times New Roman"/>
          <w:color w:val="000000" w:themeColor="text1"/>
          <w:kern w:val="0"/>
          <w:sz w:val="24"/>
          <w:szCs w:val="24"/>
          <w:lang w:val="en-IN" w:eastAsia="en-IN"/>
        </w:rPr>
        <w:br/>
        <w:t xml:space="preserve">These principles reflect the </w:t>
      </w:r>
      <w:r w:rsidRPr="00756B9F">
        <w:rPr>
          <w:rFonts w:ascii="Times New Roman" w:eastAsia="Times New Roman" w:hAnsi="Times New Roman" w:cs="Times New Roman"/>
          <w:b/>
          <w:bCs/>
          <w:color w:val="000000" w:themeColor="text1"/>
          <w:kern w:val="0"/>
          <w:sz w:val="24"/>
          <w:szCs w:val="24"/>
          <w:lang w:val="en-IN" w:eastAsia="en-IN"/>
        </w:rPr>
        <w:t>aspirations of the people</w:t>
      </w:r>
      <w:r w:rsidRPr="00756B9F">
        <w:rPr>
          <w:rFonts w:ascii="Times New Roman" w:eastAsia="Times New Roman" w:hAnsi="Times New Roman" w:cs="Times New Roman"/>
          <w:color w:val="000000" w:themeColor="text1"/>
          <w:kern w:val="0"/>
          <w:sz w:val="24"/>
          <w:szCs w:val="24"/>
          <w:lang w:val="en-IN" w:eastAsia="en-IN"/>
        </w:rPr>
        <w:t xml:space="preserve"> and serve as a measure for judging governmental performance.</w:t>
      </w:r>
    </w:p>
    <w:p w:rsidR="00756B9F" w:rsidRPr="00756B9F" w:rsidRDefault="00756B9F" w:rsidP="00756B9F">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4. Explain the Structure and Functions of Union Government</w:t>
      </w:r>
    </w:p>
    <w:p w:rsidR="00756B9F" w:rsidRPr="00756B9F" w:rsidRDefault="00756B9F" w:rsidP="00756B9F">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color w:val="000000" w:themeColor="text1"/>
          <w:kern w:val="0"/>
          <w:sz w:val="24"/>
          <w:szCs w:val="24"/>
          <w:lang w:val="en-IN" w:eastAsia="en-IN"/>
        </w:rPr>
        <w:t xml:space="preserve">The Union Government of India has </w:t>
      </w:r>
      <w:r w:rsidRPr="00756B9F">
        <w:rPr>
          <w:rFonts w:ascii="Times New Roman" w:eastAsia="Times New Roman" w:hAnsi="Times New Roman" w:cs="Times New Roman"/>
          <w:b/>
          <w:bCs/>
          <w:color w:val="000000" w:themeColor="text1"/>
          <w:kern w:val="0"/>
          <w:sz w:val="24"/>
          <w:szCs w:val="24"/>
          <w:lang w:val="en-IN" w:eastAsia="en-IN"/>
        </w:rPr>
        <w:t>three main organs</w:t>
      </w:r>
      <w:r w:rsidRPr="00756B9F">
        <w:rPr>
          <w:rFonts w:ascii="Times New Roman" w:eastAsia="Times New Roman" w:hAnsi="Times New Roman" w:cs="Times New Roman"/>
          <w:color w:val="000000" w:themeColor="text1"/>
          <w:kern w:val="0"/>
          <w:sz w:val="24"/>
          <w:szCs w:val="24"/>
          <w:lang w:val="en-IN" w:eastAsia="en-IN"/>
        </w:rPr>
        <w:t>:</w:t>
      </w:r>
    </w:p>
    <w:p w:rsidR="00756B9F" w:rsidRPr="00756B9F" w:rsidRDefault="00756B9F" w:rsidP="00756B9F">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Executive</w:t>
      </w:r>
      <w:r w:rsidRPr="00756B9F">
        <w:rPr>
          <w:rFonts w:ascii="Times New Roman" w:eastAsia="Times New Roman" w:hAnsi="Times New Roman" w:cs="Times New Roman"/>
          <w:color w:val="000000" w:themeColor="text1"/>
          <w:kern w:val="0"/>
          <w:sz w:val="24"/>
          <w:szCs w:val="24"/>
          <w:lang w:val="en-IN" w:eastAsia="en-IN"/>
        </w:rPr>
        <w:t xml:space="preserve"> – Consists of the President, Vice President, Prime Minister, and Council of Ministers. The </w:t>
      </w:r>
      <w:r w:rsidRPr="00756B9F">
        <w:rPr>
          <w:rFonts w:ascii="Times New Roman" w:eastAsia="Times New Roman" w:hAnsi="Times New Roman" w:cs="Times New Roman"/>
          <w:b/>
          <w:bCs/>
          <w:color w:val="000000" w:themeColor="text1"/>
          <w:kern w:val="0"/>
          <w:sz w:val="24"/>
          <w:szCs w:val="24"/>
          <w:lang w:val="en-IN" w:eastAsia="en-IN"/>
        </w:rPr>
        <w:t>President is the constitutional head</w:t>
      </w:r>
      <w:r w:rsidRPr="00756B9F">
        <w:rPr>
          <w:rFonts w:ascii="Times New Roman" w:eastAsia="Times New Roman" w:hAnsi="Times New Roman" w:cs="Times New Roman"/>
          <w:color w:val="000000" w:themeColor="text1"/>
          <w:kern w:val="0"/>
          <w:sz w:val="24"/>
          <w:szCs w:val="24"/>
          <w:lang w:val="en-IN" w:eastAsia="en-IN"/>
        </w:rPr>
        <w:t xml:space="preserve">, while the </w:t>
      </w:r>
      <w:r w:rsidRPr="00756B9F">
        <w:rPr>
          <w:rFonts w:ascii="Times New Roman" w:eastAsia="Times New Roman" w:hAnsi="Times New Roman" w:cs="Times New Roman"/>
          <w:b/>
          <w:bCs/>
          <w:color w:val="000000" w:themeColor="text1"/>
          <w:kern w:val="0"/>
          <w:sz w:val="24"/>
          <w:szCs w:val="24"/>
          <w:lang w:val="en-IN" w:eastAsia="en-IN"/>
        </w:rPr>
        <w:t>Prime Minister is the real head</w:t>
      </w:r>
      <w:r w:rsidRPr="00756B9F">
        <w:rPr>
          <w:rFonts w:ascii="Times New Roman" w:eastAsia="Times New Roman" w:hAnsi="Times New Roman" w:cs="Times New Roman"/>
          <w:color w:val="000000" w:themeColor="text1"/>
          <w:kern w:val="0"/>
          <w:sz w:val="24"/>
          <w:szCs w:val="24"/>
          <w:lang w:val="en-IN" w:eastAsia="en-IN"/>
        </w:rPr>
        <w:t>.</w:t>
      </w:r>
    </w:p>
    <w:p w:rsidR="00756B9F" w:rsidRPr="00756B9F" w:rsidRDefault="00756B9F" w:rsidP="00756B9F">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Legislature</w:t>
      </w:r>
      <w:r w:rsidRPr="00756B9F">
        <w:rPr>
          <w:rFonts w:ascii="Times New Roman" w:eastAsia="Times New Roman" w:hAnsi="Times New Roman" w:cs="Times New Roman"/>
          <w:color w:val="000000" w:themeColor="text1"/>
          <w:kern w:val="0"/>
          <w:sz w:val="24"/>
          <w:szCs w:val="24"/>
          <w:lang w:val="en-IN" w:eastAsia="en-IN"/>
        </w:rPr>
        <w:t xml:space="preserve"> – The </w:t>
      </w:r>
      <w:r w:rsidRPr="00756B9F">
        <w:rPr>
          <w:rFonts w:ascii="Times New Roman" w:eastAsia="Times New Roman" w:hAnsi="Times New Roman" w:cs="Times New Roman"/>
          <w:b/>
          <w:bCs/>
          <w:color w:val="000000" w:themeColor="text1"/>
          <w:kern w:val="0"/>
          <w:sz w:val="24"/>
          <w:szCs w:val="24"/>
          <w:lang w:val="en-IN" w:eastAsia="en-IN"/>
        </w:rPr>
        <w:t>Parliament of India</w:t>
      </w:r>
      <w:r w:rsidRPr="00756B9F">
        <w:rPr>
          <w:rFonts w:ascii="Times New Roman" w:eastAsia="Times New Roman" w:hAnsi="Times New Roman" w:cs="Times New Roman"/>
          <w:color w:val="000000" w:themeColor="text1"/>
          <w:kern w:val="0"/>
          <w:sz w:val="24"/>
          <w:szCs w:val="24"/>
          <w:lang w:val="en-IN" w:eastAsia="en-IN"/>
        </w:rPr>
        <w:t xml:space="preserve"> consists of two houses: </w:t>
      </w:r>
      <w:r w:rsidRPr="00756B9F">
        <w:rPr>
          <w:rFonts w:ascii="Times New Roman" w:eastAsia="Times New Roman" w:hAnsi="Times New Roman" w:cs="Times New Roman"/>
          <w:b/>
          <w:bCs/>
          <w:color w:val="000000" w:themeColor="text1"/>
          <w:kern w:val="0"/>
          <w:sz w:val="24"/>
          <w:szCs w:val="24"/>
          <w:lang w:val="en-IN" w:eastAsia="en-IN"/>
        </w:rPr>
        <w:t>Lok Sabha (Lower House)</w:t>
      </w:r>
      <w:r w:rsidRPr="00756B9F">
        <w:rPr>
          <w:rFonts w:ascii="Times New Roman" w:eastAsia="Times New Roman" w:hAnsi="Times New Roman" w:cs="Times New Roman"/>
          <w:color w:val="000000" w:themeColor="text1"/>
          <w:kern w:val="0"/>
          <w:sz w:val="24"/>
          <w:szCs w:val="24"/>
          <w:lang w:val="en-IN" w:eastAsia="en-IN"/>
        </w:rPr>
        <w:t xml:space="preserve"> and </w:t>
      </w:r>
      <w:r w:rsidRPr="00756B9F">
        <w:rPr>
          <w:rFonts w:ascii="Times New Roman" w:eastAsia="Times New Roman" w:hAnsi="Times New Roman" w:cs="Times New Roman"/>
          <w:b/>
          <w:bCs/>
          <w:color w:val="000000" w:themeColor="text1"/>
          <w:kern w:val="0"/>
          <w:sz w:val="24"/>
          <w:szCs w:val="24"/>
          <w:lang w:val="en-IN" w:eastAsia="en-IN"/>
        </w:rPr>
        <w:t>Rajya Sabha (Upper House)</w:t>
      </w:r>
      <w:r w:rsidRPr="00756B9F">
        <w:rPr>
          <w:rFonts w:ascii="Times New Roman" w:eastAsia="Times New Roman" w:hAnsi="Times New Roman" w:cs="Times New Roman"/>
          <w:color w:val="000000" w:themeColor="text1"/>
          <w:kern w:val="0"/>
          <w:sz w:val="24"/>
          <w:szCs w:val="24"/>
          <w:lang w:val="en-IN" w:eastAsia="en-IN"/>
        </w:rPr>
        <w:t>. It makes laws, approves budgets, and checks the Executive.</w:t>
      </w:r>
    </w:p>
    <w:p w:rsidR="00756B9F" w:rsidRPr="00756B9F" w:rsidRDefault="00756B9F" w:rsidP="00756B9F">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Judiciary</w:t>
      </w:r>
      <w:r w:rsidRPr="00756B9F">
        <w:rPr>
          <w:rFonts w:ascii="Times New Roman" w:eastAsia="Times New Roman" w:hAnsi="Times New Roman" w:cs="Times New Roman"/>
          <w:color w:val="000000" w:themeColor="text1"/>
          <w:kern w:val="0"/>
          <w:sz w:val="24"/>
          <w:szCs w:val="24"/>
          <w:lang w:val="en-IN" w:eastAsia="en-IN"/>
        </w:rPr>
        <w:t xml:space="preserve"> – Headed by the </w:t>
      </w:r>
      <w:r w:rsidRPr="00756B9F">
        <w:rPr>
          <w:rFonts w:ascii="Times New Roman" w:eastAsia="Times New Roman" w:hAnsi="Times New Roman" w:cs="Times New Roman"/>
          <w:b/>
          <w:bCs/>
          <w:color w:val="000000" w:themeColor="text1"/>
          <w:kern w:val="0"/>
          <w:sz w:val="24"/>
          <w:szCs w:val="24"/>
          <w:lang w:val="en-IN" w:eastAsia="en-IN"/>
        </w:rPr>
        <w:t>Supreme Court</w:t>
      </w:r>
      <w:r w:rsidRPr="00756B9F">
        <w:rPr>
          <w:rFonts w:ascii="Times New Roman" w:eastAsia="Times New Roman" w:hAnsi="Times New Roman" w:cs="Times New Roman"/>
          <w:color w:val="000000" w:themeColor="text1"/>
          <w:kern w:val="0"/>
          <w:sz w:val="24"/>
          <w:szCs w:val="24"/>
          <w:lang w:val="en-IN" w:eastAsia="en-IN"/>
        </w:rPr>
        <w:t>, it ensures justice and protects the Constitution. It also resolves disputes between states and the union.</w:t>
      </w:r>
      <w:r w:rsidRPr="00756B9F">
        <w:rPr>
          <w:rFonts w:ascii="Times New Roman" w:eastAsia="Times New Roman" w:hAnsi="Times New Roman" w:cs="Times New Roman"/>
          <w:color w:val="000000" w:themeColor="text1"/>
          <w:kern w:val="0"/>
          <w:sz w:val="24"/>
          <w:szCs w:val="24"/>
          <w:lang w:val="en-IN" w:eastAsia="en-IN"/>
        </w:rPr>
        <w:br/>
        <w:t xml:space="preserve">The Union Government governs the entire country on subjects listed in the </w:t>
      </w:r>
      <w:r w:rsidRPr="00756B9F">
        <w:rPr>
          <w:rFonts w:ascii="Times New Roman" w:eastAsia="Times New Roman" w:hAnsi="Times New Roman" w:cs="Times New Roman"/>
          <w:b/>
          <w:bCs/>
          <w:color w:val="000000" w:themeColor="text1"/>
          <w:kern w:val="0"/>
          <w:sz w:val="24"/>
          <w:szCs w:val="24"/>
          <w:lang w:val="en-IN" w:eastAsia="en-IN"/>
        </w:rPr>
        <w:t>Union List</w:t>
      </w:r>
      <w:r w:rsidRPr="00756B9F">
        <w:rPr>
          <w:rFonts w:ascii="Times New Roman" w:eastAsia="Times New Roman" w:hAnsi="Times New Roman" w:cs="Times New Roman"/>
          <w:color w:val="000000" w:themeColor="text1"/>
          <w:kern w:val="0"/>
          <w:sz w:val="24"/>
          <w:szCs w:val="24"/>
          <w:lang w:val="en-IN" w:eastAsia="en-IN"/>
        </w:rPr>
        <w:t xml:space="preserve"> of the Seventh Schedule. It plays a vital role in maintaining law, order, development, and international relations.</w:t>
      </w:r>
    </w:p>
    <w:p w:rsidR="00756B9F" w:rsidRPr="00756B9F" w:rsidRDefault="00756B9F" w:rsidP="00756B9F">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5. Discuss the Importance of Citizenship and Describe the Various Ways of Obtaining It</w:t>
      </w:r>
    </w:p>
    <w:p w:rsidR="00756B9F" w:rsidRPr="00756B9F" w:rsidRDefault="00756B9F" w:rsidP="00756B9F">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Citizenship</w:t>
      </w:r>
      <w:r w:rsidRPr="00756B9F">
        <w:rPr>
          <w:rFonts w:ascii="Times New Roman" w:eastAsia="Times New Roman" w:hAnsi="Times New Roman" w:cs="Times New Roman"/>
          <w:color w:val="000000" w:themeColor="text1"/>
          <w:kern w:val="0"/>
          <w:sz w:val="24"/>
          <w:szCs w:val="24"/>
          <w:lang w:val="en-IN" w:eastAsia="en-IN"/>
        </w:rPr>
        <w:t xml:space="preserve"> grants individuals full membership of the state along with </w:t>
      </w:r>
      <w:r w:rsidRPr="00756B9F">
        <w:rPr>
          <w:rFonts w:ascii="Times New Roman" w:eastAsia="Times New Roman" w:hAnsi="Times New Roman" w:cs="Times New Roman"/>
          <w:b/>
          <w:bCs/>
          <w:color w:val="000000" w:themeColor="text1"/>
          <w:kern w:val="0"/>
          <w:sz w:val="24"/>
          <w:szCs w:val="24"/>
          <w:lang w:val="en-IN" w:eastAsia="en-IN"/>
        </w:rPr>
        <w:t>civil and political rights</w:t>
      </w:r>
      <w:r w:rsidRPr="00756B9F">
        <w:rPr>
          <w:rFonts w:ascii="Times New Roman" w:eastAsia="Times New Roman" w:hAnsi="Times New Roman" w:cs="Times New Roman"/>
          <w:color w:val="000000" w:themeColor="text1"/>
          <w:kern w:val="0"/>
          <w:sz w:val="24"/>
          <w:szCs w:val="24"/>
          <w:lang w:val="en-IN" w:eastAsia="en-IN"/>
        </w:rPr>
        <w:t xml:space="preserve">, such as voting, holding public office, and protection under the law. In India, the concept is </w:t>
      </w:r>
      <w:r w:rsidRPr="00756B9F">
        <w:rPr>
          <w:rFonts w:ascii="Times New Roman" w:eastAsia="Times New Roman" w:hAnsi="Times New Roman" w:cs="Times New Roman"/>
          <w:b/>
          <w:bCs/>
          <w:color w:val="000000" w:themeColor="text1"/>
          <w:kern w:val="0"/>
          <w:sz w:val="24"/>
          <w:szCs w:val="24"/>
          <w:lang w:val="en-IN" w:eastAsia="en-IN"/>
        </w:rPr>
        <w:t>single citizenship</w:t>
      </w:r>
      <w:r w:rsidRPr="00756B9F">
        <w:rPr>
          <w:rFonts w:ascii="Times New Roman" w:eastAsia="Times New Roman" w:hAnsi="Times New Roman" w:cs="Times New Roman"/>
          <w:color w:val="000000" w:themeColor="text1"/>
          <w:kern w:val="0"/>
          <w:sz w:val="24"/>
          <w:szCs w:val="24"/>
          <w:lang w:val="en-IN" w:eastAsia="en-IN"/>
        </w:rPr>
        <w:t xml:space="preserve">, as per </w:t>
      </w:r>
      <w:r w:rsidRPr="00756B9F">
        <w:rPr>
          <w:rFonts w:ascii="Times New Roman" w:eastAsia="Times New Roman" w:hAnsi="Times New Roman" w:cs="Times New Roman"/>
          <w:b/>
          <w:bCs/>
          <w:color w:val="000000" w:themeColor="text1"/>
          <w:kern w:val="0"/>
          <w:sz w:val="24"/>
          <w:szCs w:val="24"/>
          <w:lang w:val="en-IN" w:eastAsia="en-IN"/>
        </w:rPr>
        <w:t>Article 5 to 11</w:t>
      </w:r>
      <w:r w:rsidRPr="00756B9F">
        <w:rPr>
          <w:rFonts w:ascii="Times New Roman" w:eastAsia="Times New Roman" w:hAnsi="Times New Roman" w:cs="Times New Roman"/>
          <w:color w:val="000000" w:themeColor="text1"/>
          <w:kern w:val="0"/>
          <w:sz w:val="24"/>
          <w:szCs w:val="24"/>
          <w:lang w:val="en-IN" w:eastAsia="en-IN"/>
        </w:rPr>
        <w:t xml:space="preserve"> in Part II of the Constitution.</w:t>
      </w:r>
      <w:r w:rsidRPr="00756B9F">
        <w:rPr>
          <w:rFonts w:ascii="Times New Roman" w:eastAsia="Times New Roman" w:hAnsi="Times New Roman" w:cs="Times New Roman"/>
          <w:color w:val="000000" w:themeColor="text1"/>
          <w:kern w:val="0"/>
          <w:sz w:val="24"/>
          <w:szCs w:val="24"/>
          <w:lang w:val="en-IN" w:eastAsia="en-IN"/>
        </w:rPr>
        <w:br/>
        <w:t xml:space="preserve">The </w:t>
      </w:r>
      <w:r w:rsidRPr="00756B9F">
        <w:rPr>
          <w:rFonts w:ascii="Times New Roman" w:eastAsia="Times New Roman" w:hAnsi="Times New Roman" w:cs="Times New Roman"/>
          <w:b/>
          <w:bCs/>
          <w:color w:val="000000" w:themeColor="text1"/>
          <w:kern w:val="0"/>
          <w:sz w:val="24"/>
          <w:szCs w:val="24"/>
          <w:lang w:val="en-IN" w:eastAsia="en-IN"/>
        </w:rPr>
        <w:t>Citizenship Act, 1955</w:t>
      </w:r>
      <w:r w:rsidRPr="00756B9F">
        <w:rPr>
          <w:rFonts w:ascii="Times New Roman" w:eastAsia="Times New Roman" w:hAnsi="Times New Roman" w:cs="Times New Roman"/>
          <w:color w:val="000000" w:themeColor="text1"/>
          <w:kern w:val="0"/>
          <w:sz w:val="24"/>
          <w:szCs w:val="24"/>
          <w:lang w:val="en-IN" w:eastAsia="en-IN"/>
        </w:rPr>
        <w:t>, lays down methods of acquiring Indian citizenship:</w:t>
      </w:r>
    </w:p>
    <w:p w:rsidR="00756B9F" w:rsidRPr="00756B9F" w:rsidRDefault="00756B9F" w:rsidP="00756B9F">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lastRenderedPageBreak/>
        <w:t>By Birth</w:t>
      </w:r>
      <w:r w:rsidRPr="00756B9F">
        <w:rPr>
          <w:rFonts w:ascii="Times New Roman" w:eastAsia="Times New Roman" w:hAnsi="Times New Roman" w:cs="Times New Roman"/>
          <w:color w:val="000000" w:themeColor="text1"/>
          <w:kern w:val="0"/>
          <w:sz w:val="24"/>
          <w:szCs w:val="24"/>
          <w:lang w:val="en-IN" w:eastAsia="en-IN"/>
        </w:rPr>
        <w:t>: Born in India.</w:t>
      </w:r>
    </w:p>
    <w:p w:rsidR="00756B9F" w:rsidRPr="00756B9F" w:rsidRDefault="00756B9F" w:rsidP="00756B9F">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By Descent</w:t>
      </w:r>
      <w:r w:rsidRPr="00756B9F">
        <w:rPr>
          <w:rFonts w:ascii="Times New Roman" w:eastAsia="Times New Roman" w:hAnsi="Times New Roman" w:cs="Times New Roman"/>
          <w:color w:val="000000" w:themeColor="text1"/>
          <w:kern w:val="0"/>
          <w:sz w:val="24"/>
          <w:szCs w:val="24"/>
          <w:lang w:val="en-IN" w:eastAsia="en-IN"/>
        </w:rPr>
        <w:t>: Born abroad to Indian parents.</w:t>
      </w:r>
    </w:p>
    <w:p w:rsidR="00756B9F" w:rsidRPr="00756B9F" w:rsidRDefault="00756B9F" w:rsidP="00756B9F">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By Registration</w:t>
      </w:r>
      <w:r w:rsidRPr="00756B9F">
        <w:rPr>
          <w:rFonts w:ascii="Times New Roman" w:eastAsia="Times New Roman" w:hAnsi="Times New Roman" w:cs="Times New Roman"/>
          <w:color w:val="000000" w:themeColor="text1"/>
          <w:kern w:val="0"/>
          <w:sz w:val="24"/>
          <w:szCs w:val="24"/>
          <w:lang w:val="en-IN" w:eastAsia="en-IN"/>
        </w:rPr>
        <w:t>: Application to the government.</w:t>
      </w:r>
    </w:p>
    <w:p w:rsidR="00756B9F" w:rsidRPr="00756B9F" w:rsidRDefault="00756B9F" w:rsidP="00756B9F">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By Naturalization</w:t>
      </w:r>
      <w:r w:rsidRPr="00756B9F">
        <w:rPr>
          <w:rFonts w:ascii="Times New Roman" w:eastAsia="Times New Roman" w:hAnsi="Times New Roman" w:cs="Times New Roman"/>
          <w:color w:val="000000" w:themeColor="text1"/>
          <w:kern w:val="0"/>
          <w:sz w:val="24"/>
          <w:szCs w:val="24"/>
          <w:lang w:val="en-IN" w:eastAsia="en-IN"/>
        </w:rPr>
        <w:t>: After fulfilling residency and other conditions.</w:t>
      </w:r>
    </w:p>
    <w:p w:rsidR="00756B9F" w:rsidRPr="00756B9F" w:rsidRDefault="00756B9F" w:rsidP="00756B9F">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By Incorporation of Territory</w:t>
      </w:r>
      <w:r w:rsidRPr="00756B9F">
        <w:rPr>
          <w:rFonts w:ascii="Times New Roman" w:eastAsia="Times New Roman" w:hAnsi="Times New Roman" w:cs="Times New Roman"/>
          <w:color w:val="000000" w:themeColor="text1"/>
          <w:kern w:val="0"/>
          <w:sz w:val="24"/>
          <w:szCs w:val="24"/>
          <w:lang w:val="en-IN" w:eastAsia="en-IN"/>
        </w:rPr>
        <w:t>: E.g., citizens of Goa and Sikkim after their inclusion.</w:t>
      </w:r>
      <w:r w:rsidRPr="00756B9F">
        <w:rPr>
          <w:rFonts w:ascii="Times New Roman" w:eastAsia="Times New Roman" w:hAnsi="Times New Roman" w:cs="Times New Roman"/>
          <w:color w:val="000000" w:themeColor="text1"/>
          <w:kern w:val="0"/>
          <w:sz w:val="24"/>
          <w:szCs w:val="24"/>
          <w:lang w:val="en-IN" w:eastAsia="en-IN"/>
        </w:rPr>
        <w:br/>
        <w:t xml:space="preserve">Citizenship is important for national identity, rights, and responsibilities, including </w:t>
      </w:r>
      <w:r w:rsidRPr="00756B9F">
        <w:rPr>
          <w:rFonts w:ascii="Times New Roman" w:eastAsia="Times New Roman" w:hAnsi="Times New Roman" w:cs="Times New Roman"/>
          <w:b/>
          <w:bCs/>
          <w:color w:val="000000" w:themeColor="text1"/>
          <w:kern w:val="0"/>
          <w:sz w:val="24"/>
          <w:szCs w:val="24"/>
          <w:lang w:val="en-IN" w:eastAsia="en-IN"/>
        </w:rPr>
        <w:t>fundamental duties</w:t>
      </w:r>
      <w:r w:rsidRPr="00756B9F">
        <w:rPr>
          <w:rFonts w:ascii="Times New Roman" w:eastAsia="Times New Roman" w:hAnsi="Times New Roman" w:cs="Times New Roman"/>
          <w:color w:val="000000" w:themeColor="text1"/>
          <w:kern w:val="0"/>
          <w:sz w:val="24"/>
          <w:szCs w:val="24"/>
          <w:lang w:val="en-IN" w:eastAsia="en-IN"/>
        </w:rPr>
        <w:t xml:space="preserve"> like upholding the Constitution.</w:t>
      </w:r>
    </w:p>
    <w:p w:rsidR="00756B9F" w:rsidRPr="00756B9F" w:rsidRDefault="00756B9F" w:rsidP="00756B9F">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6. Interpret Constitutional Remedies for Citizens</w:t>
      </w:r>
    </w:p>
    <w:p w:rsidR="00756B9F" w:rsidRPr="00756B9F" w:rsidRDefault="00756B9F" w:rsidP="00756B9F">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Right to Constitutional Remedies</w:t>
      </w:r>
      <w:r w:rsidRPr="00756B9F">
        <w:rPr>
          <w:rFonts w:ascii="Times New Roman" w:eastAsia="Times New Roman" w:hAnsi="Times New Roman" w:cs="Times New Roman"/>
          <w:color w:val="000000" w:themeColor="text1"/>
          <w:kern w:val="0"/>
          <w:sz w:val="24"/>
          <w:szCs w:val="24"/>
          <w:lang w:val="en-IN" w:eastAsia="en-IN"/>
        </w:rPr>
        <w:t xml:space="preserve"> is enshrined in </w:t>
      </w:r>
      <w:r w:rsidRPr="00756B9F">
        <w:rPr>
          <w:rFonts w:ascii="Times New Roman" w:eastAsia="Times New Roman" w:hAnsi="Times New Roman" w:cs="Times New Roman"/>
          <w:b/>
          <w:bCs/>
          <w:color w:val="000000" w:themeColor="text1"/>
          <w:kern w:val="0"/>
          <w:sz w:val="24"/>
          <w:szCs w:val="24"/>
          <w:lang w:val="en-IN" w:eastAsia="en-IN"/>
        </w:rPr>
        <w:t>Article 32</w:t>
      </w:r>
      <w:r w:rsidRPr="00756B9F">
        <w:rPr>
          <w:rFonts w:ascii="Times New Roman" w:eastAsia="Times New Roman" w:hAnsi="Times New Roman" w:cs="Times New Roman"/>
          <w:color w:val="000000" w:themeColor="text1"/>
          <w:kern w:val="0"/>
          <w:sz w:val="24"/>
          <w:szCs w:val="24"/>
          <w:lang w:val="en-IN" w:eastAsia="en-IN"/>
        </w:rPr>
        <w:t xml:space="preserve"> of the Constitution. It empowers citizens to move the </w:t>
      </w:r>
      <w:r w:rsidRPr="00756B9F">
        <w:rPr>
          <w:rFonts w:ascii="Times New Roman" w:eastAsia="Times New Roman" w:hAnsi="Times New Roman" w:cs="Times New Roman"/>
          <w:b/>
          <w:bCs/>
          <w:color w:val="000000" w:themeColor="text1"/>
          <w:kern w:val="0"/>
          <w:sz w:val="24"/>
          <w:szCs w:val="24"/>
          <w:lang w:val="en-IN" w:eastAsia="en-IN"/>
        </w:rPr>
        <w:t>Supreme Court or High Courts</w:t>
      </w:r>
      <w:r w:rsidRPr="00756B9F">
        <w:rPr>
          <w:rFonts w:ascii="Times New Roman" w:eastAsia="Times New Roman" w:hAnsi="Times New Roman" w:cs="Times New Roman"/>
          <w:color w:val="000000" w:themeColor="text1"/>
          <w:kern w:val="0"/>
          <w:sz w:val="24"/>
          <w:szCs w:val="24"/>
          <w:lang w:val="en-IN" w:eastAsia="en-IN"/>
        </w:rPr>
        <w:t xml:space="preserve"> to enforce their </w:t>
      </w:r>
      <w:r w:rsidRPr="00756B9F">
        <w:rPr>
          <w:rFonts w:ascii="Times New Roman" w:eastAsia="Times New Roman" w:hAnsi="Times New Roman" w:cs="Times New Roman"/>
          <w:b/>
          <w:bCs/>
          <w:color w:val="000000" w:themeColor="text1"/>
          <w:kern w:val="0"/>
          <w:sz w:val="24"/>
          <w:szCs w:val="24"/>
          <w:lang w:val="en-IN" w:eastAsia="en-IN"/>
        </w:rPr>
        <w:t>fundamental rights</w:t>
      </w:r>
      <w:r w:rsidRPr="00756B9F">
        <w:rPr>
          <w:rFonts w:ascii="Times New Roman" w:eastAsia="Times New Roman" w:hAnsi="Times New Roman" w:cs="Times New Roman"/>
          <w:color w:val="000000" w:themeColor="text1"/>
          <w:kern w:val="0"/>
          <w:sz w:val="24"/>
          <w:szCs w:val="24"/>
          <w:lang w:val="en-IN" w:eastAsia="en-IN"/>
        </w:rPr>
        <w:t xml:space="preserve">. Dr. B.R. Ambedkar called this </w:t>
      </w:r>
      <w:r w:rsidRPr="00756B9F">
        <w:rPr>
          <w:rFonts w:ascii="Times New Roman" w:eastAsia="Times New Roman" w:hAnsi="Times New Roman" w:cs="Times New Roman"/>
          <w:b/>
          <w:bCs/>
          <w:color w:val="000000" w:themeColor="text1"/>
          <w:kern w:val="0"/>
          <w:sz w:val="24"/>
          <w:szCs w:val="24"/>
          <w:lang w:val="en-IN" w:eastAsia="en-IN"/>
        </w:rPr>
        <w:t>“the heart and soul of the Constitution.”</w:t>
      </w:r>
      <w:r w:rsidRPr="00756B9F">
        <w:rPr>
          <w:rFonts w:ascii="Times New Roman" w:eastAsia="Times New Roman" w:hAnsi="Times New Roman" w:cs="Times New Roman"/>
          <w:color w:val="000000" w:themeColor="text1"/>
          <w:kern w:val="0"/>
          <w:sz w:val="24"/>
          <w:szCs w:val="24"/>
          <w:lang w:val="en-IN" w:eastAsia="en-IN"/>
        </w:rPr>
        <w:br/>
        <w:t xml:space="preserve">Courts can issue </w:t>
      </w:r>
      <w:r w:rsidRPr="00756B9F">
        <w:rPr>
          <w:rFonts w:ascii="Times New Roman" w:eastAsia="Times New Roman" w:hAnsi="Times New Roman" w:cs="Times New Roman"/>
          <w:b/>
          <w:bCs/>
          <w:color w:val="000000" w:themeColor="text1"/>
          <w:kern w:val="0"/>
          <w:sz w:val="24"/>
          <w:szCs w:val="24"/>
          <w:lang w:val="en-IN" w:eastAsia="en-IN"/>
        </w:rPr>
        <w:t>writs</w:t>
      </w:r>
      <w:r w:rsidRPr="00756B9F">
        <w:rPr>
          <w:rFonts w:ascii="Times New Roman" w:eastAsia="Times New Roman" w:hAnsi="Times New Roman" w:cs="Times New Roman"/>
          <w:color w:val="000000" w:themeColor="text1"/>
          <w:kern w:val="0"/>
          <w:sz w:val="24"/>
          <w:szCs w:val="24"/>
          <w:lang w:val="en-IN" w:eastAsia="en-IN"/>
        </w:rPr>
        <w:t xml:space="preserve"> such as:</w:t>
      </w:r>
    </w:p>
    <w:p w:rsidR="00756B9F" w:rsidRPr="00756B9F" w:rsidRDefault="00756B9F" w:rsidP="00756B9F">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Habeas Corpus</w:t>
      </w:r>
      <w:r w:rsidRPr="00756B9F">
        <w:rPr>
          <w:rFonts w:ascii="Times New Roman" w:eastAsia="Times New Roman" w:hAnsi="Times New Roman" w:cs="Times New Roman"/>
          <w:color w:val="000000" w:themeColor="text1"/>
          <w:kern w:val="0"/>
          <w:sz w:val="24"/>
          <w:szCs w:val="24"/>
          <w:lang w:val="en-IN" w:eastAsia="en-IN"/>
        </w:rPr>
        <w:t xml:space="preserve"> – Release of unlawfully detained persons.</w:t>
      </w:r>
    </w:p>
    <w:p w:rsidR="00756B9F" w:rsidRPr="00756B9F" w:rsidRDefault="00756B9F" w:rsidP="00756B9F">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Mandamus</w:t>
      </w:r>
      <w:r w:rsidRPr="00756B9F">
        <w:rPr>
          <w:rFonts w:ascii="Times New Roman" w:eastAsia="Times New Roman" w:hAnsi="Times New Roman" w:cs="Times New Roman"/>
          <w:color w:val="000000" w:themeColor="text1"/>
          <w:kern w:val="0"/>
          <w:sz w:val="24"/>
          <w:szCs w:val="24"/>
          <w:lang w:val="en-IN" w:eastAsia="en-IN"/>
        </w:rPr>
        <w:t xml:space="preserve"> – Direction to perform official duty.</w:t>
      </w:r>
    </w:p>
    <w:p w:rsidR="00756B9F" w:rsidRPr="00756B9F" w:rsidRDefault="00756B9F" w:rsidP="00756B9F">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Prohibition</w:t>
      </w:r>
      <w:r w:rsidRPr="00756B9F">
        <w:rPr>
          <w:rFonts w:ascii="Times New Roman" w:eastAsia="Times New Roman" w:hAnsi="Times New Roman" w:cs="Times New Roman"/>
          <w:color w:val="000000" w:themeColor="text1"/>
          <w:kern w:val="0"/>
          <w:sz w:val="24"/>
          <w:szCs w:val="24"/>
          <w:lang w:val="en-IN" w:eastAsia="en-IN"/>
        </w:rPr>
        <w:t xml:space="preserve"> – Stops lower court from exceeding authority.</w:t>
      </w:r>
    </w:p>
    <w:p w:rsidR="00756B9F" w:rsidRPr="00756B9F" w:rsidRDefault="00756B9F" w:rsidP="00756B9F">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Certiorari</w:t>
      </w:r>
      <w:r w:rsidRPr="00756B9F">
        <w:rPr>
          <w:rFonts w:ascii="Times New Roman" w:eastAsia="Times New Roman" w:hAnsi="Times New Roman" w:cs="Times New Roman"/>
          <w:color w:val="000000" w:themeColor="text1"/>
          <w:kern w:val="0"/>
          <w:sz w:val="24"/>
          <w:szCs w:val="24"/>
          <w:lang w:val="en-IN" w:eastAsia="en-IN"/>
        </w:rPr>
        <w:t xml:space="preserve"> – Transfers a case to a higher court.</w:t>
      </w:r>
    </w:p>
    <w:p w:rsidR="00756B9F" w:rsidRPr="00756B9F" w:rsidRDefault="00756B9F" w:rsidP="00756B9F">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Quo Warranto</w:t>
      </w:r>
      <w:r w:rsidRPr="00756B9F">
        <w:rPr>
          <w:rFonts w:ascii="Times New Roman" w:eastAsia="Times New Roman" w:hAnsi="Times New Roman" w:cs="Times New Roman"/>
          <w:color w:val="000000" w:themeColor="text1"/>
          <w:kern w:val="0"/>
          <w:sz w:val="24"/>
          <w:szCs w:val="24"/>
          <w:lang w:val="en-IN" w:eastAsia="en-IN"/>
        </w:rPr>
        <w:t xml:space="preserve"> – Questions the legality of a person holding public office.</w:t>
      </w:r>
      <w:r w:rsidRPr="00756B9F">
        <w:rPr>
          <w:rFonts w:ascii="Times New Roman" w:eastAsia="Times New Roman" w:hAnsi="Times New Roman" w:cs="Times New Roman"/>
          <w:color w:val="000000" w:themeColor="text1"/>
          <w:kern w:val="0"/>
          <w:sz w:val="24"/>
          <w:szCs w:val="24"/>
          <w:lang w:val="en-IN" w:eastAsia="en-IN"/>
        </w:rPr>
        <w:br/>
        <w:t xml:space="preserve">This right ensures </w:t>
      </w:r>
      <w:r w:rsidRPr="00756B9F">
        <w:rPr>
          <w:rFonts w:ascii="Times New Roman" w:eastAsia="Times New Roman" w:hAnsi="Times New Roman" w:cs="Times New Roman"/>
          <w:b/>
          <w:bCs/>
          <w:color w:val="000000" w:themeColor="text1"/>
          <w:kern w:val="0"/>
          <w:sz w:val="24"/>
          <w:szCs w:val="24"/>
          <w:lang w:val="en-IN" w:eastAsia="en-IN"/>
        </w:rPr>
        <w:t>legal protection against state actions</w:t>
      </w:r>
      <w:r w:rsidRPr="00756B9F">
        <w:rPr>
          <w:rFonts w:ascii="Times New Roman" w:eastAsia="Times New Roman" w:hAnsi="Times New Roman" w:cs="Times New Roman"/>
          <w:color w:val="000000" w:themeColor="text1"/>
          <w:kern w:val="0"/>
          <w:sz w:val="24"/>
          <w:szCs w:val="24"/>
          <w:lang w:val="en-IN" w:eastAsia="en-IN"/>
        </w:rPr>
        <w:t xml:space="preserve"> and strengthens the rule of law in a democracy.</w:t>
      </w:r>
    </w:p>
    <w:p w:rsidR="00756B9F" w:rsidRPr="00756B9F" w:rsidRDefault="00756B9F" w:rsidP="00756B9F">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7. Classify Fundamental Rights and Brief Its Values</w:t>
      </w:r>
    </w:p>
    <w:p w:rsidR="00756B9F" w:rsidRPr="00756B9F" w:rsidRDefault="00756B9F" w:rsidP="00756B9F">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Fundamental Rights</w:t>
      </w:r>
      <w:r w:rsidRPr="00756B9F">
        <w:rPr>
          <w:rFonts w:ascii="Times New Roman" w:eastAsia="Times New Roman" w:hAnsi="Times New Roman" w:cs="Times New Roman"/>
          <w:color w:val="000000" w:themeColor="text1"/>
          <w:kern w:val="0"/>
          <w:sz w:val="24"/>
          <w:szCs w:val="24"/>
          <w:lang w:val="en-IN" w:eastAsia="en-IN"/>
        </w:rPr>
        <w:t xml:space="preserve"> are listed in </w:t>
      </w:r>
      <w:r w:rsidRPr="00756B9F">
        <w:rPr>
          <w:rFonts w:ascii="Times New Roman" w:eastAsia="Times New Roman" w:hAnsi="Times New Roman" w:cs="Times New Roman"/>
          <w:b/>
          <w:bCs/>
          <w:color w:val="000000" w:themeColor="text1"/>
          <w:kern w:val="0"/>
          <w:sz w:val="24"/>
          <w:szCs w:val="24"/>
          <w:lang w:val="en-IN" w:eastAsia="en-IN"/>
        </w:rPr>
        <w:t>Part III (Articles 12 to 35)</w:t>
      </w:r>
      <w:r w:rsidRPr="00756B9F">
        <w:rPr>
          <w:rFonts w:ascii="Times New Roman" w:eastAsia="Times New Roman" w:hAnsi="Times New Roman" w:cs="Times New Roman"/>
          <w:color w:val="000000" w:themeColor="text1"/>
          <w:kern w:val="0"/>
          <w:sz w:val="24"/>
          <w:szCs w:val="24"/>
          <w:lang w:val="en-IN" w:eastAsia="en-IN"/>
        </w:rPr>
        <w:t xml:space="preserve"> of the Constitution. These protect individual liberty and ensure equality and justice.</w:t>
      </w:r>
      <w:r w:rsidRPr="00756B9F">
        <w:rPr>
          <w:rFonts w:ascii="Times New Roman" w:eastAsia="Times New Roman" w:hAnsi="Times New Roman" w:cs="Times New Roman"/>
          <w:color w:val="000000" w:themeColor="text1"/>
          <w:kern w:val="0"/>
          <w:sz w:val="24"/>
          <w:szCs w:val="24"/>
          <w:lang w:val="en-IN" w:eastAsia="en-IN"/>
        </w:rPr>
        <w:br/>
      </w:r>
      <w:r w:rsidRPr="00756B9F">
        <w:rPr>
          <w:rFonts w:ascii="Times New Roman" w:eastAsia="Times New Roman" w:hAnsi="Times New Roman" w:cs="Times New Roman"/>
          <w:b/>
          <w:bCs/>
          <w:color w:val="000000" w:themeColor="text1"/>
          <w:kern w:val="0"/>
          <w:sz w:val="24"/>
          <w:szCs w:val="24"/>
          <w:lang w:val="en-IN" w:eastAsia="en-IN"/>
        </w:rPr>
        <w:t>Classification of Fundamental Rights</w:t>
      </w:r>
      <w:r w:rsidRPr="00756B9F">
        <w:rPr>
          <w:rFonts w:ascii="Times New Roman" w:eastAsia="Times New Roman" w:hAnsi="Times New Roman" w:cs="Times New Roman"/>
          <w:color w:val="000000" w:themeColor="text1"/>
          <w:kern w:val="0"/>
          <w:sz w:val="24"/>
          <w:szCs w:val="24"/>
          <w:lang w:val="en-IN" w:eastAsia="en-IN"/>
        </w:rPr>
        <w:t>:</w:t>
      </w:r>
    </w:p>
    <w:p w:rsidR="00756B9F" w:rsidRPr="00756B9F" w:rsidRDefault="00756B9F" w:rsidP="00756B9F">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Right to Equality</w:t>
      </w:r>
      <w:r w:rsidRPr="00756B9F">
        <w:rPr>
          <w:rFonts w:ascii="Times New Roman" w:eastAsia="Times New Roman" w:hAnsi="Times New Roman" w:cs="Times New Roman"/>
          <w:color w:val="000000" w:themeColor="text1"/>
          <w:kern w:val="0"/>
          <w:sz w:val="24"/>
          <w:szCs w:val="24"/>
          <w:lang w:val="en-IN" w:eastAsia="en-IN"/>
        </w:rPr>
        <w:t xml:space="preserve"> (Art. 14–18) – Equal treatment before law.</w:t>
      </w:r>
    </w:p>
    <w:p w:rsidR="00756B9F" w:rsidRPr="00756B9F" w:rsidRDefault="00756B9F" w:rsidP="00756B9F">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Right to Freedom</w:t>
      </w:r>
      <w:r w:rsidRPr="00756B9F">
        <w:rPr>
          <w:rFonts w:ascii="Times New Roman" w:eastAsia="Times New Roman" w:hAnsi="Times New Roman" w:cs="Times New Roman"/>
          <w:color w:val="000000" w:themeColor="text1"/>
          <w:kern w:val="0"/>
          <w:sz w:val="24"/>
          <w:szCs w:val="24"/>
          <w:lang w:val="en-IN" w:eastAsia="en-IN"/>
        </w:rPr>
        <w:t xml:space="preserve"> (Art. 19–22) – Freedom of speech, expression, movement, etc.</w:t>
      </w:r>
    </w:p>
    <w:p w:rsidR="00756B9F" w:rsidRPr="00756B9F" w:rsidRDefault="00756B9F" w:rsidP="00756B9F">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Right Against Exploitation</w:t>
      </w:r>
      <w:r w:rsidRPr="00756B9F">
        <w:rPr>
          <w:rFonts w:ascii="Times New Roman" w:eastAsia="Times New Roman" w:hAnsi="Times New Roman" w:cs="Times New Roman"/>
          <w:color w:val="000000" w:themeColor="text1"/>
          <w:kern w:val="0"/>
          <w:sz w:val="24"/>
          <w:szCs w:val="24"/>
          <w:lang w:val="en-IN" w:eastAsia="en-IN"/>
        </w:rPr>
        <w:t xml:space="preserve"> (Art. 23–24) – No human trafficking or child labor.</w:t>
      </w:r>
    </w:p>
    <w:p w:rsidR="00756B9F" w:rsidRPr="00756B9F" w:rsidRDefault="00756B9F" w:rsidP="00756B9F">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Right to Freedom of Religion</w:t>
      </w:r>
      <w:r w:rsidRPr="00756B9F">
        <w:rPr>
          <w:rFonts w:ascii="Times New Roman" w:eastAsia="Times New Roman" w:hAnsi="Times New Roman" w:cs="Times New Roman"/>
          <w:color w:val="000000" w:themeColor="text1"/>
          <w:kern w:val="0"/>
          <w:sz w:val="24"/>
          <w:szCs w:val="24"/>
          <w:lang w:val="en-IN" w:eastAsia="en-IN"/>
        </w:rPr>
        <w:t xml:space="preserve"> (Art. 25–28) – Freedom to practice any religion.</w:t>
      </w:r>
    </w:p>
    <w:p w:rsidR="00756B9F" w:rsidRPr="00756B9F" w:rsidRDefault="00756B9F" w:rsidP="00756B9F">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Cultural and Educational Rights</w:t>
      </w:r>
      <w:r w:rsidRPr="00756B9F">
        <w:rPr>
          <w:rFonts w:ascii="Times New Roman" w:eastAsia="Times New Roman" w:hAnsi="Times New Roman" w:cs="Times New Roman"/>
          <w:color w:val="000000" w:themeColor="text1"/>
          <w:kern w:val="0"/>
          <w:sz w:val="24"/>
          <w:szCs w:val="24"/>
          <w:lang w:val="en-IN" w:eastAsia="en-IN"/>
        </w:rPr>
        <w:t xml:space="preserve"> (Art. 29–30) – Protection of language and culture.</w:t>
      </w:r>
    </w:p>
    <w:p w:rsidR="00756B9F" w:rsidRPr="00756B9F" w:rsidRDefault="00756B9F" w:rsidP="00756B9F">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Right to Constitutional Remedies</w:t>
      </w:r>
      <w:r w:rsidRPr="00756B9F">
        <w:rPr>
          <w:rFonts w:ascii="Times New Roman" w:eastAsia="Times New Roman" w:hAnsi="Times New Roman" w:cs="Times New Roman"/>
          <w:color w:val="000000" w:themeColor="text1"/>
          <w:kern w:val="0"/>
          <w:sz w:val="24"/>
          <w:szCs w:val="24"/>
          <w:lang w:val="en-IN" w:eastAsia="en-IN"/>
        </w:rPr>
        <w:t xml:space="preserve"> (Art. 32) – Enforce all above rights.</w:t>
      </w:r>
      <w:r w:rsidRPr="00756B9F">
        <w:rPr>
          <w:rFonts w:ascii="Times New Roman" w:eastAsia="Times New Roman" w:hAnsi="Times New Roman" w:cs="Times New Roman"/>
          <w:color w:val="000000" w:themeColor="text1"/>
          <w:kern w:val="0"/>
          <w:sz w:val="24"/>
          <w:szCs w:val="24"/>
          <w:lang w:val="en-IN" w:eastAsia="en-IN"/>
        </w:rPr>
        <w:br/>
        <w:t xml:space="preserve">These rights promote </w:t>
      </w:r>
      <w:r w:rsidRPr="00756B9F">
        <w:rPr>
          <w:rFonts w:ascii="Times New Roman" w:eastAsia="Times New Roman" w:hAnsi="Times New Roman" w:cs="Times New Roman"/>
          <w:b/>
          <w:bCs/>
          <w:color w:val="000000" w:themeColor="text1"/>
          <w:kern w:val="0"/>
          <w:sz w:val="24"/>
          <w:szCs w:val="24"/>
          <w:lang w:val="en-IN" w:eastAsia="en-IN"/>
        </w:rPr>
        <w:t>democracy, dignity, liberty, and justice</w:t>
      </w:r>
      <w:r w:rsidRPr="00756B9F">
        <w:rPr>
          <w:rFonts w:ascii="Times New Roman" w:eastAsia="Times New Roman" w:hAnsi="Times New Roman" w:cs="Times New Roman"/>
          <w:color w:val="000000" w:themeColor="text1"/>
          <w:kern w:val="0"/>
          <w:sz w:val="24"/>
          <w:szCs w:val="24"/>
          <w:lang w:val="en-IN" w:eastAsia="en-IN"/>
        </w:rPr>
        <w:t xml:space="preserve"> for all citizens.</w:t>
      </w:r>
    </w:p>
    <w:p w:rsidR="00756B9F" w:rsidRPr="00756B9F" w:rsidRDefault="00756B9F" w:rsidP="00756B9F">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8. Elaborate Fundamental Duties</w:t>
      </w:r>
    </w:p>
    <w:p w:rsidR="00756B9F" w:rsidRPr="00756B9F" w:rsidRDefault="00756B9F" w:rsidP="00756B9F">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color w:val="000000" w:themeColor="text1"/>
          <w:kern w:val="0"/>
          <w:sz w:val="24"/>
          <w:szCs w:val="24"/>
          <w:lang w:val="en-IN" w:eastAsia="en-IN"/>
        </w:rPr>
        <w:t xml:space="preserve">Fundamental Duties are listed in </w:t>
      </w:r>
      <w:r w:rsidRPr="00756B9F">
        <w:rPr>
          <w:rFonts w:ascii="Times New Roman" w:eastAsia="Times New Roman" w:hAnsi="Times New Roman" w:cs="Times New Roman"/>
          <w:b/>
          <w:bCs/>
          <w:color w:val="000000" w:themeColor="text1"/>
          <w:kern w:val="0"/>
          <w:sz w:val="24"/>
          <w:szCs w:val="24"/>
          <w:lang w:val="en-IN" w:eastAsia="en-IN"/>
        </w:rPr>
        <w:t>Article 51A</w:t>
      </w:r>
      <w:r w:rsidRPr="00756B9F">
        <w:rPr>
          <w:rFonts w:ascii="Times New Roman" w:eastAsia="Times New Roman" w:hAnsi="Times New Roman" w:cs="Times New Roman"/>
          <w:color w:val="000000" w:themeColor="text1"/>
          <w:kern w:val="0"/>
          <w:sz w:val="24"/>
          <w:szCs w:val="24"/>
          <w:lang w:val="en-IN" w:eastAsia="en-IN"/>
        </w:rPr>
        <w:t xml:space="preserve"> of the Constitution. These were added by the </w:t>
      </w:r>
      <w:r w:rsidRPr="00756B9F">
        <w:rPr>
          <w:rFonts w:ascii="Times New Roman" w:eastAsia="Times New Roman" w:hAnsi="Times New Roman" w:cs="Times New Roman"/>
          <w:b/>
          <w:bCs/>
          <w:color w:val="000000" w:themeColor="text1"/>
          <w:kern w:val="0"/>
          <w:sz w:val="24"/>
          <w:szCs w:val="24"/>
          <w:lang w:val="en-IN" w:eastAsia="en-IN"/>
        </w:rPr>
        <w:t>42nd Amendment Act, 1976</w:t>
      </w:r>
      <w:r w:rsidRPr="00756B9F">
        <w:rPr>
          <w:rFonts w:ascii="Times New Roman" w:eastAsia="Times New Roman" w:hAnsi="Times New Roman" w:cs="Times New Roman"/>
          <w:color w:val="000000" w:themeColor="text1"/>
          <w:kern w:val="0"/>
          <w:sz w:val="24"/>
          <w:szCs w:val="24"/>
          <w:lang w:val="en-IN" w:eastAsia="en-IN"/>
        </w:rPr>
        <w:t>. They are moral obligations expected from every citizen.</w:t>
      </w:r>
      <w:r w:rsidRPr="00756B9F">
        <w:rPr>
          <w:rFonts w:ascii="Times New Roman" w:eastAsia="Times New Roman" w:hAnsi="Times New Roman" w:cs="Times New Roman"/>
          <w:color w:val="000000" w:themeColor="text1"/>
          <w:kern w:val="0"/>
          <w:sz w:val="24"/>
          <w:szCs w:val="24"/>
          <w:lang w:val="en-IN" w:eastAsia="en-IN"/>
        </w:rPr>
        <w:br/>
        <w:t xml:space="preserve">There are </w:t>
      </w:r>
      <w:r w:rsidRPr="00756B9F">
        <w:rPr>
          <w:rFonts w:ascii="Times New Roman" w:eastAsia="Times New Roman" w:hAnsi="Times New Roman" w:cs="Times New Roman"/>
          <w:b/>
          <w:bCs/>
          <w:color w:val="000000" w:themeColor="text1"/>
          <w:kern w:val="0"/>
          <w:sz w:val="24"/>
          <w:szCs w:val="24"/>
          <w:lang w:val="en-IN" w:eastAsia="en-IN"/>
        </w:rPr>
        <w:t>11 fundamental duties</w:t>
      </w:r>
      <w:r w:rsidRPr="00756B9F">
        <w:rPr>
          <w:rFonts w:ascii="Times New Roman" w:eastAsia="Times New Roman" w:hAnsi="Times New Roman" w:cs="Times New Roman"/>
          <w:color w:val="000000" w:themeColor="text1"/>
          <w:kern w:val="0"/>
          <w:sz w:val="24"/>
          <w:szCs w:val="24"/>
          <w:lang w:val="en-IN" w:eastAsia="en-IN"/>
        </w:rPr>
        <w:t>, including:</w:t>
      </w:r>
    </w:p>
    <w:p w:rsidR="00756B9F" w:rsidRPr="00756B9F" w:rsidRDefault="00756B9F" w:rsidP="00756B9F">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color w:val="000000" w:themeColor="text1"/>
          <w:kern w:val="0"/>
          <w:sz w:val="24"/>
          <w:szCs w:val="24"/>
          <w:lang w:val="en-IN" w:eastAsia="en-IN"/>
        </w:rPr>
        <w:t>Abiding by the Constitution and respecting the National Flag and Anthem</w:t>
      </w:r>
    </w:p>
    <w:p w:rsidR="00756B9F" w:rsidRPr="00756B9F" w:rsidRDefault="00756B9F" w:rsidP="00756B9F">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color w:val="000000" w:themeColor="text1"/>
          <w:kern w:val="0"/>
          <w:sz w:val="24"/>
          <w:szCs w:val="24"/>
          <w:lang w:val="en-IN" w:eastAsia="en-IN"/>
        </w:rPr>
        <w:t>Promoting harmony and brotherhood</w:t>
      </w:r>
    </w:p>
    <w:p w:rsidR="00756B9F" w:rsidRPr="00756B9F" w:rsidRDefault="00756B9F" w:rsidP="00756B9F">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color w:val="000000" w:themeColor="text1"/>
          <w:kern w:val="0"/>
          <w:sz w:val="24"/>
          <w:szCs w:val="24"/>
          <w:lang w:val="en-IN" w:eastAsia="en-IN"/>
        </w:rPr>
        <w:t>Protecting the environment</w:t>
      </w:r>
    </w:p>
    <w:p w:rsidR="00756B9F" w:rsidRPr="00756B9F" w:rsidRDefault="00756B9F" w:rsidP="00756B9F">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color w:val="000000" w:themeColor="text1"/>
          <w:kern w:val="0"/>
          <w:sz w:val="24"/>
          <w:szCs w:val="24"/>
          <w:lang w:val="en-IN" w:eastAsia="en-IN"/>
        </w:rPr>
        <w:t>Preserving heritage and culture</w:t>
      </w:r>
    </w:p>
    <w:p w:rsidR="00756B9F" w:rsidRPr="00756B9F" w:rsidRDefault="00756B9F" w:rsidP="00756B9F">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color w:val="000000" w:themeColor="text1"/>
          <w:kern w:val="0"/>
          <w:sz w:val="24"/>
          <w:szCs w:val="24"/>
          <w:lang w:val="en-IN" w:eastAsia="en-IN"/>
        </w:rPr>
        <w:t>Defending the country</w:t>
      </w:r>
    </w:p>
    <w:p w:rsidR="00756B9F" w:rsidRPr="00756B9F" w:rsidRDefault="00756B9F" w:rsidP="00756B9F">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color w:val="000000" w:themeColor="text1"/>
          <w:kern w:val="0"/>
          <w:sz w:val="24"/>
          <w:szCs w:val="24"/>
          <w:lang w:val="en-IN" w:eastAsia="en-IN"/>
        </w:rPr>
        <w:lastRenderedPageBreak/>
        <w:t>Striving for excellence</w:t>
      </w:r>
      <w:r w:rsidRPr="00756B9F">
        <w:rPr>
          <w:rFonts w:ascii="Times New Roman" w:eastAsia="Times New Roman" w:hAnsi="Times New Roman" w:cs="Times New Roman"/>
          <w:color w:val="000000" w:themeColor="text1"/>
          <w:kern w:val="0"/>
          <w:sz w:val="24"/>
          <w:szCs w:val="24"/>
          <w:lang w:val="en-IN" w:eastAsia="en-IN"/>
        </w:rPr>
        <w:br/>
        <w:t xml:space="preserve">Although not enforceable by courts, they serve as a reminder that </w:t>
      </w:r>
      <w:r w:rsidRPr="00756B9F">
        <w:rPr>
          <w:rFonts w:ascii="Times New Roman" w:eastAsia="Times New Roman" w:hAnsi="Times New Roman" w:cs="Times New Roman"/>
          <w:b/>
          <w:bCs/>
          <w:color w:val="000000" w:themeColor="text1"/>
          <w:kern w:val="0"/>
          <w:sz w:val="24"/>
          <w:szCs w:val="24"/>
          <w:lang w:val="en-IN" w:eastAsia="en-IN"/>
        </w:rPr>
        <w:t>rights come with responsibilities</w:t>
      </w:r>
      <w:r w:rsidRPr="00756B9F">
        <w:rPr>
          <w:rFonts w:ascii="Times New Roman" w:eastAsia="Times New Roman" w:hAnsi="Times New Roman" w:cs="Times New Roman"/>
          <w:color w:val="000000" w:themeColor="text1"/>
          <w:kern w:val="0"/>
          <w:sz w:val="24"/>
          <w:szCs w:val="24"/>
          <w:lang w:val="en-IN" w:eastAsia="en-IN"/>
        </w:rPr>
        <w:t>. Citizens must uphold these duties to ensure national unity and development.</w:t>
      </w:r>
    </w:p>
    <w:p w:rsidR="00756B9F" w:rsidRPr="00756B9F" w:rsidRDefault="00756B9F" w:rsidP="00756B9F">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9. Describe the Sources of Indian Constitution</w:t>
      </w:r>
    </w:p>
    <w:p w:rsidR="00756B9F" w:rsidRPr="00756B9F" w:rsidRDefault="00756B9F" w:rsidP="00756B9F">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color w:val="000000" w:themeColor="text1"/>
          <w:kern w:val="0"/>
          <w:sz w:val="24"/>
          <w:szCs w:val="24"/>
          <w:lang w:val="en-IN" w:eastAsia="en-IN"/>
        </w:rPr>
        <w:t>The Indian Constitution draws from various sources to meet its diverse needs.</w:t>
      </w:r>
      <w:r w:rsidRPr="00756B9F">
        <w:rPr>
          <w:rFonts w:ascii="Times New Roman" w:eastAsia="Times New Roman" w:hAnsi="Times New Roman" w:cs="Times New Roman"/>
          <w:color w:val="000000" w:themeColor="text1"/>
          <w:kern w:val="0"/>
          <w:sz w:val="24"/>
          <w:szCs w:val="24"/>
          <w:lang w:val="en-IN" w:eastAsia="en-IN"/>
        </w:rPr>
        <w:br/>
        <w:t>Some major sources include:</w:t>
      </w:r>
    </w:p>
    <w:p w:rsidR="00756B9F" w:rsidRPr="00756B9F" w:rsidRDefault="00756B9F" w:rsidP="00756B9F">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Government of India Act, 1935</w:t>
      </w:r>
      <w:r w:rsidRPr="00756B9F">
        <w:rPr>
          <w:rFonts w:ascii="Times New Roman" w:eastAsia="Times New Roman" w:hAnsi="Times New Roman" w:cs="Times New Roman"/>
          <w:color w:val="000000" w:themeColor="text1"/>
          <w:kern w:val="0"/>
          <w:sz w:val="24"/>
          <w:szCs w:val="24"/>
          <w:lang w:val="en-IN" w:eastAsia="en-IN"/>
        </w:rPr>
        <w:t xml:space="preserve"> – Federal structure, office of Governor, emergency powers</w:t>
      </w:r>
    </w:p>
    <w:p w:rsidR="00756B9F" w:rsidRPr="00756B9F" w:rsidRDefault="00756B9F" w:rsidP="00756B9F">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British Constitution</w:t>
      </w:r>
      <w:r w:rsidRPr="00756B9F">
        <w:rPr>
          <w:rFonts w:ascii="Times New Roman" w:eastAsia="Times New Roman" w:hAnsi="Times New Roman" w:cs="Times New Roman"/>
          <w:color w:val="000000" w:themeColor="text1"/>
          <w:kern w:val="0"/>
          <w:sz w:val="24"/>
          <w:szCs w:val="24"/>
          <w:lang w:val="en-IN" w:eastAsia="en-IN"/>
        </w:rPr>
        <w:t xml:space="preserve"> – Parliamentary system, rule of law</w:t>
      </w:r>
    </w:p>
    <w:p w:rsidR="00756B9F" w:rsidRPr="00756B9F" w:rsidRDefault="00756B9F" w:rsidP="00756B9F">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US Constitution</w:t>
      </w:r>
      <w:r w:rsidRPr="00756B9F">
        <w:rPr>
          <w:rFonts w:ascii="Times New Roman" w:eastAsia="Times New Roman" w:hAnsi="Times New Roman" w:cs="Times New Roman"/>
          <w:color w:val="000000" w:themeColor="text1"/>
          <w:kern w:val="0"/>
          <w:sz w:val="24"/>
          <w:szCs w:val="24"/>
          <w:lang w:val="en-IN" w:eastAsia="en-IN"/>
        </w:rPr>
        <w:t xml:space="preserve"> – Fundamental Rights, judicial review, independence of judiciary</w:t>
      </w:r>
    </w:p>
    <w:p w:rsidR="00756B9F" w:rsidRPr="00756B9F" w:rsidRDefault="00756B9F" w:rsidP="00756B9F">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Irish Constitution</w:t>
      </w:r>
      <w:r w:rsidRPr="00756B9F">
        <w:rPr>
          <w:rFonts w:ascii="Times New Roman" w:eastAsia="Times New Roman" w:hAnsi="Times New Roman" w:cs="Times New Roman"/>
          <w:color w:val="000000" w:themeColor="text1"/>
          <w:kern w:val="0"/>
          <w:sz w:val="24"/>
          <w:szCs w:val="24"/>
          <w:lang w:val="en-IN" w:eastAsia="en-IN"/>
        </w:rPr>
        <w:t xml:space="preserve"> – Directive Principles of State Policy</w:t>
      </w:r>
    </w:p>
    <w:p w:rsidR="00756B9F" w:rsidRPr="00756B9F" w:rsidRDefault="00756B9F" w:rsidP="00756B9F">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Canadian Constitution</w:t>
      </w:r>
      <w:r w:rsidRPr="00756B9F">
        <w:rPr>
          <w:rFonts w:ascii="Times New Roman" w:eastAsia="Times New Roman" w:hAnsi="Times New Roman" w:cs="Times New Roman"/>
          <w:color w:val="000000" w:themeColor="text1"/>
          <w:kern w:val="0"/>
          <w:sz w:val="24"/>
          <w:szCs w:val="24"/>
          <w:lang w:val="en-IN" w:eastAsia="en-IN"/>
        </w:rPr>
        <w:t xml:space="preserve"> – Federalism with strong center</w:t>
      </w:r>
    </w:p>
    <w:p w:rsidR="00756B9F" w:rsidRPr="00756B9F" w:rsidRDefault="00756B9F" w:rsidP="00756B9F">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Australian Constitution</w:t>
      </w:r>
      <w:r w:rsidRPr="00756B9F">
        <w:rPr>
          <w:rFonts w:ascii="Times New Roman" w:eastAsia="Times New Roman" w:hAnsi="Times New Roman" w:cs="Times New Roman"/>
          <w:color w:val="000000" w:themeColor="text1"/>
          <w:kern w:val="0"/>
          <w:sz w:val="24"/>
          <w:szCs w:val="24"/>
          <w:lang w:val="en-IN" w:eastAsia="en-IN"/>
        </w:rPr>
        <w:t xml:space="preserve"> – Concurrent list, freedom of trade</w:t>
      </w:r>
    </w:p>
    <w:p w:rsidR="00756B9F" w:rsidRPr="00756B9F" w:rsidRDefault="00756B9F" w:rsidP="00756B9F">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Weimar Constitution (Germany)</w:t>
      </w:r>
      <w:r w:rsidRPr="00756B9F">
        <w:rPr>
          <w:rFonts w:ascii="Times New Roman" w:eastAsia="Times New Roman" w:hAnsi="Times New Roman" w:cs="Times New Roman"/>
          <w:color w:val="000000" w:themeColor="text1"/>
          <w:kern w:val="0"/>
          <w:sz w:val="24"/>
          <w:szCs w:val="24"/>
          <w:lang w:val="en-IN" w:eastAsia="en-IN"/>
        </w:rPr>
        <w:t xml:space="preserve"> – Emergency provisions</w:t>
      </w:r>
      <w:r w:rsidRPr="00756B9F">
        <w:rPr>
          <w:rFonts w:ascii="Times New Roman" w:eastAsia="Times New Roman" w:hAnsi="Times New Roman" w:cs="Times New Roman"/>
          <w:color w:val="000000" w:themeColor="text1"/>
          <w:kern w:val="0"/>
          <w:sz w:val="24"/>
          <w:szCs w:val="24"/>
          <w:lang w:val="en-IN" w:eastAsia="en-IN"/>
        </w:rPr>
        <w:br/>
        <w:t xml:space="preserve">The Indian Constitution is called a </w:t>
      </w:r>
      <w:r w:rsidRPr="00756B9F">
        <w:rPr>
          <w:rFonts w:ascii="Times New Roman" w:eastAsia="Times New Roman" w:hAnsi="Times New Roman" w:cs="Times New Roman"/>
          <w:b/>
          <w:bCs/>
          <w:color w:val="000000" w:themeColor="text1"/>
          <w:kern w:val="0"/>
          <w:sz w:val="24"/>
          <w:szCs w:val="24"/>
          <w:lang w:val="en-IN" w:eastAsia="en-IN"/>
        </w:rPr>
        <w:t>“bag of borrowings”</w:t>
      </w:r>
      <w:r w:rsidRPr="00756B9F">
        <w:rPr>
          <w:rFonts w:ascii="Times New Roman" w:eastAsia="Times New Roman" w:hAnsi="Times New Roman" w:cs="Times New Roman"/>
          <w:color w:val="000000" w:themeColor="text1"/>
          <w:kern w:val="0"/>
          <w:sz w:val="24"/>
          <w:szCs w:val="24"/>
          <w:lang w:val="en-IN" w:eastAsia="en-IN"/>
        </w:rPr>
        <w:t>, yet it is uniquely adapted to India’s social, political, and cultural context.</w:t>
      </w:r>
    </w:p>
    <w:p w:rsidR="00756B9F" w:rsidRPr="00756B9F" w:rsidRDefault="00756B9F" w:rsidP="00756B9F">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10. Explain the Role of Constituent Assembly of India and List the Major Committees</w:t>
      </w:r>
    </w:p>
    <w:p w:rsidR="00756B9F" w:rsidRPr="00756B9F" w:rsidRDefault="00756B9F" w:rsidP="00756B9F">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color w:val="000000" w:themeColor="text1"/>
          <w:kern w:val="0"/>
          <w:sz w:val="24"/>
          <w:szCs w:val="24"/>
          <w:lang w:val="en-IN" w:eastAsia="en-IN"/>
        </w:rPr>
        <w:t xml:space="preserve">The </w:t>
      </w:r>
      <w:r w:rsidRPr="00756B9F">
        <w:rPr>
          <w:rFonts w:ascii="Times New Roman" w:eastAsia="Times New Roman" w:hAnsi="Times New Roman" w:cs="Times New Roman"/>
          <w:b/>
          <w:bCs/>
          <w:color w:val="000000" w:themeColor="text1"/>
          <w:kern w:val="0"/>
          <w:sz w:val="24"/>
          <w:szCs w:val="24"/>
          <w:lang w:val="en-IN" w:eastAsia="en-IN"/>
        </w:rPr>
        <w:t>Constituent Assembly</w:t>
      </w:r>
      <w:r w:rsidRPr="00756B9F">
        <w:rPr>
          <w:rFonts w:ascii="Times New Roman" w:eastAsia="Times New Roman" w:hAnsi="Times New Roman" w:cs="Times New Roman"/>
          <w:color w:val="000000" w:themeColor="text1"/>
          <w:kern w:val="0"/>
          <w:sz w:val="24"/>
          <w:szCs w:val="24"/>
          <w:lang w:val="en-IN" w:eastAsia="en-IN"/>
        </w:rPr>
        <w:t xml:space="preserve">, formed in </w:t>
      </w:r>
      <w:r w:rsidRPr="00756B9F">
        <w:rPr>
          <w:rFonts w:ascii="Times New Roman" w:eastAsia="Times New Roman" w:hAnsi="Times New Roman" w:cs="Times New Roman"/>
          <w:b/>
          <w:bCs/>
          <w:color w:val="000000" w:themeColor="text1"/>
          <w:kern w:val="0"/>
          <w:sz w:val="24"/>
          <w:szCs w:val="24"/>
          <w:lang w:val="en-IN" w:eastAsia="en-IN"/>
        </w:rPr>
        <w:t>December 1946</w:t>
      </w:r>
      <w:r w:rsidRPr="00756B9F">
        <w:rPr>
          <w:rFonts w:ascii="Times New Roman" w:eastAsia="Times New Roman" w:hAnsi="Times New Roman" w:cs="Times New Roman"/>
          <w:color w:val="000000" w:themeColor="text1"/>
          <w:kern w:val="0"/>
          <w:sz w:val="24"/>
          <w:szCs w:val="24"/>
          <w:lang w:val="en-IN" w:eastAsia="en-IN"/>
        </w:rPr>
        <w:t xml:space="preserve">, was tasked with framing the Indian Constitution. It had 389 members, with </w:t>
      </w:r>
      <w:r w:rsidRPr="00756B9F">
        <w:rPr>
          <w:rFonts w:ascii="Times New Roman" w:eastAsia="Times New Roman" w:hAnsi="Times New Roman" w:cs="Times New Roman"/>
          <w:b/>
          <w:bCs/>
          <w:color w:val="000000" w:themeColor="text1"/>
          <w:kern w:val="0"/>
          <w:sz w:val="24"/>
          <w:szCs w:val="24"/>
          <w:lang w:val="en-IN" w:eastAsia="en-IN"/>
        </w:rPr>
        <w:t>Dr. Rajendra Prasad as President</w:t>
      </w:r>
      <w:r w:rsidRPr="00756B9F">
        <w:rPr>
          <w:rFonts w:ascii="Times New Roman" w:eastAsia="Times New Roman" w:hAnsi="Times New Roman" w:cs="Times New Roman"/>
          <w:color w:val="000000" w:themeColor="text1"/>
          <w:kern w:val="0"/>
          <w:sz w:val="24"/>
          <w:szCs w:val="24"/>
          <w:lang w:val="en-IN" w:eastAsia="en-IN"/>
        </w:rPr>
        <w:t xml:space="preserve"> and </w:t>
      </w:r>
      <w:r w:rsidRPr="00756B9F">
        <w:rPr>
          <w:rFonts w:ascii="Times New Roman" w:eastAsia="Times New Roman" w:hAnsi="Times New Roman" w:cs="Times New Roman"/>
          <w:b/>
          <w:bCs/>
          <w:color w:val="000000" w:themeColor="text1"/>
          <w:kern w:val="0"/>
          <w:sz w:val="24"/>
          <w:szCs w:val="24"/>
          <w:lang w:val="en-IN" w:eastAsia="en-IN"/>
        </w:rPr>
        <w:t>Dr. B.R. Ambedkar as Chairman of the Drafting Committee</w:t>
      </w:r>
      <w:r w:rsidRPr="00756B9F">
        <w:rPr>
          <w:rFonts w:ascii="Times New Roman" w:eastAsia="Times New Roman" w:hAnsi="Times New Roman" w:cs="Times New Roman"/>
          <w:color w:val="000000" w:themeColor="text1"/>
          <w:kern w:val="0"/>
          <w:sz w:val="24"/>
          <w:szCs w:val="24"/>
          <w:lang w:val="en-IN" w:eastAsia="en-IN"/>
        </w:rPr>
        <w:t>. The Assembly debated and discussed every clause thoroughly.</w:t>
      </w:r>
      <w:r w:rsidRPr="00756B9F">
        <w:rPr>
          <w:rFonts w:ascii="Times New Roman" w:eastAsia="Times New Roman" w:hAnsi="Times New Roman" w:cs="Times New Roman"/>
          <w:color w:val="000000" w:themeColor="text1"/>
          <w:kern w:val="0"/>
          <w:sz w:val="24"/>
          <w:szCs w:val="24"/>
          <w:lang w:val="en-IN" w:eastAsia="en-IN"/>
        </w:rPr>
        <w:br/>
        <w:t xml:space="preserve">It adopted the Constitution on </w:t>
      </w:r>
      <w:r w:rsidRPr="00756B9F">
        <w:rPr>
          <w:rFonts w:ascii="Times New Roman" w:eastAsia="Times New Roman" w:hAnsi="Times New Roman" w:cs="Times New Roman"/>
          <w:b/>
          <w:bCs/>
          <w:color w:val="000000" w:themeColor="text1"/>
          <w:kern w:val="0"/>
          <w:sz w:val="24"/>
          <w:szCs w:val="24"/>
          <w:lang w:val="en-IN" w:eastAsia="en-IN"/>
        </w:rPr>
        <w:t>26 November 1949</w:t>
      </w:r>
      <w:r w:rsidRPr="00756B9F">
        <w:rPr>
          <w:rFonts w:ascii="Times New Roman" w:eastAsia="Times New Roman" w:hAnsi="Times New Roman" w:cs="Times New Roman"/>
          <w:color w:val="000000" w:themeColor="text1"/>
          <w:kern w:val="0"/>
          <w:sz w:val="24"/>
          <w:szCs w:val="24"/>
          <w:lang w:val="en-IN" w:eastAsia="en-IN"/>
        </w:rPr>
        <w:t>, after 2 years, 11 months, and 18 days of work. The Assembly also served as the provisional Parliament of India till 1952.</w:t>
      </w:r>
      <w:r w:rsidRPr="00756B9F">
        <w:rPr>
          <w:rFonts w:ascii="Times New Roman" w:eastAsia="Times New Roman" w:hAnsi="Times New Roman" w:cs="Times New Roman"/>
          <w:color w:val="000000" w:themeColor="text1"/>
          <w:kern w:val="0"/>
          <w:sz w:val="24"/>
          <w:szCs w:val="24"/>
          <w:lang w:val="en-IN" w:eastAsia="en-IN"/>
        </w:rPr>
        <w:br/>
      </w:r>
      <w:r w:rsidRPr="00756B9F">
        <w:rPr>
          <w:rFonts w:ascii="Times New Roman" w:eastAsia="Times New Roman" w:hAnsi="Times New Roman" w:cs="Times New Roman"/>
          <w:b/>
          <w:bCs/>
          <w:color w:val="000000" w:themeColor="text1"/>
          <w:kern w:val="0"/>
          <w:sz w:val="24"/>
          <w:szCs w:val="24"/>
          <w:lang w:val="en-IN" w:eastAsia="en-IN"/>
        </w:rPr>
        <w:t>Major Committees of the Assembly include</w:t>
      </w:r>
      <w:r w:rsidRPr="00756B9F">
        <w:rPr>
          <w:rFonts w:ascii="Times New Roman" w:eastAsia="Times New Roman" w:hAnsi="Times New Roman" w:cs="Times New Roman"/>
          <w:color w:val="000000" w:themeColor="text1"/>
          <w:kern w:val="0"/>
          <w:sz w:val="24"/>
          <w:szCs w:val="24"/>
          <w:lang w:val="en-IN" w:eastAsia="en-IN"/>
        </w:rPr>
        <w:t>:</w:t>
      </w:r>
    </w:p>
    <w:p w:rsidR="00756B9F" w:rsidRPr="00756B9F" w:rsidRDefault="00756B9F" w:rsidP="00756B9F">
      <w:pPr>
        <w:numPr>
          <w:ilvl w:val="0"/>
          <w:numId w:val="12"/>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Drafting Committee</w:t>
      </w:r>
      <w:r w:rsidRPr="00756B9F">
        <w:rPr>
          <w:rFonts w:ascii="Times New Roman" w:eastAsia="Times New Roman" w:hAnsi="Times New Roman" w:cs="Times New Roman"/>
          <w:color w:val="000000" w:themeColor="text1"/>
          <w:kern w:val="0"/>
          <w:sz w:val="24"/>
          <w:szCs w:val="24"/>
          <w:lang w:val="en-IN" w:eastAsia="en-IN"/>
        </w:rPr>
        <w:t xml:space="preserve"> – B.R. Ambedkar (Chairman)</w:t>
      </w:r>
    </w:p>
    <w:p w:rsidR="00756B9F" w:rsidRPr="00756B9F" w:rsidRDefault="00756B9F" w:rsidP="00756B9F">
      <w:pPr>
        <w:numPr>
          <w:ilvl w:val="0"/>
          <w:numId w:val="12"/>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Union Constitution Committee</w:t>
      </w:r>
      <w:r w:rsidRPr="00756B9F">
        <w:rPr>
          <w:rFonts w:ascii="Times New Roman" w:eastAsia="Times New Roman" w:hAnsi="Times New Roman" w:cs="Times New Roman"/>
          <w:color w:val="000000" w:themeColor="text1"/>
          <w:kern w:val="0"/>
          <w:sz w:val="24"/>
          <w:szCs w:val="24"/>
          <w:lang w:val="en-IN" w:eastAsia="en-IN"/>
        </w:rPr>
        <w:t xml:space="preserve"> – Jawaharlal Nehru</w:t>
      </w:r>
    </w:p>
    <w:p w:rsidR="00756B9F" w:rsidRPr="00756B9F" w:rsidRDefault="00756B9F" w:rsidP="00756B9F">
      <w:pPr>
        <w:numPr>
          <w:ilvl w:val="0"/>
          <w:numId w:val="12"/>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Union Powers Committee</w:t>
      </w:r>
      <w:r w:rsidRPr="00756B9F">
        <w:rPr>
          <w:rFonts w:ascii="Times New Roman" w:eastAsia="Times New Roman" w:hAnsi="Times New Roman" w:cs="Times New Roman"/>
          <w:color w:val="000000" w:themeColor="text1"/>
          <w:kern w:val="0"/>
          <w:sz w:val="24"/>
          <w:szCs w:val="24"/>
          <w:lang w:val="en-IN" w:eastAsia="en-IN"/>
        </w:rPr>
        <w:t xml:space="preserve"> – Jawaharlal Nehru</w:t>
      </w:r>
    </w:p>
    <w:p w:rsidR="00756B9F" w:rsidRPr="00756B9F" w:rsidRDefault="00756B9F" w:rsidP="00756B9F">
      <w:pPr>
        <w:numPr>
          <w:ilvl w:val="0"/>
          <w:numId w:val="12"/>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Provincial Constitution Committee</w:t>
      </w:r>
      <w:r w:rsidRPr="00756B9F">
        <w:rPr>
          <w:rFonts w:ascii="Times New Roman" w:eastAsia="Times New Roman" w:hAnsi="Times New Roman" w:cs="Times New Roman"/>
          <w:color w:val="000000" w:themeColor="text1"/>
          <w:kern w:val="0"/>
          <w:sz w:val="24"/>
          <w:szCs w:val="24"/>
          <w:lang w:val="en-IN" w:eastAsia="en-IN"/>
        </w:rPr>
        <w:t xml:space="preserve"> – Sardar Patel</w:t>
      </w:r>
    </w:p>
    <w:p w:rsidR="00756B9F" w:rsidRPr="00756B9F" w:rsidRDefault="00756B9F" w:rsidP="00756B9F">
      <w:pPr>
        <w:numPr>
          <w:ilvl w:val="0"/>
          <w:numId w:val="12"/>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Advisory Committee on Fundamental Rights</w:t>
      </w:r>
      <w:r w:rsidRPr="00756B9F">
        <w:rPr>
          <w:rFonts w:ascii="Times New Roman" w:eastAsia="Times New Roman" w:hAnsi="Times New Roman" w:cs="Times New Roman"/>
          <w:color w:val="000000" w:themeColor="text1"/>
          <w:kern w:val="0"/>
          <w:sz w:val="24"/>
          <w:szCs w:val="24"/>
          <w:lang w:val="en-IN" w:eastAsia="en-IN"/>
        </w:rPr>
        <w:t xml:space="preserve"> – Sardar Patel</w:t>
      </w:r>
    </w:p>
    <w:p w:rsidR="00756B9F" w:rsidRPr="00756B9F" w:rsidRDefault="00756B9F" w:rsidP="00756B9F">
      <w:pPr>
        <w:numPr>
          <w:ilvl w:val="0"/>
          <w:numId w:val="12"/>
        </w:num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r w:rsidRPr="00756B9F">
        <w:rPr>
          <w:rFonts w:ascii="Times New Roman" w:eastAsia="Times New Roman" w:hAnsi="Times New Roman" w:cs="Times New Roman"/>
          <w:b/>
          <w:bCs/>
          <w:color w:val="000000" w:themeColor="text1"/>
          <w:kern w:val="0"/>
          <w:sz w:val="24"/>
          <w:szCs w:val="24"/>
          <w:lang w:val="en-IN" w:eastAsia="en-IN"/>
        </w:rPr>
        <w:t>Minority Rights Subcommittee</w:t>
      </w:r>
      <w:r w:rsidRPr="00756B9F">
        <w:rPr>
          <w:rFonts w:ascii="Times New Roman" w:eastAsia="Times New Roman" w:hAnsi="Times New Roman" w:cs="Times New Roman"/>
          <w:color w:val="000000" w:themeColor="text1"/>
          <w:kern w:val="0"/>
          <w:sz w:val="24"/>
          <w:szCs w:val="24"/>
          <w:lang w:val="en-IN" w:eastAsia="en-IN"/>
        </w:rPr>
        <w:t xml:space="preserve">, </w:t>
      </w:r>
      <w:r w:rsidRPr="00756B9F">
        <w:rPr>
          <w:rFonts w:ascii="Times New Roman" w:eastAsia="Times New Roman" w:hAnsi="Times New Roman" w:cs="Times New Roman"/>
          <w:b/>
          <w:bCs/>
          <w:color w:val="000000" w:themeColor="text1"/>
          <w:kern w:val="0"/>
          <w:sz w:val="24"/>
          <w:szCs w:val="24"/>
          <w:lang w:val="en-IN" w:eastAsia="en-IN"/>
        </w:rPr>
        <w:t>Flag Committee</w:t>
      </w:r>
      <w:r w:rsidRPr="00756B9F">
        <w:rPr>
          <w:rFonts w:ascii="Times New Roman" w:eastAsia="Times New Roman" w:hAnsi="Times New Roman" w:cs="Times New Roman"/>
          <w:color w:val="000000" w:themeColor="text1"/>
          <w:kern w:val="0"/>
          <w:sz w:val="24"/>
          <w:szCs w:val="24"/>
          <w:lang w:val="en-IN" w:eastAsia="en-IN"/>
        </w:rPr>
        <w:t>, etc.</w:t>
      </w:r>
      <w:r w:rsidRPr="00756B9F">
        <w:rPr>
          <w:rFonts w:ascii="Times New Roman" w:eastAsia="Times New Roman" w:hAnsi="Times New Roman" w:cs="Times New Roman"/>
          <w:color w:val="000000" w:themeColor="text1"/>
          <w:kern w:val="0"/>
          <w:sz w:val="24"/>
          <w:szCs w:val="24"/>
          <w:lang w:val="en-IN" w:eastAsia="en-IN"/>
        </w:rPr>
        <w:br/>
        <w:t xml:space="preserve">The Constituent Assembly laid the foundation of </w:t>
      </w:r>
      <w:r w:rsidRPr="00756B9F">
        <w:rPr>
          <w:rFonts w:ascii="Times New Roman" w:eastAsia="Times New Roman" w:hAnsi="Times New Roman" w:cs="Times New Roman"/>
          <w:b/>
          <w:bCs/>
          <w:color w:val="000000" w:themeColor="text1"/>
          <w:kern w:val="0"/>
          <w:sz w:val="24"/>
          <w:szCs w:val="24"/>
          <w:lang w:val="en-IN" w:eastAsia="en-IN"/>
        </w:rPr>
        <w:t>sovereign, democratic, and inclusive India</w:t>
      </w:r>
      <w:r w:rsidRPr="00756B9F">
        <w:rPr>
          <w:rFonts w:ascii="Times New Roman" w:eastAsia="Times New Roman" w:hAnsi="Times New Roman" w:cs="Times New Roman"/>
          <w:color w:val="000000" w:themeColor="text1"/>
          <w:kern w:val="0"/>
          <w:sz w:val="24"/>
          <w:szCs w:val="24"/>
          <w:lang w:val="en-IN" w:eastAsia="en-IN"/>
        </w:rPr>
        <w:t>.</w:t>
      </w:r>
    </w:p>
    <w:p w:rsidR="00756B9F" w:rsidRPr="00756B9F" w:rsidRDefault="00756B9F" w:rsidP="00756B9F">
      <w:pPr>
        <w:spacing w:after="0" w:line="240" w:lineRule="auto"/>
        <w:rPr>
          <w:rFonts w:ascii="Times New Roman" w:eastAsia="Times New Roman" w:hAnsi="Times New Roman" w:cs="Times New Roman"/>
          <w:color w:val="000000" w:themeColor="text1"/>
          <w:kern w:val="0"/>
          <w:sz w:val="24"/>
          <w:szCs w:val="24"/>
          <w:lang w:val="en-IN" w:eastAsia="en-IN"/>
        </w:rPr>
      </w:pPr>
    </w:p>
    <w:p w:rsidR="00756B9F" w:rsidRPr="00756B9F" w:rsidRDefault="00756B9F" w:rsidP="00756B9F">
      <w:pPr>
        <w:spacing w:before="100" w:beforeAutospacing="1" w:after="100" w:afterAutospacing="1" w:line="240" w:lineRule="auto"/>
        <w:rPr>
          <w:rFonts w:ascii="Times New Roman" w:eastAsia="Times New Roman" w:hAnsi="Times New Roman" w:cs="Times New Roman"/>
          <w:color w:val="000000" w:themeColor="text1"/>
          <w:kern w:val="0"/>
          <w:sz w:val="24"/>
          <w:szCs w:val="24"/>
          <w:lang w:val="en-IN" w:eastAsia="en-IN"/>
        </w:rPr>
      </w:pPr>
    </w:p>
    <w:p w:rsidR="00756B9F" w:rsidRPr="00756B9F" w:rsidRDefault="00756B9F" w:rsidP="00756B9F">
      <w:pPr>
        <w:pBdr>
          <w:top w:val="single" w:sz="6" w:space="1" w:color="auto"/>
        </w:pBdr>
        <w:spacing w:after="0" w:line="240" w:lineRule="auto"/>
        <w:jc w:val="center"/>
        <w:rPr>
          <w:rFonts w:ascii="Times New Roman" w:eastAsia="Times New Roman" w:hAnsi="Times New Roman" w:cs="Times New Roman"/>
          <w:vanish/>
          <w:color w:val="000000" w:themeColor="text1"/>
          <w:kern w:val="0"/>
          <w:sz w:val="24"/>
          <w:szCs w:val="24"/>
          <w:lang w:val="en-IN" w:eastAsia="en-IN"/>
        </w:rPr>
      </w:pPr>
      <w:r w:rsidRPr="00756B9F">
        <w:rPr>
          <w:rFonts w:ascii="Times New Roman" w:eastAsia="Times New Roman" w:hAnsi="Times New Roman" w:cs="Times New Roman"/>
          <w:vanish/>
          <w:color w:val="000000" w:themeColor="text1"/>
          <w:kern w:val="0"/>
          <w:sz w:val="24"/>
          <w:szCs w:val="24"/>
          <w:lang w:val="en-IN" w:eastAsia="en-IN"/>
        </w:rPr>
        <w:t>Bottom of Form</w:t>
      </w:r>
    </w:p>
    <w:p w:rsidR="00756B9F" w:rsidRPr="00756B9F" w:rsidRDefault="00756B9F" w:rsidP="00C6484C">
      <w:pPr>
        <w:spacing w:after="0" w:line="360" w:lineRule="auto"/>
        <w:ind w:left="720" w:hanging="720"/>
        <w:rPr>
          <w:rFonts w:ascii="Times New Roman" w:hAnsi="Times New Roman" w:cs="Times New Roman"/>
          <w:color w:val="000000" w:themeColor="text1"/>
          <w:sz w:val="24"/>
          <w:szCs w:val="24"/>
        </w:rPr>
      </w:pPr>
    </w:p>
    <w:sectPr w:rsidR="00756B9F" w:rsidRPr="00756B9F" w:rsidSect="00096B2F">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43748"/>
    <w:multiLevelType w:val="multilevel"/>
    <w:tmpl w:val="F07A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73D84"/>
    <w:multiLevelType w:val="multilevel"/>
    <w:tmpl w:val="5D62E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1C54D9"/>
    <w:multiLevelType w:val="multilevel"/>
    <w:tmpl w:val="9B22D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613251"/>
    <w:multiLevelType w:val="multilevel"/>
    <w:tmpl w:val="2F122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6C5C77"/>
    <w:multiLevelType w:val="multilevel"/>
    <w:tmpl w:val="166E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E0611"/>
    <w:multiLevelType w:val="multilevel"/>
    <w:tmpl w:val="CDD88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302F54"/>
    <w:multiLevelType w:val="multilevel"/>
    <w:tmpl w:val="AC6C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D919BA"/>
    <w:multiLevelType w:val="multilevel"/>
    <w:tmpl w:val="37F2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FE3771"/>
    <w:multiLevelType w:val="multilevel"/>
    <w:tmpl w:val="345C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E1534D"/>
    <w:multiLevelType w:val="multilevel"/>
    <w:tmpl w:val="07C0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606948"/>
    <w:multiLevelType w:val="multilevel"/>
    <w:tmpl w:val="7A5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AF2FED"/>
    <w:multiLevelType w:val="multilevel"/>
    <w:tmpl w:val="8114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1"/>
  </w:num>
  <w:num w:numId="3">
    <w:abstractNumId w:val="6"/>
  </w:num>
  <w:num w:numId="4">
    <w:abstractNumId w:val="8"/>
  </w:num>
  <w:num w:numId="5">
    <w:abstractNumId w:val="0"/>
  </w:num>
  <w:num w:numId="6">
    <w:abstractNumId w:val="1"/>
  </w:num>
  <w:num w:numId="7">
    <w:abstractNumId w:val="2"/>
  </w:num>
  <w:num w:numId="8">
    <w:abstractNumId w:val="3"/>
  </w:num>
  <w:num w:numId="9">
    <w:abstractNumId w:val="5"/>
  </w:num>
  <w:num w:numId="10">
    <w:abstractNumId w:val="9"/>
  </w:num>
  <w:num w:numId="11">
    <w:abstractNumId w:val="7"/>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0682"/>
    <w:rsid w:val="00022B6A"/>
    <w:rsid w:val="00096B2F"/>
    <w:rsid w:val="000E40C7"/>
    <w:rsid w:val="000F415F"/>
    <w:rsid w:val="00192089"/>
    <w:rsid w:val="00193292"/>
    <w:rsid w:val="002353C9"/>
    <w:rsid w:val="00530682"/>
    <w:rsid w:val="00553963"/>
    <w:rsid w:val="005729B3"/>
    <w:rsid w:val="005F248C"/>
    <w:rsid w:val="00756B9F"/>
    <w:rsid w:val="00917D74"/>
    <w:rsid w:val="00A121E1"/>
    <w:rsid w:val="00AE6918"/>
    <w:rsid w:val="00B56361"/>
    <w:rsid w:val="00C6484C"/>
    <w:rsid w:val="00CA119D"/>
    <w:rsid w:val="00D95599"/>
    <w:rsid w:val="00E0162F"/>
    <w:rsid w:val="00E7469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46511EE-0130-4742-8B04-1F019F673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2089"/>
  </w:style>
  <w:style w:type="paragraph" w:styleId="Heading3">
    <w:name w:val="heading 3"/>
    <w:basedOn w:val="Normal"/>
    <w:link w:val="Heading3Char"/>
    <w:uiPriority w:val="9"/>
    <w:qFormat/>
    <w:rsid w:val="00756B9F"/>
    <w:pPr>
      <w:spacing w:before="100" w:beforeAutospacing="1" w:after="100" w:afterAutospacing="1" w:line="240" w:lineRule="auto"/>
      <w:outlineLvl w:val="2"/>
    </w:pPr>
    <w:rPr>
      <w:rFonts w:ascii="Times New Roman" w:eastAsia="Times New Roman" w:hAnsi="Times New Roman" w:cs="Times New Roman"/>
      <w:b/>
      <w:bCs/>
      <w:kern w:val="0"/>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6B9F"/>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character" w:styleId="Strong">
    <w:name w:val="Strong"/>
    <w:basedOn w:val="DefaultParagraphFont"/>
    <w:uiPriority w:val="22"/>
    <w:qFormat/>
    <w:rsid w:val="00756B9F"/>
    <w:rPr>
      <w:b/>
      <w:bCs/>
    </w:rPr>
  </w:style>
  <w:style w:type="character" w:customStyle="1" w:styleId="Heading3Char">
    <w:name w:val="Heading 3 Char"/>
    <w:basedOn w:val="DefaultParagraphFont"/>
    <w:link w:val="Heading3"/>
    <w:uiPriority w:val="9"/>
    <w:rsid w:val="00756B9F"/>
    <w:rPr>
      <w:rFonts w:ascii="Times New Roman" w:eastAsia="Times New Roman" w:hAnsi="Times New Roman" w:cs="Times New Roman"/>
      <w:b/>
      <w:bCs/>
      <w:kern w:val="0"/>
      <w:sz w:val="27"/>
      <w:szCs w:val="27"/>
      <w:lang w:val="en-IN" w:eastAsia="en-IN"/>
    </w:rPr>
  </w:style>
  <w:style w:type="character" w:customStyle="1" w:styleId="sr-only">
    <w:name w:val="sr-only"/>
    <w:basedOn w:val="DefaultParagraphFont"/>
    <w:rsid w:val="00756B9F"/>
  </w:style>
  <w:style w:type="paragraph" w:styleId="z-TopofForm">
    <w:name w:val="HTML Top of Form"/>
    <w:basedOn w:val="Normal"/>
    <w:next w:val="Normal"/>
    <w:link w:val="z-TopofFormChar"/>
    <w:hidden/>
    <w:uiPriority w:val="99"/>
    <w:semiHidden/>
    <w:unhideWhenUsed/>
    <w:rsid w:val="00756B9F"/>
    <w:pPr>
      <w:pBdr>
        <w:bottom w:val="single" w:sz="6" w:space="1" w:color="auto"/>
      </w:pBdr>
      <w:spacing w:after="0" w:line="240" w:lineRule="auto"/>
      <w:jc w:val="center"/>
    </w:pPr>
    <w:rPr>
      <w:rFonts w:ascii="Arial" w:eastAsia="Times New Roman" w:hAnsi="Arial" w:cs="Arial"/>
      <w:vanish/>
      <w:kern w:val="0"/>
      <w:sz w:val="16"/>
      <w:szCs w:val="16"/>
      <w:lang w:val="en-IN" w:eastAsia="en-IN"/>
    </w:rPr>
  </w:style>
  <w:style w:type="character" w:customStyle="1" w:styleId="z-TopofFormChar">
    <w:name w:val="z-Top of Form Char"/>
    <w:basedOn w:val="DefaultParagraphFont"/>
    <w:link w:val="z-TopofForm"/>
    <w:uiPriority w:val="99"/>
    <w:semiHidden/>
    <w:rsid w:val="00756B9F"/>
    <w:rPr>
      <w:rFonts w:ascii="Arial" w:eastAsia="Times New Roman" w:hAnsi="Arial" w:cs="Arial"/>
      <w:vanish/>
      <w:kern w:val="0"/>
      <w:sz w:val="16"/>
      <w:szCs w:val="16"/>
      <w:lang w:val="en-IN" w:eastAsia="en-IN"/>
    </w:rPr>
  </w:style>
  <w:style w:type="paragraph" w:customStyle="1" w:styleId="placeholder">
    <w:name w:val="placeholder"/>
    <w:basedOn w:val="Normal"/>
    <w:rsid w:val="00756B9F"/>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character" w:customStyle="1" w:styleId="ms-15">
    <w:name w:val="ms-1.5"/>
    <w:basedOn w:val="DefaultParagraphFont"/>
    <w:rsid w:val="00756B9F"/>
  </w:style>
  <w:style w:type="paragraph" w:styleId="z-BottomofForm">
    <w:name w:val="HTML Bottom of Form"/>
    <w:basedOn w:val="Normal"/>
    <w:next w:val="Normal"/>
    <w:link w:val="z-BottomofFormChar"/>
    <w:hidden/>
    <w:uiPriority w:val="99"/>
    <w:semiHidden/>
    <w:unhideWhenUsed/>
    <w:rsid w:val="00756B9F"/>
    <w:pPr>
      <w:pBdr>
        <w:top w:val="single" w:sz="6" w:space="1" w:color="auto"/>
      </w:pBdr>
      <w:spacing w:after="0" w:line="240" w:lineRule="auto"/>
      <w:jc w:val="center"/>
    </w:pPr>
    <w:rPr>
      <w:rFonts w:ascii="Arial" w:eastAsia="Times New Roman" w:hAnsi="Arial" w:cs="Arial"/>
      <w:vanish/>
      <w:kern w:val="0"/>
      <w:sz w:val="16"/>
      <w:szCs w:val="16"/>
      <w:lang w:val="en-IN" w:eastAsia="en-IN"/>
    </w:rPr>
  </w:style>
  <w:style w:type="character" w:customStyle="1" w:styleId="z-BottomofFormChar">
    <w:name w:val="z-Bottom of Form Char"/>
    <w:basedOn w:val="DefaultParagraphFont"/>
    <w:link w:val="z-BottomofForm"/>
    <w:uiPriority w:val="99"/>
    <w:semiHidden/>
    <w:rsid w:val="00756B9F"/>
    <w:rPr>
      <w:rFonts w:ascii="Arial" w:eastAsia="Times New Roman" w:hAnsi="Arial" w:cs="Arial"/>
      <w:vanish/>
      <w:kern w:val="0"/>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7600485">
      <w:bodyDiv w:val="1"/>
      <w:marLeft w:val="0"/>
      <w:marRight w:val="0"/>
      <w:marTop w:val="0"/>
      <w:marBottom w:val="0"/>
      <w:divBdr>
        <w:top w:val="none" w:sz="0" w:space="0" w:color="auto"/>
        <w:left w:val="none" w:sz="0" w:space="0" w:color="auto"/>
        <w:bottom w:val="none" w:sz="0" w:space="0" w:color="auto"/>
        <w:right w:val="none" w:sz="0" w:space="0" w:color="auto"/>
      </w:divBdr>
    </w:div>
    <w:div w:id="1072968208">
      <w:bodyDiv w:val="1"/>
      <w:marLeft w:val="0"/>
      <w:marRight w:val="0"/>
      <w:marTop w:val="0"/>
      <w:marBottom w:val="0"/>
      <w:divBdr>
        <w:top w:val="none" w:sz="0" w:space="0" w:color="auto"/>
        <w:left w:val="none" w:sz="0" w:space="0" w:color="auto"/>
        <w:bottom w:val="none" w:sz="0" w:space="0" w:color="auto"/>
        <w:right w:val="none" w:sz="0" w:space="0" w:color="auto"/>
      </w:divBdr>
      <w:divsChild>
        <w:div w:id="1736270590">
          <w:marLeft w:val="0"/>
          <w:marRight w:val="0"/>
          <w:marTop w:val="0"/>
          <w:marBottom w:val="0"/>
          <w:divBdr>
            <w:top w:val="none" w:sz="0" w:space="0" w:color="auto"/>
            <w:left w:val="none" w:sz="0" w:space="0" w:color="auto"/>
            <w:bottom w:val="none" w:sz="0" w:space="0" w:color="auto"/>
            <w:right w:val="none" w:sz="0" w:space="0" w:color="auto"/>
          </w:divBdr>
          <w:divsChild>
            <w:div w:id="438985557">
              <w:marLeft w:val="0"/>
              <w:marRight w:val="0"/>
              <w:marTop w:val="0"/>
              <w:marBottom w:val="0"/>
              <w:divBdr>
                <w:top w:val="none" w:sz="0" w:space="0" w:color="auto"/>
                <w:left w:val="none" w:sz="0" w:space="0" w:color="auto"/>
                <w:bottom w:val="none" w:sz="0" w:space="0" w:color="auto"/>
                <w:right w:val="none" w:sz="0" w:space="0" w:color="auto"/>
              </w:divBdr>
              <w:divsChild>
                <w:div w:id="1375354254">
                  <w:marLeft w:val="0"/>
                  <w:marRight w:val="0"/>
                  <w:marTop w:val="0"/>
                  <w:marBottom w:val="0"/>
                  <w:divBdr>
                    <w:top w:val="none" w:sz="0" w:space="0" w:color="auto"/>
                    <w:left w:val="none" w:sz="0" w:space="0" w:color="auto"/>
                    <w:bottom w:val="none" w:sz="0" w:space="0" w:color="auto"/>
                    <w:right w:val="none" w:sz="0" w:space="0" w:color="auto"/>
                  </w:divBdr>
                  <w:divsChild>
                    <w:div w:id="284429308">
                      <w:marLeft w:val="0"/>
                      <w:marRight w:val="0"/>
                      <w:marTop w:val="0"/>
                      <w:marBottom w:val="0"/>
                      <w:divBdr>
                        <w:top w:val="none" w:sz="0" w:space="0" w:color="auto"/>
                        <w:left w:val="none" w:sz="0" w:space="0" w:color="auto"/>
                        <w:bottom w:val="none" w:sz="0" w:space="0" w:color="auto"/>
                        <w:right w:val="none" w:sz="0" w:space="0" w:color="auto"/>
                      </w:divBdr>
                      <w:divsChild>
                        <w:div w:id="1899971199">
                          <w:marLeft w:val="0"/>
                          <w:marRight w:val="0"/>
                          <w:marTop w:val="0"/>
                          <w:marBottom w:val="0"/>
                          <w:divBdr>
                            <w:top w:val="none" w:sz="0" w:space="0" w:color="auto"/>
                            <w:left w:val="none" w:sz="0" w:space="0" w:color="auto"/>
                            <w:bottom w:val="none" w:sz="0" w:space="0" w:color="auto"/>
                            <w:right w:val="none" w:sz="0" w:space="0" w:color="auto"/>
                          </w:divBdr>
                          <w:divsChild>
                            <w:div w:id="167251632">
                              <w:marLeft w:val="0"/>
                              <w:marRight w:val="0"/>
                              <w:marTop w:val="0"/>
                              <w:marBottom w:val="0"/>
                              <w:divBdr>
                                <w:top w:val="none" w:sz="0" w:space="0" w:color="auto"/>
                                <w:left w:val="none" w:sz="0" w:space="0" w:color="auto"/>
                                <w:bottom w:val="none" w:sz="0" w:space="0" w:color="auto"/>
                                <w:right w:val="none" w:sz="0" w:space="0" w:color="auto"/>
                              </w:divBdr>
                              <w:divsChild>
                                <w:div w:id="784890669">
                                  <w:marLeft w:val="0"/>
                                  <w:marRight w:val="0"/>
                                  <w:marTop w:val="0"/>
                                  <w:marBottom w:val="0"/>
                                  <w:divBdr>
                                    <w:top w:val="none" w:sz="0" w:space="0" w:color="auto"/>
                                    <w:left w:val="none" w:sz="0" w:space="0" w:color="auto"/>
                                    <w:bottom w:val="none" w:sz="0" w:space="0" w:color="auto"/>
                                    <w:right w:val="none" w:sz="0" w:space="0" w:color="auto"/>
                                  </w:divBdr>
                                  <w:divsChild>
                                    <w:div w:id="1346441692">
                                      <w:marLeft w:val="0"/>
                                      <w:marRight w:val="0"/>
                                      <w:marTop w:val="0"/>
                                      <w:marBottom w:val="0"/>
                                      <w:divBdr>
                                        <w:top w:val="none" w:sz="0" w:space="0" w:color="auto"/>
                                        <w:left w:val="none" w:sz="0" w:space="0" w:color="auto"/>
                                        <w:bottom w:val="none" w:sz="0" w:space="0" w:color="auto"/>
                                        <w:right w:val="none" w:sz="0" w:space="0" w:color="auto"/>
                                      </w:divBdr>
                                      <w:divsChild>
                                        <w:div w:id="452868486">
                                          <w:marLeft w:val="0"/>
                                          <w:marRight w:val="0"/>
                                          <w:marTop w:val="0"/>
                                          <w:marBottom w:val="0"/>
                                          <w:divBdr>
                                            <w:top w:val="none" w:sz="0" w:space="0" w:color="auto"/>
                                            <w:left w:val="none" w:sz="0" w:space="0" w:color="auto"/>
                                            <w:bottom w:val="none" w:sz="0" w:space="0" w:color="auto"/>
                                            <w:right w:val="none" w:sz="0" w:space="0" w:color="auto"/>
                                          </w:divBdr>
                                          <w:divsChild>
                                            <w:div w:id="34560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991005">
                                  <w:marLeft w:val="0"/>
                                  <w:marRight w:val="0"/>
                                  <w:marTop w:val="0"/>
                                  <w:marBottom w:val="0"/>
                                  <w:divBdr>
                                    <w:top w:val="none" w:sz="0" w:space="0" w:color="auto"/>
                                    <w:left w:val="none" w:sz="0" w:space="0" w:color="auto"/>
                                    <w:bottom w:val="none" w:sz="0" w:space="0" w:color="auto"/>
                                    <w:right w:val="none" w:sz="0" w:space="0" w:color="auto"/>
                                  </w:divBdr>
                                  <w:divsChild>
                                    <w:div w:id="37743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1216437">
          <w:marLeft w:val="0"/>
          <w:marRight w:val="0"/>
          <w:marTop w:val="0"/>
          <w:marBottom w:val="0"/>
          <w:divBdr>
            <w:top w:val="none" w:sz="0" w:space="0" w:color="auto"/>
            <w:left w:val="none" w:sz="0" w:space="0" w:color="auto"/>
            <w:bottom w:val="none" w:sz="0" w:space="0" w:color="auto"/>
            <w:right w:val="none" w:sz="0" w:space="0" w:color="auto"/>
          </w:divBdr>
          <w:divsChild>
            <w:div w:id="2050491812">
              <w:marLeft w:val="0"/>
              <w:marRight w:val="0"/>
              <w:marTop w:val="0"/>
              <w:marBottom w:val="0"/>
              <w:divBdr>
                <w:top w:val="none" w:sz="0" w:space="0" w:color="auto"/>
                <w:left w:val="none" w:sz="0" w:space="0" w:color="auto"/>
                <w:bottom w:val="none" w:sz="0" w:space="0" w:color="auto"/>
                <w:right w:val="none" w:sz="0" w:space="0" w:color="auto"/>
              </w:divBdr>
              <w:divsChild>
                <w:div w:id="752973135">
                  <w:marLeft w:val="0"/>
                  <w:marRight w:val="0"/>
                  <w:marTop w:val="0"/>
                  <w:marBottom w:val="0"/>
                  <w:divBdr>
                    <w:top w:val="none" w:sz="0" w:space="0" w:color="auto"/>
                    <w:left w:val="none" w:sz="0" w:space="0" w:color="auto"/>
                    <w:bottom w:val="none" w:sz="0" w:space="0" w:color="auto"/>
                    <w:right w:val="none" w:sz="0" w:space="0" w:color="auto"/>
                  </w:divBdr>
                  <w:divsChild>
                    <w:div w:id="729302105">
                      <w:marLeft w:val="0"/>
                      <w:marRight w:val="0"/>
                      <w:marTop w:val="0"/>
                      <w:marBottom w:val="0"/>
                      <w:divBdr>
                        <w:top w:val="none" w:sz="0" w:space="0" w:color="auto"/>
                        <w:left w:val="none" w:sz="0" w:space="0" w:color="auto"/>
                        <w:bottom w:val="none" w:sz="0" w:space="0" w:color="auto"/>
                        <w:right w:val="none" w:sz="0" w:space="0" w:color="auto"/>
                      </w:divBdr>
                      <w:divsChild>
                        <w:div w:id="2131124545">
                          <w:marLeft w:val="0"/>
                          <w:marRight w:val="0"/>
                          <w:marTop w:val="0"/>
                          <w:marBottom w:val="0"/>
                          <w:divBdr>
                            <w:top w:val="none" w:sz="0" w:space="0" w:color="auto"/>
                            <w:left w:val="none" w:sz="0" w:space="0" w:color="auto"/>
                            <w:bottom w:val="none" w:sz="0" w:space="0" w:color="auto"/>
                            <w:right w:val="none" w:sz="0" w:space="0" w:color="auto"/>
                          </w:divBdr>
                          <w:divsChild>
                            <w:div w:id="74863910">
                              <w:marLeft w:val="0"/>
                              <w:marRight w:val="0"/>
                              <w:marTop w:val="0"/>
                              <w:marBottom w:val="0"/>
                              <w:divBdr>
                                <w:top w:val="none" w:sz="0" w:space="0" w:color="auto"/>
                                <w:left w:val="none" w:sz="0" w:space="0" w:color="auto"/>
                                <w:bottom w:val="none" w:sz="0" w:space="0" w:color="auto"/>
                                <w:right w:val="none" w:sz="0" w:space="0" w:color="auto"/>
                              </w:divBdr>
                              <w:divsChild>
                                <w:div w:id="1635477525">
                                  <w:marLeft w:val="0"/>
                                  <w:marRight w:val="0"/>
                                  <w:marTop w:val="0"/>
                                  <w:marBottom w:val="0"/>
                                  <w:divBdr>
                                    <w:top w:val="none" w:sz="0" w:space="0" w:color="auto"/>
                                    <w:left w:val="none" w:sz="0" w:space="0" w:color="auto"/>
                                    <w:bottom w:val="none" w:sz="0" w:space="0" w:color="auto"/>
                                    <w:right w:val="none" w:sz="0" w:space="0" w:color="auto"/>
                                  </w:divBdr>
                                  <w:divsChild>
                                    <w:div w:id="2012875125">
                                      <w:marLeft w:val="0"/>
                                      <w:marRight w:val="0"/>
                                      <w:marTop w:val="0"/>
                                      <w:marBottom w:val="0"/>
                                      <w:divBdr>
                                        <w:top w:val="none" w:sz="0" w:space="0" w:color="auto"/>
                                        <w:left w:val="none" w:sz="0" w:space="0" w:color="auto"/>
                                        <w:bottom w:val="none" w:sz="0" w:space="0" w:color="auto"/>
                                        <w:right w:val="none" w:sz="0" w:space="0" w:color="auto"/>
                                      </w:divBdr>
                                      <w:divsChild>
                                        <w:div w:id="2042702540">
                                          <w:marLeft w:val="0"/>
                                          <w:marRight w:val="0"/>
                                          <w:marTop w:val="0"/>
                                          <w:marBottom w:val="0"/>
                                          <w:divBdr>
                                            <w:top w:val="none" w:sz="0" w:space="0" w:color="auto"/>
                                            <w:left w:val="none" w:sz="0" w:space="0" w:color="auto"/>
                                            <w:bottom w:val="none" w:sz="0" w:space="0" w:color="auto"/>
                                            <w:right w:val="none" w:sz="0" w:space="0" w:color="auto"/>
                                          </w:divBdr>
                                          <w:divsChild>
                                            <w:div w:id="901448000">
                                              <w:marLeft w:val="0"/>
                                              <w:marRight w:val="0"/>
                                              <w:marTop w:val="0"/>
                                              <w:marBottom w:val="0"/>
                                              <w:divBdr>
                                                <w:top w:val="none" w:sz="0" w:space="0" w:color="auto"/>
                                                <w:left w:val="none" w:sz="0" w:space="0" w:color="auto"/>
                                                <w:bottom w:val="none" w:sz="0" w:space="0" w:color="auto"/>
                                                <w:right w:val="none" w:sz="0" w:space="0" w:color="auto"/>
                                              </w:divBdr>
                                              <w:divsChild>
                                                <w:div w:id="124155944">
                                                  <w:marLeft w:val="0"/>
                                                  <w:marRight w:val="0"/>
                                                  <w:marTop w:val="0"/>
                                                  <w:marBottom w:val="0"/>
                                                  <w:divBdr>
                                                    <w:top w:val="none" w:sz="0" w:space="0" w:color="auto"/>
                                                    <w:left w:val="none" w:sz="0" w:space="0" w:color="auto"/>
                                                    <w:bottom w:val="none" w:sz="0" w:space="0" w:color="auto"/>
                                                    <w:right w:val="none" w:sz="0" w:space="0" w:color="auto"/>
                                                  </w:divBdr>
                                                  <w:divsChild>
                                                    <w:div w:id="1176967940">
                                                      <w:marLeft w:val="0"/>
                                                      <w:marRight w:val="0"/>
                                                      <w:marTop w:val="0"/>
                                                      <w:marBottom w:val="0"/>
                                                      <w:divBdr>
                                                        <w:top w:val="none" w:sz="0" w:space="0" w:color="auto"/>
                                                        <w:left w:val="none" w:sz="0" w:space="0" w:color="auto"/>
                                                        <w:bottom w:val="none" w:sz="0" w:space="0" w:color="auto"/>
                                                        <w:right w:val="none" w:sz="0" w:space="0" w:color="auto"/>
                                                      </w:divBdr>
                                                    </w:div>
                                                  </w:divsChild>
                                                </w:div>
                                                <w:div w:id="206644705">
                                                  <w:marLeft w:val="0"/>
                                                  <w:marRight w:val="0"/>
                                                  <w:marTop w:val="0"/>
                                                  <w:marBottom w:val="0"/>
                                                  <w:divBdr>
                                                    <w:top w:val="none" w:sz="0" w:space="0" w:color="auto"/>
                                                    <w:left w:val="none" w:sz="0" w:space="0" w:color="auto"/>
                                                    <w:bottom w:val="none" w:sz="0" w:space="0" w:color="auto"/>
                                                    <w:right w:val="none" w:sz="0" w:space="0" w:color="auto"/>
                                                  </w:divBdr>
                                                  <w:divsChild>
                                                    <w:div w:id="92086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447172">
                              <w:marLeft w:val="0"/>
                              <w:marRight w:val="0"/>
                              <w:marTop w:val="0"/>
                              <w:marBottom w:val="0"/>
                              <w:divBdr>
                                <w:top w:val="none" w:sz="0" w:space="0" w:color="auto"/>
                                <w:left w:val="none" w:sz="0" w:space="0" w:color="auto"/>
                                <w:bottom w:val="none" w:sz="0" w:space="0" w:color="auto"/>
                                <w:right w:val="none" w:sz="0" w:space="0" w:color="auto"/>
                              </w:divBdr>
                              <w:divsChild>
                                <w:div w:id="388652893">
                                  <w:marLeft w:val="0"/>
                                  <w:marRight w:val="0"/>
                                  <w:marTop w:val="0"/>
                                  <w:marBottom w:val="0"/>
                                  <w:divBdr>
                                    <w:top w:val="none" w:sz="0" w:space="0" w:color="auto"/>
                                    <w:left w:val="none" w:sz="0" w:space="0" w:color="auto"/>
                                    <w:bottom w:val="none" w:sz="0" w:space="0" w:color="auto"/>
                                    <w:right w:val="none" w:sz="0" w:space="0" w:color="auto"/>
                                  </w:divBdr>
                                  <w:divsChild>
                                    <w:div w:id="1896743280">
                                      <w:marLeft w:val="0"/>
                                      <w:marRight w:val="0"/>
                                      <w:marTop w:val="0"/>
                                      <w:marBottom w:val="0"/>
                                      <w:divBdr>
                                        <w:top w:val="none" w:sz="0" w:space="0" w:color="auto"/>
                                        <w:left w:val="none" w:sz="0" w:space="0" w:color="auto"/>
                                        <w:bottom w:val="none" w:sz="0" w:space="0" w:color="auto"/>
                                        <w:right w:val="none" w:sz="0" w:space="0" w:color="auto"/>
                                      </w:divBdr>
                                      <w:divsChild>
                                        <w:div w:id="1322075604">
                                          <w:marLeft w:val="0"/>
                                          <w:marRight w:val="0"/>
                                          <w:marTop w:val="0"/>
                                          <w:marBottom w:val="0"/>
                                          <w:divBdr>
                                            <w:top w:val="none" w:sz="0" w:space="0" w:color="auto"/>
                                            <w:left w:val="none" w:sz="0" w:space="0" w:color="auto"/>
                                            <w:bottom w:val="none" w:sz="0" w:space="0" w:color="auto"/>
                                            <w:right w:val="none" w:sz="0" w:space="0" w:color="auto"/>
                                          </w:divBdr>
                                          <w:divsChild>
                                            <w:div w:id="199711345">
                                              <w:marLeft w:val="0"/>
                                              <w:marRight w:val="0"/>
                                              <w:marTop w:val="0"/>
                                              <w:marBottom w:val="0"/>
                                              <w:divBdr>
                                                <w:top w:val="none" w:sz="0" w:space="0" w:color="auto"/>
                                                <w:left w:val="none" w:sz="0" w:space="0" w:color="auto"/>
                                                <w:bottom w:val="none" w:sz="0" w:space="0" w:color="auto"/>
                                                <w:right w:val="none" w:sz="0" w:space="0" w:color="auto"/>
                                              </w:divBdr>
                                              <w:divsChild>
                                                <w:div w:id="102197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51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1932</Words>
  <Characters>11134</Characters>
  <Application>Microsoft Office Word</Application>
  <DocSecurity>0</DocSecurity>
  <Lines>231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Lenovo</cp:lastModifiedBy>
  <cp:revision>2</cp:revision>
  <dcterms:created xsi:type="dcterms:W3CDTF">2025-09-17T05:18:00Z</dcterms:created>
  <dcterms:modified xsi:type="dcterms:W3CDTF">2025-09-17T05:18:00Z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57476cba-8300-4d84-8ba3-a44ade9652bd</vt:lpwstr>
  </property>
</Properties>
</file>