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3366"/>
          <w:sz w:val="56"/>
        </w:rPr>
        <w:t>Customer Churn Prediction System</w:t>
      </w:r>
    </w:p>
    <w:p>
      <w:pPr>
        <w:jc w:val="center"/>
      </w:pPr>
      <w:r>
        <w:rPr>
          <w:color w:val="505050"/>
          <w:sz w:val="32"/>
        </w:rPr>
        <w:t>AI-Powered Retention Intelligence</w:t>
      </w:r>
    </w:p>
    <w:p/>
    <w:p>
      <w:pPr>
        <w:jc w:val="center"/>
      </w:pPr>
      <w:r>
        <w:rPr>
          <w:color w:val="003366"/>
        </w:rPr>
        <w:t>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sz w:val="28"/>
        </w:rPr>
        <w:t>PROJECT REPORT</w:t>
      </w:r>
    </w:p>
    <w:p/>
    <w:p>
      <w:pPr>
        <w:jc w:val="center"/>
      </w:pPr>
      <w:r>
        <w:rPr>
          <w:sz w:val="24"/>
        </w:rPr>
        <w:t>Date: February 28,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 w:before="40"/>
      </w:pPr>
      <w:r>
        <w:t>1. Introduction</w:t>
      </w:r>
    </w:p>
    <w:p>
      <w:pPr>
        <w:spacing w:after="40" w:before="40"/>
      </w:pPr>
      <w:r>
        <w:t>2. Literature Review</w:t>
      </w:r>
    </w:p>
    <w:p>
      <w:pPr>
        <w:spacing w:after="40" w:before="40"/>
      </w:pPr>
      <w:r>
        <w:t>3. System Architecture</w:t>
      </w:r>
    </w:p>
    <w:p>
      <w:pPr>
        <w:spacing w:after="40" w:before="40"/>
      </w:pPr>
      <w:r>
        <w:t>4. Dataset Description</w:t>
      </w:r>
    </w:p>
    <w:p>
      <w:pPr>
        <w:spacing w:after="40" w:before="40"/>
      </w:pPr>
      <w:r>
        <w:t>5. Methodology</w:t>
      </w:r>
    </w:p>
    <w:p>
      <w:pPr>
        <w:spacing w:after="40" w:before="40"/>
      </w:pPr>
      <w:r>
        <w:t>6. Machine Learning Models</w:t>
      </w:r>
    </w:p>
    <w:p>
      <w:pPr>
        <w:spacing w:after="40" w:before="40"/>
      </w:pPr>
      <w:r>
        <w:t>7. Evaluation Metrics</w:t>
      </w:r>
    </w:p>
    <w:p>
      <w:pPr>
        <w:spacing w:after="40" w:before="40"/>
      </w:pPr>
      <w:r>
        <w:t>8. Feature Importance Analysis</w:t>
      </w:r>
    </w:p>
    <w:p>
      <w:pPr>
        <w:spacing w:after="40" w:before="40"/>
      </w:pPr>
      <w:r>
        <w:t>9. Retention Strategy</w:t>
      </w:r>
    </w:p>
    <w:p>
      <w:pPr>
        <w:spacing w:after="40" w:before="40"/>
      </w:pPr>
      <w:r>
        <w:t>10. Application Deployment</w:t>
      </w:r>
    </w:p>
    <w:p>
      <w:pPr>
        <w:spacing w:after="40" w:before="40"/>
      </w:pPr>
      <w:r>
        <w:t>11. Technology Stack</w:t>
      </w:r>
    </w:p>
    <w:p>
      <w:pPr>
        <w:spacing w:after="40" w:before="40"/>
      </w:pPr>
      <w:r>
        <w:t>12. Project Directory Structure</w:t>
      </w:r>
    </w:p>
    <w:p>
      <w:pPr>
        <w:spacing w:after="40" w:before="40"/>
      </w:pPr>
      <w:r>
        <w:t>13. How to Run the Project</w:t>
      </w:r>
    </w:p>
    <w:p>
      <w:pPr>
        <w:spacing w:after="40" w:before="40"/>
      </w:pPr>
      <w:r>
        <w:t>14. Results and Discussion</w:t>
      </w:r>
    </w:p>
    <w:p>
      <w:pPr>
        <w:spacing w:after="40" w:before="40"/>
      </w:pPr>
      <w:r>
        <w:t>15. Limitations</w:t>
      </w:r>
    </w:p>
    <w:p>
      <w:pPr>
        <w:spacing w:after="40" w:before="40"/>
      </w:pPr>
      <w:r>
        <w:t>16. Future Enhancements</w:t>
      </w:r>
    </w:p>
    <w:p>
      <w:pPr>
        <w:spacing w:after="40" w:before="40"/>
      </w:pPr>
      <w:r>
        <w:t>17. Conclusion</w:t>
      </w:r>
    </w:p>
    <w:p>
      <w:pPr>
        <w:spacing w:after="40" w:before="40"/>
      </w:pPr>
      <w:r>
        <w:t>18. References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Project Title</w:t>
      </w:r>
    </w:p>
    <w:p>
      <w:r>
        <w:t>Customer Churn Prediction System — AI-Powered Retention Intelligence</w:t>
      </w:r>
    </w:p>
    <w:p>
      <w:pPr>
        <w:pStyle w:val="Heading2"/>
      </w:pPr>
      <w:r>
        <w:t>1.2 Problem Statement</w:t>
      </w:r>
    </w:p>
    <w:p>
      <w:r>
        <w:t>Customer churn — the loss of subscribers or buyers — is one of the most critical challenges in the telecommunications and e-commerce industries. Acquiring new customers costs 5–7× more than retaining existing ones. Predicting which customers are likely to leave enables proactive retention strategies, directly impacting revenue and customer lifetime value.</w:t>
      </w:r>
    </w:p>
    <w:p>
      <w:pPr>
        <w:pStyle w:val="Heading2"/>
      </w:pPr>
      <w:r>
        <w:t>1.3 Objective</w:t>
      </w:r>
    </w:p>
    <w:p>
      <w:r>
        <w:t>The objective of this project is to build a Machine Learning-based Customer Churn Prediction System that:</w:t>
      </w:r>
    </w:p>
    <w:p>
      <w:pPr>
        <w:pStyle w:val="ListNumber"/>
      </w:pPr>
      <w:r>
        <w:t>Analyzes customer behavioral and demographic data to identify churn patterns.</w:t>
      </w:r>
    </w:p>
    <w:p>
      <w:pPr>
        <w:pStyle w:val="ListNumber"/>
      </w:pPr>
      <w:r>
        <w:t>Trains and compares classification models (Logistic Regression &amp; Random Forest).</w:t>
      </w:r>
    </w:p>
    <w:p>
      <w:pPr>
        <w:pStyle w:val="ListNumber"/>
      </w:pPr>
      <w:r>
        <w:t>Provides actionable, risk-tiered retention strategies.</w:t>
      </w:r>
    </w:p>
    <w:p>
      <w:pPr>
        <w:pStyle w:val="ListNumber"/>
      </w:pPr>
      <w:r>
        <w:t>Deploys predictions through a Streamlit web interface (standalone) and a Django web application (full-stack e-commerce platform).</w:t>
      </w:r>
    </w:p>
    <w:p>
      <w:pPr>
        <w:pStyle w:val="Heading2"/>
      </w:pPr>
      <w:r>
        <w:t>1.4 Scope</w:t>
      </w:r>
    </w:p>
    <w:p>
      <w:r>
        <w:t>Domain: Telecommunications &amp; E-Commerce</w:t>
      </w:r>
    </w:p>
    <w:p>
      <w:r>
        <w:t>Dataset: IBM Telco Customer Churn Dataset (Kaggle) — 7,043 records, 21 features</w:t>
      </w:r>
    </w:p>
    <w:p>
      <w:r>
        <w:t>Deployment: Streamlit dashboard + Django-based e-commerce churn module</w:t>
      </w:r>
    </w:p>
    <w:p>
      <w:pPr>
        <w:pStyle w:val="Heading1"/>
      </w:pPr>
      <w:r>
        <w:t>2. Literature Review / Background</w:t>
      </w:r>
    </w:p>
    <w:p>
      <w:r>
        <w:t>Customer churn prediction is a well-studied problem in data science. Common approaches include: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Technique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Strengths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Limitations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Logistic Regression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Interpretable, fast training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Linear decision boundary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Handles non-linearity, feature importance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Less interpretable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XGBoost / Gradient Boosting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 accuracy, robust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Hyperparameter tuning required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Neural Networks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Complex pattern recognition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Requires large data, black-box</w:t>
            </w:r>
          </w:p>
        </w:tc>
      </w:tr>
    </w:tbl>
    <w:p/>
    <w:p>
      <w:r>
        <w:t>This project employs Logistic Regression (for its interpretability and production deployment) and Random Forest (for comparison and feature-importance analysis).</w:t>
      </w:r>
    </w:p>
    <w:p>
      <w:pPr>
        <w:pStyle w:val="Heading1"/>
      </w:pPr>
      <w:r>
        <w:t>3. System Architecture</w:t>
      </w:r>
    </w:p>
    <w:p>
      <w:r>
        <w:t>The project follows a layered architecture with three main components:</w:t>
      </w:r>
    </w:p>
    <w:p>
      <w:pPr>
        <w:pStyle w:val="ListBullet"/>
      </w:pPr>
      <w:r>
        <w:t>Data Layer — Raw CSV datasets (Telco &amp; E-Commerce)</w:t>
      </w:r>
    </w:p>
    <w:p>
      <w:pPr>
        <w:pStyle w:val="ListBullet"/>
      </w:pPr>
      <w:r>
        <w:t>ML Pipeline — Data cleaning, feature engineering, model training, and serialization (churn_model.py)</w:t>
      </w:r>
    </w:p>
    <w:p>
      <w:pPr>
        <w:pStyle w:val="ListBullet"/>
      </w:pPr>
      <w:r>
        <w:t>Presentation Layer — Streamlit app for individual predictions &amp; Django web platform for batch predictions</w:t>
      </w:r>
    </w:p>
    <w:p/>
    <w:p>
      <w:r>
        <w:t>The trained models are serialized as .pkl files and loaded by both the Streamlit and Django applications for inference.</w:t>
      </w:r>
    </w:p>
    <w:p>
      <w:pPr>
        <w:pStyle w:val="Heading1"/>
      </w:pPr>
      <w:r>
        <w:t>4. Dataset Description</w:t>
      </w:r>
    </w:p>
    <w:p>
      <w:pPr>
        <w:pStyle w:val="Heading2"/>
      </w:pPr>
      <w:r>
        <w:t>4.1 Source</w:t>
      </w:r>
    </w:p>
    <w:p>
      <w:r>
        <w:t>IBM Telco Customer Churn — Available on Kaggle (https://www.kaggle.com/datasets/blastchar/telco-customer-churn)</w:t>
      </w:r>
    </w:p>
    <w:p>
      <w:pPr>
        <w:pStyle w:val="Heading2"/>
      </w:pPr>
      <w:r>
        <w:t>4.2 Dataset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 Records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7,043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 Features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Target Variable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Churn (Yes/No)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File Size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~977 KB</w:t>
            </w:r>
          </w:p>
        </w:tc>
      </w:tr>
    </w:tbl>
    <w:p/>
    <w:p>
      <w:pPr>
        <w:pStyle w:val="Heading2"/>
      </w:pPr>
      <w:r>
        <w:t>4.3 Feature Description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customerID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 customer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gender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Male / Female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SeniorCitizen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Binary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 or 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Partner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Has a partner (Yes/No)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Dependents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Has dependents (Yes/No)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tenure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Months with the company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PhoneService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Has phone service (Yes/No)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MultipleLines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Has multiple lines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InternetService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DSL / Fiber optic / No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OnlineSecurity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Has online security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OnlineBackup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Has online backup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DeviceProtection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Has device protection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TechSupport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Has tech support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StreamingTV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Has streaming TV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StreamingMovies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Has streaming movies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Contract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Month-to-month / One year / Two year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PaperlessBilling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Uses paperless billing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PaymentMethod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Electronic check / Mailed check / etc.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MonthlyCharges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Monthly charge amount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TotalCharges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Total charges to date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Churn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Binary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Target — Yes (churned) / No (retained)</w:t>
            </w:r>
          </w:p>
        </w:tc>
      </w:tr>
    </w:tbl>
    <w:p/>
    <w:p>
      <w:pPr>
        <w:pStyle w:val="Heading1"/>
      </w:pPr>
      <w:r>
        <w:t>5. Methodology</w:t>
      </w:r>
    </w:p>
    <w:p>
      <w:pPr>
        <w:pStyle w:val="Heading2"/>
      </w:pPr>
      <w:r>
        <w:t>5.1 Data Preprocessing</w:t>
      </w:r>
    </w:p>
    <w:p>
      <w:r>
        <w:t>The data cleaning pipeline (implemented in churn_model.py) performs the following steps:</w:t>
      </w:r>
    </w:p>
    <w:p>
      <w:pPr>
        <w:pStyle w:val="ListNumber"/>
      </w:pPr>
      <w:r>
        <w:t>Type Conversion: TotalCharges converted from string to numeric (with errors="coerce" for invalid entries).</w:t>
      </w:r>
    </w:p>
    <w:p>
      <w:pPr>
        <w:pStyle w:val="ListNumber"/>
      </w:pPr>
      <w:r>
        <w:t>Missing Value Imputation: Missing TotalCharges values filled with the column median.</w:t>
      </w:r>
    </w:p>
    <w:p>
      <w:pPr>
        <w:pStyle w:val="ListNumber"/>
      </w:pPr>
      <w:r>
        <w:t>Target Encoding: Churn mapped from "Yes"/"No" to 1/0.</w:t>
      </w:r>
    </w:p>
    <w:p>
      <w:pPr>
        <w:pStyle w:val="ListNumber"/>
      </w:pPr>
      <w:r>
        <w:t>Feature Removal: customerID dropped (non-predictive identifier).</w:t>
      </w:r>
    </w:p>
    <w:p>
      <w:pPr>
        <w:pStyle w:val="ListNumber"/>
      </w:pPr>
      <w:r>
        <w:t>One-Hot Encoding: All categorical variables encoded using pd.get_dummies(drop_first=True).</w:t>
      </w:r>
    </w:p>
    <w:p>
      <w:pPr>
        <w:pStyle w:val="ListNumber"/>
      </w:pPr>
      <w:r>
        <w:t>Final Safety Check: Remaining NaN values filled with 0.</w:t>
      </w:r>
    </w:p>
    <w:p>
      <w:pPr>
        <w:pStyle w:val="Heading2"/>
      </w:pPr>
      <w:r>
        <w:t>5.2 Feature Engineering</w:t>
      </w:r>
    </w:p>
    <w:p>
      <w:r>
        <w:t>One-Hot Encoding with drop_first=True is used to avoid multicollinearity. After encoding, the feature set expands from 19 usable features to approximately 30 binary/numeric columns.</w:t>
      </w:r>
    </w:p>
    <w:p>
      <w:pPr>
        <w:pStyle w:val="Heading2"/>
      </w:pPr>
      <w:r>
        <w:t>5.3 Train-Test Split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Test Size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Random State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Training Samples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~5,634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Testing Samples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~1,409</w:t>
            </w:r>
          </w:p>
        </w:tc>
      </w:tr>
    </w:tbl>
    <w:p/>
    <w:p>
      <w:pPr>
        <w:pStyle w:val="Heading2"/>
      </w:pPr>
      <w:r>
        <w:t>5.4 Feature Scaling</w:t>
      </w:r>
    </w:p>
    <w:p>
      <w:r>
        <w:t>StandardScaler is applied to the training features (fit on train, transform on test) — critical for Logistic Regression performance.</w:t>
      </w:r>
    </w:p>
    <w:p>
      <w:pPr>
        <w:pStyle w:val="Heading1"/>
      </w:pPr>
      <w:r>
        <w:t>6. Machine Learning Models</w:t>
      </w:r>
    </w:p>
    <w:p>
      <w:pPr>
        <w:pStyle w:val="Heading2"/>
      </w:pPr>
      <w:r>
        <w:t>6.1 Model 1: Logistic Regression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Algorithm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Logistic Regression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Max Iterations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Scaling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StandardScaler (applied)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Library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scikit-learn</w:t>
            </w:r>
          </w:p>
        </w:tc>
      </w:tr>
    </w:tbl>
    <w:p/>
    <w:p>
      <w:r>
        <w:t>Why Logistic Regression? It is highly interpretable — coefficient weights indicate feature influence. It offers fast inference suitable for real-time web predictions, and serves as a strong baseline for binary classification problems.</w:t>
      </w:r>
    </w:p>
    <w:p>
      <w:pPr>
        <w:pStyle w:val="Heading2"/>
      </w:pPr>
      <w:r>
        <w:t>6.2 Model 2: Random Forest Classifier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Algorithm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Random Forest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Number of Estimators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Random State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Scaling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Not required (tree-based)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Library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scikit-learn</w:t>
            </w:r>
          </w:p>
        </w:tc>
      </w:tr>
    </w:tbl>
    <w:p/>
    <w:p>
      <w:r>
        <w:t>Why Random Forest? It captures non-linear relationships between features, provides built-in feature importance rankings, and is robust to outliers and irrelevant features.</w:t>
      </w:r>
    </w:p>
    <w:p>
      <w:pPr>
        <w:pStyle w:val="Heading1"/>
      </w:pPr>
      <w:r>
        <w:t>7. Evaluation Metrics</w:t>
      </w:r>
    </w:p>
    <w:p>
      <w:r>
        <w:t>Both models are evaluated using the following metrics: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Accuracy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Percentage of correct predictions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ROC-AUC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Area Under the ROC Curve — measures discriminatory power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Of predicted churners, how many actually churned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Of actual churners, how many were correctly identified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F1-Score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Harmonic mean of Precision and Recall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Confusion Matrix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True Positives, True Negatives, False Positives, False Negatives</w:t>
            </w:r>
          </w:p>
        </w:tc>
      </w:tr>
    </w:tbl>
    <w:p/>
    <w:p>
      <w:pPr>
        <w:pStyle w:val="Heading2"/>
      </w:pPr>
      <w:r>
        <w:t>7.1 Expected Performance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Logistic Regression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Random Forest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Accuracy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~80–81%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~79–80%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ROC-AUC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~0.84–0.85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~0.82–0.84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Best Use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Production deployment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Feature importance analysis</w:t>
            </w:r>
          </w:p>
        </w:tc>
      </w:tr>
    </w:tbl>
    <w:p/>
    <w:p>
      <w:r>
        <w:t>Note: The Logistic Regression model was selected for production deployment due to its superior ROC-AUC and faster inference speed.</w:t>
      </w:r>
    </w:p>
    <w:p>
      <w:pPr>
        <w:pStyle w:val="Heading1"/>
      </w:pPr>
      <w:r>
        <w:t>8. Feature Importance Analysis</w:t>
      </w:r>
    </w:p>
    <w:p>
      <w:r>
        <w:t>The Random Forest model provides feature importance scores. The Top 10 most influential features for churn prediction are: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Rank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Importance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tenure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MonthlyCharges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TotalCharges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Contract (Month-to-month)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Significant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InternetService (Fiber optic)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Significant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PaymentMethod (Electronic check)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Moderate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OnlineSecurity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Moderate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TechSupport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Moderate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PaperlessBilling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Moderate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Dependents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Lower</w:t>
            </w:r>
          </w:p>
        </w:tc>
      </w:tr>
    </w:tbl>
    <w:p/>
    <w:p>
      <w:pPr>
        <w:pStyle w:val="Heading2"/>
      </w:pPr>
      <w:r>
        <w:t>Key Insights</w:t>
      </w:r>
    </w:p>
    <w:p>
      <w:pPr>
        <w:pStyle w:val="ListBullet"/>
      </w:pPr>
      <w:r>
        <w:t>Short tenure is the strongest predictor of churn — new customers leave at significantly higher rates.</w:t>
      </w:r>
    </w:p>
    <w:p>
      <w:pPr>
        <w:pStyle w:val="ListBullet"/>
      </w:pPr>
      <w:r>
        <w:t>Month-to-month contracts have the highest churn risk.</w:t>
      </w:r>
    </w:p>
    <w:p>
      <w:pPr>
        <w:pStyle w:val="ListBullet"/>
      </w:pPr>
      <w:r>
        <w:t>Fiber optic internet customers churn more (possibly due to higher cost or service issues).</w:t>
      </w:r>
    </w:p>
    <w:p>
      <w:pPr>
        <w:pStyle w:val="ListBullet"/>
      </w:pPr>
      <w:r>
        <w:t>Customers paying by electronic check are more likely to churn.</w:t>
      </w:r>
    </w:p>
    <w:p>
      <w:pPr>
        <w:pStyle w:val="Heading1"/>
      </w:pPr>
      <w:r>
        <w:t>9. Retention Strategy (Business Logic)</w:t>
      </w:r>
    </w:p>
    <w:p>
      <w:r>
        <w:t>The system implements a three-tier risk classification with automated retention recommendations: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Risk Level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Churn Probability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Recommended Actions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High Risk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70%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Immediate call within 24 hrs; Offer 15-20% discount; Assign relationship manager; Review complaints; Flexible payment options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Medium Risk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40–70%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Moderate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Engagement email campaign; Loyalty incentive; Product updates; Monitor activity 14 days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Low Risk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40%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Reward loyalty points; Premium membership perks; Appreciation message</w:t>
            </w:r>
          </w:p>
        </w:tc>
      </w:tr>
    </w:tbl>
    <w:p/>
    <w:p>
      <w:pPr>
        <w:pStyle w:val="Heading1"/>
      </w:pPr>
      <w:r>
        <w:t>10. Application Deployment</w:t>
      </w:r>
    </w:p>
    <w:p>
      <w:pPr>
        <w:pStyle w:val="Heading2"/>
      </w:pPr>
      <w:r>
        <w:t>10.1 Streamlit Application (app.py)</w:t>
      </w:r>
    </w:p>
    <w:p>
      <w:r>
        <w:t>A lightweight, interactive web dashboard for individual customer predictions.</w:t>
      </w:r>
    </w:p>
    <w:p>
      <w:pPr>
        <w:pStyle w:val="ListBullet"/>
      </w:pPr>
      <w:r>
        <w:t>Features:</w:t>
      </w:r>
    </w:p>
    <w:p>
      <w:pPr>
        <w:pStyle w:val="ListBullet"/>
      </w:pPr>
      <w:r>
        <w:t>Sidebar input sliders for Tenure, Monthly Charges, and Total Charges.</w:t>
      </w:r>
    </w:p>
    <w:p>
      <w:pPr>
        <w:pStyle w:val="ListBullet"/>
      </w:pPr>
      <w:r>
        <w:t>Real-time churn probability prediction.</w:t>
      </w:r>
    </w:p>
    <w:p>
      <w:pPr>
        <w:pStyle w:val="ListBullet"/>
      </w:pPr>
      <w:r>
        <w:t>Color-coded risk classification (High / Medium / Low).</w:t>
      </w:r>
    </w:p>
    <w:p>
      <w:pPr>
        <w:pStyle w:val="ListBullet"/>
      </w:pPr>
      <w:r>
        <w:t>Actionable retention advice displayed instantly.</w:t>
      </w:r>
    </w:p>
    <w:p>
      <w:pPr>
        <w:pStyle w:val="Heading2"/>
      </w:pPr>
      <w:r>
        <w:t>10.2 Django Web Application (churn_project/)</w:t>
      </w:r>
    </w:p>
    <w:p>
      <w:r>
        <w:t>A full-stack e-commerce platform with integrated churn prediction capabilities.</w:t>
      </w:r>
    </w:p>
    <w:p>
      <w:r>
        <w:t>Application Modules: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Django App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accounts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 registration, authentication, profile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products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Product catalog with categories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Shopping cart functionality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orders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Order management and checkout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predictor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CSV upload for batch churn prediction with risk dashboard</w:t>
            </w:r>
          </w:p>
        </w:tc>
      </w:tr>
    </w:tbl>
    <w:p/>
    <w:p>
      <w:r>
        <w:t>Predictor Module Features:</w:t>
      </w:r>
    </w:p>
    <w:p>
      <w:pPr>
        <w:pStyle w:val="ListBullet"/>
      </w:pPr>
      <w:r>
        <w:t>Upload CSV files containing customer data.</w:t>
      </w:r>
    </w:p>
    <w:p>
      <w:pPr>
        <w:pStyle w:val="ListBullet"/>
      </w:pPr>
      <w:r>
        <w:t>Batch prediction using the trained ML model.</w:t>
      </w:r>
    </w:p>
    <w:p>
      <w:pPr>
        <w:pStyle w:val="ListBullet"/>
      </w:pPr>
      <w:r>
        <w:t>Risk classification for every customer.</w:t>
      </w:r>
    </w:p>
    <w:p>
      <w:pPr>
        <w:pStyle w:val="ListBullet"/>
      </w:pPr>
      <w:r>
        <w:t>Sorted results by churn probability (highest risk first).</w:t>
      </w:r>
    </w:p>
    <w:p>
      <w:pPr>
        <w:pStyle w:val="ListBullet"/>
      </w:pPr>
      <w:r>
        <w:t>Summary counts: High / Medium / Low risk customers.</w:t>
      </w:r>
    </w:p>
    <w:p>
      <w:pPr>
        <w:pStyle w:val="ListBullet"/>
      </w:pPr>
      <w:r>
        <w:t>Detailed retention actions per risk level.</w:t>
      </w:r>
    </w:p>
    <w:p>
      <w:pPr>
        <w:pStyle w:val="Heading1"/>
      </w:pPr>
      <w:r>
        <w:t>11.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ML Library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scikit-learn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 1.5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Processing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pandas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 2.2.3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Numerical Computing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 2.1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 Framework (Full-Stack)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Django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 5.1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 Framework (Dashboard)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Streamlit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 1.40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Model Serialization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pickle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Built-in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SQLite3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Built-in</w:t>
            </w:r>
          </w:p>
        </w:tc>
      </w:tr>
    </w:tbl>
    <w:p/>
    <w:p>
      <w:pPr>
        <w:pStyle w:val="Heading1"/>
      </w:pPr>
      <w:r>
        <w:t>12. Project Directory Structure</w:t>
      </w:r>
    </w:p>
    <w:p>
      <w:r>
        <w:rPr>
          <w:rFonts w:ascii="Consolas" w:hAnsi="Consolas"/>
          <w:sz w:val="18"/>
        </w:rPr>
        <w:t>Customer_Churn_Project/</w:t>
        <w:br/>
        <w:t>├── churn_model.py                    # ML training pipeline</w:t>
        <w:br/>
        <w:t>├── app.py                            # Streamlit prediction app</w:t>
        <w:br/>
        <w:t>├── WA_Fn-UseC_-Telco-Customer-Churn.csv  # Telco dataset</w:t>
        <w:br/>
        <w:t>├── churn_model.pkl                   # Serialized Logistic Regression model</w:t>
        <w:br/>
        <w:t>├── scaler.pkl                        # Serialized StandardScaler</w:t>
        <w:br/>
        <w:t>├── model_columns.pkl                 # Saved feature column names</w:t>
        <w:br/>
        <w:t>├── requirements.txt                  # Project dependencies</w:t>
        <w:br/>
        <w:t>│</w:t>
        <w:br/>
        <w:t>└── churn_project/                    # Django E-Commerce Platform</w:t>
        <w:br/>
        <w:t xml:space="preserve">    ├── manage.py</w:t>
        <w:br/>
        <w:t xml:space="preserve">    ├── db.sqlite3</w:t>
        <w:br/>
        <w:t xml:space="preserve">    ├── churn_project/                # Django project settings</w:t>
        <w:br/>
        <w:t xml:space="preserve">    ├── accounts/                     # User auth module</w:t>
        <w:br/>
        <w:t xml:space="preserve">    ├── products/                     # Product catalog module</w:t>
        <w:br/>
        <w:t xml:space="preserve">    ├── cart/                         # Shopping cart module</w:t>
        <w:br/>
        <w:t xml:space="preserve">    ├── orders/                       # Order management module</w:t>
        <w:br/>
        <w:t xml:space="preserve">    └── predictor/                    # Churn prediction module</w:t>
        <w:br/>
        <w:t xml:space="preserve">        ├── views.py                  # Upload &amp; batch prediction logic</w:t>
        <w:br/>
        <w:t xml:space="preserve">        ├── forms.py                  # File upload form</w:t>
        <w:br/>
        <w:t xml:space="preserve">        ├── train_ecommerce_model.py  # E-commerce model training</w:t>
        <w:br/>
        <w:t xml:space="preserve">        ├── ecommerce_model.pkl       # Trained e-commerce churn model</w:t>
        <w:br/>
        <w:t xml:space="preserve">        └── ecommerce_scaler.pkl      # E-commerce scaler</w:t>
      </w:r>
    </w:p>
    <w:p>
      <w:pPr>
        <w:pStyle w:val="Heading1"/>
      </w:pPr>
      <w:r>
        <w:t>13. How to Run the Project</w:t>
      </w:r>
    </w:p>
    <w:p>
      <w:pPr>
        <w:pStyle w:val="Heading2"/>
      </w:pPr>
      <w:r>
        <w:t>13.1 Prerequisites</w:t>
      </w:r>
    </w:p>
    <w:p>
      <w:pPr>
        <w:pStyle w:val="ListBullet"/>
      </w:pPr>
      <w:r>
        <w:t>Python 3.9+</w:t>
      </w:r>
    </w:p>
    <w:p>
      <w:pPr>
        <w:pStyle w:val="ListBullet"/>
      </w:pPr>
      <w:r>
        <w:t>pip (Python package manager)</w:t>
      </w:r>
    </w:p>
    <w:p>
      <w:pPr>
        <w:pStyle w:val="Heading2"/>
      </w:pPr>
      <w:r>
        <w:t>13.2 Installation</w:t>
      </w:r>
    </w:p>
    <w:p>
      <w:r>
        <w:rPr>
          <w:rFonts w:ascii="Consolas" w:hAnsi="Consolas"/>
          <w:sz w:val="20"/>
        </w:rPr>
        <w:t>pip install -r requirements.txt</w:t>
      </w:r>
    </w:p>
    <w:p>
      <w:pPr>
        <w:pStyle w:val="Heading2"/>
      </w:pPr>
      <w:r>
        <w:t>13.3 Train the Model</w:t>
      </w:r>
    </w:p>
    <w:p>
      <w:r>
        <w:rPr>
          <w:rFonts w:ascii="Consolas" w:hAnsi="Consolas"/>
          <w:sz w:val="20"/>
        </w:rPr>
        <w:t>python churn_model.py</w:t>
      </w:r>
    </w:p>
    <w:p>
      <w:r>
        <w:t>This will load and clean the Telco dataset, train both models, print evaluation metrics, and save the serialized model files.</w:t>
      </w:r>
    </w:p>
    <w:p>
      <w:pPr>
        <w:pStyle w:val="Heading2"/>
      </w:pPr>
      <w:r>
        <w:t>13.4 Run Streamlit App</w:t>
      </w:r>
    </w:p>
    <w:p>
      <w:r>
        <w:rPr>
          <w:rFonts w:ascii="Consolas" w:hAnsi="Consolas"/>
          <w:sz w:val="20"/>
        </w:rPr>
        <w:t>streamlit run app.py</w:t>
      </w:r>
    </w:p>
    <w:p>
      <w:pPr>
        <w:pStyle w:val="Heading2"/>
      </w:pPr>
      <w:r>
        <w:t>13.5 Run Django Application</w:t>
      </w:r>
    </w:p>
    <w:p>
      <w:r>
        <w:rPr>
          <w:rFonts w:ascii="Consolas" w:hAnsi="Consolas"/>
          <w:sz w:val="20"/>
        </w:rPr>
        <w:t>cd churn_project</w:t>
        <w:br/>
        <w:t>python manage.py runserver</w:t>
      </w:r>
    </w:p>
    <w:p>
      <w:pPr>
        <w:pStyle w:val="Heading1"/>
      </w:pPr>
      <w:r>
        <w:t>14. Results and Discussion</w:t>
      </w:r>
    </w:p>
    <w:p>
      <w:pPr>
        <w:pStyle w:val="Heading2"/>
      </w:pPr>
      <w:r>
        <w:t>14.1 Key Findings</w:t>
      </w:r>
    </w:p>
    <w:p>
      <w:pPr>
        <w:pStyle w:val="ListNumber"/>
      </w:pPr>
      <w:r>
        <w:t>Logistic Regression outperforms Random Forest in ROC-AUC, making it the preferred production model.</w:t>
      </w:r>
    </w:p>
    <w:p>
      <w:pPr>
        <w:pStyle w:val="ListNumber"/>
      </w:pPr>
      <w:r>
        <w:t>Customer tenure is the single most important predictor — short-tenure customers are significantly more likely to churn.</w:t>
      </w:r>
    </w:p>
    <w:p>
      <w:pPr>
        <w:pStyle w:val="ListNumber"/>
      </w:pPr>
      <w:r>
        <w:t>Month-to-month contracts are strongly associated with churn; offering annual contract incentives can reduce attrition.</w:t>
      </w:r>
    </w:p>
    <w:p>
      <w:pPr>
        <w:pStyle w:val="ListNumber"/>
      </w:pPr>
      <w:r>
        <w:t>Fiber optic customers show higher churn rates, suggesting potential service quality or pricing issues.</w:t>
      </w:r>
    </w:p>
    <w:p>
      <w:pPr>
        <w:pStyle w:val="ListNumber"/>
      </w:pPr>
      <w:r>
        <w:t>The three-tier retention strategy enables prioritized, cost-effective customer outreach.</w:t>
      </w:r>
    </w:p>
    <w:p>
      <w:pPr>
        <w:pStyle w:val="Heading2"/>
      </w:pPr>
      <w:r>
        <w:t>14.2 Business Impact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Without System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With System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Churn Identification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Reactive (post-churn)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Proactive (pre-churn)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Retention Targeting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Broad, untargeted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Risk-based, prioritized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Cost Efficiency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 (wasted resources)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Optimized (focused interventions)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Customer Satisfaction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Declining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Improved through proactive engagement</w:t>
            </w:r>
          </w:p>
        </w:tc>
      </w:tr>
    </w:tbl>
    <w:p/>
    <w:p>
      <w:pPr>
        <w:pStyle w:val="Heading1"/>
      </w:pPr>
      <w:r>
        <w:t>15. Limitations</w:t>
      </w:r>
    </w:p>
    <w:p>
      <w:pPr>
        <w:pStyle w:val="ListNumber"/>
      </w:pPr>
      <w:r>
        <w:t>Dataset Size: 7,043 records may not capture all behavioral patterns.</w:t>
      </w:r>
    </w:p>
    <w:p>
      <w:pPr>
        <w:pStyle w:val="ListNumber"/>
      </w:pPr>
      <w:r>
        <w:t>Feature Scope: No real-time behavioral data (e.g., app usage, call center interactions).</w:t>
      </w:r>
    </w:p>
    <w:p>
      <w:pPr>
        <w:pStyle w:val="ListNumber"/>
      </w:pPr>
      <w:r>
        <w:t>Model Simplicity: Deep learning or ensemble methods could potentially improve accuracy.</w:t>
      </w:r>
    </w:p>
    <w:p>
      <w:pPr>
        <w:pStyle w:val="ListNumber"/>
      </w:pPr>
      <w:r>
        <w:t>Static Predictions: The model does not update dynamically with new customer data.</w:t>
      </w:r>
    </w:p>
    <w:p>
      <w:pPr>
        <w:pStyle w:val="ListNumber"/>
      </w:pPr>
      <w:r>
        <w:t>Single Dataset: Model trained solely on Telco data; generalization to other domains requires retraining.</w:t>
      </w:r>
    </w:p>
    <w:p>
      <w:pPr>
        <w:pStyle w:val="Heading1"/>
      </w:pPr>
      <w:r>
        <w:t>16. Future Enhancements</w:t>
      </w:r>
    </w:p>
    <w:p>
      <w:pPr>
        <w:pStyle w:val="ListNumber"/>
      </w:pPr>
      <w:r>
        <w:t>Real-Time Streaming Predictions — Integrate with Apache Kafka for live customer activity monitoring.</w:t>
      </w:r>
    </w:p>
    <w:p>
      <w:pPr>
        <w:pStyle w:val="ListNumber"/>
      </w:pPr>
      <w:r>
        <w:t>Deep Learning Models — Implement LSTM/GRU networks for sequential behavioral pattern analysis.</w:t>
      </w:r>
    </w:p>
    <w:p>
      <w:pPr>
        <w:pStyle w:val="ListNumber"/>
      </w:pPr>
      <w:r>
        <w:t>Automated Retraining — Schedule periodic model retraining with MLflow pipelines.</w:t>
      </w:r>
    </w:p>
    <w:p>
      <w:pPr>
        <w:pStyle w:val="ListNumber"/>
      </w:pPr>
      <w:r>
        <w:t>Dashboard Analytics — Add interactive Plotly/D3.js charts for visual churn trend analysis.</w:t>
      </w:r>
    </w:p>
    <w:p>
      <w:pPr>
        <w:pStyle w:val="ListNumber"/>
      </w:pPr>
      <w:r>
        <w:t>API Deployment — Build REST APIs with Django REST Framework for third-party integrations.</w:t>
      </w:r>
    </w:p>
    <w:p>
      <w:pPr>
        <w:pStyle w:val="ListNumber"/>
      </w:pPr>
      <w:r>
        <w:t>A/B Testing — Test retention strategies to measure actual impact on churn reduction.</w:t>
      </w:r>
    </w:p>
    <w:p>
      <w:pPr>
        <w:pStyle w:val="Heading1"/>
      </w:pPr>
      <w:r>
        <w:t>17. Conclusion</w:t>
      </w:r>
    </w:p>
    <w:p>
      <w:r>
        <w:t>This project successfully demonstrates an end-to-end Customer Churn Prediction System that combines machine learning with actionable business intelligence. By leveraging Logistic Regression and Random Forest on the IBM Telco Customer Churn dataset, the system achieves ~80% accuracy and ~0.84 ROC-AUC, enabling telecommunications and e-commerce companies to:</w:t>
      </w:r>
    </w:p>
    <w:p>
      <w:pPr>
        <w:pStyle w:val="ListBullet"/>
      </w:pPr>
      <w:r>
        <w:t>Identify at-risk customers before they leave.</w:t>
      </w:r>
    </w:p>
    <w:p>
      <w:pPr>
        <w:pStyle w:val="ListBullet"/>
      </w:pPr>
      <w:r>
        <w:t>Prioritize retention efforts using a three-tier risk classification.</w:t>
      </w:r>
    </w:p>
    <w:p>
      <w:pPr>
        <w:pStyle w:val="ListBullet"/>
      </w:pPr>
      <w:r>
        <w:t>Reduce customer acquisition costs by improving retention rates.</w:t>
      </w:r>
    </w:p>
    <w:p>
      <w:pPr>
        <w:pStyle w:val="ListBullet"/>
      </w:pPr>
      <w:r>
        <w:t>Deploy predictions through both a Streamlit dashboard and a Django web application.</w:t>
      </w:r>
    </w:p>
    <w:p/>
    <w:p>
      <w:r>
        <w:t>The system bridges the gap between data science and business strategy, providing a practical tool for proactive customer retention management.</w:t>
      </w:r>
    </w:p>
    <w:p>
      <w:pPr>
        <w:pStyle w:val="Heading1"/>
      </w:pPr>
      <w:r>
        <w:t>18. References</w:t>
      </w:r>
    </w:p>
    <w:p>
      <w:pPr>
        <w:pStyle w:val="ListNumber"/>
      </w:pPr>
      <w:r>
        <w:t>IBM Telco Customer Churn Dataset — https://www.kaggle.com/datasets/blastchar/telco-customer-churn</w:t>
      </w:r>
    </w:p>
    <w:p>
      <w:pPr>
        <w:pStyle w:val="ListNumber"/>
      </w:pPr>
      <w:r>
        <w:t>scikit-learn Documentation — https://scikit-learn.org/</w:t>
      </w:r>
    </w:p>
    <w:p>
      <w:pPr>
        <w:pStyle w:val="ListNumber"/>
      </w:pPr>
      <w:r>
        <w:t>Streamlit Documentation — https://streamlit.io/</w:t>
      </w:r>
    </w:p>
    <w:p>
      <w:pPr>
        <w:pStyle w:val="ListNumber"/>
      </w:pPr>
      <w:r>
        <w:t>Django Documentation — https://www.djangoproject.com/</w:t>
      </w:r>
    </w:p>
    <w:p>
      <w:pPr>
        <w:pStyle w:val="ListNumber"/>
      </w:pPr>
      <w:r>
        <w:t>Pandas Documentation — https://pandas.pydata.org/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