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tl w:val="0"/>
              </w:rPr>
              <w:t xml:space="preserve">29 SEPTEMEBER 2026</w:t>
            </w:r>
            <w:r w:rsidDel="00000000" w:rsidR="00000000" w:rsidRPr="00000000">
              <w:rPr>
                <w:rtl w:val="0"/>
              </w:rPr>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t xml:space="preserve">SWTID-2026-5381</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 xml:space="preserve">AI FAQ Assistant</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tl w:val="0"/>
              </w:rPr>
              <w:t xml:space="preserve">4 Marks</w:t>
            </w:r>
            <w:r w:rsidDel="00000000" w:rsidR="00000000" w:rsidRPr="00000000">
              <w:rPr>
                <w:rtl w:val="0"/>
              </w:rPr>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Fonts w:ascii="Arial" w:cs="Arial" w:eastAsia="Arial" w:hAnsi="Arial"/>
          <w:b w:val="1"/>
          <w:bCs w:val="1"/>
          <w:rtl w:val="0"/>
        </w:rPr>
        <w:t xml:space="preserve">User</w:t>
      </w:r>
    </w:p>
    <w:p w:rsidR="00000000" w:rsidDel="00000000" w:rsidP="00000000" w:rsidRDefault="00000000" w:rsidRPr="00000000" w14:paraId="00000010">
      <w:pPr>
        <w:rPr>
          <w:rFonts w:ascii="Arial" w:cs="Arial" w:eastAsia="Arial" w:hAnsi="Arial"/>
          <w:b w:val="1"/>
          <w:bCs w:val="1"/>
        </w:rPr>
      </w:pPr>
      <w:sdt>
        <w:sdtPr>
          <w:id w:val="-378901966"/>
          <w:tag w:val="goog_rdk_0"/>
        </w:sdtPr>
        <w:sdtContent>
          <w:r w:rsidDel="00000000" w:rsidR="00000000" w:rsidRPr="00000000">
            <w:rPr>
              <w:rFonts w:ascii="Arial Unicode MS" w:cs="Arial Unicode MS" w:eastAsia="Arial Unicode MS" w:hAnsi="Arial Unicode MS"/>
              <w:b w:val="1"/>
              <w:bCs w:val="1"/>
              <w:rtl w:val="0"/>
            </w:rPr>
            <w:t xml:space="preserve">  ↓</w:t>
          </w:r>
        </w:sdtContent>
      </w:sdt>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tl w:val="0"/>
        </w:rPr>
        <w:t xml:space="preserve">AI FAQ Assistant</w:t>
      </w:r>
    </w:p>
    <w:p w:rsidR="00000000" w:rsidDel="00000000" w:rsidP="00000000" w:rsidRDefault="00000000" w:rsidRPr="00000000" w14:paraId="00000012">
      <w:pPr>
        <w:rPr>
          <w:rFonts w:ascii="Arial" w:cs="Arial" w:eastAsia="Arial" w:hAnsi="Arial"/>
          <w:b w:val="1"/>
          <w:bCs w:val="1"/>
        </w:rPr>
      </w:pPr>
      <w:sdt>
        <w:sdtPr>
          <w:id w:val="1658983303"/>
          <w:tag w:val="goog_rdk_1"/>
        </w:sdtPr>
        <w:sdtContent>
          <w:r w:rsidDel="00000000" w:rsidR="00000000" w:rsidRPr="00000000">
            <w:rPr>
              <w:rFonts w:ascii="Arial Unicode MS" w:cs="Arial Unicode MS" w:eastAsia="Arial Unicode MS" w:hAnsi="Arial Unicode MS"/>
              <w:b w:val="1"/>
              <w:bCs w:val="1"/>
              <w:rtl w:val="0"/>
            </w:rPr>
            <w:t xml:space="preserve">  ↓</w:t>
          </w:r>
        </w:sdtContent>
      </w:sdt>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Authentication / FAQ Processing</w:t>
      </w:r>
    </w:p>
    <w:p w:rsidR="00000000" w:rsidDel="00000000" w:rsidP="00000000" w:rsidRDefault="00000000" w:rsidRPr="00000000" w14:paraId="00000014">
      <w:pPr>
        <w:rPr>
          <w:rFonts w:ascii="Arial" w:cs="Arial" w:eastAsia="Arial" w:hAnsi="Arial"/>
          <w:b w:val="1"/>
          <w:bCs w:val="1"/>
        </w:rPr>
      </w:pPr>
      <w:sdt>
        <w:sdtPr>
          <w:id w:val="937915685"/>
          <w:tag w:val="goog_rdk_2"/>
        </w:sdtPr>
        <w:sdtContent>
          <w:r w:rsidDel="00000000" w:rsidR="00000000" w:rsidRPr="00000000">
            <w:rPr>
              <w:rFonts w:ascii="Arial Unicode MS" w:cs="Arial Unicode MS" w:eastAsia="Arial Unicode MS" w:hAnsi="Arial Unicode MS"/>
              <w:b w:val="1"/>
              <w:bCs w:val="1"/>
              <w:rtl w:val="0"/>
            </w:rPr>
            <w:t xml:space="preserve">  ↓</w:t>
          </w:r>
        </w:sdtContent>
      </w:sdt>
    </w:p>
    <w:p w:rsidR="00000000" w:rsidDel="00000000" w:rsidP="00000000" w:rsidRDefault="00000000" w:rsidRPr="00000000" w14:paraId="00000015">
      <w:pPr>
        <w:rPr>
          <w:rFonts w:ascii="Arial" w:cs="Arial" w:eastAsia="Arial" w:hAnsi="Arial"/>
          <w:b w:val="1"/>
          <w:bCs w:val="1"/>
        </w:rPr>
      </w:pPr>
      <w:r w:rsidDel="00000000" w:rsidR="00000000" w:rsidRPr="00000000">
        <w:rPr>
          <w:rFonts w:ascii="Arial" w:cs="Arial" w:eastAsia="Arial" w:hAnsi="Arial"/>
          <w:b w:val="1"/>
          <w:bCs w:val="1"/>
          <w:rtl w:val="0"/>
        </w:rPr>
        <w:t xml:space="preserve">AI Service</w:t>
      </w:r>
    </w:p>
    <w:p w:rsidR="00000000" w:rsidDel="00000000" w:rsidP="00000000" w:rsidRDefault="00000000" w:rsidRPr="00000000" w14:paraId="00000016">
      <w:pPr>
        <w:rPr>
          <w:rFonts w:ascii="Arial" w:cs="Arial" w:eastAsia="Arial" w:hAnsi="Arial"/>
          <w:b w:val="1"/>
          <w:bCs w:val="1"/>
        </w:rPr>
      </w:pPr>
      <w:sdt>
        <w:sdtPr>
          <w:id w:val="1786486103"/>
          <w:tag w:val="goog_rdk_3"/>
        </w:sdtPr>
        <w:sdtContent>
          <w:r w:rsidDel="00000000" w:rsidR="00000000" w:rsidRPr="00000000">
            <w:rPr>
              <w:rFonts w:ascii="Arial Unicode MS" w:cs="Arial Unicode MS" w:eastAsia="Arial Unicode MS" w:hAnsi="Arial Unicode MS"/>
              <w:b w:val="1"/>
              <w:bCs w:val="1"/>
              <w:rtl w:val="0"/>
            </w:rPr>
            <w:t xml:space="preserve">  ↓</w:t>
          </w:r>
        </w:sdtContent>
      </w:sdt>
    </w:p>
    <w:p w:rsidR="00000000" w:rsidDel="00000000" w:rsidP="00000000" w:rsidRDefault="00000000" w:rsidRPr="00000000" w14:paraId="00000017">
      <w:pPr>
        <w:rPr>
          <w:rFonts w:ascii="Arial" w:cs="Arial" w:eastAsia="Arial" w:hAnsi="Arial"/>
          <w:b w:val="1"/>
          <w:bCs w:val="1"/>
        </w:rPr>
      </w:pPr>
      <w:r w:rsidDel="00000000" w:rsidR="00000000" w:rsidRPr="00000000">
        <w:rPr>
          <w:rFonts w:ascii="Arial" w:cs="Arial" w:eastAsia="Arial" w:hAnsi="Arial"/>
          <w:b w:val="1"/>
          <w:bCs w:val="1"/>
          <w:rtl w:val="0"/>
        </w:rPr>
        <w:t xml:space="preserve">MongoDB</w:t>
      </w:r>
    </w:p>
    <w:p w:rsidR="00000000" w:rsidDel="00000000" w:rsidP="00000000" w:rsidRDefault="00000000" w:rsidRPr="00000000" w14:paraId="00000018">
      <w:pPr>
        <w:rPr>
          <w:rFonts w:ascii="Arial" w:cs="Arial" w:eastAsia="Arial" w:hAnsi="Arial"/>
          <w:b w:val="1"/>
          <w:bCs w:val="1"/>
        </w:rPr>
      </w:pPr>
      <w:sdt>
        <w:sdtPr>
          <w:id w:val="2111270592"/>
          <w:tag w:val="goog_rdk_4"/>
        </w:sdtPr>
        <w:sdtContent>
          <w:r w:rsidDel="00000000" w:rsidR="00000000" w:rsidRPr="00000000">
            <w:rPr>
              <w:rFonts w:ascii="Arial Unicode MS" w:cs="Arial Unicode MS" w:eastAsia="Arial Unicode MS" w:hAnsi="Arial Unicode MS"/>
              <w:b w:val="1"/>
              <w:bCs w:val="1"/>
              <w:rtl w:val="0"/>
            </w:rPr>
            <w:t xml:space="preserve">  ↓</w:t>
          </w:r>
        </w:sdtContent>
      </w:sdt>
    </w:p>
    <w:p w:rsidR="00000000" w:rsidDel="00000000" w:rsidP="00000000" w:rsidRDefault="00000000" w:rsidRPr="00000000" w14:paraId="00000019">
      <w:pPr>
        <w:rPr>
          <w:rFonts w:ascii="Arial" w:cs="Arial" w:eastAsia="Arial" w:hAnsi="Arial"/>
          <w:b w:val="1"/>
          <w:bCs w:val="1"/>
        </w:rPr>
      </w:pPr>
      <w:r w:rsidDel="00000000" w:rsidR="00000000" w:rsidRPr="00000000">
        <w:rPr>
          <w:rFonts w:ascii="Arial" w:cs="Arial" w:eastAsia="Arial" w:hAnsi="Arial"/>
          <w:b w:val="1"/>
          <w:bCs w:val="1"/>
          <w:rtl w:val="0"/>
        </w:rPr>
        <w:t xml:space="preserve">Answer</w:t>
      </w:r>
    </w:p>
    <w:p w:rsidR="00000000" w:rsidDel="00000000" w:rsidP="00000000" w:rsidRDefault="00000000" w:rsidRPr="00000000" w14:paraId="0000001A">
      <w:pPr>
        <w:rPr>
          <w:rFonts w:ascii="Arial" w:cs="Arial" w:eastAsia="Arial" w:hAnsi="Arial"/>
          <w:b w:val="1"/>
          <w:bCs w:val="1"/>
        </w:rPr>
      </w:pPr>
      <w:sdt>
        <w:sdtPr>
          <w:id w:val="-951938259"/>
          <w:tag w:val="goog_rdk_5"/>
        </w:sdtPr>
        <w:sdtContent>
          <w:r w:rsidDel="00000000" w:rsidR="00000000" w:rsidRPr="00000000">
            <w:rPr>
              <w:rFonts w:ascii="Arial Unicode MS" w:cs="Arial Unicode MS" w:eastAsia="Arial Unicode MS" w:hAnsi="Arial Unicode MS"/>
              <w:b w:val="1"/>
              <w:bCs w:val="1"/>
              <w:rtl w:val="0"/>
            </w:rPr>
            <w:t xml:space="preserve">  ↓</w:t>
          </w:r>
        </w:sdtContent>
      </w:sdt>
    </w:p>
    <w:p w:rsidR="00000000" w:rsidDel="00000000" w:rsidP="00000000" w:rsidRDefault="00000000" w:rsidRPr="00000000" w14:paraId="0000001B">
      <w:pPr>
        <w:rPr>
          <w:rFonts w:ascii="Arial" w:cs="Arial" w:eastAsia="Arial" w:hAnsi="Arial"/>
          <w:b w:val="1"/>
          <w:bCs w:val="1"/>
        </w:rPr>
      </w:pPr>
      <w:r w:rsidDel="00000000" w:rsidR="00000000" w:rsidRPr="00000000">
        <w:rPr>
          <w:rFonts w:ascii="Arial" w:cs="Arial" w:eastAsia="Arial" w:hAnsi="Arial"/>
          <w:b w:val="1"/>
          <w:bCs w:val="1"/>
          <w:rtl w:val="0"/>
        </w:rPr>
        <w:t xml:space="preserve">User</w:t>
      </w:r>
    </w:p>
    <w:p w:rsidR="00000000" w:rsidDel="00000000" w:rsidP="00000000" w:rsidRDefault="00000000" w:rsidRPr="00000000" w14:paraId="0000001C">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2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2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2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2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2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AI FAQ Assistant using my name, email and password.</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AI FAQ Assistant using my registered email and password.</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successfully log in and access the application.</w:t>
            </w:r>
          </w:p>
        </w:tc>
        <w:tc>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FAQ Management</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ask questions and receive relevant answers from the AI FAQ Assistant.</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enter a question and receive a relevant answer. can register &amp; access the dashboard with Facebook Login</w:t>
            </w:r>
          </w:p>
        </w:tc>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FAQ Management</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search for frequently asked questions and find relevant information quickly.</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search for a question and view the relevant FAQ answer.</w:t>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FAQ Management</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authorized user, I can create, update, and delete FAQ content.</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I can successfully create, update, and delete FAQ entries based on my access permissions.</w:t>
            </w:r>
          </w:p>
        </w:tc>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AI Assistant</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USN-6</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receive an AI-generated answer when I ask a question that is not directly available in the FAQ list.</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I can submit a question and receive a relevant AI-generated response.</w:t>
            </w:r>
          </w:p>
        </w:tc>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bl>
    <w:p w:rsidR="00000000" w:rsidDel="00000000" w:rsidP="00000000" w:rsidRDefault="00000000" w:rsidRPr="00000000" w14:paraId="0000004F">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SOXmez36BE4RbRN+v+B9VuDrd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TVZSHlFUXpDOVFhcldCaTlSYXBoRWJ3R21yd2dvdWY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2026-09-26T12:12:00Z</dcterms:created>
  <dc:creator>Amarender Katkam</dc:creator>
</cp:coreProperties>
</file>