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694A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694AE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694AEB">
            <w:r>
              <w:t>Date</w:t>
            </w:r>
          </w:p>
        </w:tc>
        <w:tc>
          <w:tcPr>
            <w:tcW w:w="4335" w:type="dxa"/>
          </w:tcPr>
          <w:p w14:paraId="49DC5AF5" w14:textId="3A76FA88" w:rsidR="00604E29" w:rsidRDefault="005263C6">
            <w:r>
              <w:t>2</w:t>
            </w:r>
            <w:r w:rsidR="005D06DD">
              <w:t>2</w:t>
            </w:r>
            <w:r w:rsidR="00C27B72" w:rsidRPr="00C27B72">
              <w:t xml:space="preserve"> </w:t>
            </w:r>
            <w:r w:rsidR="005D06DD">
              <w:t>May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694AEB">
            <w:r>
              <w:t>Team ID</w:t>
            </w:r>
          </w:p>
        </w:tc>
        <w:tc>
          <w:tcPr>
            <w:tcW w:w="4335" w:type="dxa"/>
          </w:tcPr>
          <w:p w14:paraId="1AD8634F" w14:textId="48B08736" w:rsidR="00604E29" w:rsidRDefault="005263C6">
            <w:r w:rsidRPr="005263C6">
              <w:t>LTVIP2025TMID20310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694AEB">
            <w:r>
              <w:t>Project Name</w:t>
            </w:r>
          </w:p>
        </w:tc>
        <w:tc>
          <w:tcPr>
            <w:tcW w:w="4335" w:type="dxa"/>
          </w:tcPr>
          <w:p w14:paraId="56EAF34F" w14:textId="04F1CDF2" w:rsidR="00604E29" w:rsidRDefault="00DE55E2">
            <w:proofErr w:type="spellStart"/>
            <w:r w:rsidRPr="00DE55E2">
              <w:t>Resolvenow</w:t>
            </w:r>
            <w:proofErr w:type="spellEnd"/>
            <w:r w:rsidRPr="00DE55E2">
              <w:t xml:space="preserve">: Your Platform </w:t>
            </w:r>
            <w:proofErr w:type="gramStart"/>
            <w:r w:rsidRPr="00DE55E2">
              <w:t>For</w:t>
            </w:r>
            <w:proofErr w:type="gramEnd"/>
            <w:r w:rsidRPr="00DE55E2">
              <w:t xml:space="preserve"> Online Complaints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694AE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25EB1CCE" w:rsidR="00604E29" w:rsidRDefault="00694AEB">
      <w:pPr>
        <w:rPr>
          <w:b/>
        </w:rPr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</w:p>
    <w:p w14:paraId="37C39CAD" w14:textId="77777777" w:rsidR="00604E29" w:rsidRDefault="00694AE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694AE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694AE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694AE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5DEC16CF" w:rsidR="00604E29" w:rsidRDefault="00784A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658" w:type="dxa"/>
          </w:tcPr>
          <w:p w14:paraId="3FF28270" w14:textId="77777777" w:rsidR="00604E29" w:rsidRDefault="00694AE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7844FD4" w:rsidR="00604E29" w:rsidRDefault="00DE55E2">
            <w:r w:rsidRPr="00DE55E2">
              <w:t>Citizens and customers often face difficulties in registering complaints, tracking their status, and receiving timely resolutions due to the lack of a centralized, user-friendly complaint management system</w:t>
            </w:r>
            <w:r>
              <w:t>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309AAE9" w:rsidR="00604E29" w:rsidRDefault="00784A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658" w:type="dxa"/>
          </w:tcPr>
          <w:p w14:paraId="2E5677B7" w14:textId="77777777" w:rsidR="00604E29" w:rsidRDefault="00694AE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55254DD" w14:textId="77777777" w:rsidR="000147A4" w:rsidRPr="000147A4" w:rsidRDefault="000147A4" w:rsidP="000147A4">
            <w:r w:rsidRPr="000147A4">
              <w:t>A digital platform that allows users to register complaints online, track their progress, and interact with assigned agents—streamlining the resolution process and ensuring transparency.</w:t>
            </w:r>
          </w:p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6497A4EC" w:rsidR="00604E29" w:rsidRDefault="00784A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658" w:type="dxa"/>
          </w:tcPr>
          <w:p w14:paraId="0CE12A68" w14:textId="77777777" w:rsidR="00604E29" w:rsidRDefault="00694AE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ADD7587" w14:textId="0E234339" w:rsidR="00784AD8" w:rsidRPr="00784AD8" w:rsidRDefault="00784AD8" w:rsidP="00784AD8">
            <w:pPr>
              <w:pStyle w:val="ListParagraph"/>
              <w:numPr>
                <w:ilvl w:val="0"/>
                <w:numId w:val="5"/>
              </w:numPr>
            </w:pPr>
            <w:r w:rsidRPr="00784AD8">
              <w:t>Role-based access: User, Agent, Admin</w:t>
            </w:r>
          </w:p>
          <w:p w14:paraId="6CF26E51" w14:textId="29AEF693" w:rsidR="00784AD8" w:rsidRPr="00784AD8" w:rsidRDefault="00784AD8" w:rsidP="00784AD8">
            <w:pPr>
              <w:pStyle w:val="ListParagraph"/>
              <w:numPr>
                <w:ilvl w:val="0"/>
                <w:numId w:val="5"/>
              </w:numPr>
            </w:pPr>
            <w:r w:rsidRPr="00784AD8">
              <w:t>Real-time complaint tracking and chat support</w:t>
            </w:r>
          </w:p>
          <w:p w14:paraId="2B7F150F" w14:textId="198E1A29" w:rsidR="00784AD8" w:rsidRPr="00784AD8" w:rsidRDefault="00784AD8" w:rsidP="00784AD8">
            <w:pPr>
              <w:pStyle w:val="ListParagraph"/>
              <w:numPr>
                <w:ilvl w:val="0"/>
                <w:numId w:val="5"/>
              </w:numPr>
            </w:pPr>
            <w:r w:rsidRPr="00784AD8">
              <w:t>Automated complaint assignment</w:t>
            </w:r>
          </w:p>
          <w:p w14:paraId="4557AF33" w14:textId="0DBCF996" w:rsidR="00784AD8" w:rsidRPr="00784AD8" w:rsidRDefault="00784AD8" w:rsidP="00784AD8">
            <w:pPr>
              <w:pStyle w:val="ListParagraph"/>
              <w:numPr>
                <w:ilvl w:val="0"/>
                <w:numId w:val="5"/>
              </w:numPr>
            </w:pPr>
            <w:r w:rsidRPr="00784AD8">
              <w:t>Lightweight, responsive UI for all devices</w:t>
            </w:r>
          </w:p>
          <w:p w14:paraId="352499F2" w14:textId="77777777" w:rsidR="00604E29" w:rsidRDefault="00604E29" w:rsidP="00784AD8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3080920" w:rsidR="00604E29" w:rsidRDefault="00784A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658" w:type="dxa"/>
          </w:tcPr>
          <w:p w14:paraId="5282EBA1" w14:textId="77777777" w:rsidR="00604E29" w:rsidRDefault="00694AE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2490DCC" w14:textId="650493B5" w:rsidR="00B76FEB" w:rsidRPr="00B76FEB" w:rsidRDefault="00B76FEB" w:rsidP="00B76FEB">
            <w:pPr>
              <w:pStyle w:val="ListParagraph"/>
              <w:numPr>
                <w:ilvl w:val="0"/>
                <w:numId w:val="7"/>
              </w:numPr>
            </w:pPr>
            <w:r w:rsidRPr="00B76FEB">
              <w:t>Increases public trust in service delivery</w:t>
            </w:r>
          </w:p>
          <w:p w14:paraId="47A2EB8E" w14:textId="15B127BC" w:rsidR="00B76FEB" w:rsidRPr="00B76FEB" w:rsidRDefault="00B76FEB" w:rsidP="00B76FEB">
            <w:pPr>
              <w:pStyle w:val="ListParagraph"/>
              <w:numPr>
                <w:ilvl w:val="0"/>
                <w:numId w:val="7"/>
              </w:numPr>
            </w:pPr>
            <w:r w:rsidRPr="00B76FEB">
              <w:t>Reduces manual processing time and errors</w:t>
            </w:r>
          </w:p>
          <w:p w14:paraId="50337304" w14:textId="214C72FA" w:rsidR="00B76FEB" w:rsidRPr="00B76FEB" w:rsidRDefault="00B76FEB" w:rsidP="00B76FEB">
            <w:pPr>
              <w:pStyle w:val="ListParagraph"/>
              <w:numPr>
                <w:ilvl w:val="0"/>
                <w:numId w:val="7"/>
              </w:numPr>
            </w:pPr>
            <w:r w:rsidRPr="00B76FEB">
              <w:t>Empowers users with transparency and accountability</w:t>
            </w:r>
          </w:p>
          <w:p w14:paraId="60D0356C" w14:textId="6C840757" w:rsidR="00B76FEB" w:rsidRPr="00B76FEB" w:rsidRDefault="00B76FEB" w:rsidP="00B76FEB">
            <w:pPr>
              <w:pStyle w:val="ListParagraph"/>
              <w:numPr>
                <w:ilvl w:val="0"/>
                <w:numId w:val="7"/>
              </w:numPr>
            </w:pPr>
            <w:r w:rsidRPr="00B76FEB">
              <w:t>Improves public service quality through feedback loops</w:t>
            </w:r>
          </w:p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0BB0C714" w:rsidR="00604E29" w:rsidRDefault="00784A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3658" w:type="dxa"/>
          </w:tcPr>
          <w:p w14:paraId="27E95CC0" w14:textId="77777777" w:rsidR="00604E29" w:rsidRDefault="00694AEB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95D72DA" w14:textId="43C4D642" w:rsidR="00DD2308" w:rsidRPr="00DD2308" w:rsidRDefault="00DD2308" w:rsidP="00DD2308"/>
          <w:p w14:paraId="110BFB8D" w14:textId="77777777" w:rsidR="00DD2308" w:rsidRPr="00DD2308" w:rsidRDefault="00DD2308" w:rsidP="00DD2308">
            <w:pPr>
              <w:numPr>
                <w:ilvl w:val="0"/>
                <w:numId w:val="8"/>
              </w:numPr>
            </w:pPr>
            <w:r w:rsidRPr="00DD2308">
              <w:t>Subscription fees for enterprise clients</w:t>
            </w:r>
          </w:p>
          <w:p w14:paraId="13BE087F" w14:textId="77777777" w:rsidR="00DD2308" w:rsidRPr="00DD2308" w:rsidRDefault="00DD2308" w:rsidP="00DD2308">
            <w:pPr>
              <w:numPr>
                <w:ilvl w:val="0"/>
                <w:numId w:val="8"/>
              </w:numPr>
            </w:pPr>
            <w:r w:rsidRPr="00DD2308">
              <w:t>Data insights dashboard (premium)</w:t>
            </w:r>
          </w:p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2CB35B70" w:rsidR="00604E29" w:rsidRDefault="00784A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3658" w:type="dxa"/>
          </w:tcPr>
          <w:p w14:paraId="54EBFC13" w14:textId="77777777" w:rsidR="00604E29" w:rsidRDefault="00694AEB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8F1EE00" w14:textId="77777777" w:rsidR="00DD2308" w:rsidRPr="00DD2308" w:rsidRDefault="00DD2308" w:rsidP="00DD2308">
            <w:pPr>
              <w:numPr>
                <w:ilvl w:val="0"/>
                <w:numId w:val="9"/>
              </w:numPr>
            </w:pPr>
            <w:r w:rsidRPr="00DD2308">
              <w:t>Can be scaled across departments, cities, or organizations</w:t>
            </w:r>
          </w:p>
          <w:p w14:paraId="244460A0" w14:textId="77777777" w:rsidR="00DD2308" w:rsidRPr="00DD2308" w:rsidRDefault="00DD2308" w:rsidP="00DD2308">
            <w:pPr>
              <w:numPr>
                <w:ilvl w:val="0"/>
                <w:numId w:val="9"/>
              </w:numPr>
            </w:pPr>
            <w:r w:rsidRPr="00DD2308">
              <w:t>Easily integrable with APIs of helpdesk or CRM systems</w:t>
            </w:r>
          </w:p>
          <w:p w14:paraId="6E3B9FCE" w14:textId="77777777" w:rsidR="00DD2308" w:rsidRPr="00DD2308" w:rsidRDefault="00DD2308" w:rsidP="00DD2308">
            <w:pPr>
              <w:numPr>
                <w:ilvl w:val="0"/>
                <w:numId w:val="9"/>
              </w:numPr>
            </w:pPr>
            <w:r w:rsidRPr="00DD2308">
              <w:t>Multi-language and regional support to reach wider user base</w:t>
            </w:r>
          </w:p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0EB6"/>
    <w:multiLevelType w:val="multilevel"/>
    <w:tmpl w:val="1D4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1DA5"/>
    <w:multiLevelType w:val="hybridMultilevel"/>
    <w:tmpl w:val="D53851C6"/>
    <w:lvl w:ilvl="0" w:tplc="D588476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65D1"/>
    <w:multiLevelType w:val="hybridMultilevel"/>
    <w:tmpl w:val="A3043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-76" w:hanging="359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364" w:hanging="180"/>
      </w:pPr>
    </w:lvl>
    <w:lvl w:ilvl="3">
      <w:start w:val="1"/>
      <w:numFmt w:val="decimal"/>
      <w:lvlText w:val="%4."/>
      <w:lvlJc w:val="left"/>
      <w:pPr>
        <w:ind w:left="2084" w:hanging="360"/>
      </w:pPr>
    </w:lvl>
    <w:lvl w:ilvl="4">
      <w:start w:val="1"/>
      <w:numFmt w:val="lowerLetter"/>
      <w:lvlText w:val="%5."/>
      <w:lvlJc w:val="left"/>
      <w:pPr>
        <w:ind w:left="2804" w:hanging="360"/>
      </w:pPr>
    </w:lvl>
    <w:lvl w:ilvl="5">
      <w:start w:val="1"/>
      <w:numFmt w:val="lowerRoman"/>
      <w:lvlText w:val="%6."/>
      <w:lvlJc w:val="right"/>
      <w:pPr>
        <w:ind w:left="3524" w:hanging="180"/>
      </w:pPr>
    </w:lvl>
    <w:lvl w:ilvl="6">
      <w:start w:val="1"/>
      <w:numFmt w:val="decimal"/>
      <w:lvlText w:val="%7."/>
      <w:lvlJc w:val="left"/>
      <w:pPr>
        <w:ind w:left="4244" w:hanging="360"/>
      </w:pPr>
    </w:lvl>
    <w:lvl w:ilvl="7">
      <w:start w:val="1"/>
      <w:numFmt w:val="lowerLetter"/>
      <w:lvlText w:val="%8."/>
      <w:lvlJc w:val="left"/>
      <w:pPr>
        <w:ind w:left="4964" w:hanging="360"/>
      </w:pPr>
    </w:lvl>
    <w:lvl w:ilvl="8">
      <w:start w:val="1"/>
      <w:numFmt w:val="lowerRoman"/>
      <w:lvlText w:val="%9."/>
      <w:lvlJc w:val="right"/>
      <w:pPr>
        <w:ind w:left="5684" w:hanging="180"/>
      </w:pPr>
    </w:lvl>
  </w:abstractNum>
  <w:abstractNum w:abstractNumId="4" w15:restartNumberingAfterBreak="0">
    <w:nsid w:val="3E406A8C"/>
    <w:multiLevelType w:val="hybridMultilevel"/>
    <w:tmpl w:val="A15CF5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12454E"/>
    <w:multiLevelType w:val="hybridMultilevel"/>
    <w:tmpl w:val="1BAC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C4CD5"/>
    <w:multiLevelType w:val="hybridMultilevel"/>
    <w:tmpl w:val="83F00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B6E05"/>
    <w:multiLevelType w:val="hybridMultilevel"/>
    <w:tmpl w:val="154E94BE"/>
    <w:lvl w:ilvl="0" w:tplc="4402650C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07D85"/>
    <w:multiLevelType w:val="multilevel"/>
    <w:tmpl w:val="68E8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3"/>
  </w:num>
  <w:num w:numId="2" w16cid:durableId="1019240446">
    <w:abstractNumId w:val="6"/>
  </w:num>
  <w:num w:numId="3" w16cid:durableId="1406996126">
    <w:abstractNumId w:val="1"/>
  </w:num>
  <w:num w:numId="4" w16cid:durableId="351153332">
    <w:abstractNumId w:val="4"/>
  </w:num>
  <w:num w:numId="5" w16cid:durableId="1146553489">
    <w:abstractNumId w:val="5"/>
  </w:num>
  <w:num w:numId="6" w16cid:durableId="1696078309">
    <w:abstractNumId w:val="7"/>
  </w:num>
  <w:num w:numId="7" w16cid:durableId="930044944">
    <w:abstractNumId w:val="2"/>
  </w:num>
  <w:num w:numId="8" w16cid:durableId="473986349">
    <w:abstractNumId w:val="8"/>
  </w:num>
  <w:num w:numId="9" w16cid:durableId="3855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147A4"/>
    <w:rsid w:val="00072AC5"/>
    <w:rsid w:val="00073B56"/>
    <w:rsid w:val="001B7768"/>
    <w:rsid w:val="00350B1D"/>
    <w:rsid w:val="005263C6"/>
    <w:rsid w:val="005C751E"/>
    <w:rsid w:val="005D06DD"/>
    <w:rsid w:val="00604E29"/>
    <w:rsid w:val="00694AEB"/>
    <w:rsid w:val="00784AD8"/>
    <w:rsid w:val="00B76FEB"/>
    <w:rsid w:val="00C27B72"/>
    <w:rsid w:val="00D90E76"/>
    <w:rsid w:val="00DD2308"/>
    <w:rsid w:val="00DE55E2"/>
    <w:rsid w:val="00E7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Prajitha Reddy</cp:lastModifiedBy>
  <cp:revision>2</cp:revision>
  <dcterms:created xsi:type="dcterms:W3CDTF">2025-06-27T13:34:00Z</dcterms:created>
  <dcterms:modified xsi:type="dcterms:W3CDTF">2025-06-27T13:34:00Z</dcterms:modified>
</cp:coreProperties>
</file>