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9A35F7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9A35F7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9A35F7">
            <w:r>
              <w:t>Date</w:t>
            </w:r>
          </w:p>
        </w:tc>
        <w:tc>
          <w:tcPr>
            <w:tcW w:w="4508" w:type="dxa"/>
          </w:tcPr>
          <w:p w14:paraId="23F44226" w14:textId="435680E5" w:rsidR="00E370AF" w:rsidRDefault="00D8199E">
            <w:r>
              <w:t>2</w:t>
            </w:r>
            <w:r w:rsidR="009D406C">
              <w:t>2</w:t>
            </w:r>
            <w:r w:rsidR="00267921" w:rsidRPr="00267921">
              <w:t xml:space="preserve"> </w:t>
            </w:r>
            <w:r w:rsidR="009D406C">
              <w:t>May</w:t>
            </w:r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9A35F7">
            <w:r>
              <w:t>Team ID</w:t>
            </w:r>
          </w:p>
        </w:tc>
        <w:tc>
          <w:tcPr>
            <w:tcW w:w="4508" w:type="dxa"/>
          </w:tcPr>
          <w:p w14:paraId="039224E5" w14:textId="1D5EC129" w:rsidR="00E370AF" w:rsidRDefault="001A630C">
            <w:r w:rsidRPr="001A630C">
              <w:t>LTVIP2025TMID20310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9A35F7">
            <w:r>
              <w:t>Project Name</w:t>
            </w:r>
          </w:p>
        </w:tc>
        <w:tc>
          <w:tcPr>
            <w:tcW w:w="4508" w:type="dxa"/>
          </w:tcPr>
          <w:p w14:paraId="4E717950" w14:textId="4BD9B222" w:rsidR="00E370AF" w:rsidRDefault="001A630C">
            <w:proofErr w:type="spellStart"/>
            <w:r w:rsidRPr="001A630C">
              <w:t>Resolvenow</w:t>
            </w:r>
            <w:proofErr w:type="spellEnd"/>
            <w:r w:rsidRPr="001A630C">
              <w:t xml:space="preserve">: Your Platform </w:t>
            </w:r>
            <w:proofErr w:type="gramStart"/>
            <w:r w:rsidRPr="001A630C">
              <w:t>For</w:t>
            </w:r>
            <w:proofErr w:type="gramEnd"/>
            <w:r w:rsidRPr="001A630C">
              <w:t xml:space="preserve"> Online Complaints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9A35F7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9A35F7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9A35F7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Solution architecture is a complex process – with </w:t>
      </w:r>
      <w:r>
        <w:rPr>
          <w:rFonts w:ascii="Arial" w:eastAsia="Arial" w:hAnsi="Arial" w:cs="Arial"/>
          <w:color w:val="000000"/>
          <w:sz w:val="24"/>
          <w:szCs w:val="24"/>
        </w:rPr>
        <w:t>many sub-processes – that bridges the gap between business problems and technology solutions. Its goals are to:</w:t>
      </w:r>
    </w:p>
    <w:p w14:paraId="12760434" w14:textId="77777777" w:rsidR="00E370AF" w:rsidRDefault="009A35F7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9A35F7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and other aspects of the </w:t>
      </w:r>
      <w:r>
        <w:rPr>
          <w:rFonts w:ascii="Arial" w:eastAsia="Arial" w:hAnsi="Arial" w:cs="Arial"/>
          <w:color w:val="000000"/>
          <w:sz w:val="24"/>
          <w:szCs w:val="24"/>
        </w:rPr>
        <w:t>software to project stakeholders.</w:t>
      </w:r>
    </w:p>
    <w:p w14:paraId="16FABC0A" w14:textId="77777777" w:rsidR="00E370AF" w:rsidRDefault="009A35F7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9A35F7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6E5DC467" w14:textId="4A8C48E7" w:rsidR="00822BAA" w:rsidRDefault="009A35F7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59E8756E" w14:textId="77777777" w:rsidR="00822BAA" w:rsidRDefault="00822BAA">
      <w:pPr>
        <w:rPr>
          <w:b/>
        </w:rPr>
      </w:pPr>
    </w:p>
    <w:p w14:paraId="51E5ED2C" w14:textId="24CB443E" w:rsidR="00822BAA" w:rsidRDefault="00822BAA">
      <w:pPr>
        <w:rPr>
          <w:b/>
        </w:rPr>
      </w:pPr>
      <w:r>
        <w:rPr>
          <w:noProof/>
        </w:rPr>
        <w:drawing>
          <wp:inline distT="0" distB="0" distL="0" distR="0" wp14:anchorId="3687F7F2" wp14:editId="02A53944">
            <wp:extent cx="5731510" cy="3785235"/>
            <wp:effectExtent l="0" t="0" r="2540" b="5715"/>
            <wp:docPr id="733204008" name="Picture 1" descr="A diagram of a ser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04008" name="Picture 1" descr="A diagram of a servic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03D2EFEA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076D1DCB-ED56-4AA5-B753-6A0E6F34D45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DD98D9E-7787-43AC-8F75-617FF22F766E}"/>
    <w:embedBold r:id="rId3" w:fontKey="{F2E8CDE2-6A20-42FF-98A7-54698DEFF1E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825067D-A2CA-4F13-86FD-CB3767009EC1}"/>
    <w:embedItalic r:id="rId5" w:fontKey="{4710B9A2-99A7-472E-8DEB-1B57C56FD69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5C8CB42A-94C2-42E7-900C-3E64AB21AD2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1A630C"/>
    <w:rsid w:val="00267921"/>
    <w:rsid w:val="004B4619"/>
    <w:rsid w:val="005E7136"/>
    <w:rsid w:val="005F215C"/>
    <w:rsid w:val="006C6F54"/>
    <w:rsid w:val="00822BAA"/>
    <w:rsid w:val="00862077"/>
    <w:rsid w:val="009A35F7"/>
    <w:rsid w:val="009D406C"/>
    <w:rsid w:val="00D267F9"/>
    <w:rsid w:val="00D8199E"/>
    <w:rsid w:val="00E370AF"/>
    <w:rsid w:val="00F61032"/>
    <w:rsid w:val="00FF3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110</Words>
  <Characters>628</Characters>
  <Application>Microsoft Office Word</Application>
  <DocSecurity>0</DocSecurity>
  <Lines>5</Lines>
  <Paragraphs>1</Paragraphs>
  <ScaleCrop>false</ScaleCrop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Prajitha Reddy</cp:lastModifiedBy>
  <cp:revision>2</cp:revision>
  <dcterms:created xsi:type="dcterms:W3CDTF">2025-06-27T17:35:00Z</dcterms:created>
  <dcterms:modified xsi:type="dcterms:W3CDTF">2025-06-27T17:35:00Z</dcterms:modified>
</cp:coreProperties>
</file>