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</w:pPr>
      <w:r>
        <w:rPr>
          <w:rFonts w:ascii="Calibri" w:hAnsi="Calibri"/>
          <w:b/>
          <w:color w:val="131420"/>
          <w:sz w:val="48"/>
        </w:rPr>
        <w:t>Autonomous Git Repository &amp; Database Lifecycle Guide</w:t>
      </w:r>
    </w:p>
    <w:p>
      <w:pPr>
        <w:spacing w:after="400"/>
      </w:pPr>
      <w:r>
        <w:rPr>
          <w:rFonts w:ascii="Calibri" w:hAnsi="Calibri"/>
          <w:i/>
          <w:color w:val="64646E"/>
          <w:sz w:val="24"/>
        </w:rPr>
        <w:t>From Repository Clone to Autonomous Development, Database Seeding, Build Validation, and Automated Git Push</w:t>
      </w:r>
    </w:p>
    <w:p>
      <w:pPr>
        <w:pStyle w:val="Heading1"/>
        <w:spacing w:before="280" w:after="120"/>
      </w:pPr>
      <w:r>
        <w:t>1. Initial Phase: Cloning the Repository</w:t>
      </w:r>
    </w:p>
    <w:p>
      <w:r>
        <w:t>Every autonomous engineering task begins when the user provides a repository URL to clone or instructs the agent to clone the project. Depending on the authentication method chosen upfront, the clone command will differ:</w:t>
      </w:r>
    </w:p>
    <w:p>
      <w:pPr>
        <w:ind w:left="360"/>
      </w:pPr>
      <w:r>
        <w:rPr>
          <w:b/>
        </w:rPr>
        <w:t>Method A: Cloning via HTTPS with Personal Access Token (PAT) — Recommended</w:t>
        <w:br/>
      </w:r>
      <w:r>
        <w:t>When using HTTPS without interactive prompts, clone directly with the PAT embedded or via credential injection:</w:t>
        <w:br/>
        <w:t xml:space="preserve">   git clone https://&lt;YOUR_GITHUB_PAT&gt;@github.com/&lt;USERNAME&gt;/&lt;REPO_NAME&gt;.git</w:t>
        <w:br/>
        <w:t xml:space="preserve">   cd &lt;REPO_NAME&gt;</w:t>
        <w:br/>
        <w:t>This embeds authentication for all subsequent fetch and push actions during the session.</w:t>
      </w:r>
    </w:p>
    <w:p>
      <w:pPr>
        <w:ind w:left="360"/>
      </w:pPr>
      <w:r>
        <w:rPr>
          <w:b/>
        </w:rPr>
        <w:t>Method B: Cloning via SSH (Passphrase-less)</w:t>
        <w:br/>
      </w:r>
      <w:r>
        <w:t>If an SSH key has already been linked to your GitHub account:</w:t>
        <w:br/>
        <w:t xml:space="preserve">   git clone git@github.com:&lt;USERNAME&gt;/&lt;REPO_NAME&gt;.git</w:t>
        <w:br/>
        <w:t xml:space="preserve">   cd &lt;REPO_NAME&gt;</w:t>
      </w:r>
    </w:p>
    <w:p>
      <w:pPr>
        <w:ind w:left="360"/>
      </w:pPr>
      <w:r>
        <w:rPr>
          <w:b/>
        </w:rPr>
        <w:t>Method C: Standard Public / Local Clone</w:t>
        <w:br/>
      </w:r>
      <w:r>
        <w:t>If you already ran 'git clone' manually, the agent simply verifies the current working branch and remote origin:</w:t>
        <w:br/>
        <w:t xml:space="preserve">   git status</w:t>
        <w:br/>
        <w:t xml:space="preserve">   git remote -v</w:t>
      </w:r>
    </w:p>
    <w:p>
      <w:pPr>
        <w:pStyle w:val="Heading1"/>
        <w:spacing w:before="320" w:after="120"/>
      </w:pPr>
      <w:r>
        <w:t>2. Essential Permissions &amp; Setup</w:t>
      </w:r>
    </w:p>
    <w:p>
      <w:pPr>
        <w:pStyle w:val="Heading2"/>
      </w:pPr>
      <w:r>
        <w:t>A. GitHub Permissions (Why Headless Push Hangs)</w:t>
      </w:r>
    </w:p>
    <w:p>
      <w:r>
        <w:t>AI agents execute commands inside automated background subshells. Windows Credential Manager GUI prompts or browser sign-in dialogs cannot appear. Without non-interactive credentials, commands like 'git push' hang indefinitely. To enable autonomous pushing:</w:t>
      </w:r>
    </w:p>
    <w:p>
      <w:pPr>
        <w:ind w:left="360"/>
      </w:pPr>
      <w:r>
        <w:t>1. Open GitHub Settings → Developer Settings → Personal access tokens → Fine-grained tokens.</w:t>
        <w:br/>
        <w:t>2. Choose 'Only select repositories' and select your target repository.</w:t>
        <w:br/>
        <w:t>3. Under 'Repository permissions', set 'Contents' to 'Read and write'. (CRITICAL: 'Read-only' fails with 403 Forbidden).</w:t>
        <w:br/>
        <w:t>4. Copy the generated token string (github_pat_...).</w:t>
        <w:br/>
        <w:t>5. The agent pushes seamlessly using: git push https://$env:GIT_TOKEN@github.com/&lt;USER&gt;/&lt;REPO&gt;.git &lt;BRANCH&gt;</w:t>
      </w:r>
    </w:p>
    <w:p>
      <w:pPr>
        <w:pStyle w:val="Heading2"/>
      </w:pPr>
      <w:r>
        <w:t>B. Cloud Database Permissions (Firebase Firestore)</w:t>
      </w:r>
    </w:p>
    <w:p>
      <w:r>
        <w:t>To allow autonomous seeding scripts and the frontend/admin panels to read and write without authentication roadblocks, configure your Firebase Console → Firestore Database → Rules as follows:</w:t>
      </w:r>
    </w:p>
    <w:p>
      <w:pPr>
        <w:ind w:left="432"/>
      </w:pPr>
      <w:r>
        <w:rPr>
          <w:rFonts w:ascii="Consolas" w:hAnsi="Consolas"/>
          <w:color w:val="282832"/>
          <w:sz w:val="19"/>
        </w:rPr>
        <w:t>rules_version = '2';</w:t>
        <w:br/>
        <w:t>service cloud.firestore {</w:t>
        <w:br/>
        <w:t xml:space="preserve">  match /databases/{database}/documents {</w:t>
        <w:br/>
        <w:t xml:space="preserve">    match /todos/{document=**} { allow create: if true; allow read: if false; }</w:t>
        <w:br/>
        <w:t xml:space="preserve">    match /projects/{document=**} { allow read, write: if true; }</w:t>
        <w:br/>
        <w:t xml:space="preserve">    match /skills/{document=**} { allow read, write: if true; }</w:t>
        <w:br/>
        <w:t xml:space="preserve">    match /experience/{document=**} { allow read, write: if true; }</w:t>
        <w:br/>
        <w:t xml:space="preserve">    match /admin_users/{document=**} { allow read, write: if true; }</w:t>
        <w:br/>
        <w:t xml:space="preserve">    match /activity_logs/{document=**} { allow read, write: if true; }</w:t>
        <w:br/>
        <w:t xml:space="preserve">  }</w:t>
        <w:br/>
        <w:t>}</w:t>
      </w:r>
    </w:p>
    <w:p>
      <w:pPr>
        <w:pStyle w:val="Heading1"/>
        <w:spacing w:before="320" w:after="120"/>
      </w:pPr>
      <w:r>
        <w:t>3. Full Autonomous Lifecycle After Cloning</w:t>
      </w:r>
    </w:p>
    <w:p>
      <w:r>
        <w:t>Once the repository is cloned and in place, the agent systematically executes the following workflow:</w:t>
      </w:r>
    </w:p>
    <w:p>
      <w:pPr>
        <w:ind w:left="288"/>
      </w:pPr>
      <w:r>
        <w:rPr>
          <w:b/>
        </w:rPr>
        <w:t xml:space="preserve">• Step 1: Environment &amp; Architecture Audit: </w:t>
      </w:r>
      <w:r>
        <w:t>Runs 'git status' and 'git branch'. Inspects file structure to identify framework type (Next.js App Router, Vite, Tailwind CSS, etc.).</w:t>
      </w:r>
    </w:p>
    <w:p>
      <w:pPr>
        <w:ind w:left="288"/>
      </w:pPr>
      <w:r>
        <w:rPr>
          <w:b/>
        </w:rPr>
        <w:t xml:space="preserve">• Step 2: Dependency Verification &amp; Install: </w:t>
      </w:r>
      <w:r>
        <w:t>Reviews package.json and executes 'npm install' non-interactively to ensure libraries (Firebase, Lucide, Framer Motion) are installed in node_modules.</w:t>
      </w:r>
    </w:p>
    <w:p>
      <w:pPr>
        <w:ind w:left="288"/>
      </w:pPr>
      <w:r>
        <w:rPr>
          <w:b/>
        </w:rPr>
        <w:t xml:space="preserve">• Step 3: Database Connection &amp; Automated Seeding: </w:t>
      </w:r>
      <w:r>
        <w:t>Inspects static datasets (src/data/*.ts), creates standalone seed scripts (scripts/seed-db.ts), and executes via tsx to populate Firestore collections automatically.</w:t>
      </w:r>
    </w:p>
    <w:p>
      <w:pPr>
        <w:ind w:left="288"/>
      </w:pPr>
      <w:r>
        <w:rPr>
          <w:b/>
        </w:rPr>
        <w:t xml:space="preserve">• Step 4: Feature Implementation &amp; Fallback Layer: </w:t>
      </w:r>
      <w:r>
        <w:t>Constructs data access abstractions (src/lib/db.ts) with offline fallbacks so the app never crashes if the DB is unreachable. Builds authenticated admin panel (/admin).</w:t>
      </w:r>
    </w:p>
    <w:p>
      <w:pPr>
        <w:ind w:left="288"/>
      </w:pPr>
      <w:r>
        <w:rPr>
          <w:b/>
        </w:rPr>
        <w:t xml:space="preserve">• Step 5: Automated Testing &amp; Build Validation: </w:t>
      </w:r>
      <w:r>
        <w:t>Runs 'npm run build' to perform full TypeScript type-checking and Next.js static page generation. Any build or crypto errors are automatically diagnosed and resolved.</w:t>
      </w:r>
    </w:p>
    <w:p>
      <w:pPr>
        <w:ind w:left="288"/>
      </w:pPr>
      <w:r>
        <w:rPr>
          <w:b/>
        </w:rPr>
        <w:t xml:space="preserve">• Step 6: Git Staging, Committing &amp; Pushing: </w:t>
      </w:r>
      <w:r>
        <w:t>Stages files with 'git add', creates descriptive commit messages with 'git commit', and pushes to GitHub with 'git push' using non-interactive tokens.</w:t>
      </w:r>
    </w:p>
    <w:p>
      <w:pPr>
        <w:pStyle w:val="Heading1"/>
        <w:spacing w:before="320" w:after="120"/>
      </w:pPr>
      <w:r>
        <w:t>4. Troubleshooting &amp; Gotchas Matrix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880"/>
            <w:shd w:fill="131420"/>
          </w:tcPr>
          <w:p>
            <w:r>
              <w:rPr>
                <w:b/>
                <w:color w:val="FFFFFF"/>
              </w:rPr>
              <w:t>Symptom / Error</w:t>
            </w:r>
          </w:p>
        </w:tc>
        <w:tc>
          <w:tcPr>
            <w:tcW w:type="dxa" w:w="3168"/>
            <w:shd w:fill="131420"/>
          </w:tcPr>
          <w:p>
            <w:r>
              <w:rPr>
                <w:b/>
                <w:color w:val="FFFFFF"/>
              </w:rPr>
              <w:t>Root Cause</w:t>
            </w:r>
          </w:p>
        </w:tc>
        <w:tc>
          <w:tcPr>
            <w:tcW w:type="dxa" w:w="3312"/>
            <w:shd w:fill="131420"/>
          </w:tcPr>
          <w:p>
            <w:r>
              <w:rPr>
                <w:b/>
                <w:color w:val="FFFFFF"/>
              </w:rPr>
              <w:t>Autonomous Fix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git push hangs indefinitely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Windows Credential Manager is prompting for a GUI popup in a headless terminal.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Authenticate using PAT in remote URL or passphrase-less SSH key.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fatal: 403 Forbidden on git push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Fine-grained PAT was created with Read-only permissions on repository Contents.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Update PAT permissions in GitHub to 'Contents: Read and write'.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PERMISSION_DENIED on Firestore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Firestore rules default to locking all writes ('allow write: if false;').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Publish matching rules in Firebase Console allowing target collections.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crypto.subtle is undefined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Web Cryptography API is only exposed in HTTPS or localhost secure contexts.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Implement pure JavaScript SHA-256 fallback function.</w:t>
            </w:r>
          </w:p>
        </w:tc>
      </w:tr>
      <w:tr>
        <w:tc>
          <w:tcPr>
            <w:tcW w:type="dxa" w:w="2880"/>
          </w:tcPr>
          <w:p>
            <w:pPr>
              <w:spacing w:after="40" w:before="40"/>
            </w:pPr>
            <w:r>
              <w:rPr>
                <w:sz w:val="19"/>
              </w:rPr>
              <w:t>Unstyled HTML / Broken layout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sz w:val="19"/>
              </w:rPr>
              <w:t>Corrupted or stale Next.js cache in .next folder.</w:t>
            </w:r>
          </w:p>
        </w:tc>
        <w:tc>
          <w:tcPr>
            <w:tcW w:type="dxa" w:w="3312"/>
          </w:tcPr>
          <w:p>
            <w:pPr>
              <w:spacing w:after="40" w:before="40"/>
            </w:pPr>
            <w:r>
              <w:rPr>
                <w:sz w:val="19"/>
              </w:rPr>
              <w:t>Delete .next directory, rebuild/restart dev server, and hard refresh browser (Ctrl+F5).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