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before="240" w:lineRule="auto"/>
        <w:jc w:val="center"/>
        <w:rPr>
          <w:rFonts w:ascii="Verdana" w:cs="Verdana" w:eastAsia="Verdana" w:hAnsi="Verdana"/>
          <w:b w:val="1"/>
          <w:sz w:val="40"/>
          <w:szCs w:val="40"/>
        </w:rPr>
      </w:pPr>
      <w:r w:rsidDel="00000000" w:rsidR="00000000" w:rsidRPr="00000000">
        <w:rPr>
          <w:rtl w:val="0"/>
        </w:rPr>
      </w:r>
    </w:p>
    <w:p w:rsidR="00000000" w:rsidDel="00000000" w:rsidP="00000000" w:rsidRDefault="00000000" w:rsidRPr="00000000" w14:paraId="00000002">
      <w:pPr>
        <w:spacing w:after="360" w:before="240" w:lineRule="auto"/>
        <w:jc w:val="center"/>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The problems in Agriculture domain and how we can help through AI</w:t>
      </w:r>
    </w:p>
    <w:p w:rsidR="00000000" w:rsidDel="00000000" w:rsidP="00000000" w:rsidRDefault="00000000" w:rsidRPr="00000000" w14:paraId="00000003">
      <w:pPr>
        <w:spacing w:after="360" w:before="240" w:lineRule="auto"/>
        <w:jc w:val="both"/>
        <w:rPr>
          <w:rFonts w:ascii="Verdana" w:cs="Verdana" w:eastAsia="Verdana" w:hAnsi="Verdana"/>
          <w:b w:val="1"/>
          <w:sz w:val="36"/>
          <w:szCs w:val="36"/>
        </w:rPr>
      </w:pPr>
      <w:r w:rsidDel="00000000" w:rsidR="00000000" w:rsidRPr="00000000">
        <w:rPr>
          <w:rFonts w:ascii="Verdana" w:cs="Verdana" w:eastAsia="Verdana" w:hAnsi="Verdana"/>
          <w:b w:val="1"/>
          <w:sz w:val="36"/>
          <w:szCs w:val="36"/>
        </w:rPr>
        <w:drawing>
          <wp:inline distB="114300" distT="114300" distL="114300" distR="114300">
            <wp:extent cx="6229350" cy="354806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22935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360" w:before="240" w:lineRule="auto"/>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5">
      <w:pPr>
        <w:spacing w:after="360" w:before="240" w:lineRule="auto"/>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6">
      <w:pPr>
        <w:spacing w:after="360" w:befor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By Prajjwal Mishra</w:t>
      </w:r>
    </w:p>
    <w:p w:rsidR="00000000" w:rsidDel="00000000" w:rsidP="00000000" w:rsidRDefault="00000000" w:rsidRPr="00000000" w14:paraId="00000007">
      <w:pPr>
        <w:spacing w:after="360" w:before="240" w:lineRule="auto"/>
        <w:jc w:val="center"/>
        <w:rPr>
          <w:rFonts w:ascii="Verdana" w:cs="Verdana" w:eastAsia="Verdana" w:hAnsi="Verdana"/>
          <w:sz w:val="28"/>
          <w:szCs w:val="28"/>
        </w:rPr>
      </w:pPr>
      <w:hyperlink r:id="rId8">
        <w:r w:rsidDel="00000000" w:rsidR="00000000" w:rsidRPr="00000000">
          <w:rPr>
            <w:rFonts w:ascii="Verdana" w:cs="Verdana" w:eastAsia="Verdana" w:hAnsi="Verdana"/>
            <w:color w:val="1155cc"/>
            <w:sz w:val="28"/>
            <w:szCs w:val="28"/>
            <w:u w:val="single"/>
            <w:rtl w:val="0"/>
          </w:rPr>
          <w:t xml:space="preserve">prajjwal.mishra2017@vitstudent.ac.in</w:t>
        </w:r>
      </w:hyperlink>
      <w:r w:rsidDel="00000000" w:rsidR="00000000" w:rsidRPr="00000000">
        <w:rPr>
          <w:rtl w:val="0"/>
        </w:rPr>
      </w:r>
    </w:p>
    <w:p w:rsidR="00000000" w:rsidDel="00000000" w:rsidP="00000000" w:rsidRDefault="00000000" w:rsidRPr="00000000" w14:paraId="00000008">
      <w:pPr>
        <w:spacing w:after="360" w:befor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Phone -7397461430</w:t>
      </w:r>
    </w:p>
    <w:p w:rsidR="00000000" w:rsidDel="00000000" w:rsidP="00000000" w:rsidRDefault="00000000" w:rsidRPr="00000000" w14:paraId="00000009">
      <w:pPr>
        <w:spacing w:after="360" w:befor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Date-25/03/20</w:t>
      </w:r>
    </w:p>
    <w:p w:rsidR="00000000" w:rsidDel="00000000" w:rsidP="00000000" w:rsidRDefault="00000000" w:rsidRPr="00000000" w14:paraId="0000000A">
      <w:pPr>
        <w:spacing w:after="360" w:before="240" w:lineRule="auto"/>
        <w:jc w:val="both"/>
        <w:rPr>
          <w:rFonts w:ascii="Verdana" w:cs="Verdana" w:eastAsia="Verdana" w:hAnsi="Verdana"/>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720"/>
            </w:tabs>
            <w:spacing w:before="80" w:line="240" w:lineRule="auto"/>
            <w:ind w:left="0" w:firstLine="0"/>
            <w:rPr>
              <w:color w:val="00000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C">
          <w:pPr>
            <w:pStyle w:val="Heading1"/>
            <w:tabs>
              <w:tab w:val="right" w:pos="9720"/>
            </w:tabs>
            <w:spacing w:before="80" w:line="240" w:lineRule="auto"/>
            <w:rPr/>
          </w:pPr>
          <w:bookmarkStart w:colFirst="0" w:colLast="0" w:name="_wp8g6anxl0jj" w:id="0"/>
          <w:bookmarkEnd w:id="0"/>
          <w:r w:rsidDel="00000000" w:rsidR="00000000" w:rsidRPr="00000000">
            <w:rPr>
              <w:rtl w:val="0"/>
            </w:rPr>
            <w:t xml:space="preserve">Index</w:t>
          </w:r>
        </w:p>
        <w:p w:rsidR="00000000" w:rsidDel="00000000" w:rsidP="00000000" w:rsidRDefault="00000000" w:rsidRPr="00000000" w14:paraId="0000000D">
          <w:pPr>
            <w:tabs>
              <w:tab w:val="right" w:pos="972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0E">
          <w:pPr>
            <w:tabs>
              <w:tab w:val="right" w:pos="9720"/>
            </w:tabs>
            <w:spacing w:before="80" w:line="240" w:lineRule="auto"/>
            <w:ind w:left="0" w:firstLine="0"/>
            <w:rPr>
              <w:i w:val="1"/>
              <w:sz w:val="28"/>
              <w:szCs w:val="28"/>
            </w:rPr>
          </w:pPr>
          <w:hyperlink w:anchor="_lcezu68hlaap">
            <w:r w:rsidDel="00000000" w:rsidR="00000000" w:rsidRPr="00000000">
              <w:rPr>
                <w:i w:val="1"/>
                <w:sz w:val="28"/>
                <w:szCs w:val="28"/>
                <w:rtl w:val="0"/>
              </w:rPr>
              <w:t xml:space="preserve">Abstract</w:t>
            </w:r>
          </w:hyperlink>
          <w:r w:rsidDel="00000000" w:rsidR="00000000" w:rsidRPr="00000000">
            <w:rPr>
              <w:i w:val="1"/>
              <w:sz w:val="28"/>
              <w:szCs w:val="28"/>
              <w:rtl w:val="0"/>
            </w:rPr>
            <w:tab/>
          </w:r>
          <w:r w:rsidDel="00000000" w:rsidR="00000000" w:rsidRPr="00000000">
            <w:fldChar w:fldCharType="begin"/>
            <w:instrText xml:space="preserve"> PAGEREF _lcezu68hlaap \h </w:instrText>
            <w:fldChar w:fldCharType="separate"/>
          </w:r>
          <w:r w:rsidDel="00000000" w:rsidR="00000000" w:rsidRPr="00000000">
            <w:rPr>
              <w:i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720"/>
            </w:tabs>
            <w:spacing w:before="200" w:line="240" w:lineRule="auto"/>
            <w:ind w:left="0" w:firstLine="0"/>
            <w:rPr>
              <w:i w:val="1"/>
              <w:sz w:val="28"/>
              <w:szCs w:val="28"/>
            </w:rPr>
          </w:pPr>
          <w:hyperlink w:anchor="_dswnvogs3utt">
            <w:r w:rsidDel="00000000" w:rsidR="00000000" w:rsidRPr="00000000">
              <w:rPr>
                <w:i w:val="1"/>
                <w:sz w:val="28"/>
                <w:szCs w:val="28"/>
                <w:rtl w:val="0"/>
              </w:rPr>
              <w:t xml:space="preserve">Introduction</w:t>
            </w:r>
          </w:hyperlink>
          <w:r w:rsidDel="00000000" w:rsidR="00000000" w:rsidRPr="00000000">
            <w:rPr>
              <w:i w:val="1"/>
              <w:sz w:val="28"/>
              <w:szCs w:val="28"/>
              <w:rtl w:val="0"/>
            </w:rPr>
            <w:tab/>
          </w:r>
          <w:r w:rsidDel="00000000" w:rsidR="00000000" w:rsidRPr="00000000">
            <w:fldChar w:fldCharType="begin"/>
            <w:instrText xml:space="preserve"> PAGEREF _dswnvogs3utt \h </w:instrText>
            <w:fldChar w:fldCharType="separate"/>
          </w:r>
          <w:r w:rsidDel="00000000" w:rsidR="00000000" w:rsidRPr="00000000">
            <w:rPr>
              <w:i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720"/>
            </w:tabs>
            <w:spacing w:before="200" w:line="240" w:lineRule="auto"/>
            <w:ind w:left="0" w:firstLine="0"/>
            <w:rPr>
              <w:i w:val="1"/>
              <w:sz w:val="28"/>
              <w:szCs w:val="28"/>
            </w:rPr>
          </w:pPr>
          <w:hyperlink w:anchor="_3jnfwmry5jb9">
            <w:r w:rsidDel="00000000" w:rsidR="00000000" w:rsidRPr="00000000">
              <w:rPr>
                <w:i w:val="1"/>
                <w:sz w:val="28"/>
                <w:szCs w:val="28"/>
                <w:rtl w:val="0"/>
              </w:rPr>
              <w:t xml:space="preserve">Problem statement-1</w:t>
            </w:r>
          </w:hyperlink>
          <w:r w:rsidDel="00000000" w:rsidR="00000000" w:rsidRPr="00000000">
            <w:rPr>
              <w:i w:val="1"/>
              <w:sz w:val="28"/>
              <w:szCs w:val="28"/>
              <w:rtl w:val="0"/>
            </w:rPr>
            <w:tab/>
          </w:r>
          <w:r w:rsidDel="00000000" w:rsidR="00000000" w:rsidRPr="00000000">
            <w:fldChar w:fldCharType="begin"/>
            <w:instrText xml:space="preserve"> PAGEREF _3jnfwmry5jb9 \h </w:instrText>
            <w:fldChar w:fldCharType="separate"/>
          </w:r>
          <w:r w:rsidDel="00000000" w:rsidR="00000000" w:rsidRPr="00000000">
            <w:rPr>
              <w:i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720"/>
            </w:tabs>
            <w:spacing w:before="200" w:line="240" w:lineRule="auto"/>
            <w:ind w:left="0" w:firstLine="0"/>
            <w:rPr>
              <w:i w:val="1"/>
              <w:sz w:val="28"/>
              <w:szCs w:val="28"/>
            </w:rPr>
          </w:pPr>
          <w:hyperlink w:anchor="_o4lt268wwc69">
            <w:r w:rsidDel="00000000" w:rsidR="00000000" w:rsidRPr="00000000">
              <w:rPr>
                <w:i w:val="1"/>
                <w:sz w:val="28"/>
                <w:szCs w:val="28"/>
                <w:rtl w:val="0"/>
              </w:rPr>
              <w:t xml:space="preserve">Problem Explanation</w:t>
            </w:r>
          </w:hyperlink>
          <w:r w:rsidDel="00000000" w:rsidR="00000000" w:rsidRPr="00000000">
            <w:rPr>
              <w:i w:val="1"/>
              <w:sz w:val="28"/>
              <w:szCs w:val="28"/>
              <w:rtl w:val="0"/>
            </w:rPr>
            <w:tab/>
          </w:r>
          <w:r w:rsidDel="00000000" w:rsidR="00000000" w:rsidRPr="00000000">
            <w:fldChar w:fldCharType="begin"/>
            <w:instrText xml:space="preserve"> PAGEREF _o4lt268wwc69 \h </w:instrText>
            <w:fldChar w:fldCharType="separate"/>
          </w:r>
          <w:r w:rsidDel="00000000" w:rsidR="00000000" w:rsidRPr="00000000">
            <w:rPr>
              <w:i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720"/>
            </w:tabs>
            <w:spacing w:before="200" w:line="240" w:lineRule="auto"/>
            <w:ind w:left="0" w:firstLine="0"/>
            <w:rPr>
              <w:i w:val="1"/>
              <w:sz w:val="28"/>
              <w:szCs w:val="28"/>
            </w:rPr>
          </w:pPr>
          <w:hyperlink w:anchor="_5ei3u0pgehnj">
            <w:r w:rsidDel="00000000" w:rsidR="00000000" w:rsidRPr="00000000">
              <w:rPr>
                <w:i w:val="1"/>
                <w:sz w:val="28"/>
                <w:szCs w:val="28"/>
                <w:rtl w:val="0"/>
              </w:rPr>
              <w:t xml:space="preserve">Suggestions</w:t>
            </w:r>
          </w:hyperlink>
          <w:r w:rsidDel="00000000" w:rsidR="00000000" w:rsidRPr="00000000">
            <w:rPr>
              <w:i w:val="1"/>
              <w:sz w:val="28"/>
              <w:szCs w:val="28"/>
              <w:rtl w:val="0"/>
            </w:rPr>
            <w:tab/>
          </w:r>
          <w:r w:rsidDel="00000000" w:rsidR="00000000" w:rsidRPr="00000000">
            <w:fldChar w:fldCharType="begin"/>
            <w:instrText xml:space="preserve"> PAGEREF _5ei3u0pgehnj \h </w:instrText>
            <w:fldChar w:fldCharType="separate"/>
          </w:r>
          <w:r w:rsidDel="00000000" w:rsidR="00000000" w:rsidRPr="00000000">
            <w:rPr>
              <w:i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720"/>
            </w:tabs>
            <w:spacing w:before="200" w:line="240" w:lineRule="auto"/>
            <w:ind w:left="0" w:firstLine="0"/>
            <w:rPr>
              <w:i w:val="1"/>
              <w:sz w:val="28"/>
              <w:szCs w:val="28"/>
            </w:rPr>
          </w:pPr>
          <w:hyperlink w:anchor="_ii6ywnnou5jy">
            <w:r w:rsidDel="00000000" w:rsidR="00000000" w:rsidRPr="00000000">
              <w:rPr>
                <w:i w:val="1"/>
                <w:sz w:val="28"/>
                <w:szCs w:val="28"/>
                <w:rtl w:val="0"/>
              </w:rPr>
              <w:t xml:space="preserve">Future works</w:t>
            </w:r>
          </w:hyperlink>
          <w:r w:rsidDel="00000000" w:rsidR="00000000" w:rsidRPr="00000000">
            <w:rPr>
              <w:i w:val="1"/>
              <w:sz w:val="28"/>
              <w:szCs w:val="28"/>
              <w:rtl w:val="0"/>
            </w:rPr>
            <w:tab/>
          </w:r>
          <w:r w:rsidDel="00000000" w:rsidR="00000000" w:rsidRPr="00000000">
            <w:fldChar w:fldCharType="begin"/>
            <w:instrText xml:space="preserve"> PAGEREF _ii6ywnnou5jy \h </w:instrText>
            <w:fldChar w:fldCharType="separate"/>
          </w:r>
          <w:r w:rsidDel="00000000" w:rsidR="00000000" w:rsidRPr="00000000">
            <w:rPr>
              <w:i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720"/>
            </w:tabs>
            <w:spacing w:before="200" w:line="240" w:lineRule="auto"/>
            <w:ind w:left="0" w:firstLine="0"/>
            <w:rPr>
              <w:i w:val="1"/>
              <w:sz w:val="28"/>
              <w:szCs w:val="28"/>
            </w:rPr>
          </w:pPr>
          <w:hyperlink w:anchor="_m1x0o2dg0bli">
            <w:r w:rsidDel="00000000" w:rsidR="00000000" w:rsidRPr="00000000">
              <w:rPr>
                <w:i w:val="1"/>
                <w:sz w:val="28"/>
                <w:szCs w:val="28"/>
                <w:rtl w:val="0"/>
              </w:rPr>
              <w:t xml:space="preserve">Problem Statement-2</w:t>
            </w:r>
          </w:hyperlink>
          <w:r w:rsidDel="00000000" w:rsidR="00000000" w:rsidRPr="00000000">
            <w:rPr>
              <w:i w:val="1"/>
              <w:sz w:val="28"/>
              <w:szCs w:val="28"/>
              <w:rtl w:val="0"/>
            </w:rPr>
            <w:tab/>
          </w:r>
          <w:r w:rsidDel="00000000" w:rsidR="00000000" w:rsidRPr="00000000">
            <w:fldChar w:fldCharType="begin"/>
            <w:instrText xml:space="preserve"> PAGEREF _m1x0o2dg0bli \h </w:instrText>
            <w:fldChar w:fldCharType="separate"/>
          </w:r>
          <w:r w:rsidDel="00000000" w:rsidR="00000000" w:rsidRPr="00000000">
            <w:rPr>
              <w:i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720"/>
            </w:tabs>
            <w:spacing w:before="200" w:line="240" w:lineRule="auto"/>
            <w:ind w:left="0" w:firstLine="0"/>
            <w:rPr>
              <w:i w:val="1"/>
              <w:sz w:val="28"/>
              <w:szCs w:val="28"/>
            </w:rPr>
          </w:pPr>
          <w:hyperlink w:anchor="_g9782w7o004s">
            <w:r w:rsidDel="00000000" w:rsidR="00000000" w:rsidRPr="00000000">
              <w:rPr>
                <w:i w:val="1"/>
                <w:sz w:val="28"/>
                <w:szCs w:val="28"/>
                <w:rtl w:val="0"/>
              </w:rPr>
              <w:t xml:space="preserve">Problem Explanation</w:t>
            </w:r>
          </w:hyperlink>
          <w:r w:rsidDel="00000000" w:rsidR="00000000" w:rsidRPr="00000000">
            <w:rPr>
              <w:i w:val="1"/>
              <w:sz w:val="28"/>
              <w:szCs w:val="28"/>
              <w:rtl w:val="0"/>
            </w:rPr>
            <w:tab/>
          </w:r>
          <w:r w:rsidDel="00000000" w:rsidR="00000000" w:rsidRPr="00000000">
            <w:fldChar w:fldCharType="begin"/>
            <w:instrText xml:space="preserve"> PAGEREF _g9782w7o004s \h </w:instrText>
            <w:fldChar w:fldCharType="separate"/>
          </w:r>
          <w:r w:rsidDel="00000000" w:rsidR="00000000" w:rsidRPr="00000000">
            <w:rPr>
              <w:i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720"/>
            </w:tabs>
            <w:spacing w:before="200" w:line="240" w:lineRule="auto"/>
            <w:ind w:left="0" w:firstLine="0"/>
            <w:rPr>
              <w:i w:val="1"/>
              <w:sz w:val="28"/>
              <w:szCs w:val="28"/>
            </w:rPr>
          </w:pPr>
          <w:hyperlink w:anchor="_n3wc7bw4qcx3">
            <w:r w:rsidDel="00000000" w:rsidR="00000000" w:rsidRPr="00000000">
              <w:rPr>
                <w:i w:val="1"/>
                <w:sz w:val="28"/>
                <w:szCs w:val="28"/>
                <w:rtl w:val="0"/>
              </w:rPr>
              <w:t xml:space="preserve">Existing Works</w:t>
            </w:r>
          </w:hyperlink>
          <w:r w:rsidDel="00000000" w:rsidR="00000000" w:rsidRPr="00000000">
            <w:rPr>
              <w:i w:val="1"/>
              <w:sz w:val="28"/>
              <w:szCs w:val="28"/>
              <w:rtl w:val="0"/>
            </w:rPr>
            <w:tab/>
          </w:r>
          <w:r w:rsidDel="00000000" w:rsidR="00000000" w:rsidRPr="00000000">
            <w:fldChar w:fldCharType="begin"/>
            <w:instrText xml:space="preserve"> PAGEREF _n3wc7bw4qcx3 \h </w:instrText>
            <w:fldChar w:fldCharType="separate"/>
          </w:r>
          <w:r w:rsidDel="00000000" w:rsidR="00000000" w:rsidRPr="00000000">
            <w:rPr>
              <w:i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720"/>
            </w:tabs>
            <w:spacing w:before="200" w:line="240" w:lineRule="auto"/>
            <w:ind w:left="0" w:firstLine="0"/>
            <w:rPr>
              <w:i w:val="1"/>
              <w:sz w:val="28"/>
              <w:szCs w:val="28"/>
            </w:rPr>
          </w:pPr>
          <w:hyperlink w:anchor="_eowek6bdb2vl">
            <w:r w:rsidDel="00000000" w:rsidR="00000000" w:rsidRPr="00000000">
              <w:rPr>
                <w:i w:val="1"/>
                <w:sz w:val="28"/>
                <w:szCs w:val="28"/>
                <w:rtl w:val="0"/>
              </w:rPr>
              <w:t xml:space="preserve">Suggestions And Future Works</w:t>
            </w:r>
          </w:hyperlink>
          <w:r w:rsidDel="00000000" w:rsidR="00000000" w:rsidRPr="00000000">
            <w:rPr>
              <w:i w:val="1"/>
              <w:sz w:val="28"/>
              <w:szCs w:val="28"/>
              <w:rtl w:val="0"/>
            </w:rPr>
            <w:tab/>
          </w:r>
          <w:r w:rsidDel="00000000" w:rsidR="00000000" w:rsidRPr="00000000">
            <w:fldChar w:fldCharType="begin"/>
            <w:instrText xml:space="preserve"> PAGEREF _eowek6bdb2vl \h </w:instrText>
            <w:fldChar w:fldCharType="separate"/>
          </w:r>
          <w:r w:rsidDel="00000000" w:rsidR="00000000" w:rsidRPr="00000000">
            <w:rPr>
              <w:i w:val="1"/>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720"/>
            </w:tabs>
            <w:spacing w:after="80" w:before="200" w:line="240" w:lineRule="auto"/>
            <w:ind w:left="0" w:firstLine="0"/>
            <w:rPr>
              <w:i w:val="1"/>
              <w:sz w:val="28"/>
              <w:szCs w:val="28"/>
            </w:rPr>
          </w:pPr>
          <w:hyperlink w:anchor="_r9cbmnrbjqbj">
            <w:r w:rsidDel="00000000" w:rsidR="00000000" w:rsidRPr="00000000">
              <w:rPr>
                <w:i w:val="1"/>
                <w:sz w:val="28"/>
                <w:szCs w:val="28"/>
                <w:rtl w:val="0"/>
              </w:rPr>
              <w:t xml:space="preserve">References</w:t>
            </w:r>
          </w:hyperlink>
          <w:r w:rsidDel="00000000" w:rsidR="00000000" w:rsidRPr="00000000">
            <w:rPr>
              <w:i w:val="1"/>
              <w:sz w:val="28"/>
              <w:szCs w:val="28"/>
              <w:rtl w:val="0"/>
            </w:rPr>
            <w:tab/>
          </w:r>
          <w:r w:rsidDel="00000000" w:rsidR="00000000" w:rsidRPr="00000000">
            <w:fldChar w:fldCharType="begin"/>
            <w:instrText xml:space="preserve"> PAGEREF _r9cbmnrbjqbj \h </w:instrText>
            <w:fldChar w:fldCharType="separate"/>
          </w:r>
          <w:r w:rsidDel="00000000" w:rsidR="00000000" w:rsidRPr="00000000">
            <w:rPr>
              <w:i w:val="1"/>
              <w:sz w:val="28"/>
              <w:szCs w:val="28"/>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A">
      <w:pPr>
        <w:spacing w:after="360" w:befor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B">
      <w:pPr>
        <w:spacing w:after="360" w:befor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C">
      <w:pPr>
        <w:spacing w:after="360" w:befor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D">
      <w:pPr>
        <w:spacing w:after="360" w:befor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E">
      <w:pPr>
        <w:spacing w:after="360" w:befor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F">
      <w:pPr>
        <w:spacing w:after="360" w:befor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20">
      <w:pPr>
        <w:pStyle w:val="Heading1"/>
        <w:spacing w:after="360" w:before="240" w:lineRule="auto"/>
        <w:jc w:val="both"/>
        <w:rPr/>
      </w:pPr>
      <w:bookmarkStart w:colFirst="0" w:colLast="0" w:name="_722ynj6pshgv" w:id="1"/>
      <w:bookmarkEnd w:id="1"/>
      <w:r w:rsidDel="00000000" w:rsidR="00000000" w:rsidRPr="00000000">
        <w:rPr>
          <w:rtl w:val="0"/>
        </w:rPr>
        <w:t xml:space="preserve">A</w:t>
      </w:r>
      <w:r w:rsidDel="00000000" w:rsidR="00000000" w:rsidRPr="00000000">
        <w:rPr>
          <w:rtl w:val="0"/>
        </w:rPr>
        <w:t xml:space="preserve">bstract</w:t>
      </w:r>
    </w:p>
    <w:p w:rsidR="00000000" w:rsidDel="00000000" w:rsidP="00000000" w:rsidRDefault="00000000" w:rsidRPr="00000000" w14:paraId="00000021">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Agriculture is one of the most prominent occupations to be practised by people living in rural areas. More than 60% of the land in India is farming land and more that 70% of the people living in villages suffice on farming for their daily needs and that too for very small and marginal rates</w:t>
      </w:r>
      <w:r w:rsidDel="00000000" w:rsidR="00000000" w:rsidRPr="00000000">
        <w:rPr>
          <w:rFonts w:ascii="Verdana" w:cs="Verdana" w:eastAsia="Verdana" w:hAnsi="Verdana"/>
          <w:sz w:val="28"/>
          <w:szCs w:val="28"/>
          <w:vertAlign w:val="superscript"/>
        </w:rPr>
        <w:footnoteReference w:customMarkFollows="0" w:id="0"/>
      </w:r>
      <w:r w:rsidDel="00000000" w:rsidR="00000000" w:rsidRPr="00000000">
        <w:rPr>
          <w:rFonts w:ascii="Verdana" w:cs="Verdana" w:eastAsia="Verdana" w:hAnsi="Verdana"/>
          <w:sz w:val="28"/>
          <w:szCs w:val="28"/>
          <w:rtl w:val="0"/>
        </w:rPr>
        <w:t xml:space="preserve">. So by modernizing it will lead to getting the most out of land and increasing the profit to its greatest extent.</w:t>
      </w:r>
    </w:p>
    <w:p w:rsidR="00000000" w:rsidDel="00000000" w:rsidP="00000000" w:rsidRDefault="00000000" w:rsidRPr="00000000" w14:paraId="00000022">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There are various factors which affect the growth of crops like soil parameters(nitrogen, phosphorus, potassium levels</w:t>
      </w:r>
      <w:r w:rsidDel="00000000" w:rsidR="00000000" w:rsidRPr="00000000">
        <w:rPr>
          <w:rFonts w:ascii="Verdana" w:cs="Verdana" w:eastAsia="Verdana" w:hAnsi="Verdana"/>
          <w:sz w:val="28"/>
          <w:szCs w:val="28"/>
          <w:vertAlign w:val="superscript"/>
        </w:rPr>
        <w:footnoteReference w:customMarkFollows="0" w:id="1"/>
      </w:r>
      <w:r w:rsidDel="00000000" w:rsidR="00000000" w:rsidRPr="00000000">
        <w:rPr>
          <w:rFonts w:ascii="Verdana" w:cs="Verdana" w:eastAsia="Verdana" w:hAnsi="Verdana"/>
          <w:sz w:val="28"/>
          <w:szCs w:val="28"/>
          <w:rtl w:val="0"/>
        </w:rPr>
        <w:t xml:space="preserve">), climate change which cannot be predicted and several other factors. There is no proper solution and technologies to overcome the situation faced by us.</w:t>
      </w:r>
    </w:p>
    <w:p w:rsidR="00000000" w:rsidDel="00000000" w:rsidP="00000000" w:rsidRDefault="00000000" w:rsidRPr="00000000" w14:paraId="00000023">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 India there are several ways to increase the economical growth in the field of agriculture. So in this article we will be focusing on problems faced by farmers b</w:t>
      </w:r>
      <w:r w:rsidDel="00000000" w:rsidR="00000000" w:rsidRPr="00000000">
        <w:rPr>
          <w:rFonts w:ascii="Verdana" w:cs="Verdana" w:eastAsia="Verdana" w:hAnsi="Verdana"/>
          <w:sz w:val="28"/>
          <w:szCs w:val="28"/>
          <w:rtl w:val="0"/>
        </w:rPr>
        <w:t xml:space="preserve">ecause of their low agricultural </w:t>
      </w:r>
      <w:r w:rsidDel="00000000" w:rsidR="00000000" w:rsidRPr="00000000">
        <w:rPr>
          <w:rFonts w:ascii="Verdana" w:cs="Verdana" w:eastAsia="Verdana" w:hAnsi="Verdana"/>
          <w:sz w:val="28"/>
          <w:szCs w:val="28"/>
          <w:rtl w:val="0"/>
        </w:rPr>
        <w:t xml:space="preserve">output and their technological solutions. While Artificial Intelligence (AI) sees a lot of direct application across several different sectors, it can also bring a paradigm shift in how we see farming today. With the help of AI, farmers will be able to do more with less effort, and which will give direct benefits to the markets and by that quantity and quality of the crops will also be </w:t>
      </w:r>
      <w:r w:rsidDel="00000000" w:rsidR="00000000" w:rsidRPr="00000000">
        <w:rPr>
          <w:rFonts w:ascii="Verdana" w:cs="Verdana" w:eastAsia="Verdana" w:hAnsi="Verdana"/>
          <w:sz w:val="28"/>
          <w:szCs w:val="28"/>
          <w:rtl w:val="0"/>
        </w:rPr>
        <w:t xml:space="preserve">increased</w:t>
      </w: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024">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For eg:-Through an AI application a farmer can peek into the details regarding his farm, through which he can get to know the percentage of the crops that are ready for harvest against that are not and predict the quantity of crops which can be produced.</w:t>
      </w:r>
      <w:r w:rsidDel="00000000" w:rsidR="00000000" w:rsidRPr="00000000">
        <w:rPr>
          <w:rFonts w:ascii="Verdana" w:cs="Verdana" w:eastAsia="Verdana" w:hAnsi="Verdana"/>
          <w:sz w:val="28"/>
          <w:szCs w:val="28"/>
          <w:vertAlign w:val="superscript"/>
        </w:rPr>
        <w:footnoteReference w:customMarkFollows="0" w:id="2"/>
      </w:r>
      <w:r w:rsidDel="00000000" w:rsidR="00000000" w:rsidRPr="00000000">
        <w:rPr>
          <w:rtl w:val="0"/>
        </w:rPr>
      </w:r>
    </w:p>
    <w:p w:rsidR="00000000" w:rsidDel="00000000" w:rsidP="00000000" w:rsidRDefault="00000000" w:rsidRPr="00000000" w14:paraId="00000025">
      <w:pPr>
        <w:pStyle w:val="Heading1"/>
        <w:shd w:fill="ffffff" w:val="clear"/>
        <w:spacing w:after="460" w:lineRule="auto"/>
        <w:jc w:val="both"/>
        <w:rPr/>
      </w:pPr>
      <w:bookmarkStart w:colFirst="0" w:colLast="0" w:name="_dswnvogs3utt" w:id="2"/>
      <w:bookmarkEnd w:id="2"/>
      <w:r w:rsidDel="00000000" w:rsidR="00000000" w:rsidRPr="00000000">
        <w:rPr>
          <w:rtl w:val="0"/>
        </w:rPr>
        <w:t xml:space="preserve">Introduction</w:t>
      </w:r>
    </w:p>
    <w:p w:rsidR="00000000" w:rsidDel="00000000" w:rsidP="00000000" w:rsidRDefault="00000000" w:rsidRPr="00000000" w14:paraId="00000026">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Agriculture is the backbone of every country but for a country like India whose revenue is mostly gained by the agriculture </w:t>
      </w:r>
      <w:r w:rsidDel="00000000" w:rsidR="00000000" w:rsidRPr="00000000">
        <w:rPr>
          <w:rFonts w:ascii="Verdana" w:cs="Verdana" w:eastAsia="Verdana" w:hAnsi="Verdana"/>
          <w:sz w:val="28"/>
          <w:szCs w:val="28"/>
          <w:rtl w:val="0"/>
        </w:rPr>
        <w:t xml:space="preserve">sector</w:t>
      </w:r>
      <w:r w:rsidDel="00000000" w:rsidR="00000000" w:rsidRPr="00000000">
        <w:rPr>
          <w:rFonts w:ascii="Verdana" w:cs="Verdana" w:eastAsia="Verdana" w:hAnsi="Verdana"/>
          <w:sz w:val="28"/>
          <w:szCs w:val="28"/>
          <w:rtl w:val="0"/>
        </w:rPr>
        <w:t xml:space="preserve">.</w:t>
      </w:r>
      <w:r w:rsidDel="00000000" w:rsidR="00000000" w:rsidRPr="00000000">
        <w:rPr>
          <w:rFonts w:ascii="Verdana" w:cs="Verdana" w:eastAsia="Verdana" w:hAnsi="Verdana"/>
          <w:sz w:val="28"/>
          <w:szCs w:val="28"/>
          <w:vertAlign w:val="superscript"/>
        </w:rPr>
        <w:footnoteReference w:customMarkFollows="0" w:id="3"/>
      </w:r>
      <w:r w:rsidDel="00000000" w:rsidR="00000000" w:rsidRPr="00000000">
        <w:rPr>
          <w:rFonts w:ascii="Verdana" w:cs="Verdana" w:eastAsia="Verdana" w:hAnsi="Verdana"/>
          <w:sz w:val="28"/>
          <w:szCs w:val="28"/>
          <w:rtl w:val="0"/>
        </w:rPr>
        <w:t xml:space="preserve"> Ancient people used to grow crops in their own land, but now after many inventions of new techniques and technologies in agriculture have led to degradation of crops cause more and more people are focusing on cultivating crops faster and easier so they use hybrids or use chemicals which work as catalysts in the farming.</w:t>
      </w:r>
      <w:r w:rsidDel="00000000" w:rsidR="00000000" w:rsidRPr="00000000">
        <w:rPr>
          <w:rFonts w:ascii="Verdana" w:cs="Verdana" w:eastAsia="Verdana" w:hAnsi="Verdana"/>
          <w:sz w:val="28"/>
          <w:szCs w:val="28"/>
          <w:vertAlign w:val="superscript"/>
        </w:rPr>
        <w:footnoteReference w:customMarkFollows="0" w:id="4"/>
      </w:r>
      <w:r w:rsidDel="00000000" w:rsidR="00000000" w:rsidRPr="00000000">
        <w:rPr>
          <w:rFonts w:ascii="Verdana" w:cs="Verdana" w:eastAsia="Verdana" w:hAnsi="Verdana"/>
          <w:sz w:val="28"/>
          <w:szCs w:val="28"/>
          <w:rtl w:val="0"/>
        </w:rPr>
        <w:t xml:space="preserve">But after using these chemicals fertility of the soil is decreased to a great extent and the crops produced are also harmful to us, for eg a chemical widely used for artificially ripening the fruits like mangoes is Calcium carbide which goes by compound Cac2 which contains both arsenic and phosphorus and arsenic which can be  fatal to human beings.</w:t>
      </w:r>
      <w:r w:rsidDel="00000000" w:rsidR="00000000" w:rsidRPr="00000000">
        <w:rPr>
          <w:rFonts w:ascii="Verdana" w:cs="Verdana" w:eastAsia="Verdana" w:hAnsi="Verdana"/>
          <w:sz w:val="28"/>
          <w:szCs w:val="28"/>
          <w:vertAlign w:val="superscript"/>
        </w:rPr>
        <w:footnoteReference w:customMarkFollows="0" w:id="5"/>
      </w:r>
      <w:r w:rsidDel="00000000" w:rsidR="00000000" w:rsidRPr="00000000">
        <w:rPr>
          <w:rtl w:val="0"/>
        </w:rPr>
      </w:r>
    </w:p>
    <w:p w:rsidR="00000000" w:rsidDel="00000000" w:rsidP="00000000" w:rsidRDefault="00000000" w:rsidRPr="00000000" w14:paraId="00000027">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Through the application of artificial intelligence (AI) and machine learning (ML), farmers</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sz w:val="28"/>
          <w:szCs w:val="28"/>
          <w:rtl w:val="0"/>
        </w:rPr>
        <w:t xml:space="preserve">can access increasingly sophisticated data and analytics tools, which enables better decisions, improved efficiency, and reduced waste in food and biofuel production, all while minimizing negative environmental consequences.</w:t>
      </w:r>
    </w:p>
    <w:p w:rsidR="00000000" w:rsidDel="00000000" w:rsidP="00000000" w:rsidRDefault="00000000" w:rsidRPr="00000000" w14:paraId="00000028">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Agriculture is seeing rapid adoption of Artificial Intelligence (AI) and Machine Learning (ML) both in terms of agricultural products and in-field farming </w:t>
      </w:r>
      <w:r w:rsidDel="00000000" w:rsidR="00000000" w:rsidRPr="00000000">
        <w:rPr>
          <w:rFonts w:ascii="Verdana" w:cs="Verdana" w:eastAsia="Verdana" w:hAnsi="Verdana"/>
          <w:sz w:val="28"/>
          <w:szCs w:val="28"/>
          <w:rtl w:val="0"/>
        </w:rPr>
        <w:t xml:space="preserve">techniques</w:t>
      </w:r>
      <w:r w:rsidDel="00000000" w:rsidR="00000000" w:rsidRPr="00000000">
        <w:rPr>
          <w:rFonts w:ascii="Verdana" w:cs="Verdana" w:eastAsia="Verdana" w:hAnsi="Verdana"/>
          <w:sz w:val="28"/>
          <w:szCs w:val="28"/>
          <w:rtl w:val="0"/>
        </w:rPr>
        <w:t xml:space="preserve">.</w:t>
      </w:r>
      <w:r w:rsidDel="00000000" w:rsidR="00000000" w:rsidRPr="00000000">
        <w:rPr>
          <w:rFonts w:ascii="Verdana" w:cs="Verdana" w:eastAsia="Verdana" w:hAnsi="Verdana"/>
          <w:sz w:val="28"/>
          <w:szCs w:val="28"/>
          <w:vertAlign w:val="superscript"/>
        </w:rPr>
        <w:footnoteReference w:customMarkFollows="0" w:id="6"/>
      </w:r>
      <w:r w:rsidDel="00000000" w:rsidR="00000000" w:rsidRPr="00000000">
        <w:rPr>
          <w:rFonts w:ascii="Verdana" w:cs="Verdana" w:eastAsia="Verdana" w:hAnsi="Verdana"/>
          <w:sz w:val="28"/>
          <w:szCs w:val="28"/>
          <w:rtl w:val="0"/>
        </w:rPr>
        <w:t xml:space="preserve"> Cognitive computing in particular, is all set to become the most disruptive technology in agriculture services as it can understand, learn, and respond to different situations (based on learning) to increase efficiency</w:t>
      </w:r>
    </w:p>
    <w:p w:rsidR="00000000" w:rsidDel="00000000" w:rsidP="00000000" w:rsidRDefault="00000000" w:rsidRPr="00000000" w14:paraId="00000029">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Currently Microsoft is working with farmers in Andhra Pradesh to provide advisory help to the farmers for sowing and cultivation.</w:t>
      </w:r>
      <w:r w:rsidDel="00000000" w:rsidR="00000000" w:rsidRPr="00000000">
        <w:rPr>
          <w:rFonts w:ascii="Verdana" w:cs="Verdana" w:eastAsia="Verdana" w:hAnsi="Verdana"/>
          <w:sz w:val="28"/>
          <w:szCs w:val="28"/>
          <w:vertAlign w:val="superscript"/>
        </w:rPr>
        <w:footnoteReference w:customMarkFollows="0" w:id="7"/>
      </w:r>
      <w:r w:rsidDel="00000000" w:rsidR="00000000" w:rsidRPr="00000000">
        <w:rPr>
          <w:rtl w:val="0"/>
        </w:rPr>
      </w:r>
    </w:p>
    <w:p w:rsidR="00000000" w:rsidDel="00000000" w:rsidP="00000000" w:rsidRDefault="00000000" w:rsidRPr="00000000" w14:paraId="0000002A">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So at the end we can say that by using AI algorithms we will be implementing precision farming which will lead us to higher yield percentage of crops and which will further lead us to generation of better quality crops without exhausting more resources.</w:t>
      </w:r>
    </w:p>
    <w:p w:rsidR="00000000" w:rsidDel="00000000" w:rsidP="00000000" w:rsidRDefault="00000000" w:rsidRPr="00000000" w14:paraId="0000002B">
      <w:pPr>
        <w:spacing w:after="360" w:before="24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C">
      <w:pPr>
        <w:spacing w:after="360" w:before="24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D">
      <w:pPr>
        <w:spacing w:after="360" w:before="24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E">
      <w:pPr>
        <w:spacing w:after="360" w:before="24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F">
      <w:pPr>
        <w:spacing w:after="360" w:before="24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0">
      <w:pPr>
        <w:spacing w:after="360" w:before="24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1">
      <w:pPr>
        <w:spacing w:after="360" w:before="24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2">
      <w:pPr>
        <w:spacing w:after="360" w:before="24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3">
      <w:pPr>
        <w:spacing w:after="360" w:before="24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4">
      <w:pPr>
        <w:spacing w:after="360" w:befor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35">
      <w:pPr>
        <w:pStyle w:val="Heading1"/>
        <w:spacing w:after="360" w:before="240" w:lineRule="auto"/>
        <w:jc w:val="both"/>
        <w:rPr/>
      </w:pPr>
      <w:bookmarkStart w:colFirst="0" w:colLast="0" w:name="_3jnfwmry5jb9" w:id="3"/>
      <w:bookmarkEnd w:id="3"/>
      <w:r w:rsidDel="00000000" w:rsidR="00000000" w:rsidRPr="00000000">
        <w:rPr>
          <w:rtl w:val="0"/>
        </w:rPr>
        <w:t xml:space="preserve">Problem statement-1</w:t>
      </w:r>
    </w:p>
    <w:p w:rsidR="00000000" w:rsidDel="00000000" w:rsidP="00000000" w:rsidRDefault="00000000" w:rsidRPr="00000000" w14:paraId="00000036">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Farmers want to know how much yield they will get from his expectation and when and how to harvest crops</w:t>
      </w: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037">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To prognosticate the crop yield per farm and determine most suitable time for harvest</w:t>
      </w:r>
    </w:p>
    <w:p w:rsidR="00000000" w:rsidDel="00000000" w:rsidP="00000000" w:rsidRDefault="00000000" w:rsidRPr="00000000" w14:paraId="00000038">
      <w:pPr>
        <w:pStyle w:val="Heading1"/>
        <w:spacing w:after="360" w:before="240" w:lineRule="auto"/>
        <w:jc w:val="both"/>
        <w:rPr/>
      </w:pPr>
      <w:bookmarkStart w:colFirst="0" w:colLast="0" w:name="_o4lt268wwc69" w:id="4"/>
      <w:bookmarkEnd w:id="4"/>
      <w:r w:rsidDel="00000000" w:rsidR="00000000" w:rsidRPr="00000000">
        <w:rPr>
          <w:rtl w:val="0"/>
        </w:rPr>
        <w:t xml:space="preserve">Problem Explanation</w:t>
      </w:r>
    </w:p>
    <w:p w:rsidR="00000000" w:rsidDel="00000000" w:rsidP="00000000" w:rsidRDefault="00000000" w:rsidRPr="00000000" w14:paraId="00000039">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As the </w:t>
      </w:r>
      <w:r w:rsidDel="00000000" w:rsidR="00000000" w:rsidRPr="00000000">
        <w:rPr>
          <w:rFonts w:ascii="Verdana" w:cs="Verdana" w:eastAsia="Verdana" w:hAnsi="Verdana"/>
          <w:sz w:val="28"/>
          <w:szCs w:val="28"/>
          <w:rtl w:val="0"/>
        </w:rPr>
        <w:t xml:space="preserve">climatic, temperature, soil parameters change</w:t>
      </w:r>
      <w:r w:rsidDel="00000000" w:rsidR="00000000" w:rsidRPr="00000000">
        <w:rPr>
          <w:rFonts w:ascii="Verdana" w:cs="Verdana" w:eastAsia="Verdana" w:hAnsi="Verdana"/>
          <w:sz w:val="28"/>
          <w:szCs w:val="28"/>
          <w:rtl w:val="0"/>
        </w:rPr>
        <w:t xml:space="preserve"> and also as the population increases farmers are also</w:t>
      </w:r>
      <w:r w:rsidDel="00000000" w:rsidR="00000000" w:rsidRPr="00000000">
        <w:rPr>
          <w:rFonts w:ascii="Verdana" w:cs="Verdana" w:eastAsia="Verdana" w:hAnsi="Verdana"/>
          <w:sz w:val="28"/>
          <w:szCs w:val="28"/>
          <w:rtl w:val="0"/>
        </w:rPr>
        <w:t xml:space="preserve"> forced to cultivate more and more crops</w:t>
      </w:r>
      <w:r w:rsidDel="00000000" w:rsidR="00000000" w:rsidRPr="00000000">
        <w:rPr>
          <w:rFonts w:ascii="Verdana" w:cs="Verdana" w:eastAsia="Verdana" w:hAnsi="Verdana"/>
          <w:sz w:val="28"/>
          <w:szCs w:val="28"/>
          <w:rtl w:val="0"/>
        </w:rPr>
        <w:t xml:space="preserve">, but many of them don’t have the knowledge of new crops and benefits of farming them. Farmers are also being ignorant about natural occurrence and also they don’t know which crops are suitable to grow in their respective farm lands for greater productivity, so they end up growing </w:t>
      </w:r>
      <w:r w:rsidDel="00000000" w:rsidR="00000000" w:rsidRPr="00000000">
        <w:rPr>
          <w:rFonts w:ascii="Verdana" w:cs="Verdana" w:eastAsia="Verdana" w:hAnsi="Verdana"/>
          <w:sz w:val="28"/>
          <w:szCs w:val="28"/>
          <w:rtl w:val="0"/>
        </w:rPr>
        <w:t xml:space="preserve">wrong crops which leads to less productivity,</w:t>
      </w:r>
      <w:r w:rsidDel="00000000" w:rsidR="00000000" w:rsidRPr="00000000">
        <w:rPr>
          <w:rFonts w:ascii="Verdana" w:cs="Verdana" w:eastAsia="Verdana" w:hAnsi="Verdana"/>
          <w:sz w:val="28"/>
          <w:szCs w:val="28"/>
          <w:rtl w:val="0"/>
        </w:rPr>
        <w:t xml:space="preserve"> there are many other causes for less crop yield like land degradation which leads to soil infertility also use of more chemicals(fertilizers) leads to increase in aridity, salinity and alkalinity which at end also effect in soil fertility. The uneven rainfall is also a bane to agriculture, basically farmers are exposed to the vagaries of monsoon,still in India only 48.3% of the total cultivated land comes under irrigation.</w:t>
      </w:r>
      <w:r w:rsidDel="00000000" w:rsidR="00000000" w:rsidRPr="00000000">
        <w:rPr>
          <w:rFonts w:ascii="Verdana" w:cs="Verdana" w:eastAsia="Verdana" w:hAnsi="Verdana"/>
          <w:sz w:val="28"/>
          <w:szCs w:val="28"/>
          <w:vertAlign w:val="superscript"/>
        </w:rPr>
        <w:footnoteReference w:customMarkFollows="0" w:id="8"/>
      </w:r>
      <w:r w:rsidDel="00000000" w:rsidR="00000000" w:rsidRPr="00000000">
        <w:rPr>
          <w:rtl w:val="0"/>
        </w:rPr>
      </w:r>
    </w:p>
    <w:p w:rsidR="00000000" w:rsidDel="00000000" w:rsidP="00000000" w:rsidRDefault="00000000" w:rsidRPr="00000000" w14:paraId="0000003A">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3B">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3C">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Crop yield prediction is the method or process to predict the yield of crops by using historical data and parameters like ph level, fertilizers, rainfall, temperature and other atmospheric co</w:t>
      </w:r>
      <w:r w:rsidDel="00000000" w:rsidR="00000000" w:rsidRPr="00000000">
        <w:rPr>
          <w:rFonts w:ascii="Verdana" w:cs="Verdana" w:eastAsia="Verdana" w:hAnsi="Verdana"/>
          <w:sz w:val="28"/>
          <w:szCs w:val="28"/>
          <w:rtl w:val="0"/>
        </w:rPr>
        <w:t xml:space="preserve">nditions</w:t>
      </w:r>
      <w:r w:rsidDel="00000000" w:rsidR="00000000" w:rsidRPr="00000000">
        <w:rPr>
          <w:rFonts w:ascii="Verdana" w:cs="Verdana" w:eastAsia="Verdana" w:hAnsi="Verdana"/>
          <w:sz w:val="28"/>
          <w:szCs w:val="28"/>
          <w:rtl w:val="0"/>
        </w:rPr>
        <w:t xml:space="preserve">.</w:t>
      </w:r>
      <w:r w:rsidDel="00000000" w:rsidR="00000000" w:rsidRPr="00000000">
        <w:rPr>
          <w:rFonts w:ascii="Verdana" w:cs="Verdana" w:eastAsia="Verdana" w:hAnsi="Verdana"/>
          <w:sz w:val="28"/>
          <w:szCs w:val="28"/>
          <w:vertAlign w:val="superscript"/>
        </w:rPr>
        <w:footnoteReference w:customMarkFollows="0" w:id="9"/>
      </w:r>
      <w:r w:rsidDel="00000000" w:rsidR="00000000" w:rsidRPr="00000000">
        <w:rPr>
          <w:rFonts w:ascii="Verdana" w:cs="Verdana" w:eastAsia="Verdana" w:hAnsi="Verdana"/>
          <w:sz w:val="28"/>
          <w:szCs w:val="28"/>
          <w:rtl w:val="0"/>
        </w:rPr>
        <w:t xml:space="preserve"> There are many ways through which we can predict the yield of crops like we can apply association rule mining on our historical data or we can apply any machine learning algorithm like random forest but all these algorithms are more prone to error compared to any neural network algorithm which will be more accurate for forecasting crop yields.</w:t>
      </w:r>
      <w:r w:rsidDel="00000000" w:rsidR="00000000" w:rsidRPr="00000000">
        <w:rPr>
          <w:rFonts w:ascii="Verdana" w:cs="Verdana" w:eastAsia="Verdana" w:hAnsi="Verdana"/>
          <w:sz w:val="28"/>
          <w:szCs w:val="28"/>
          <w:vertAlign w:val="superscript"/>
        </w:rPr>
        <w:footnoteReference w:customMarkFollows="0" w:id="10"/>
      </w:r>
      <w:r w:rsidDel="00000000" w:rsidR="00000000" w:rsidRPr="00000000">
        <w:rPr>
          <w:rtl w:val="0"/>
        </w:rPr>
      </w:r>
    </w:p>
    <w:p w:rsidR="00000000" w:rsidDel="00000000" w:rsidP="00000000" w:rsidRDefault="00000000" w:rsidRPr="00000000" w14:paraId="0000003D">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An ANN back propagation algorithm is used to determine the weight to calculate the error derivative, crop monitoring and forecasting of crop yields is using low resolution satellite imagery.The combination of increased geographical coverage and increased temporal frequency making these pictures the most important choice for crop yield prediction.</w:t>
      </w:r>
      <w:r w:rsidDel="00000000" w:rsidR="00000000" w:rsidRPr="00000000">
        <w:rPr>
          <w:rFonts w:ascii="Verdana" w:cs="Verdana" w:eastAsia="Verdana" w:hAnsi="Verdana"/>
          <w:sz w:val="28"/>
          <w:szCs w:val="28"/>
          <w:vertAlign w:val="superscript"/>
        </w:rPr>
        <w:footnoteReference w:customMarkFollows="0" w:id="11"/>
      </w:r>
      <w:r w:rsidDel="00000000" w:rsidR="00000000" w:rsidRPr="00000000">
        <w:rPr>
          <w:rtl w:val="0"/>
        </w:rPr>
      </w:r>
    </w:p>
    <w:p w:rsidR="00000000" w:rsidDel="00000000" w:rsidP="00000000" w:rsidRDefault="00000000" w:rsidRPr="00000000" w14:paraId="0000003E">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Many companies like cropin, Intello labs and Agstack Technologies are working on the slight variations of this AI model.</w:t>
      </w:r>
      <w:r w:rsidDel="00000000" w:rsidR="00000000" w:rsidRPr="00000000">
        <w:rPr>
          <w:rFonts w:ascii="Verdana" w:cs="Verdana" w:eastAsia="Verdana" w:hAnsi="Verdana"/>
          <w:sz w:val="28"/>
          <w:szCs w:val="28"/>
          <w:vertAlign w:val="superscript"/>
        </w:rPr>
        <w:footnoteReference w:customMarkFollows="0" w:id="12"/>
      </w:r>
      <w:r w:rsidDel="00000000" w:rsidR="00000000" w:rsidRPr="00000000">
        <w:rPr>
          <w:rtl w:val="0"/>
        </w:rPr>
      </w:r>
    </w:p>
    <w:p w:rsidR="00000000" w:rsidDel="00000000" w:rsidP="00000000" w:rsidRDefault="00000000" w:rsidRPr="00000000" w14:paraId="0000003F">
      <w:pPr>
        <w:pStyle w:val="Heading1"/>
        <w:spacing w:after="240" w:before="240" w:lineRule="auto"/>
        <w:jc w:val="both"/>
        <w:rPr/>
      </w:pPr>
      <w:bookmarkStart w:colFirst="0" w:colLast="0" w:name="_40zx7jgin533" w:id="5"/>
      <w:bookmarkEnd w:id="5"/>
      <w:r w:rsidDel="00000000" w:rsidR="00000000" w:rsidRPr="00000000">
        <w:rPr>
          <w:rtl w:val="0"/>
        </w:rPr>
      </w:r>
    </w:p>
    <w:p w:rsidR="00000000" w:rsidDel="00000000" w:rsidP="00000000" w:rsidRDefault="00000000" w:rsidRPr="00000000" w14:paraId="00000040">
      <w:pPr>
        <w:pStyle w:val="Heading1"/>
        <w:spacing w:after="240" w:before="240" w:lineRule="auto"/>
        <w:jc w:val="both"/>
        <w:rPr/>
      </w:pPr>
      <w:bookmarkStart w:colFirst="0" w:colLast="0" w:name="_d7pgy4gz7aas" w:id="6"/>
      <w:bookmarkEnd w:id="6"/>
      <w:r w:rsidDel="00000000" w:rsidR="00000000" w:rsidRPr="00000000">
        <w:rPr>
          <w:rtl w:val="0"/>
        </w:rPr>
      </w:r>
    </w:p>
    <w:p w:rsidR="00000000" w:rsidDel="00000000" w:rsidP="00000000" w:rsidRDefault="00000000" w:rsidRPr="00000000" w14:paraId="00000041">
      <w:pPr>
        <w:pStyle w:val="Heading1"/>
        <w:spacing w:after="240" w:before="240" w:lineRule="auto"/>
        <w:jc w:val="both"/>
        <w:rPr/>
      </w:pPr>
      <w:bookmarkStart w:colFirst="0" w:colLast="0" w:name="_ab3547rffipq" w:id="7"/>
      <w:bookmarkEnd w:id="7"/>
      <w:r w:rsidDel="00000000" w:rsidR="00000000" w:rsidRPr="00000000">
        <w:rPr>
          <w:rtl w:val="0"/>
        </w:rPr>
      </w:r>
    </w:p>
    <w:p w:rsidR="00000000" w:rsidDel="00000000" w:rsidP="00000000" w:rsidRDefault="00000000" w:rsidRPr="00000000" w14:paraId="00000042">
      <w:pPr>
        <w:pStyle w:val="Heading1"/>
        <w:spacing w:after="240" w:before="240" w:lineRule="auto"/>
        <w:jc w:val="both"/>
        <w:rPr/>
      </w:pPr>
      <w:bookmarkStart w:colFirst="0" w:colLast="0" w:name="_t8zhf7yjrukt" w:id="8"/>
      <w:bookmarkEnd w:id="8"/>
      <w:r w:rsidDel="00000000" w:rsidR="00000000" w:rsidRPr="00000000">
        <w:rPr>
          <w:rtl w:val="0"/>
        </w:rPr>
        <w:t xml:space="preserve">Suggestions</w:t>
      </w:r>
    </w:p>
    <w:p w:rsidR="00000000" w:rsidDel="00000000" w:rsidP="00000000" w:rsidRDefault="00000000" w:rsidRPr="00000000" w14:paraId="00000043">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This model can also be used for suggesting the fertilizers for the given farm land.</w:t>
      </w:r>
    </w:p>
    <w:p w:rsidR="00000000" w:rsidDel="00000000" w:rsidP="00000000" w:rsidRDefault="00000000" w:rsidRPr="00000000" w14:paraId="00000044">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selection of types of fertilizers to be used on the farm land is based on three soil minerals which are nitrogen, phosphate and potassium respectively.</w:t>
      </w:r>
    </w:p>
    <w:p w:rsidR="00000000" w:rsidDel="00000000" w:rsidP="00000000" w:rsidRDefault="00000000" w:rsidRPr="00000000" w14:paraId="00000045">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If there are sufficient minerals in the soil then no fertilizers are required but if there is a deficiency of any one then fertilizers are required.</w:t>
      </w:r>
    </w:p>
    <w:p w:rsidR="00000000" w:rsidDel="00000000" w:rsidP="00000000" w:rsidRDefault="00000000" w:rsidRPr="00000000" w14:paraId="00000046">
      <w:pPr>
        <w:spacing w:after="240" w:before="240" w:lineRule="auto"/>
        <w:jc w:val="both"/>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47">
      <w:pPr>
        <w:pStyle w:val="Heading1"/>
        <w:spacing w:after="240" w:before="240" w:lineRule="auto"/>
        <w:jc w:val="both"/>
        <w:rPr/>
      </w:pPr>
      <w:bookmarkStart w:colFirst="0" w:colLast="0" w:name="_ii6ywnnou5jy" w:id="9"/>
      <w:bookmarkEnd w:id="9"/>
      <w:r w:rsidDel="00000000" w:rsidR="00000000" w:rsidRPr="00000000">
        <w:rPr>
          <w:rtl w:val="0"/>
        </w:rPr>
      </w:r>
    </w:p>
    <w:p w:rsidR="00000000" w:rsidDel="00000000" w:rsidP="00000000" w:rsidRDefault="00000000" w:rsidRPr="00000000" w14:paraId="00000048">
      <w:pPr>
        <w:pStyle w:val="Heading1"/>
        <w:spacing w:after="240" w:before="240" w:lineRule="auto"/>
        <w:jc w:val="both"/>
        <w:rPr/>
      </w:pPr>
      <w:bookmarkStart w:colFirst="0" w:colLast="0" w:name="_1j9cym1s9ko1" w:id="10"/>
      <w:bookmarkEnd w:id="10"/>
      <w:r w:rsidDel="00000000" w:rsidR="00000000" w:rsidRPr="00000000">
        <w:rPr>
          <w:rtl w:val="0"/>
        </w:rPr>
        <w:t xml:space="preserve">Future works</w:t>
      </w:r>
    </w:p>
    <w:p w:rsidR="00000000" w:rsidDel="00000000" w:rsidP="00000000" w:rsidRDefault="00000000" w:rsidRPr="00000000" w14:paraId="00000049">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 generalized prediction model which can be used for the yield prediction of all the crops which will be having parameters like humidity and solar radiation.</w:t>
      </w:r>
    </w:p>
    <w:p w:rsidR="00000000" w:rsidDel="00000000" w:rsidP="00000000" w:rsidRDefault="00000000" w:rsidRPr="00000000" w14:paraId="0000004A">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To give info about micro nutrients also</w:t>
      </w:r>
    </w:p>
    <w:p w:rsidR="00000000" w:rsidDel="00000000" w:rsidP="00000000" w:rsidRDefault="00000000" w:rsidRPr="00000000" w14:paraId="0000004B">
      <w:pPr>
        <w:spacing w:after="24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Building the particular API in the regional language, so that it can be understandable by most of the farmers.</w:t>
      </w:r>
    </w:p>
    <w:p w:rsidR="00000000" w:rsidDel="00000000" w:rsidP="00000000" w:rsidRDefault="00000000" w:rsidRPr="00000000" w14:paraId="0000004C">
      <w:pPr>
        <w:spacing w:after="240" w:before="240" w:lineRule="auto"/>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4D">
      <w:pPr>
        <w:pStyle w:val="Heading1"/>
        <w:spacing w:after="360" w:before="240" w:lineRule="auto"/>
        <w:jc w:val="both"/>
        <w:rPr/>
      </w:pPr>
      <w:bookmarkStart w:colFirst="0" w:colLast="0" w:name="_m1x0o2dg0bli" w:id="11"/>
      <w:bookmarkEnd w:id="11"/>
      <w:r w:rsidDel="00000000" w:rsidR="00000000" w:rsidRPr="00000000">
        <w:rPr>
          <w:rtl w:val="0"/>
        </w:rPr>
        <w:t xml:space="preserve">Problem Statement-2</w:t>
      </w:r>
    </w:p>
    <w:p w:rsidR="00000000" w:rsidDel="00000000" w:rsidP="00000000" w:rsidRDefault="00000000" w:rsidRPr="00000000" w14:paraId="0000004E">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Labour Intensive part of farming</w:t>
      </w:r>
      <w:r w:rsidDel="00000000" w:rsidR="00000000" w:rsidRPr="00000000">
        <w:rPr>
          <w:rFonts w:ascii="Verdana" w:cs="Verdana" w:eastAsia="Verdana" w:hAnsi="Verdana"/>
          <w:sz w:val="28"/>
          <w:szCs w:val="28"/>
          <w:rtl w:val="0"/>
        </w:rPr>
        <w:t xml:space="preserve"> which farmers have to bear day and night irrespective to temperature or any other climatic factors.</w:t>
      </w:r>
    </w:p>
    <w:p w:rsidR="00000000" w:rsidDel="00000000" w:rsidP="00000000" w:rsidRDefault="00000000" w:rsidRPr="00000000" w14:paraId="0000004F">
      <w:pPr>
        <w:pStyle w:val="Heading1"/>
        <w:spacing w:after="360" w:before="240" w:lineRule="auto"/>
        <w:jc w:val="both"/>
        <w:rPr/>
      </w:pPr>
      <w:bookmarkStart w:colFirst="0" w:colLast="0" w:name="_g9782w7o004s" w:id="12"/>
      <w:bookmarkEnd w:id="12"/>
      <w:r w:rsidDel="00000000" w:rsidR="00000000" w:rsidRPr="00000000">
        <w:rPr>
          <w:rtl w:val="0"/>
        </w:rPr>
        <w:t xml:space="preserve">Problem Explanation</w:t>
      </w:r>
    </w:p>
    <w:p w:rsidR="00000000" w:rsidDel="00000000" w:rsidP="00000000" w:rsidRDefault="00000000" w:rsidRPr="00000000" w14:paraId="00000050">
      <w:pPr>
        <w:spacing w:after="360" w:before="240" w:lineRule="auto"/>
        <w:jc w:val="both"/>
        <w:rPr>
          <w:rFonts w:ascii="Verdana" w:cs="Verdana" w:eastAsia="Verdana" w:hAnsi="Verdana"/>
          <w:sz w:val="40"/>
          <w:szCs w:val="40"/>
        </w:rPr>
      </w:pPr>
      <w:r w:rsidDel="00000000" w:rsidR="00000000" w:rsidRPr="00000000">
        <w:rPr>
          <w:rFonts w:ascii="Verdana" w:cs="Verdana" w:eastAsia="Verdana" w:hAnsi="Verdana"/>
          <w:sz w:val="28"/>
          <w:szCs w:val="28"/>
          <w:rtl w:val="0"/>
        </w:rPr>
        <w:t xml:space="preserve">T</w:t>
      </w:r>
      <w:r w:rsidDel="00000000" w:rsidR="00000000" w:rsidRPr="00000000">
        <w:rPr>
          <w:rFonts w:ascii="Verdana" w:cs="Verdana" w:eastAsia="Verdana" w:hAnsi="Verdana"/>
          <w:sz w:val="28"/>
          <w:szCs w:val="28"/>
          <w:rtl w:val="0"/>
        </w:rPr>
        <w:t xml:space="preserve">he </w:t>
      </w:r>
      <w:r w:rsidDel="00000000" w:rsidR="00000000" w:rsidRPr="00000000">
        <w:rPr>
          <w:rFonts w:ascii="Verdana" w:cs="Verdana" w:eastAsia="Verdana" w:hAnsi="Verdana"/>
          <w:sz w:val="28"/>
          <w:szCs w:val="28"/>
          <w:rtl w:val="0"/>
        </w:rPr>
        <w:t xml:space="preserve">basic and most crucial problem which farmers have to bear is that they have to do a lot of labour on their farm lands to get the yield they desire</w:t>
      </w:r>
      <w:r w:rsidDel="00000000" w:rsidR="00000000" w:rsidRPr="00000000">
        <w:rPr>
          <w:rFonts w:ascii="Verdana" w:cs="Verdana" w:eastAsia="Verdana" w:hAnsi="Verdana"/>
          <w:sz w:val="28"/>
          <w:szCs w:val="28"/>
          <w:vertAlign w:val="superscript"/>
        </w:rPr>
        <w:footnoteReference w:customMarkFollows="0" w:id="13"/>
      </w:r>
      <w:r w:rsidDel="00000000" w:rsidR="00000000" w:rsidRPr="00000000">
        <w:rPr>
          <w:rFonts w:ascii="Verdana" w:cs="Verdana" w:eastAsia="Verdana" w:hAnsi="Verdana"/>
          <w:sz w:val="28"/>
          <w:szCs w:val="28"/>
          <w:rtl w:val="0"/>
        </w:rPr>
        <w:t xml:space="preserve">, irrespective of any weather conditions they have to work and have to guard their fields day and night, so to remove all these hardships faced by them we can take the help of </w:t>
      </w:r>
      <w:r w:rsidDel="00000000" w:rsidR="00000000" w:rsidRPr="00000000">
        <w:rPr>
          <w:rFonts w:ascii="Verdana" w:cs="Verdana" w:eastAsia="Verdana" w:hAnsi="Verdana"/>
          <w:sz w:val="28"/>
          <w:szCs w:val="28"/>
          <w:rtl w:val="0"/>
        </w:rPr>
        <w:t xml:space="preserve">AI</w:t>
      </w:r>
      <w:r w:rsidDel="00000000" w:rsidR="00000000" w:rsidRPr="00000000">
        <w:rPr>
          <w:rFonts w:ascii="Verdana" w:cs="Verdana" w:eastAsia="Verdana" w:hAnsi="Verdana"/>
          <w:sz w:val="28"/>
          <w:szCs w:val="28"/>
          <w:rtl w:val="0"/>
        </w:rPr>
        <w:t xml:space="preserve">.</w:t>
      </w:r>
      <w:r w:rsidDel="00000000" w:rsidR="00000000" w:rsidRPr="00000000">
        <w:rPr>
          <w:rtl w:val="0"/>
        </w:rPr>
      </w:r>
    </w:p>
    <w:p w:rsidR="00000000" w:rsidDel="00000000" w:rsidP="00000000" w:rsidRDefault="00000000" w:rsidRPr="00000000" w14:paraId="00000051">
      <w:pPr>
        <w:pStyle w:val="Heading1"/>
        <w:spacing w:after="360" w:before="240" w:lineRule="auto"/>
        <w:jc w:val="both"/>
        <w:rPr/>
      </w:pPr>
      <w:bookmarkStart w:colFirst="0" w:colLast="0" w:name="_n3wc7bw4qcx3" w:id="13"/>
      <w:bookmarkEnd w:id="13"/>
      <w:r w:rsidDel="00000000" w:rsidR="00000000" w:rsidRPr="00000000">
        <w:rPr>
          <w:rtl w:val="0"/>
        </w:rPr>
        <w:t xml:space="preserve">Existing Works</w:t>
      </w:r>
    </w:p>
    <w:p w:rsidR="00000000" w:rsidDel="00000000" w:rsidP="00000000" w:rsidRDefault="00000000" w:rsidRPr="00000000" w14:paraId="00000052">
      <w:pPr>
        <w:spacing w:after="360" w:before="240" w:lineRule="auto"/>
        <w:jc w:val="both"/>
        <w:rPr>
          <w:rFonts w:ascii="Verdana" w:cs="Verdana" w:eastAsia="Verdana" w:hAnsi="Verdana"/>
          <w:b w:val="1"/>
          <w:sz w:val="40"/>
          <w:szCs w:val="40"/>
        </w:rPr>
      </w:pPr>
      <w:r w:rsidDel="00000000" w:rsidR="00000000" w:rsidRPr="00000000">
        <w:rPr>
          <w:rFonts w:ascii="Verdana" w:cs="Verdana" w:eastAsia="Verdana" w:hAnsi="Verdana"/>
          <w:sz w:val="28"/>
          <w:szCs w:val="28"/>
          <w:rtl w:val="0"/>
        </w:rPr>
        <w:t xml:space="preserve">As per a study in PWC, it is said that the total market for drone related applications is 127.3 billion and for agriculture alone it is at 32.4 billion. So by using drone based solutions in agriculture will ease the work of farmers and drones will be much more efficient in managing and securing the crops in much more adverse conditions.</w:t>
      </w:r>
      <w:r w:rsidDel="00000000" w:rsidR="00000000" w:rsidRPr="00000000">
        <w:rPr>
          <w:rFonts w:ascii="Verdana" w:cs="Verdana" w:eastAsia="Verdana" w:hAnsi="Verdana"/>
          <w:sz w:val="40"/>
          <w:szCs w:val="40"/>
          <w:vertAlign w:val="superscript"/>
        </w:rPr>
        <w:footnoteReference w:customMarkFollows="0" w:id="14"/>
      </w:r>
      <w:r w:rsidDel="00000000" w:rsidR="00000000" w:rsidRPr="00000000">
        <w:rPr>
          <w:rtl w:val="0"/>
        </w:rPr>
      </w:r>
    </w:p>
    <w:p w:rsidR="00000000" w:rsidDel="00000000" w:rsidP="00000000" w:rsidRDefault="00000000" w:rsidRPr="00000000" w14:paraId="00000053">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Many companies or agriculture based start-ups are using drones with the combination of AI algorithms to tackle the problem faced by farmers.</w:t>
      </w:r>
    </w:p>
    <w:p w:rsidR="00000000" w:rsidDel="00000000" w:rsidP="00000000" w:rsidRDefault="00000000" w:rsidRPr="00000000" w14:paraId="00000054">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Like drones are used to create the 3D map of a farm, before the crop rotation to get the detailed map of terrain, drainage and irrigation. Drones can be programmed to spray liquids and seeds by adjusting and synchronizing the distance from the ground for the given terrain.</w:t>
      </w:r>
    </w:p>
    <w:p w:rsidR="00000000" w:rsidDel="00000000" w:rsidP="00000000" w:rsidRDefault="00000000" w:rsidRPr="00000000" w14:paraId="00000055">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 combination with AI and Computer vision algorithms crop assessment and health monitoring is done. Cameras take high definition pictures of the field then this data is passed to a convolution neural network to find which crops need water and where are weeds located.</w:t>
      </w:r>
      <w:r w:rsidDel="00000000" w:rsidR="00000000" w:rsidRPr="00000000">
        <w:rPr>
          <w:rFonts w:ascii="Verdana" w:cs="Verdana" w:eastAsia="Verdana" w:hAnsi="Verdana"/>
          <w:sz w:val="28"/>
          <w:szCs w:val="28"/>
          <w:vertAlign w:val="superscript"/>
        </w:rPr>
        <w:footnoteReference w:customMarkFollows="0" w:id="15"/>
      </w:r>
      <w:r w:rsidDel="00000000" w:rsidR="00000000" w:rsidRPr="00000000">
        <w:rPr>
          <w:rtl w:val="0"/>
        </w:rPr>
      </w:r>
    </w:p>
    <w:p w:rsidR="00000000" w:rsidDel="00000000" w:rsidP="00000000" w:rsidRDefault="00000000" w:rsidRPr="00000000" w14:paraId="00000056">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Companies like Airlitix and Above use AI driven drones for tackling agricultural challenges. Like Airlitix makes AI or machine learning enabled drones that fly though greenhouses and gather data regarding temperature, humidity and carbon dioxide levels which helps us in ensuring plants are being grown in an optimal condition.</w:t>
      </w:r>
      <w:r w:rsidDel="00000000" w:rsidR="00000000" w:rsidRPr="00000000">
        <w:rPr>
          <w:rFonts w:ascii="Verdana" w:cs="Verdana" w:eastAsia="Verdana" w:hAnsi="Verdana"/>
          <w:sz w:val="28"/>
          <w:szCs w:val="28"/>
          <w:vertAlign w:val="superscript"/>
        </w:rPr>
        <w:footnoteReference w:customMarkFollows="0" w:id="16"/>
      </w:r>
      <w:r w:rsidDel="00000000" w:rsidR="00000000" w:rsidRPr="00000000">
        <w:rPr>
          <w:rtl w:val="0"/>
        </w:rPr>
      </w:r>
    </w:p>
    <w:p w:rsidR="00000000" w:rsidDel="00000000" w:rsidP="00000000" w:rsidRDefault="00000000" w:rsidRPr="00000000" w14:paraId="00000057">
      <w:pPr>
        <w:pStyle w:val="Heading1"/>
        <w:spacing w:after="360" w:before="240" w:lineRule="auto"/>
        <w:jc w:val="both"/>
        <w:rPr/>
      </w:pPr>
      <w:bookmarkStart w:colFirst="0" w:colLast="0" w:name="_eowek6bdb2vl" w:id="14"/>
      <w:bookmarkEnd w:id="14"/>
      <w:r w:rsidDel="00000000" w:rsidR="00000000" w:rsidRPr="00000000">
        <w:rPr>
          <w:rtl w:val="0"/>
        </w:rPr>
        <w:t xml:space="preserve">Suggestions And Future Works</w:t>
      </w:r>
    </w:p>
    <w:p w:rsidR="00000000" w:rsidDel="00000000" w:rsidP="00000000" w:rsidRDefault="00000000" w:rsidRPr="00000000" w14:paraId="00000058">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Farming applications need to be more robust.</w:t>
      </w:r>
    </w:p>
    <w:p w:rsidR="00000000" w:rsidDel="00000000" w:rsidP="00000000" w:rsidRDefault="00000000" w:rsidRPr="00000000" w14:paraId="00000059">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It should facilitate real time decision making and make use of appropriate application program interfaces for collecting historical data and live in a more efficient manner.</w:t>
      </w:r>
    </w:p>
    <w:p w:rsidR="00000000" w:rsidDel="00000000" w:rsidP="00000000" w:rsidRDefault="00000000" w:rsidRPr="00000000" w14:paraId="0000005A">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solutions offered by data scientists or companies should be cost effective then only it can benefit farmers in all around manner.</w:t>
      </w:r>
    </w:p>
    <w:p w:rsidR="00000000" w:rsidDel="00000000" w:rsidP="00000000" w:rsidRDefault="00000000" w:rsidRPr="00000000" w14:paraId="0000005B">
      <w:pPr>
        <w:spacing w:after="360" w:before="240" w:lineRule="auto"/>
        <w:jc w:val="both"/>
        <w:rPr>
          <w:rFonts w:ascii="Verdana" w:cs="Verdana" w:eastAsia="Verdana" w:hAnsi="Verdana"/>
          <w:sz w:val="32"/>
          <w:szCs w:val="32"/>
        </w:rPr>
      </w:pPr>
      <w:r w:rsidDel="00000000" w:rsidR="00000000" w:rsidRPr="00000000">
        <w:rPr>
          <w:rFonts w:ascii="Verdana" w:cs="Verdana" w:eastAsia="Verdana" w:hAnsi="Verdana"/>
          <w:sz w:val="40"/>
          <w:szCs w:val="40"/>
          <w:rtl w:val="0"/>
        </w:rPr>
        <w:t xml:space="preserve"> </w:t>
      </w:r>
      <w:r w:rsidDel="00000000" w:rsidR="00000000" w:rsidRPr="00000000">
        <w:rPr>
          <w:rtl w:val="0"/>
        </w:rPr>
      </w:r>
    </w:p>
    <w:p w:rsidR="00000000" w:rsidDel="00000000" w:rsidP="00000000" w:rsidRDefault="00000000" w:rsidRPr="00000000" w14:paraId="0000005C">
      <w:pPr>
        <w:pStyle w:val="Heading1"/>
        <w:spacing w:after="360" w:before="240" w:lineRule="auto"/>
        <w:jc w:val="both"/>
        <w:rPr/>
      </w:pPr>
      <w:bookmarkStart w:colFirst="0" w:colLast="0" w:name="_r9cbmnrbjqbj" w:id="15"/>
      <w:bookmarkEnd w:id="15"/>
      <w:r w:rsidDel="00000000" w:rsidR="00000000" w:rsidRPr="00000000">
        <w:rPr>
          <w:rtl w:val="0"/>
        </w:rPr>
        <w:t xml:space="preserve">References</w:t>
      </w:r>
    </w:p>
    <w:p w:rsidR="00000000" w:rsidDel="00000000" w:rsidP="00000000" w:rsidRDefault="00000000" w:rsidRPr="00000000" w14:paraId="0000005D">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Crop Prediction System using Machine Learning-IJAERD." </w:t>
      </w:r>
      <w:hyperlink r:id="rId9">
        <w:r w:rsidDel="00000000" w:rsidR="00000000" w:rsidRPr="00000000">
          <w:rPr>
            <w:rFonts w:ascii="Verdana" w:cs="Verdana" w:eastAsia="Verdana" w:hAnsi="Verdana"/>
            <w:color w:val="1155cc"/>
            <w:sz w:val="20"/>
            <w:szCs w:val="20"/>
            <w:u w:val="single"/>
            <w:rtl w:val="0"/>
          </w:rPr>
          <w:t xml:space="preserve">http://www.ijaerd.com/papers/special_papers/RTDE007.pdf</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5E">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F">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"Soil Nutrient Analysis: Nitrogen, Phosphorus, and Potassium ...." </w:t>
      </w:r>
      <w:hyperlink r:id="rId10">
        <w:r w:rsidDel="00000000" w:rsidR="00000000" w:rsidRPr="00000000">
          <w:rPr>
            <w:rFonts w:ascii="Verdana" w:cs="Verdana" w:eastAsia="Verdana" w:hAnsi="Verdana"/>
            <w:color w:val="1155cc"/>
            <w:sz w:val="20"/>
            <w:szCs w:val="20"/>
            <w:u w:val="single"/>
            <w:rtl w:val="0"/>
          </w:rPr>
          <w:t xml:space="preserve">https://www.jove.com/science-education/10077/soil-nutrient-analysis-nitrogen-phosphorus-and-potassium</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60">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1">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"AI in Agriculture – Present Applications and Impact | Emerj." 21 Nov. 2019, </w:t>
      </w:r>
      <w:hyperlink r:id="rId11">
        <w:r w:rsidDel="00000000" w:rsidR="00000000" w:rsidRPr="00000000">
          <w:rPr>
            <w:rFonts w:ascii="Verdana" w:cs="Verdana" w:eastAsia="Verdana" w:hAnsi="Verdana"/>
            <w:color w:val="1155cc"/>
            <w:sz w:val="20"/>
            <w:szCs w:val="20"/>
            <w:u w:val="single"/>
            <w:rtl w:val="0"/>
          </w:rPr>
          <w:t xml:space="preserve">https://emerj.com/ai-sector-overviews/ai-agriculture-present-applications-impact/</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62">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"predicting yield of the crop using machine learning algorithm." </w:t>
      </w:r>
      <w:hyperlink r:id="rId12">
        <w:r w:rsidDel="00000000" w:rsidR="00000000" w:rsidRPr="00000000">
          <w:rPr>
            <w:rFonts w:ascii="Verdana" w:cs="Verdana" w:eastAsia="Verdana" w:hAnsi="Verdana"/>
            <w:color w:val="1155cc"/>
            <w:sz w:val="20"/>
            <w:szCs w:val="20"/>
            <w:u w:val="single"/>
            <w:rtl w:val="0"/>
          </w:rPr>
          <w:t xml:space="preserve">http://www.ijesrt.com/issues%20pdf%20file/Archive-2018/April-2018/1.pdf</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64">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"India faces the risk of a decline in growth of crop yields - The ...." 2 Oct. 2019, </w:t>
      </w:r>
      <w:hyperlink r:id="rId13">
        <w:r w:rsidDel="00000000" w:rsidR="00000000" w:rsidRPr="00000000">
          <w:rPr>
            <w:rFonts w:ascii="Verdana" w:cs="Verdana" w:eastAsia="Verdana" w:hAnsi="Verdana"/>
            <w:color w:val="1155cc"/>
            <w:sz w:val="20"/>
            <w:szCs w:val="20"/>
            <w:u w:val="single"/>
            <w:rtl w:val="0"/>
          </w:rPr>
          <w:t xml:space="preserve">https://www.thehindubusinessline.com/opinion/india-faces-the-risk-of-a-decline-in-growth-of-crop-yields/article29573844.ece</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66">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8"/>
          <w:szCs w:val="28"/>
          <w:rtl w:val="0"/>
        </w:rPr>
        <w:t xml:space="preserve">"Chemical used to ripen mangoes can cause cancer - Mail ...." 28 Jun. 2015, </w:t>
      </w:r>
      <w:hyperlink r:id="rId14">
        <w:r w:rsidDel="00000000" w:rsidR="00000000" w:rsidRPr="00000000">
          <w:rPr>
            <w:rFonts w:ascii="Verdana" w:cs="Verdana" w:eastAsia="Verdana" w:hAnsi="Verdana"/>
            <w:color w:val="1155cc"/>
            <w:sz w:val="28"/>
            <w:szCs w:val="28"/>
            <w:u w:val="single"/>
            <w:rtl w:val="0"/>
          </w:rPr>
          <w:t xml:space="preserve">https://www.indiatoday.in/mail-today/story/mangoes-ripening-fruits-calcium-carbide-chemical-cancer-260018-2015-06-28</w:t>
        </w:r>
      </w:hyperlink>
      <w:r w:rsidDel="00000000" w:rsidR="00000000" w:rsidRPr="00000000">
        <w:rPr>
          <w:rFonts w:ascii="Verdana" w:cs="Verdana" w:eastAsia="Verdana" w:hAnsi="Verdana"/>
          <w:sz w:val="28"/>
          <w:szCs w:val="28"/>
          <w:rtl w:val="0"/>
        </w:rPr>
        <w:t xml:space="preserve">. Accessed 25 Mar. 2020.</w:t>
      </w:r>
    </w:p>
    <w:p w:rsidR="00000000" w:rsidDel="00000000" w:rsidP="00000000" w:rsidRDefault="00000000" w:rsidRPr="00000000" w14:paraId="00000068">
      <w:pPr>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69">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"Artificial Intelligence in Agriculture - Mindtree." </w:t>
      </w:r>
      <w:hyperlink r:id="rId15">
        <w:r w:rsidDel="00000000" w:rsidR="00000000" w:rsidRPr="00000000">
          <w:rPr>
            <w:rFonts w:ascii="Verdana" w:cs="Verdana" w:eastAsia="Verdana" w:hAnsi="Verdana"/>
            <w:color w:val="1155cc"/>
            <w:sz w:val="20"/>
            <w:szCs w:val="20"/>
            <w:u w:val="single"/>
            <w:rtl w:val="0"/>
          </w:rPr>
          <w:t xml:space="preserve">https://www.mindtree.com/sites/default/files/2018-04/Artificial%20Intelligence%20in%20Agriculture.pdf</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6A">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B">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"Microsoft, Icrisat team up with Andhra Pradesh government on ...." 9 Jun. 2016, </w:t>
      </w:r>
      <w:hyperlink r:id="rId16">
        <w:r w:rsidDel="00000000" w:rsidR="00000000" w:rsidRPr="00000000">
          <w:rPr>
            <w:rFonts w:ascii="Verdana" w:cs="Verdana" w:eastAsia="Verdana" w:hAnsi="Verdana"/>
            <w:color w:val="1155cc"/>
            <w:sz w:val="20"/>
            <w:szCs w:val="20"/>
            <w:u w:val="single"/>
            <w:rtl w:val="0"/>
          </w:rPr>
          <w:t xml:space="preserve">https://m.economictimes.com/news/economy/agriculture/microsoft-icrisat-team-up-with-andhra-pradesh-government-on-sowing-app-for-farmers/articleshow/52676157.cms</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6C">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"Low productivity of Indian agriculture with special reference on ...." </w:t>
      </w:r>
      <w:hyperlink r:id="rId17">
        <w:r w:rsidDel="00000000" w:rsidR="00000000" w:rsidRPr="00000000">
          <w:rPr>
            <w:rFonts w:ascii="Verdana" w:cs="Verdana" w:eastAsia="Verdana" w:hAnsi="Verdana"/>
            <w:color w:val="1155cc"/>
            <w:sz w:val="20"/>
            <w:szCs w:val="20"/>
            <w:u w:val="single"/>
            <w:rtl w:val="0"/>
          </w:rPr>
          <w:t xml:space="preserve">https://www.semanticscholar.org/paper/Low-productivity-of-Indian-agriculture-with-special-Sreekanth-Hakeem/cee0d3dcdb209d253f24a830d50c2e6c441b9370</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6E">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F">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"AI Start-ups serving Indian Agriculture – Use Cases - exito." 29 May. 2019, </w:t>
      </w:r>
      <w:hyperlink r:id="rId18">
        <w:r w:rsidDel="00000000" w:rsidR="00000000" w:rsidRPr="00000000">
          <w:rPr>
            <w:rFonts w:ascii="Verdana" w:cs="Verdana" w:eastAsia="Verdana" w:hAnsi="Verdana"/>
            <w:color w:val="1155cc"/>
            <w:sz w:val="20"/>
            <w:szCs w:val="20"/>
            <w:u w:val="single"/>
            <w:rtl w:val="0"/>
          </w:rPr>
          <w:t xml:space="preserve">https://www.exito-e.com/ai-start-ups-serving-indian-agriculture-use-cases/</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70">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1">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agricultural practices are still labor intensive? - Quora." </w:t>
      </w:r>
      <w:hyperlink r:id="rId19">
        <w:r w:rsidDel="00000000" w:rsidR="00000000" w:rsidRPr="00000000">
          <w:rPr>
            <w:rFonts w:ascii="Verdana" w:cs="Verdana" w:eastAsia="Verdana" w:hAnsi="Verdana"/>
            <w:color w:val="1155cc"/>
            <w:sz w:val="20"/>
            <w:szCs w:val="20"/>
            <w:u w:val="single"/>
            <w:rtl w:val="0"/>
          </w:rPr>
          <w:t xml:space="preserve">https://www.quora.com/What-agricultural-practices-are-still-labor-intensive</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72">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"12 Companies Using AI In Drones | Built In." 24 Feb. 2020, </w:t>
      </w:r>
      <w:hyperlink r:id="rId20">
        <w:r w:rsidDel="00000000" w:rsidR="00000000" w:rsidRPr="00000000">
          <w:rPr>
            <w:rFonts w:ascii="Verdana" w:cs="Verdana" w:eastAsia="Verdana" w:hAnsi="Verdana"/>
            <w:color w:val="1155cc"/>
            <w:sz w:val="20"/>
            <w:szCs w:val="20"/>
            <w:u w:val="single"/>
            <w:rtl w:val="0"/>
          </w:rPr>
          <w:t xml:space="preserve">https://builtin.com/artificial-intelligence/drones-ai-companies</w:t>
        </w:r>
      </w:hyperlink>
      <w:r w:rsidDel="00000000" w:rsidR="00000000" w:rsidRPr="00000000">
        <w:rPr>
          <w:rFonts w:ascii="Verdana" w:cs="Verdana" w:eastAsia="Verdana" w:hAnsi="Verdana"/>
          <w:sz w:val="20"/>
          <w:szCs w:val="20"/>
          <w:rtl w:val="0"/>
        </w:rPr>
        <w:t xml:space="preserve">. Accessed 25 Mar. 2020.</w:t>
      </w:r>
    </w:p>
    <w:p w:rsidR="00000000" w:rsidDel="00000000" w:rsidP="00000000" w:rsidRDefault="00000000" w:rsidRPr="00000000" w14:paraId="00000074">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8">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9">
      <w:pPr>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A">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B">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C">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D">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E">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F">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0">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1">
      <w:pPr>
        <w:spacing w:after="360" w:befor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82">
      <w:pPr>
        <w:spacing w:after="360" w:before="240" w:lineRule="auto"/>
        <w:jc w:val="both"/>
        <w:rPr>
          <w:rFonts w:ascii="Verdana" w:cs="Verdana" w:eastAsia="Verdana" w:hAnsi="Verdana"/>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rPr>
              <w:rFonts w:ascii="Verdana" w:cs="Verdana" w:eastAsia="Verdana" w:hAnsi="Verdana"/>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84">
          <w:pPr>
            <w:rPr>
              <w:rFonts w:ascii="Verdana" w:cs="Verdana" w:eastAsia="Verdana" w:hAnsi="Verdan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spacing w:after="360" w:befor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86">
      <w:pPr>
        <w:spacing w:after="360" w:befor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87">
      <w:pPr>
        <w:spacing w:after="360" w:before="240" w:lineRule="auto"/>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88">
      <w:pPr>
        <w:spacing w:after="360" w:before="240" w:lineRule="auto"/>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89">
      <w:pPr>
        <w:spacing w:after="360" w:before="240" w:lineRule="auto"/>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8A">
      <w:pPr>
        <w:spacing w:after="360" w:before="240" w:lineRule="auto"/>
        <w:jc w:val="both"/>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 </w:t>
      </w:r>
    </w:p>
    <w:p w:rsidR="00000000" w:rsidDel="00000000" w:rsidP="00000000" w:rsidRDefault="00000000" w:rsidRPr="00000000" w14:paraId="0000008B">
      <w:pPr>
        <w:spacing w:after="360" w:before="240" w:lineRule="auto"/>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8C">
      <w:pPr>
        <w:spacing w:after="360" w:before="240" w:lineRule="auto"/>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8D">
      <w:pPr>
        <w:spacing w:after="240" w:before="240" w:lineRule="auto"/>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8E">
      <w:pPr>
        <w:spacing w:after="360" w:before="240" w:lineRule="auto"/>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8F">
      <w:pPr>
        <w:spacing w:after="360" w:before="240" w:lineRule="auto"/>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90">
      <w:pPr>
        <w:spacing w:after="360" w:before="240" w:lineRule="auto"/>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91">
      <w:pPr>
        <w:spacing w:after="360" w:before="240" w:lineRule="auto"/>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92">
      <w:pPr>
        <w:spacing w:after="360" w:before="240" w:lineRule="auto"/>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93">
      <w:pPr>
        <w:spacing w:after="360" w:before="240" w:lineRule="auto"/>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94">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95">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96">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97">
      <w:pPr>
        <w:spacing w:after="360" w:befor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98">
      <w:pPr>
        <w:rPr>
          <w:rFonts w:ascii="Verdana" w:cs="Verdana" w:eastAsia="Verdana" w:hAnsi="Verdana"/>
        </w:rPr>
      </w:pPr>
      <w:r w:rsidDel="00000000" w:rsidR="00000000" w:rsidRPr="00000000">
        <w:rPr>
          <w:rtl w:val="0"/>
        </w:rPr>
      </w:r>
    </w:p>
    <w:sectPr>
      <w:headerReference r:id="rId21" w:type="default"/>
      <w:pgSz w:h="15840" w:w="12240"/>
      <w:pgMar w:bottom="1080" w:top="126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"Crop Prediction System using Machine Learning-IJAERD." </w:t>
      </w:r>
      <w:hyperlink r:id="rId1">
        <w:r w:rsidDel="00000000" w:rsidR="00000000" w:rsidRPr="00000000">
          <w:rPr>
            <w:color w:val="1155cc"/>
            <w:sz w:val="20"/>
            <w:szCs w:val="20"/>
            <w:u w:val="single"/>
            <w:rtl w:val="0"/>
          </w:rPr>
          <w:t xml:space="preserve">http://www.ijaerd.com/papers/special_papers/RTDE007.pdf</w:t>
        </w:r>
      </w:hyperlink>
      <w:r w:rsidDel="00000000" w:rsidR="00000000" w:rsidRPr="00000000">
        <w:rPr>
          <w:sz w:val="20"/>
          <w:szCs w:val="20"/>
          <w:rtl w:val="0"/>
        </w:rPr>
        <w:t xml:space="preserve">. Accessed 25 Mar. 2020.</w:t>
      </w:r>
    </w:p>
  </w:footnote>
  <w:footnote w:id="1">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"Soil Nutrient Analysis: Nitrogen, Phosphorus, and Potassium ...." </w:t>
      </w:r>
      <w:hyperlink r:id="rId2">
        <w:r w:rsidDel="00000000" w:rsidR="00000000" w:rsidRPr="00000000">
          <w:rPr>
            <w:color w:val="1155cc"/>
            <w:sz w:val="20"/>
            <w:szCs w:val="20"/>
            <w:u w:val="single"/>
            <w:rtl w:val="0"/>
          </w:rPr>
          <w:t xml:space="preserve">https://www.jove.com/science-education/10077/soil-nutrient-analysis-nitrogen-phosphorus-and-potassium</w:t>
        </w:r>
      </w:hyperlink>
      <w:r w:rsidDel="00000000" w:rsidR="00000000" w:rsidRPr="00000000">
        <w:rPr>
          <w:sz w:val="20"/>
          <w:szCs w:val="20"/>
          <w:rtl w:val="0"/>
        </w:rPr>
        <w:t xml:space="preserve">. Accessed 25 Mar. 2020.</w:t>
      </w:r>
    </w:p>
  </w:footnote>
  <w:footnote w:id="2">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"AI in Agriculture – Present Applications and Impact | Emerj." 21 Nov. 2019, </w:t>
      </w:r>
      <w:hyperlink r:id="rId3">
        <w:r w:rsidDel="00000000" w:rsidR="00000000" w:rsidRPr="00000000">
          <w:rPr>
            <w:color w:val="1155cc"/>
            <w:sz w:val="20"/>
            <w:szCs w:val="20"/>
            <w:u w:val="single"/>
            <w:rtl w:val="0"/>
          </w:rPr>
          <w:t xml:space="preserve">https://emerj.com/ai-sector-overviews/ai-agriculture-present-applications-impact/</w:t>
        </w:r>
      </w:hyperlink>
      <w:r w:rsidDel="00000000" w:rsidR="00000000" w:rsidRPr="00000000">
        <w:rPr>
          <w:sz w:val="20"/>
          <w:szCs w:val="20"/>
          <w:rtl w:val="0"/>
        </w:rPr>
        <w:t xml:space="preserve">. Accessed 25 Mar. 2020.</w:t>
      </w:r>
    </w:p>
  </w:footnote>
  <w:footnote w:id="5">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8"/>
          <w:szCs w:val="28"/>
          <w:rtl w:val="0"/>
        </w:rPr>
        <w:t xml:space="preserve">"Chemical used to ripen mangoes can cause cancer - Mail ...." 28 Jun. 2015, </w:t>
      </w:r>
      <w:hyperlink r:id="rId4">
        <w:r w:rsidDel="00000000" w:rsidR="00000000" w:rsidRPr="00000000">
          <w:rPr>
            <w:color w:val="1155cc"/>
            <w:sz w:val="28"/>
            <w:szCs w:val="28"/>
            <w:u w:val="single"/>
            <w:rtl w:val="0"/>
          </w:rPr>
          <w:t xml:space="preserve">https://www.indiatoday.in/mail-today/story/mangoes-ripening-fruits-calcium-carbide-chemical-cancer-260018-2015-06-28</w:t>
        </w:r>
      </w:hyperlink>
      <w:r w:rsidDel="00000000" w:rsidR="00000000" w:rsidRPr="00000000">
        <w:rPr>
          <w:sz w:val="28"/>
          <w:szCs w:val="28"/>
          <w:rtl w:val="0"/>
        </w:rPr>
        <w:t xml:space="preserve">. Accessed 25 Mar. 2020.</w:t>
      </w:r>
      <w:r w:rsidDel="00000000" w:rsidR="00000000" w:rsidRPr="00000000">
        <w:rPr>
          <w:rtl w:val="0"/>
        </w:rPr>
      </w:r>
    </w:p>
  </w:footnote>
  <w:footnote w:id="8">
    <w:p w:rsidR="00000000" w:rsidDel="00000000" w:rsidP="00000000" w:rsidRDefault="00000000" w:rsidRPr="00000000" w14:paraId="0000009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"Low productivity of Indian agriculture with special reference on ...." </w:t>
      </w:r>
      <w:hyperlink r:id="rId5">
        <w:r w:rsidDel="00000000" w:rsidR="00000000" w:rsidRPr="00000000">
          <w:rPr>
            <w:color w:val="1155cc"/>
            <w:sz w:val="20"/>
            <w:szCs w:val="20"/>
            <w:u w:val="single"/>
            <w:rtl w:val="0"/>
          </w:rPr>
          <w:t xml:space="preserve">https://www.semanticscholar.org/paper/Low-productivity-of-Indian-agriculture-with-special-Sreekanth-Hakeem/cee0d3dcdb209d253f24a830d50c2e6c441b9370</w:t>
        </w:r>
      </w:hyperlink>
      <w:r w:rsidDel="00000000" w:rsidR="00000000" w:rsidRPr="00000000">
        <w:rPr>
          <w:sz w:val="20"/>
          <w:szCs w:val="20"/>
          <w:rtl w:val="0"/>
        </w:rPr>
        <w:t xml:space="preserve">. Accessed 25 Mar. 2020.</w:t>
      </w:r>
    </w:p>
  </w:footnote>
  <w:footnote w:id="10">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"predicting yield of the crop using machine learning algorithm." </w:t>
      </w:r>
      <w:hyperlink r:id="rId6">
        <w:r w:rsidDel="00000000" w:rsidR="00000000" w:rsidRPr="00000000">
          <w:rPr>
            <w:color w:val="1155cc"/>
            <w:sz w:val="20"/>
            <w:szCs w:val="20"/>
            <w:u w:val="single"/>
            <w:rtl w:val="0"/>
          </w:rPr>
          <w:t xml:space="preserve">http://www.ijesrt.com/issues%20pdf%20file/Archive-2018/April-2018/1.pdf</w:t>
        </w:r>
      </w:hyperlink>
      <w:r w:rsidDel="00000000" w:rsidR="00000000" w:rsidRPr="00000000">
        <w:rPr>
          <w:sz w:val="20"/>
          <w:szCs w:val="20"/>
          <w:rtl w:val="0"/>
        </w:rPr>
        <w:t xml:space="preserve">. Accessed 25 Mar. 2020.</w:t>
      </w:r>
    </w:p>
  </w:footnote>
  <w:footnote w:id="11">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"Agricultural Crop Yield Prediction Using Artificial Intelligence ...." 16 Mar. 2019, </w:t>
      </w:r>
      <w:hyperlink r:id="rId7">
        <w:r w:rsidDel="00000000" w:rsidR="00000000" w:rsidRPr="00000000">
          <w:rPr>
            <w:color w:val="1155cc"/>
            <w:sz w:val="20"/>
            <w:szCs w:val="20"/>
            <w:u w:val="single"/>
            <w:rtl w:val="0"/>
          </w:rPr>
          <w:t xml:space="preserve">http://www.eurasianjournals.com/Agricultural-Crop-Yield-Prediction-Using-Artificial-Intelligence-and-Satellite-Imagery,105697,0,2.html</w:t>
        </w:r>
      </w:hyperlink>
      <w:r w:rsidDel="00000000" w:rsidR="00000000" w:rsidRPr="00000000">
        <w:rPr>
          <w:sz w:val="20"/>
          <w:szCs w:val="20"/>
          <w:rtl w:val="0"/>
        </w:rPr>
        <w:t xml:space="preserve">. Accessed 25 Mar. 2020.</w:t>
      </w:r>
    </w:p>
  </w:footnote>
  <w:footnote w:id="12">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"AI Start-ups serving Indian Agriculture – Use Cases - exito." 29 May. 2019, </w:t>
      </w:r>
      <w:hyperlink r:id="rId8">
        <w:r w:rsidDel="00000000" w:rsidR="00000000" w:rsidRPr="00000000">
          <w:rPr>
            <w:color w:val="1155cc"/>
            <w:sz w:val="20"/>
            <w:szCs w:val="20"/>
            <w:u w:val="single"/>
            <w:rtl w:val="0"/>
          </w:rPr>
          <w:t xml:space="preserve">https://www.exito-e.com/ai-start-ups-serving-indian-agriculture-use-cases/</w:t>
        </w:r>
      </w:hyperlink>
      <w:r w:rsidDel="00000000" w:rsidR="00000000" w:rsidRPr="00000000">
        <w:rPr>
          <w:sz w:val="20"/>
          <w:szCs w:val="20"/>
          <w:rtl w:val="0"/>
        </w:rPr>
        <w:t xml:space="preserve">. Accessed 25 Mar. 2020.</w:t>
      </w:r>
    </w:p>
  </w:footnote>
  <w:footnote w:id="4">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"India faces the risk of a decline in growth of crop yields - The ...." 2 Oct. 2019, </w:t>
      </w:r>
      <w:hyperlink r:id="rId9">
        <w:r w:rsidDel="00000000" w:rsidR="00000000" w:rsidRPr="00000000">
          <w:rPr>
            <w:color w:val="1155cc"/>
            <w:sz w:val="20"/>
            <w:szCs w:val="20"/>
            <w:u w:val="single"/>
            <w:rtl w:val="0"/>
          </w:rPr>
          <w:t xml:space="preserve">https://www.thehindubusinessline.com/opinion/india-faces-the-risk-of-a-decline-in-growth-of-crop-yields/article29573844.ece</w:t>
        </w:r>
      </w:hyperlink>
      <w:r w:rsidDel="00000000" w:rsidR="00000000" w:rsidRPr="00000000">
        <w:rPr>
          <w:sz w:val="20"/>
          <w:szCs w:val="20"/>
          <w:rtl w:val="0"/>
        </w:rPr>
        <w:t xml:space="preserve">. Accessed 25 Mar. 2020.</w:t>
      </w:r>
    </w:p>
  </w:footnote>
  <w:footnote w:id="16">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"12 Companies Using AI In Drones | Built In." 24 Feb. 2020, </w:t>
      </w:r>
      <w:hyperlink r:id="rId10">
        <w:r w:rsidDel="00000000" w:rsidR="00000000" w:rsidRPr="00000000">
          <w:rPr>
            <w:color w:val="1155cc"/>
            <w:sz w:val="20"/>
            <w:szCs w:val="20"/>
            <w:u w:val="single"/>
            <w:rtl w:val="0"/>
          </w:rPr>
          <w:t xml:space="preserve">https://builtin.com/artificial-intelligence/drones-ai-companies</w:t>
        </w:r>
      </w:hyperlink>
      <w:r w:rsidDel="00000000" w:rsidR="00000000" w:rsidRPr="00000000">
        <w:rPr>
          <w:sz w:val="20"/>
          <w:szCs w:val="20"/>
          <w:rtl w:val="0"/>
        </w:rPr>
        <w:t xml:space="preserve">. Accessed 25 Mar. 2020.</w:t>
      </w:r>
    </w:p>
  </w:footnote>
  <w:footnote w:id="15">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"Artificial Intelligence in Agriculture - Mindtree." </w:t>
      </w:r>
      <w:hyperlink r:id="rId11">
        <w:r w:rsidDel="00000000" w:rsidR="00000000" w:rsidRPr="00000000">
          <w:rPr>
            <w:color w:val="1155cc"/>
            <w:sz w:val="20"/>
            <w:szCs w:val="20"/>
            <w:u w:val="single"/>
            <w:rtl w:val="0"/>
          </w:rPr>
          <w:t xml:space="preserve">https://www.mindtree.com/sites/default/files/2018-04/Artificial%20Intelligence%20in%20Agriculture.pdf</w:t>
        </w:r>
      </w:hyperlink>
      <w:r w:rsidDel="00000000" w:rsidR="00000000" w:rsidRPr="00000000">
        <w:rPr>
          <w:sz w:val="20"/>
          <w:szCs w:val="20"/>
          <w:rtl w:val="0"/>
        </w:rPr>
        <w:t xml:space="preserve">. Accessed 25 Mar. 2020.</w:t>
      </w:r>
    </w:p>
  </w:footnote>
  <w:footnote w:id="14">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"Artificial Intelligence in Agriculture - Mindtree." </w:t>
      </w:r>
      <w:hyperlink r:id="rId12">
        <w:r w:rsidDel="00000000" w:rsidR="00000000" w:rsidRPr="00000000">
          <w:rPr>
            <w:color w:val="1155cc"/>
            <w:sz w:val="20"/>
            <w:szCs w:val="20"/>
            <w:u w:val="single"/>
            <w:rtl w:val="0"/>
          </w:rPr>
          <w:t xml:space="preserve">https://www.mindtree.com/sites/default/files/2018-04/Artificial%20Intelligence%20in%20Agriculture.pdf</w:t>
        </w:r>
      </w:hyperlink>
      <w:r w:rsidDel="00000000" w:rsidR="00000000" w:rsidRPr="00000000">
        <w:rPr>
          <w:sz w:val="20"/>
          <w:szCs w:val="20"/>
          <w:rtl w:val="0"/>
        </w:rPr>
        <w:t xml:space="preserve">. Accessed 25 Mar. 2020.</w:t>
      </w:r>
    </w:p>
  </w:footnote>
  <w:footnote w:id="3">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"predicting yield of the crop using machine learning algorithm." </w:t>
      </w:r>
      <w:hyperlink r:id="rId13">
        <w:r w:rsidDel="00000000" w:rsidR="00000000" w:rsidRPr="00000000">
          <w:rPr>
            <w:color w:val="1155cc"/>
            <w:sz w:val="20"/>
            <w:szCs w:val="20"/>
            <w:u w:val="single"/>
            <w:rtl w:val="0"/>
          </w:rPr>
          <w:t xml:space="preserve">http://www.ijesrt.com/issues%20pdf%20file/Archive-2018/April-2018/1.pdf</w:t>
        </w:r>
      </w:hyperlink>
      <w:r w:rsidDel="00000000" w:rsidR="00000000" w:rsidRPr="00000000">
        <w:rPr>
          <w:sz w:val="20"/>
          <w:szCs w:val="20"/>
          <w:rtl w:val="0"/>
        </w:rPr>
        <w:t xml:space="preserve">. Accessed 25 Mar. 2020.</w:t>
      </w:r>
    </w:p>
  </w:footnote>
  <w:footnote w:id="6">
    <w:p w:rsidR="00000000" w:rsidDel="00000000" w:rsidP="00000000" w:rsidRDefault="00000000" w:rsidRPr="00000000" w14:paraId="000000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"Artificial Intelligence in Agriculture - Mindtree." </w:t>
      </w:r>
      <w:hyperlink r:id="rId14">
        <w:r w:rsidDel="00000000" w:rsidR="00000000" w:rsidRPr="00000000">
          <w:rPr>
            <w:color w:val="1155cc"/>
            <w:sz w:val="20"/>
            <w:szCs w:val="20"/>
            <w:u w:val="single"/>
            <w:rtl w:val="0"/>
          </w:rPr>
          <w:t xml:space="preserve">https://www.mindtree.com/sites/default/files/2018-04/Artificial%20Intelligence%20in%20Agriculture.pdf</w:t>
        </w:r>
      </w:hyperlink>
      <w:r w:rsidDel="00000000" w:rsidR="00000000" w:rsidRPr="00000000">
        <w:rPr>
          <w:sz w:val="20"/>
          <w:szCs w:val="20"/>
          <w:rtl w:val="0"/>
        </w:rPr>
        <w:t xml:space="preserve">. Accessed 25 Mar. 2020.</w:t>
      </w:r>
    </w:p>
  </w:footnote>
  <w:footnote w:id="13">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 agricultural practices are still labor intensive? - Quora." </w:t>
      </w:r>
      <w:hyperlink r:id="rId15">
        <w:r w:rsidDel="00000000" w:rsidR="00000000" w:rsidRPr="00000000">
          <w:rPr>
            <w:color w:val="1155cc"/>
            <w:sz w:val="20"/>
            <w:szCs w:val="20"/>
            <w:u w:val="single"/>
            <w:rtl w:val="0"/>
          </w:rPr>
          <w:t xml:space="preserve">https://www.quora.com/What-agricultural-practices-are-still-labor-intensive</w:t>
        </w:r>
      </w:hyperlink>
      <w:r w:rsidDel="00000000" w:rsidR="00000000" w:rsidRPr="00000000">
        <w:rPr>
          <w:sz w:val="20"/>
          <w:szCs w:val="20"/>
          <w:rtl w:val="0"/>
        </w:rPr>
        <w:t xml:space="preserve">. Accessed 25 Mar. 2020.</w:t>
      </w:r>
    </w:p>
  </w:footnote>
  <w:footnote w:id="9">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8"/>
          <w:szCs w:val="28"/>
          <w:rtl w:val="0"/>
        </w:rPr>
        <w:t xml:space="preserve">"Crop Yield Prediction Using Deep Neural Networks - NCBI." 22 May. 2019, </w:t>
      </w:r>
      <w:hyperlink r:id="rId16">
        <w:r w:rsidDel="00000000" w:rsidR="00000000" w:rsidRPr="00000000">
          <w:rPr>
            <w:color w:val="1155cc"/>
            <w:sz w:val="28"/>
            <w:szCs w:val="28"/>
            <w:u w:val="single"/>
            <w:rtl w:val="0"/>
          </w:rPr>
          <w:t xml:space="preserve">https://www.ncbi.nlm.nih.gov/pmc/articles/PMC6540942/</w:t>
        </w:r>
      </w:hyperlink>
      <w:r w:rsidDel="00000000" w:rsidR="00000000" w:rsidRPr="00000000">
        <w:rPr>
          <w:sz w:val="28"/>
          <w:szCs w:val="28"/>
          <w:rtl w:val="0"/>
        </w:rPr>
        <w:t xml:space="preserve">. Accessed 25 Mar. 2020.</w:t>
      </w:r>
      <w:r w:rsidDel="00000000" w:rsidR="00000000" w:rsidRPr="00000000">
        <w:rPr>
          <w:rtl w:val="0"/>
        </w:rPr>
      </w:r>
    </w:p>
  </w:footnote>
  <w:footnote w:id="7">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"Microsoft, Icrisat team up with Andhra Pradesh government on ...." 9 Jun. 2016, </w:t>
      </w:r>
      <w:hyperlink r:id="rId17">
        <w:r w:rsidDel="00000000" w:rsidR="00000000" w:rsidRPr="00000000">
          <w:rPr>
            <w:color w:val="1155cc"/>
            <w:sz w:val="20"/>
            <w:szCs w:val="20"/>
            <w:u w:val="single"/>
            <w:rtl w:val="0"/>
          </w:rPr>
          <w:t xml:space="preserve">https://m.economictimes.com/news/economy/agriculture/microsoft-icrisat-team-up-with-andhra-pradesh-government-on-sowing-app-for-farmers/articleshow/52676157.cms</w:t>
        </w:r>
      </w:hyperlink>
      <w:r w:rsidDel="00000000" w:rsidR="00000000" w:rsidRPr="00000000">
        <w:rPr>
          <w:sz w:val="20"/>
          <w:szCs w:val="20"/>
          <w:rtl w:val="0"/>
        </w:rPr>
        <w:t xml:space="preserve">. Accessed 25 Mar. 2020.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uiltin.com/artificial-intelligence/drones-ai-companies" TargetMode="External"/><Relationship Id="rId11" Type="http://schemas.openxmlformats.org/officeDocument/2006/relationships/hyperlink" Target="https://emerj.com/ai-sector-overviews/ai-agriculture-present-applications-impact/" TargetMode="External"/><Relationship Id="rId10" Type="http://schemas.openxmlformats.org/officeDocument/2006/relationships/hyperlink" Target="https://www.jove.com/science-education/10077/soil-nutrient-analysis-nitrogen-phosphorus-and-potassium" TargetMode="External"/><Relationship Id="rId21" Type="http://schemas.openxmlformats.org/officeDocument/2006/relationships/header" Target="header1.xml"/><Relationship Id="rId13" Type="http://schemas.openxmlformats.org/officeDocument/2006/relationships/hyperlink" Target="https://www.thehindubusinessline.com/opinion/india-faces-the-risk-of-a-decline-in-growth-of-crop-yields/article29573844.ece" TargetMode="External"/><Relationship Id="rId12" Type="http://schemas.openxmlformats.org/officeDocument/2006/relationships/hyperlink" Target="http://www.ijesrt.com/issues%20pdf%20file/Archive-2018/April-2018/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ijaerd.com/papers/special_papers/RTDE007.pdf" TargetMode="External"/><Relationship Id="rId15" Type="http://schemas.openxmlformats.org/officeDocument/2006/relationships/hyperlink" Target="https://www.mindtree.com/sites/default/files/2018-04/Artificial%20Intelligence%20in%20Agriculture.pdf" TargetMode="External"/><Relationship Id="rId14" Type="http://schemas.openxmlformats.org/officeDocument/2006/relationships/hyperlink" Target="https://www.indiatoday.in/mail-today/story/mangoes-ripening-fruits-calcium-carbide-chemical-cancer-260018-2015-06-28" TargetMode="External"/><Relationship Id="rId17" Type="http://schemas.openxmlformats.org/officeDocument/2006/relationships/hyperlink" Target="https://www.semanticscholar.org/paper/Low-productivity-of-Indian-agriculture-with-special-Sreekanth-Hakeem/cee0d3dcdb209d253f24a830d50c2e6c441b9370" TargetMode="External"/><Relationship Id="rId16" Type="http://schemas.openxmlformats.org/officeDocument/2006/relationships/hyperlink" Target="https://m.economictimes.com/news/economy/agriculture/microsoft-icrisat-team-up-with-andhra-pradesh-government-on-sowing-app-for-farmers/articleshow/52676157.cms" TargetMode="External"/><Relationship Id="rId5" Type="http://schemas.openxmlformats.org/officeDocument/2006/relationships/numbering" Target="numbering.xml"/><Relationship Id="rId19" Type="http://schemas.openxmlformats.org/officeDocument/2006/relationships/hyperlink" Target="https://www.quora.com/What-agricultural-practices-are-still-labor-intensive" TargetMode="External"/><Relationship Id="rId6" Type="http://schemas.openxmlformats.org/officeDocument/2006/relationships/styles" Target="styles.xml"/><Relationship Id="rId18" Type="http://schemas.openxmlformats.org/officeDocument/2006/relationships/hyperlink" Target="https://www.exito-e.com/ai-start-ups-serving-indian-agriculture-use-cases/" TargetMode="External"/><Relationship Id="rId7" Type="http://schemas.openxmlformats.org/officeDocument/2006/relationships/image" Target="media/image1.jpg"/><Relationship Id="rId8" Type="http://schemas.openxmlformats.org/officeDocument/2006/relationships/hyperlink" Target="mailto:prajjwal.mishra2017@vitstudent.ac.in"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www.mindtree.com/sites/default/files/2018-04/Artificial%20Intelligence%20in%20Agriculture.pdf" TargetMode="External"/><Relationship Id="rId10" Type="http://schemas.openxmlformats.org/officeDocument/2006/relationships/hyperlink" Target="https://builtin.com/artificial-intelligence/drones-ai-companies" TargetMode="External"/><Relationship Id="rId13" Type="http://schemas.openxmlformats.org/officeDocument/2006/relationships/hyperlink" Target="http://www.ijesrt.com/issues%20pdf%20file/Archive-2018/April-2018/1.pdf" TargetMode="External"/><Relationship Id="rId12" Type="http://schemas.openxmlformats.org/officeDocument/2006/relationships/hyperlink" Target="https://www.mindtree.com/sites/default/files/2018-04/Artificial%20Intelligence%20in%20Agriculture.pdf" TargetMode="External"/><Relationship Id="rId1" Type="http://schemas.openxmlformats.org/officeDocument/2006/relationships/hyperlink" Target="http://www.ijaerd.com/papers/special_papers/RTDE007.pdf" TargetMode="External"/><Relationship Id="rId2" Type="http://schemas.openxmlformats.org/officeDocument/2006/relationships/hyperlink" Target="https://www.jove.com/science-education/10077/soil-nutrient-analysis-nitrogen-phosphorus-and-potassium" TargetMode="External"/><Relationship Id="rId3" Type="http://schemas.openxmlformats.org/officeDocument/2006/relationships/hyperlink" Target="https://emerj.com/ai-sector-overviews/ai-agriculture-present-applications-impact/" TargetMode="External"/><Relationship Id="rId4" Type="http://schemas.openxmlformats.org/officeDocument/2006/relationships/hyperlink" Target="https://www.indiatoday.in/mail-today/story/mangoes-ripening-fruits-calcium-carbide-chemical-cancer-260018-2015-06-28" TargetMode="External"/><Relationship Id="rId9" Type="http://schemas.openxmlformats.org/officeDocument/2006/relationships/hyperlink" Target="https://www.thehindubusinessline.com/opinion/india-faces-the-risk-of-a-decline-in-growth-of-crop-yields/article29573844.ece" TargetMode="External"/><Relationship Id="rId15" Type="http://schemas.openxmlformats.org/officeDocument/2006/relationships/hyperlink" Target="https://www.quora.com/What-agricultural-practices-are-still-labor-intensive" TargetMode="External"/><Relationship Id="rId14" Type="http://schemas.openxmlformats.org/officeDocument/2006/relationships/hyperlink" Target="https://www.mindtree.com/sites/default/files/2018-04/Artificial%20Intelligence%20in%20Agriculture.pdf" TargetMode="External"/><Relationship Id="rId17" Type="http://schemas.openxmlformats.org/officeDocument/2006/relationships/hyperlink" Target="https://m.economictimes.com/news/economy/agriculture/microsoft-icrisat-team-up-with-andhra-pradesh-government-on-sowing-app-for-farmers/articleshow/52676157.cms" TargetMode="External"/><Relationship Id="rId16" Type="http://schemas.openxmlformats.org/officeDocument/2006/relationships/hyperlink" Target="https://www.ncbi.nlm.nih.gov/pmc/articles/PMC6540942/" TargetMode="External"/><Relationship Id="rId5" Type="http://schemas.openxmlformats.org/officeDocument/2006/relationships/hyperlink" Target="https://www.semanticscholar.org/paper/Low-productivity-of-Indian-agriculture-with-special-Sreekanth-Hakeem/cee0d3dcdb209d253f24a830d50c2e6c441b9370" TargetMode="External"/><Relationship Id="rId6" Type="http://schemas.openxmlformats.org/officeDocument/2006/relationships/hyperlink" Target="http://www.ijesrt.com/issues%20pdf%20file/Archive-2018/April-2018/1.pdf" TargetMode="External"/><Relationship Id="rId7" Type="http://schemas.openxmlformats.org/officeDocument/2006/relationships/hyperlink" Target="http://www.eurasianjournals.com/Agricultural-Crop-Yield-Prediction-Using-Artificial-Intelligence-and-Satellite-Imagery,105697,0,2.html" TargetMode="External"/><Relationship Id="rId8" Type="http://schemas.openxmlformats.org/officeDocument/2006/relationships/hyperlink" Target="https://www.exito-e.com/ai-start-ups-serving-indian-agriculture-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