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0"/>
          <w:szCs w:val="40"/>
        </w:rPr>
        <w:t xml:space="preserve"/>
      </w:r>
    </w:p>
    <w:p>
      <w:pPr>
        <w:spacing w:after="60"/>
        <w:jc w:val="center"/>
      </w:pPr>
      <w:r>
        <w:rPr>
          <w:rFonts w:ascii="Arial" w:cs="Arial" w:eastAsia="Arial" w:hAnsi="Arial"/>
          <w:b/>
          <w:bCs/>
          <w:color w:val="1E3A5F"/>
          <w:sz w:val="80"/>
          <w:szCs w:val="80"/>
        </w:rPr>
        <w:t xml:space="preserve">BountyVault</w:t>
      </w:r>
    </w:p>
    <w:p>
      <w:pPr>
        <w:spacing w:after="40"/>
        <w:jc w:val="center"/>
      </w:pPr>
      <w:r>
        <w:rPr>
          <w:rFonts w:ascii="Arial" w:cs="Arial" w:eastAsia="Arial" w:hAnsi="Arial"/>
          <w:b/>
          <w:bCs/>
          <w:color w:val="2563EB"/>
          <w:sz w:val="34"/>
          <w:szCs w:val="34"/>
        </w:rPr>
        <w:t xml:space="preserve">v3.1 — Corrected Architecture</w:t>
      </w:r>
    </w:p>
    <w:p>
      <w:pPr>
        <w:spacing w:after="40"/>
        <w:jc w:val="center"/>
      </w:pPr>
      <w:r>
        <w:rPr>
          <w:rFonts w:ascii="Arial" w:cs="Arial" w:eastAsia="Arial" w:hAnsi="Arial"/>
          <w:color w:val="6B7280"/>
          <w:sz w:val="24"/>
          <w:szCs w:val="24"/>
        </w:rPr>
        <w:t xml:space="preserve">Decentralized Bounty Escrow  |  Algorand  |  AlgoBharat 2026</w:t>
      </w:r>
    </w:p>
    <w:p>
      <w:r>
        <w:rPr>
          <w:sz w:val="40"/>
          <w:szCs w:val="4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1D5DB" w:sz="1"/>
              <w:left w:val="single" w:color="D1D5DB" w:sz="1"/>
              <w:bottom w:val="single" w:color="D1D5DB" w:sz="1"/>
              <w:right w:val="single" w:color="D1D5DB" w:sz="1"/>
            </w:tcBorders>
            <w:shd w:fill="FEF3C7" w:val="clear"/>
            <w:tcMar>
              <w:top w:type="dxa" w:w="120"/>
              <w:left w:type="dxa" w:w="180"/>
              <w:bottom w:type="dxa" w:w="120"/>
              <w:right w:type="dxa" w:w="180"/>
            </w:tcMar>
          </w:tcPr>
          <w:p>
            <w:r>
              <w:rPr>
                <w:rFonts w:ascii="Arial" w:cs="Arial" w:eastAsia="Arial" w:hAnsi="Arial"/>
                <w:b/>
                <w:bCs/>
                <w:color w:val="D97706"/>
                <w:sz w:val="21"/>
                <w:szCs w:val="21"/>
              </w:rPr>
              <w:t xml:space="preserve">What Was Corrected in v3.1</w:t>
            </w:r>
          </w:p>
          <w:p>
            <w:pPr>
              <w:spacing w:before="60"/>
            </w:pPr>
            <w:r>
              <w:rPr>
                <w:rFonts w:ascii="Arial" w:cs="Arial" w:eastAsia="Arial" w:hAnsi="Arial"/>
                <w:color w:val="1F2937"/>
                <w:sz w:val="20"/>
                <w:szCs w:val="20"/>
              </w:rPr>
              <w:t xml:space="preserve">1. n8n REMOVED entirely — no automation workflows in this architecture
2. IPFS ROLE CORRECTED — IPFS stores only transaction metadata JSON (linked via CID in transaction_log). IPFS does NOT store submission files, bounty terms, or any other content
3. ESCROW CORRECTED — funds held in smart contract application account only. No platform admin wallet. No external escrow account
4. Cloudflare R2 still handles submission files and avatars</w:t>
            </w:r>
          </w:p>
        </w:tc>
      </w:tr>
    </w:tbl>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1D5DB" w:sz="1"/>
              <w:left w:val="single" w:color="D1D5DB" w:sz="1"/>
              <w:bottom w:val="single" w:color="D1D5DB" w:sz="1"/>
              <w:right w:val="single" w:color="D1D5DB" w:sz="1"/>
            </w:tcBorders>
            <w:shd w:fill="CFFAFE" w:val="clear"/>
            <w:tcMar>
              <w:top w:type="dxa" w:w="120"/>
              <w:left w:type="dxa" w:w="180"/>
              <w:bottom w:type="dxa" w:w="120"/>
              <w:right w:type="dxa" w:w="180"/>
            </w:tcMar>
          </w:tcPr>
          <w:p>
            <w:r>
              <w:rPr>
                <w:rFonts w:ascii="Arial" w:cs="Arial" w:eastAsia="Arial" w:hAnsi="Arial"/>
                <w:b/>
                <w:bCs/>
                <w:color w:val="0891B2"/>
                <w:sz w:val="21"/>
                <w:szCs w:val="21"/>
              </w:rPr>
              <w:t xml:space="preserve">IPFS Exact Role in This System</w:t>
            </w:r>
          </w:p>
          <w:p>
            <w:pPr>
              <w:spacing w:before="60"/>
            </w:pPr>
            <w:r>
              <w:rPr>
                <w:rFonts w:ascii="Arial" w:cs="Arial" w:eastAsia="Arial" w:hAnsi="Arial"/>
                <w:color w:val="1F2937"/>
                <w:sz w:val="20"/>
                <w:szCs w:val="20"/>
              </w:rPr>
              <w:t xml:space="preserve">When any significant on-chain transaction occurs (bounty creation, submission, approval, rejection, dispute, payout, DAO vote, resolution), the backend creates a structured metadata JSON object describing that transaction. This JSON is pinned to IPFS via Pinata. The returned CID is stored in transaction_log.ipfs_metadata_cid. This gives every transaction a permanent, verifiable, human-readable audit record that cannot be altered.</w:t>
            </w:r>
          </w:p>
        </w:tc>
      </w:tr>
    </w:tbl>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1D5DB" w:sz="1"/>
              <w:left w:val="single" w:color="D1D5DB" w:sz="1"/>
              <w:bottom w:val="single" w:color="D1D5DB" w:sz="1"/>
              <w:right w:val="single" w:color="D1D5DB" w:sz="1"/>
            </w:tcBorders>
            <w:shd w:fill="D1FAE5" w:val="clear"/>
            <w:tcMar>
              <w:top w:type="dxa" w:w="120"/>
              <w:left w:type="dxa" w:w="180"/>
              <w:bottom w:type="dxa" w:w="120"/>
              <w:right w:type="dxa" w:w="180"/>
            </w:tcMar>
          </w:tcPr>
          <w:p>
            <w:r>
              <w:rPr>
                <w:rFonts w:ascii="Arial" w:cs="Arial" w:eastAsia="Arial" w:hAnsi="Arial"/>
                <w:b/>
                <w:bCs/>
                <w:color w:val="059669"/>
                <w:sz w:val="21"/>
                <w:szCs w:val="21"/>
              </w:rPr>
              <w:t xml:space="preserve">Escrow Account — Exact Mechanism</w:t>
            </w:r>
          </w:p>
          <w:p>
            <w:pPr>
              <w:spacing w:before="60"/>
            </w:pPr>
            <w:r>
              <w:rPr>
                <w:rFonts w:ascii="Arial" w:cs="Arial" w:eastAsia="Arial" w:hAnsi="Arial"/>
                <w:color w:val="1F2937"/>
                <w:sz w:val="20"/>
                <w:szCs w:val="20"/>
              </w:rPr>
              <w:t xml:space="preserve">The Algorand smart contract application account IS the escrow. When a creator locks funds, they send ALGO directly to the contract app account address via a grouped transaction (Payment txn + create_bounty app call). The contract holds the ALGO. Only the contract's own ABI methods (approve_payout, reject_submission with counter=0, resolve_dao_dispute, refund_expired, let_go_bounty, cancel_bounty) can release funds via InnerTransactions. No backend wallet, no admin key, no external account involved.</w:t>
            </w:r>
          </w:p>
        </w:tc>
      </w:tr>
    </w:tbl>
    <w:p>
      <w:r>
        <w:rPr>
          <w:sz w:val="40"/>
          <w:szCs w:val="40"/>
        </w:rPr>
        <w:t xml:space="preserve"/>
      </w:r>
    </w:p>
    <w:p>
      <w:pPr>
        <w:pStyle w:val="Heading1"/>
        <w:pBdr>
          <w:bottom w:val="single" w:color="2563EB" w:sz="6" w:space="6"/>
        </w:pBdr>
        <w:spacing w:after="160" w:before="480"/>
      </w:pPr>
      <w:r>
        <w:rPr>
          <w:rFonts w:ascii="Arial" w:cs="Arial" w:eastAsia="Arial" w:hAnsi="Arial"/>
          <w:b/>
          <w:bCs/>
          <w:color w:val="1E3A5F"/>
          <w:sz w:val="36"/>
          <w:szCs w:val="36"/>
        </w:rPr>
        <w:t xml:space="preserve">1. Complete System Flow</w:t>
      </w:r>
    </w:p>
    <w:p>
      <w:pPr>
        <w:pStyle w:val="Heading2"/>
        <w:spacing w:after="120" w:before="320"/>
      </w:pPr>
      <w:r>
        <w:rPr>
          <w:rFonts w:ascii="Arial" w:cs="Arial" w:eastAsia="Arial" w:hAnsi="Arial"/>
          <w:b/>
          <w:bCs/>
          <w:color w:val="1E3A5F"/>
          <w:sz w:val="28"/>
          <w:szCs w:val="28"/>
        </w:rPr>
        <w:t xml:space="preserve">1.1 Creator Flow</w:t>
      </w:r>
    </w:p>
    <w:p>
      <w:pPr>
        <w:pStyle w:val="ListParagraph"/>
        <w:numPr>
          <w:ilvl w:val="0"/>
          <w:numId w:val="2"/>
        </w:numPr>
        <w:spacing w:after="40" w:before="40"/>
      </w:pPr>
      <w:r>
        <w:rPr>
          <w:rFonts w:ascii="Arial" w:cs="Arial" w:eastAsia="Arial" w:hAnsi="Arial"/>
          <w:color w:val="1F2937"/>
          <w:sz w:val="21"/>
          <w:szCs w:val="21"/>
        </w:rPr>
        <w:t xml:space="preserve">Creator registers → connects Pera Wallet → goes to Create Bounty page</w:t>
      </w:r>
    </w:p>
    <w:p>
      <w:pPr>
        <w:pStyle w:val="ListParagraph"/>
        <w:numPr>
          <w:ilvl w:val="0"/>
          <w:numId w:val="2"/>
        </w:numPr>
        <w:spacing w:after="40" w:before="40"/>
      </w:pPr>
      <w:r>
        <w:rPr>
          <w:rFonts w:ascii="Arial" w:cs="Arial" w:eastAsia="Arial" w:hAnsi="Arial"/>
          <w:color w:val="1F2937"/>
          <w:sz w:val="21"/>
          <w:szCs w:val="21"/>
        </w:rPr>
        <w:t xml:space="preserve">Fills form: title, description, reward (ALGO), deadline, max_submissions (1-50), tags</w:t>
      </w:r>
    </w:p>
    <w:p>
      <w:pPr>
        <w:pStyle w:val="ListParagraph"/>
        <w:numPr>
          <w:ilvl w:val="0"/>
          <w:numId w:val="2"/>
        </w:numPr>
        <w:spacing w:after="40" w:before="40"/>
      </w:pPr>
      <w:r>
        <w:rPr>
          <w:rFonts w:ascii="Arial" w:cs="Arial" w:eastAsia="Arial" w:hAnsi="Arial"/>
          <w:color w:val="1F2937"/>
          <w:sz w:val="21"/>
          <w:szCs w:val="21"/>
        </w:rPr>
        <w:t xml:space="preserve">Submit → backend generates CR ID (CR + 5-digit e.g. CR00847), pins nothing to IPFS yet</w:t>
      </w:r>
    </w:p>
    <w:p>
      <w:pPr>
        <w:pStyle w:val="ListParagraph"/>
        <w:numPr>
          <w:ilvl w:val="0"/>
          <w:numId w:val="2"/>
        </w:numPr>
        <w:spacing w:after="40" w:before="40"/>
      </w:pPr>
      <w:r>
        <w:rPr>
          <w:rFonts w:ascii="Arial" w:cs="Arial" w:eastAsia="Arial" w:hAnsi="Arial"/>
          <w:color w:val="1F2937"/>
          <w:sz w:val="21"/>
          <w:szCs w:val="21"/>
        </w:rPr>
        <w:t xml:space="preserve">Backend builds grouped unsigned transaction: [Payment to contract app account] + [create_bounty ABI call]</w:t>
      </w:r>
    </w:p>
    <w:p>
      <w:pPr>
        <w:pStyle w:val="ListParagraph"/>
        <w:numPr>
          <w:ilvl w:val="0"/>
          <w:numId w:val="2"/>
        </w:numPr>
        <w:spacing w:after="40" w:before="40"/>
      </w:pPr>
      <w:r>
        <w:rPr>
          <w:rFonts w:ascii="Arial" w:cs="Arial" w:eastAsia="Arial" w:hAnsi="Arial"/>
          <w:color w:val="1F2937"/>
          <w:sz w:val="21"/>
          <w:szCs w:val="21"/>
        </w:rPr>
        <w:t xml:space="preserve">Frontend sends to Pera Wallet for signing → user signs → backend submits to Algorand Testnet</w:t>
      </w:r>
    </w:p>
    <w:p>
      <w:pPr>
        <w:pStyle w:val="ListParagraph"/>
        <w:numPr>
          <w:ilvl w:val="0"/>
          <w:numId w:val="2"/>
        </w:numPr>
        <w:spacing w:after="40" w:before="40"/>
      </w:pPr>
      <w:r>
        <w:rPr>
          <w:rFonts w:ascii="Arial" w:cs="Arial" w:eastAsia="Arial" w:hAnsi="Arial"/>
          <w:color w:val="1F2937"/>
          <w:sz w:val="21"/>
          <w:szCs w:val="21"/>
        </w:rPr>
        <w:t xml:space="preserve">On confirmation: backend creates transaction metadata JSON → pins to IPFS → stores CID in transaction_log</w:t>
      </w:r>
    </w:p>
    <w:p>
      <w:pPr>
        <w:pStyle w:val="ListParagraph"/>
        <w:numPr>
          <w:ilvl w:val="0"/>
          <w:numId w:val="2"/>
        </w:numPr>
        <w:spacing w:after="40" w:before="40"/>
      </w:pPr>
      <w:r>
        <w:rPr>
          <w:rFonts w:ascii="Arial" w:cs="Arial" w:eastAsia="Arial" w:hAnsi="Arial"/>
          <w:color w:val="1F2937"/>
          <w:sz w:val="21"/>
          <w:szCs w:val="21"/>
        </w:rPr>
        <w:t xml:space="preserve">Bounty live in DB with status: open, app_id recorded</w:t>
      </w:r>
    </w:p>
    <w:p>
      <w:pPr>
        <w:pStyle w:val="ListParagraph"/>
        <w:numPr>
          <w:ilvl w:val="0"/>
          <w:numId w:val="2"/>
        </w:numPr>
        <w:spacing w:after="40" w:before="40"/>
      </w:pPr>
      <w:r>
        <w:rPr>
          <w:rFonts w:ascii="Arial" w:cs="Arial" w:eastAsia="Arial" w:hAnsi="Arial"/>
          <w:color w:val="1F2937"/>
          <w:sz w:val="21"/>
          <w:szCs w:val="21"/>
        </w:rPr>
        <w:t xml:space="preserve">Creator gets submission review requests → goes to review page per bounty</w:t>
      </w:r>
    </w:p>
    <w:p>
      <w:pPr>
        <w:pStyle w:val="ListParagraph"/>
        <w:numPr>
          <w:ilvl w:val="0"/>
          <w:numId w:val="2"/>
        </w:numPr>
        <w:spacing w:after="40" w:before="40"/>
      </w:pPr>
      <w:r>
        <w:rPr>
          <w:rFonts w:ascii="Arial" w:cs="Arial" w:eastAsia="Arial" w:hAnsi="Arial"/>
          <w:color w:val="1F2937"/>
          <w:sz w:val="21"/>
          <w:szCs w:val="21"/>
        </w:rPr>
        <w:t xml:space="preserve">Downloads/views submitted file from Cloudflare R2 signed URL</w:t>
      </w:r>
    </w:p>
    <w:p>
      <w:pPr>
        <w:pStyle w:val="ListParagraph"/>
        <w:numPr>
          <w:ilvl w:val="0"/>
          <w:numId w:val="2"/>
        </w:numPr>
        <w:spacing w:after="40" w:before="40"/>
      </w:pPr>
      <w:r>
        <w:rPr>
          <w:rFonts w:ascii="Arial" w:cs="Arial" w:eastAsia="Arial" w:hAnsi="Arial"/>
          <w:color w:val="1F2937"/>
          <w:sz w:val="21"/>
          <w:szCs w:val="21"/>
        </w:rPr>
        <w:t xml:space="preserve">APPROVE: optional message + 1-5 star rating → backend builds approve_payout txn → Pera signs → ALGO inner-transferred to freelancer</w:t>
      </w:r>
    </w:p>
    <w:p>
      <w:pPr>
        <w:pStyle w:val="ListParagraph"/>
        <w:numPr>
          <w:ilvl w:val="0"/>
          <w:numId w:val="2"/>
        </w:numPr>
        <w:spacing w:after="40" w:before="40"/>
      </w:pPr>
      <w:r>
        <w:rPr>
          <w:rFonts w:ascii="Arial" w:cs="Arial" w:eastAsia="Arial" w:hAnsi="Arial"/>
          <w:color w:val="1F2937"/>
          <w:sz w:val="21"/>
          <w:szCs w:val="21"/>
        </w:rPr>
        <w:t xml:space="preserve">REJECT: required written feedback (min 50 chars) → backend builds reject_submission txn → submissions_remaining decremented on-chain and in DB</w:t>
      </w:r>
    </w:p>
    <w:p>
      <w:pPr>
        <w:pStyle w:val="ListParagraph"/>
        <w:numPr>
          <w:ilvl w:val="0"/>
          <w:numId w:val="2"/>
        </w:numPr>
        <w:spacing w:after="40" w:before="40"/>
      </w:pPr>
      <w:r>
        <w:rPr>
          <w:rFonts w:ascii="Arial" w:cs="Arial" w:eastAsia="Arial" w:hAnsi="Arial"/>
          <w:color w:val="1F2937"/>
          <w:sz w:val="21"/>
          <w:szCs w:val="21"/>
        </w:rPr>
        <w:t xml:space="preserve">If submissions_remaining hits 0 after final rejection: contract auto-triggers refund InnerTransaction to creator</w:t>
      </w:r>
    </w:p>
    <w:p>
      <w:r>
        <w:rPr>
          <w:sz w:val="20"/>
          <w:szCs w:val="20"/>
        </w:rPr>
        <w:t xml:space="preserve"/>
      </w:r>
    </w:p>
    <w:p>
      <w:pPr>
        <w:pStyle w:val="Heading2"/>
        <w:spacing w:after="120" w:before="320"/>
      </w:pPr>
      <w:r>
        <w:rPr>
          <w:rFonts w:ascii="Arial" w:cs="Arial" w:eastAsia="Arial" w:hAnsi="Arial"/>
          <w:b/>
          <w:bCs/>
          <w:color w:val="1E3A5F"/>
          <w:sz w:val="28"/>
          <w:szCs w:val="28"/>
        </w:rPr>
        <w:t xml:space="preserve">1.2 Freelancer Flow</w:t>
      </w:r>
    </w:p>
    <w:p>
      <w:pPr>
        <w:pStyle w:val="ListParagraph"/>
        <w:numPr>
          <w:ilvl w:val="0"/>
          <w:numId w:val="2"/>
        </w:numPr>
        <w:spacing w:after="40" w:before="40"/>
      </w:pPr>
      <w:r>
        <w:rPr>
          <w:rFonts w:ascii="Arial" w:cs="Arial" w:eastAsia="Arial" w:hAnsi="Arial"/>
          <w:color w:val="1F2937"/>
          <w:sz w:val="21"/>
          <w:szCs w:val="21"/>
        </w:rPr>
        <w:t xml:space="preserve">Freelancer registers → connects wallet → browses /browse page</w:t>
      </w:r>
    </w:p>
    <w:p>
      <w:pPr>
        <w:pStyle w:val="ListParagraph"/>
        <w:numPr>
          <w:ilvl w:val="0"/>
          <w:numId w:val="2"/>
        </w:numPr>
        <w:spacing w:after="40" w:before="40"/>
      </w:pPr>
      <w:r>
        <w:rPr>
          <w:rFonts w:ascii="Arial" w:cs="Arial" w:eastAsia="Arial" w:hAnsi="Arial"/>
          <w:color w:val="1F2937"/>
          <w:sz w:val="21"/>
          <w:szCs w:val="21"/>
        </w:rPr>
        <w:t xml:space="preserve">Clicks bounty → reads full description → submits work</w:t>
      </w:r>
    </w:p>
    <w:p>
      <w:pPr>
        <w:pStyle w:val="ListParagraph"/>
        <w:numPr>
          <w:ilvl w:val="0"/>
          <w:numId w:val="2"/>
        </w:numPr>
        <w:spacing w:after="40" w:before="40"/>
      </w:pPr>
      <w:r>
        <w:rPr>
          <w:rFonts w:ascii="Arial" w:cs="Arial" w:eastAsia="Arial" w:hAnsi="Arial"/>
          <w:color w:val="1F2937"/>
          <w:sz w:val="21"/>
          <w:szCs w:val="21"/>
        </w:rPr>
        <w:t xml:space="preserve">Uploads file (PDF/DOC/DOCX/JPG/PNG, max 4.95MB) + description text</w:t>
      </w:r>
    </w:p>
    <w:p>
      <w:pPr>
        <w:pStyle w:val="ListParagraph"/>
        <w:numPr>
          <w:ilvl w:val="0"/>
          <w:numId w:val="2"/>
        </w:numPr>
        <w:spacing w:after="40" w:before="40"/>
      </w:pPr>
      <w:r>
        <w:rPr>
          <w:rFonts w:ascii="Arial" w:cs="Arial" w:eastAsia="Arial" w:hAnsi="Arial"/>
          <w:color w:val="1F2937"/>
          <w:sz w:val="21"/>
          <w:szCs w:val="21"/>
        </w:rPr>
        <w:t xml:space="preserve">Backend: validates file magic bytes → uploads to Cloudflare R2 → builds submit_proof txn → Pera signs → on-chain submission</w:t>
      </w:r>
    </w:p>
    <w:p>
      <w:pPr>
        <w:pStyle w:val="ListParagraph"/>
        <w:numPr>
          <w:ilvl w:val="0"/>
          <w:numId w:val="2"/>
        </w:numPr>
        <w:spacing w:after="40" w:before="40"/>
      </w:pPr>
      <w:r>
        <w:rPr>
          <w:rFonts w:ascii="Arial" w:cs="Arial" w:eastAsia="Arial" w:hAnsi="Arial"/>
          <w:color w:val="1F2937"/>
          <w:sz w:val="21"/>
          <w:szCs w:val="21"/>
        </w:rPr>
        <w:t xml:space="preserve">Transaction metadata JSON pinned to IPFS → CID stored in transaction_log</w:t>
      </w:r>
    </w:p>
    <w:p>
      <w:pPr>
        <w:pStyle w:val="ListParagraph"/>
        <w:numPr>
          <w:ilvl w:val="0"/>
          <w:numId w:val="2"/>
        </w:numPr>
        <w:spacing w:after="40" w:before="40"/>
      </w:pPr>
      <w:r>
        <w:rPr>
          <w:rFonts w:ascii="Arial" w:cs="Arial" w:eastAsia="Arial" w:hAnsi="Arial"/>
          <w:color w:val="1F2937"/>
          <w:sz w:val="21"/>
          <w:szCs w:val="21"/>
        </w:rPr>
        <w:t xml:space="preserve">Freelancer tracks status on /my-submissions and /acceptance/[submissionId] page</w:t>
      </w:r>
    </w:p>
    <w:p>
      <w:pPr>
        <w:pStyle w:val="ListParagraph"/>
        <w:numPr>
          <w:ilvl w:val="0"/>
          <w:numId w:val="2"/>
        </w:numPr>
        <w:spacing w:after="40" w:before="40"/>
      </w:pPr>
      <w:r>
        <w:rPr>
          <w:rFonts w:ascii="Arial" w:cs="Arial" w:eastAsia="Arial" w:hAnsi="Arial"/>
          <w:color w:val="1F2937"/>
          <w:sz w:val="21"/>
          <w:szCs w:val="21"/>
        </w:rPr>
        <w:t xml:space="preserve">Status states: pending → under_review → accepted OR rejected</w:t>
      </w:r>
    </w:p>
    <w:p>
      <w:pPr>
        <w:pStyle w:val="ListParagraph"/>
        <w:numPr>
          <w:ilvl w:val="0"/>
          <w:numId w:val="2"/>
        </w:numPr>
        <w:spacing w:after="40" w:before="40"/>
      </w:pPr>
      <w:r>
        <w:rPr>
          <w:rFonts w:ascii="Arial" w:cs="Arial" w:eastAsia="Arial" w:hAnsi="Arial"/>
          <w:color w:val="1F2937"/>
          <w:sz w:val="21"/>
          <w:szCs w:val="21"/>
        </w:rPr>
        <w:t xml:space="preserve">On acceptance: ALGO in wallet, green banner, txn explorer link</w:t>
      </w:r>
    </w:p>
    <w:p>
      <w:pPr>
        <w:pStyle w:val="ListParagraph"/>
        <w:numPr>
          <w:ilvl w:val="0"/>
          <w:numId w:val="2"/>
        </w:numPr>
        <w:spacing w:after="40" w:before="40"/>
      </w:pPr>
      <w:r>
        <w:rPr>
          <w:rFonts w:ascii="Arial" w:cs="Arial" w:eastAsia="Arial" w:hAnsi="Arial"/>
          <w:color w:val="1F2937"/>
          <w:sz w:val="21"/>
          <w:szCs w:val="21"/>
        </w:rPr>
        <w:t xml:space="preserve">On rejection: red banner, feedback shown, resubmit button active (if submissions_remaining &gt; 0)</w:t>
      </w:r>
    </w:p>
    <w:p>
      <w:pPr>
        <w:pStyle w:val="ListParagraph"/>
        <w:numPr>
          <w:ilvl w:val="0"/>
          <w:numId w:val="2"/>
        </w:numPr>
        <w:spacing w:after="40" w:before="40"/>
      </w:pPr>
      <w:r>
        <w:rPr>
          <w:rFonts w:ascii="Arial" w:cs="Arial" w:eastAsia="Arial" w:hAnsi="Arial"/>
          <w:color w:val="1F2937"/>
          <w:sz w:val="21"/>
          <w:szCs w:val="21"/>
        </w:rPr>
        <w:t xml:space="preserve">When submissions_remaining = 0 and all rejected: TWO CHOICES shown:</w:t>
      </w:r>
    </w:p>
    <w:p>
      <w:pPr>
        <w:pStyle w:val="ListParagraph"/>
        <w:numPr>
          <w:ilvl w:val="1"/>
          <w:numId w:val="3"/>
        </w:numPr>
        <w:spacing w:after="30" w:before="30"/>
      </w:pPr>
      <w:r>
        <w:rPr>
          <w:rFonts w:ascii="Arial" w:cs="Arial" w:eastAsia="Arial" w:hAnsi="Arial"/>
          <w:color w:val="374151"/>
          <w:sz w:val="20"/>
          <w:szCs w:val="20"/>
        </w:rPr>
        <w:t xml:space="preserve">Let Go → forfeit, creator gets ALGO refunded via contract InnerTransaction</w:t>
      </w:r>
    </w:p>
    <w:p>
      <w:pPr>
        <w:pStyle w:val="ListParagraph"/>
        <w:numPr>
          <w:ilvl w:val="1"/>
          <w:numId w:val="3"/>
        </w:numPr>
        <w:spacing w:after="30" w:before="30"/>
      </w:pPr>
      <w:r>
        <w:rPr>
          <w:rFonts w:ascii="Arial" w:cs="Arial" w:eastAsia="Arial" w:hAnsi="Arial"/>
          <w:color w:val="374151"/>
          <w:sz w:val="20"/>
          <w:szCs w:val="20"/>
        </w:rPr>
        <w:t xml:space="preserve">Raise Dispute → 300-word description → DAO Court opens</w:t>
      </w:r>
    </w:p>
    <w:p>
      <w:r>
        <w:rPr>
          <w:sz w:val="20"/>
          <w:szCs w:val="20"/>
        </w:rPr>
        <w:t xml:space="preserve"/>
      </w:r>
    </w:p>
    <w:p>
      <w:pPr>
        <w:pStyle w:val="Heading2"/>
        <w:spacing w:after="120" w:before="320"/>
      </w:pPr>
      <w:r>
        <w:rPr>
          <w:rFonts w:ascii="Arial" w:cs="Arial" w:eastAsia="Arial" w:hAnsi="Arial"/>
          <w:b/>
          <w:bCs/>
          <w:color w:val="1E3A5F"/>
          <w:sz w:val="28"/>
          <w:szCs w:val="28"/>
        </w:rPr>
        <w:t xml:space="preserve">1.3 DAO Court Flow</w:t>
      </w:r>
    </w:p>
    <w:p>
      <w:pPr>
        <w:pStyle w:val="ListParagraph"/>
        <w:numPr>
          <w:ilvl w:val="0"/>
          <w:numId w:val="2"/>
        </w:numPr>
        <w:spacing w:after="40" w:before="40"/>
      </w:pPr>
      <w:r>
        <w:rPr>
          <w:rFonts w:ascii="Arial" w:cs="Arial" w:eastAsia="Arial" w:hAnsi="Arial"/>
          <w:color w:val="1F2937"/>
          <w:sz w:val="21"/>
          <w:szCs w:val="21"/>
        </w:rPr>
        <w:t xml:space="preserve">Freelancer submits dispute → backend validates 300-word minimum → builds initiate_dispute txn → signed → on-chain</w:t>
      </w:r>
    </w:p>
    <w:p>
      <w:pPr>
        <w:pStyle w:val="ListParagraph"/>
        <w:numPr>
          <w:ilvl w:val="0"/>
          <w:numId w:val="2"/>
        </w:numPr>
        <w:spacing w:after="40" w:before="40"/>
      </w:pPr>
      <w:r>
        <w:rPr>
          <w:rFonts w:ascii="Arial" w:cs="Arial" w:eastAsia="Arial" w:hAnsi="Arial"/>
          <w:color w:val="1F2937"/>
          <w:sz w:val="21"/>
          <w:szCs w:val="21"/>
        </w:rPr>
        <w:t xml:space="preserve">Dispute metadata JSON (description + full submission history + all rejection notes) pinned to IPFS → CID stored</w:t>
      </w:r>
    </w:p>
    <w:p>
      <w:pPr>
        <w:pStyle w:val="ListParagraph"/>
        <w:numPr>
          <w:ilvl w:val="0"/>
          <w:numId w:val="2"/>
        </w:numPr>
        <w:spacing w:after="40" w:before="40"/>
      </w:pPr>
      <w:r>
        <w:rPr>
          <w:rFonts w:ascii="Arial" w:cs="Arial" w:eastAsia="Arial" w:hAnsi="Arial"/>
          <w:color w:val="1F2937"/>
          <w:sz w:val="21"/>
          <w:szCs w:val="21"/>
        </w:rPr>
        <w:t xml:space="preserve">Dispute record in DB: dispute_id (DSP + 6-digit), voting_deadline = NOW + 48hrs, votes start at 0</w:t>
      </w:r>
    </w:p>
    <w:p>
      <w:pPr>
        <w:pStyle w:val="ListParagraph"/>
        <w:numPr>
          <w:ilvl w:val="0"/>
          <w:numId w:val="2"/>
        </w:numPr>
        <w:spacing w:after="40" w:before="40"/>
      </w:pPr>
      <w:r>
        <w:rPr>
          <w:rFonts w:ascii="Arial" w:cs="Arial" w:eastAsia="Arial" w:hAnsi="Arial"/>
          <w:color w:val="1F2937"/>
          <w:sz w:val="21"/>
          <w:szCs w:val="21"/>
        </w:rPr>
        <w:t xml:space="preserve">Any logged-in user EXCEPT the bounty's creator and the disputing freelancer can vote</w:t>
      </w:r>
    </w:p>
    <w:p>
      <w:pPr>
        <w:pStyle w:val="ListParagraph"/>
        <w:numPr>
          <w:ilvl w:val="0"/>
          <w:numId w:val="2"/>
        </w:numPr>
        <w:spacing w:after="40" w:before="40"/>
      </w:pPr>
      <w:r>
        <w:rPr>
          <w:rFonts w:ascii="Arial" w:cs="Arial" w:eastAsia="Arial" w:hAnsi="Arial"/>
          <w:color w:val="1F2937"/>
          <w:sz w:val="21"/>
          <w:szCs w:val="21"/>
        </w:rPr>
        <w:t xml:space="preserve">Vote casted on-chain (cast_dao_vote ABI) + recorded in dao_votes DB table</w:t>
      </w:r>
    </w:p>
    <w:p>
      <w:pPr>
        <w:pStyle w:val="ListParagraph"/>
        <w:numPr>
          <w:ilvl w:val="0"/>
          <w:numId w:val="2"/>
        </w:numPr>
        <w:spacing w:after="40" w:before="40"/>
      </w:pPr>
      <w:r>
        <w:rPr>
          <w:rFonts w:ascii="Arial" w:cs="Arial" w:eastAsia="Arial" w:hAnsi="Arial"/>
          <w:color w:val="1F2937"/>
          <w:sz w:val="21"/>
          <w:szCs w:val="21"/>
        </w:rPr>
        <w:t xml:space="preserve">Vote metadata JSON pinned to IPFS per vote → CID in transaction_log</w:t>
      </w:r>
    </w:p>
    <w:p>
      <w:pPr>
        <w:pStyle w:val="ListParagraph"/>
        <w:numPr>
          <w:ilvl w:val="0"/>
          <w:numId w:val="2"/>
        </w:numPr>
        <w:spacing w:after="40" w:before="40"/>
      </w:pPr>
      <w:r>
        <w:rPr>
          <w:rFonts w:ascii="Arial" w:cs="Arial" w:eastAsia="Arial" w:hAnsi="Arial"/>
          <w:color w:val="1F2937"/>
          <w:sz w:val="21"/>
          <w:szCs w:val="21"/>
        </w:rPr>
        <w:t xml:space="preserve">Real-time vote count via Supabase realtime on dao_votes</w:t>
      </w:r>
    </w:p>
    <w:p>
      <w:pPr>
        <w:pStyle w:val="ListParagraph"/>
        <w:numPr>
          <w:ilvl w:val="0"/>
          <w:numId w:val="2"/>
        </w:numPr>
        <w:spacing w:after="40" w:before="40"/>
      </w:pPr>
      <w:r>
        <w:rPr>
          <w:rFonts w:ascii="Arial" w:cs="Arial" w:eastAsia="Arial" w:hAnsi="Arial"/>
          <w:color w:val="1F2937"/>
          <w:sz w:val="21"/>
          <w:szCs w:val="21"/>
        </w:rPr>
        <w:t xml:space="preserve">After 48hrs: anyone calls /api/disputes/:id/resolve → backend calls resolve_dao_dispute on-chain</w:t>
      </w:r>
    </w:p>
    <w:p>
      <w:pPr>
        <w:pStyle w:val="ListParagraph"/>
        <w:numPr>
          <w:ilvl w:val="0"/>
          <w:numId w:val="2"/>
        </w:numPr>
        <w:spacing w:after="40" w:before="40"/>
      </w:pPr>
      <w:r>
        <w:rPr>
          <w:rFonts w:ascii="Arial" w:cs="Arial" w:eastAsia="Arial" w:hAnsi="Arial"/>
          <w:color w:val="1F2937"/>
          <w:sz w:val="21"/>
          <w:szCs w:val="21"/>
        </w:rPr>
        <w:t xml:space="preserve">Contract logic: votes_freelancer &gt; votes_creator → InnerTransaction pays freelancer. Else (tie or creator leads) → InnerTransaction refunds creator</w:t>
      </w:r>
    </w:p>
    <w:p>
      <w:pPr>
        <w:pStyle w:val="ListParagraph"/>
        <w:numPr>
          <w:ilvl w:val="0"/>
          <w:numId w:val="2"/>
        </w:numPr>
        <w:spacing w:after="40" w:before="40"/>
      </w:pPr>
      <w:r>
        <w:rPr>
          <w:rFonts w:ascii="Arial" w:cs="Arial" w:eastAsia="Arial" w:hAnsi="Arial"/>
          <w:color w:val="1F2937"/>
          <w:sz w:val="21"/>
          <w:szCs w:val="21"/>
        </w:rPr>
        <w:t xml:space="preserve">Resolution metadata JSON pinned to IPFS → final CID stored</w:t>
      </w:r>
    </w:p>
    <w:p>
      <w:r>
        <w:rPr>
          <w:sz w:val="20"/>
          <w:szCs w:val="20"/>
        </w:rPr>
        <w:t xml:space="preserve"/>
      </w:r>
    </w:p>
    <w:p>
      <w:pPr>
        <w:pStyle w:val="Heading1"/>
        <w:pBdr>
          <w:bottom w:val="single" w:color="2563EB" w:sz="6" w:space="6"/>
        </w:pBdr>
        <w:spacing w:after="160" w:before="480"/>
      </w:pPr>
      <w:r>
        <w:rPr>
          <w:rFonts w:ascii="Arial" w:cs="Arial" w:eastAsia="Arial" w:hAnsi="Arial"/>
          <w:b/>
          <w:bCs/>
          <w:color w:val="1E3A5F"/>
          <w:sz w:val="36"/>
          <w:szCs w:val="36"/>
        </w:rPr>
        <w:t xml:space="preserve">2. IPFS Transaction Metadata Specification</w:t>
      </w:r>
    </w:p>
    <w:p>
      <w:pPr>
        <w:spacing w:after="80" w:before="60"/>
      </w:pPr>
      <w:r>
        <w:rPr>
          <w:rFonts w:ascii="Arial" w:cs="Arial" w:eastAsia="Arial" w:hAnsi="Arial"/>
          <w:color w:val="374151"/>
          <w:sz w:val="21"/>
          <w:szCs w:val="21"/>
        </w:rPr>
        <w:t xml:space="preserve">IPFS is used EXCLUSIVELY for transaction metadata JSON objects. One IPFS pin per significant on-chain event. The CID is stored in transaction_log.ipfs_metadata_cid and also embedded as the transaction note on-chain.</w:t>
      </w:r>
    </w:p>
    <w:p>
      <w:r>
        <w:rPr>
          <w:sz w:val="20"/>
          <w:szCs w:val="20"/>
        </w:rPr>
        <w:t xml:space="preserve"/>
      </w:r>
    </w:p>
    <w:p>
      <w:pPr>
        <w:pStyle w:val="Heading2"/>
        <w:spacing w:after="120" w:before="320"/>
      </w:pPr>
      <w:r>
        <w:rPr>
          <w:rFonts w:ascii="Arial" w:cs="Arial" w:eastAsia="Arial" w:hAnsi="Arial"/>
          <w:b/>
          <w:bCs/>
          <w:color w:val="1E3A5F"/>
          <w:sz w:val="28"/>
          <w:szCs w:val="28"/>
        </w:rPr>
        <w:t xml:space="preserve">2.1 Metadata JSON Structure per Event</w:t>
      </w:r>
    </w:p>
    <w:p>
      <w:pPr>
        <w:pStyle w:val="Heading3"/>
        <w:spacing w:after="80" w:before="200"/>
      </w:pPr>
      <w:r>
        <w:rPr>
          <w:rFonts w:ascii="Arial" w:cs="Arial" w:eastAsia="Arial" w:hAnsi="Arial"/>
          <w:b/>
          <w:bCs/>
          <w:color w:val="1E293B"/>
          <w:sz w:val="24"/>
          <w:szCs w:val="24"/>
        </w:rPr>
        <w:t xml:space="preserve">Bounty Creation Metadata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1D5DB" w:sz="1"/>
              <w:left w:val="single" w:color="D1D5DB" w:sz="1"/>
              <w:bottom w:val="single" w:color="D1D5DB" w:sz="1"/>
              <w:right w:val="single" w:color="D1D5DB" w:sz="1"/>
            </w:tcBorders>
            <w:shd w:fill="0F172A" w:val="clear"/>
            <w:tcMar>
              <w:top w:type="dxa" w:w="120"/>
              <w:left w:type="dxa" w:w="160"/>
              <w:bottom w:type="dxa" w:w="120"/>
              <w:right w:type="dxa" w:w="160"/>
            </w:tcMar>
          </w:tcPr>
          <w:p>
            <w:pPr>
              <w:spacing w:after="14" w:before="14"/>
            </w:pPr>
            <w:r>
              <w:rPr>
                <w:rFonts w:ascii="Courier New" w:cs="Courier New" w:eastAsia="Courier New" w:hAnsi="Courier New"/>
                <w:color w:val="E2E8F0"/>
                <w:sz w:val="18"/>
                <w:szCs w:val="18"/>
              </w:rPr>
              <w:t xml:space="preserve">{</w:t>
            </w:r>
          </w:p>
          <w:p>
            <w:pPr>
              <w:spacing w:after="14" w:before="14"/>
            </w:pPr>
            <w:r>
              <w:rPr>
                <w:rFonts w:ascii="Courier New" w:cs="Courier New" w:eastAsia="Courier New" w:hAnsi="Courier New"/>
                <w:color w:val="E2E8F0"/>
                <w:sz w:val="18"/>
                <w:szCs w:val="18"/>
              </w:rPr>
              <w:t xml:space="preserve">  "event": "bounty_created",</w:t>
            </w:r>
          </w:p>
          <w:p>
            <w:pPr>
              <w:spacing w:after="14" w:before="14"/>
            </w:pPr>
            <w:r>
              <w:rPr>
                <w:rFonts w:ascii="Courier New" w:cs="Courier New" w:eastAsia="Courier New" w:hAnsi="Courier New"/>
                <w:color w:val="E2E8F0"/>
                <w:sz w:val="18"/>
                <w:szCs w:val="18"/>
              </w:rPr>
              <w:t xml:space="preserve">  "bounty_id": "CR00847",</w:t>
            </w:r>
          </w:p>
          <w:p>
            <w:pPr>
              <w:spacing w:after="14" w:before="14"/>
            </w:pPr>
            <w:r>
              <w:rPr>
                <w:rFonts w:ascii="Courier New" w:cs="Courier New" w:eastAsia="Courier New" w:hAnsi="Courier New"/>
                <w:color w:val="E2E8F0"/>
                <w:sz w:val="18"/>
                <w:szCs w:val="18"/>
              </w:rPr>
              <w:t xml:space="preserve">  "app_id": 123456789,</w:t>
            </w:r>
          </w:p>
          <w:p>
            <w:pPr>
              <w:spacing w:after="14" w:before="14"/>
            </w:pPr>
            <w:r>
              <w:rPr>
                <w:rFonts w:ascii="Courier New" w:cs="Courier New" w:eastAsia="Courier New" w:hAnsi="Courier New"/>
                <w:color w:val="E2E8F0"/>
                <w:sz w:val="18"/>
                <w:szCs w:val="18"/>
              </w:rPr>
              <w:t xml:space="preserve">  "creator_address": "ALGO...",</w:t>
            </w:r>
          </w:p>
          <w:p>
            <w:pPr>
              <w:spacing w:after="14" w:before="14"/>
            </w:pPr>
            <w:r>
              <w:rPr>
                <w:rFonts w:ascii="Courier New" w:cs="Courier New" w:eastAsia="Courier New" w:hAnsi="Courier New"/>
                <w:color w:val="E2E8F0"/>
                <w:sz w:val="18"/>
                <w:szCs w:val="18"/>
              </w:rPr>
              <w:t xml:space="preserve">  "reward_algo": 10.5,</w:t>
            </w:r>
          </w:p>
          <w:p>
            <w:pPr>
              <w:spacing w:after="14" w:before="14"/>
            </w:pPr>
            <w:r>
              <w:rPr>
                <w:rFonts w:ascii="Courier New" w:cs="Courier New" w:eastAsia="Courier New" w:hAnsi="Courier New"/>
                <w:color w:val="E2E8F0"/>
                <w:sz w:val="18"/>
                <w:szCs w:val="18"/>
              </w:rPr>
              <w:t xml:space="preserve">  "max_submissions": 5,</w:t>
            </w:r>
          </w:p>
          <w:p>
            <w:pPr>
              <w:spacing w:after="14" w:before="14"/>
            </w:pPr>
            <w:r>
              <w:rPr>
                <w:rFonts w:ascii="Courier New" w:cs="Courier New" w:eastAsia="Courier New" w:hAnsi="Courier New"/>
                <w:color w:val="E2E8F0"/>
                <w:sz w:val="18"/>
                <w:szCs w:val="18"/>
              </w:rPr>
              <w:t xml:space="preserve">  "deadline": "2026-05-01T00:00:00Z",</w:t>
            </w:r>
          </w:p>
          <w:p>
            <w:pPr>
              <w:spacing w:after="14" w:before="14"/>
            </w:pPr>
            <w:r>
              <w:rPr>
                <w:rFonts w:ascii="Courier New" w:cs="Courier New" w:eastAsia="Courier New" w:hAnsi="Courier New"/>
                <w:color w:val="E2E8F0"/>
                <w:sz w:val="18"/>
                <w:szCs w:val="18"/>
              </w:rPr>
              <w:t xml:space="preserve">  "tags": ["frontend", "react"],</w:t>
            </w:r>
          </w:p>
          <w:p>
            <w:pPr>
              <w:spacing w:after="14" w:before="14"/>
            </w:pPr>
            <w:r>
              <w:rPr>
                <w:rFonts w:ascii="Courier New" w:cs="Courier New" w:eastAsia="Courier New" w:hAnsi="Courier New"/>
                <w:color w:val="E2E8F0"/>
                <w:sz w:val="18"/>
                <w:szCs w:val="18"/>
              </w:rPr>
              <w:t xml:space="preserve">  "txn_id": "TXNHASH...",</w:t>
            </w:r>
          </w:p>
          <w:p>
            <w:pPr>
              <w:spacing w:after="14" w:before="14"/>
            </w:pPr>
            <w:r>
              <w:rPr>
                <w:rFonts w:ascii="Courier New" w:cs="Courier New" w:eastAsia="Courier New" w:hAnsi="Courier New"/>
                <w:color w:val="E2E8F0"/>
                <w:sz w:val="18"/>
                <w:szCs w:val="18"/>
              </w:rPr>
              <w:t xml:space="preserve">  "timestamp": "2026-04-04T12:00:00Z",</w:t>
            </w:r>
          </w:p>
          <w:p>
            <w:pPr>
              <w:spacing w:after="14" w:before="14"/>
            </w:pPr>
            <w:r>
              <w:rPr>
                <w:rFonts w:ascii="Courier New" w:cs="Courier New" w:eastAsia="Courier New" w:hAnsi="Courier New"/>
                <w:color w:val="E2E8F0"/>
                <w:sz w:val="18"/>
                <w:szCs w:val="18"/>
              </w:rPr>
              <w:t xml:space="preserve">  "platform": "BountyVault",</w:t>
            </w:r>
          </w:p>
          <w:p>
            <w:pPr>
              <w:spacing w:after="14" w:before="14"/>
            </w:pPr>
            <w:r>
              <w:rPr>
                <w:rFonts w:ascii="Courier New" w:cs="Courier New" w:eastAsia="Courier New" w:hAnsi="Courier New"/>
                <w:color w:val="E2E8F0"/>
                <w:sz w:val="18"/>
                <w:szCs w:val="18"/>
              </w:rPr>
              <w:t xml:space="preserve">  "network": "algorand-testnet"</w:t>
            </w:r>
          </w:p>
          <w:p>
            <w:pPr>
              <w:spacing w:after="14" w:before="14"/>
            </w:pPr>
            <w:r>
              <w:rPr>
                <w:rFonts w:ascii="Courier New" w:cs="Courier New" w:eastAsia="Courier New" w:hAnsi="Courier New"/>
                <w:color w:val="E2E8F0"/>
                <w:sz w:val="18"/>
                <w:szCs w:val="18"/>
              </w:rPr>
              <w:t xml:space="preserve">}</w:t>
            </w:r>
          </w:p>
        </w:tc>
      </w:tr>
    </w:tbl>
    <w:p>
      <w:r>
        <w:rPr>
          <w:sz w:val="20"/>
          <w:szCs w:val="20"/>
        </w:rPr>
        <w:t xml:space="preserve"/>
      </w:r>
    </w:p>
    <w:p>
      <w:pPr>
        <w:pStyle w:val="Heading3"/>
        <w:spacing w:after="80" w:before="200"/>
      </w:pPr>
      <w:r>
        <w:rPr>
          <w:rFonts w:ascii="Arial" w:cs="Arial" w:eastAsia="Arial" w:hAnsi="Arial"/>
          <w:b/>
          <w:bCs/>
          <w:color w:val="1E293B"/>
          <w:sz w:val="24"/>
          <w:szCs w:val="24"/>
        </w:rPr>
        <w:t xml:space="preserve">Submission Metadata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1D5DB" w:sz="1"/>
              <w:left w:val="single" w:color="D1D5DB" w:sz="1"/>
              <w:bottom w:val="single" w:color="D1D5DB" w:sz="1"/>
              <w:right w:val="single" w:color="D1D5DB" w:sz="1"/>
            </w:tcBorders>
            <w:shd w:fill="0F172A" w:val="clear"/>
            <w:tcMar>
              <w:top w:type="dxa" w:w="120"/>
              <w:left w:type="dxa" w:w="160"/>
              <w:bottom w:type="dxa" w:w="120"/>
              <w:right w:type="dxa" w:w="160"/>
            </w:tcMar>
          </w:tcPr>
          <w:p>
            <w:pPr>
              <w:spacing w:after="14" w:before="14"/>
            </w:pPr>
            <w:r>
              <w:rPr>
                <w:rFonts w:ascii="Courier New" w:cs="Courier New" w:eastAsia="Courier New" w:hAnsi="Courier New"/>
                <w:color w:val="E2E8F0"/>
                <w:sz w:val="18"/>
                <w:szCs w:val="18"/>
              </w:rPr>
              <w:t xml:space="preserve">{</w:t>
            </w:r>
          </w:p>
          <w:p>
            <w:pPr>
              <w:spacing w:after="14" w:before="14"/>
            </w:pPr>
            <w:r>
              <w:rPr>
                <w:rFonts w:ascii="Courier New" w:cs="Courier New" w:eastAsia="Courier New" w:hAnsi="Courier New"/>
                <w:color w:val="E2E8F0"/>
                <w:sz w:val="18"/>
                <w:szCs w:val="18"/>
              </w:rPr>
              <w:t xml:space="preserve">  "event": "work_submitted",</w:t>
            </w:r>
          </w:p>
          <w:p>
            <w:pPr>
              <w:spacing w:after="14" w:before="14"/>
            </w:pPr>
            <w:r>
              <w:rPr>
                <w:rFonts w:ascii="Courier New" w:cs="Courier New" w:eastAsia="Courier New" w:hAnsi="Courier New"/>
                <w:color w:val="E2E8F0"/>
                <w:sz w:val="18"/>
                <w:szCs w:val="18"/>
              </w:rPr>
              <w:t xml:space="preserve">  "bounty_id": "CR00847",</w:t>
            </w:r>
          </w:p>
          <w:p>
            <w:pPr>
              <w:spacing w:after="14" w:before="14"/>
            </w:pPr>
            <w:r>
              <w:rPr>
                <w:rFonts w:ascii="Courier New" w:cs="Courier New" w:eastAsia="Courier New" w:hAnsi="Courier New"/>
                <w:color w:val="E2E8F0"/>
                <w:sz w:val="18"/>
                <w:szCs w:val="18"/>
              </w:rPr>
              <w:t xml:space="preserve">  "submission_number": 2,</w:t>
            </w:r>
          </w:p>
          <w:p>
            <w:pPr>
              <w:spacing w:after="14" w:before="14"/>
            </w:pPr>
            <w:r>
              <w:rPr>
                <w:rFonts w:ascii="Courier New" w:cs="Courier New" w:eastAsia="Courier New" w:hAnsi="Courier New"/>
                <w:color w:val="E2E8F0"/>
                <w:sz w:val="18"/>
                <w:szCs w:val="18"/>
              </w:rPr>
              <w:t xml:space="preserve">  "freelancer_address": "ALGO...",</w:t>
            </w:r>
          </w:p>
          <w:p>
            <w:pPr>
              <w:spacing w:after="14" w:before="14"/>
            </w:pPr>
            <w:r>
              <w:rPr>
                <w:rFonts w:ascii="Courier New" w:cs="Courier New" w:eastAsia="Courier New" w:hAnsi="Courier New"/>
                <w:color w:val="E2E8F0"/>
                <w:sz w:val="18"/>
                <w:szCs w:val="18"/>
              </w:rPr>
              <w:t xml:space="preserve">  "file_r2_path": "bountyvault-submissions/{fl_id}/{b_id}/2/{uuid}.pdf",</w:t>
            </w:r>
          </w:p>
          <w:p>
            <w:pPr>
              <w:spacing w:after="14" w:before="14"/>
            </w:pPr>
            <w:r>
              <w:rPr>
                <w:rFonts w:ascii="Courier New" w:cs="Courier New" w:eastAsia="Courier New" w:hAnsi="Courier New"/>
                <w:color w:val="E2E8F0"/>
                <w:sz w:val="18"/>
                <w:szCs w:val="18"/>
              </w:rPr>
              <w:t xml:space="preserve">  "file_type": "pdf",</w:t>
            </w:r>
          </w:p>
          <w:p>
            <w:pPr>
              <w:spacing w:after="14" w:before="14"/>
            </w:pPr>
            <w:r>
              <w:rPr>
                <w:rFonts w:ascii="Courier New" w:cs="Courier New" w:eastAsia="Courier New" w:hAnsi="Courier New"/>
                <w:color w:val="E2E8F0"/>
                <w:sz w:val="18"/>
                <w:szCs w:val="18"/>
              </w:rPr>
              <w:t xml:space="preserve">  "file_size_bytes": 1048576,</w:t>
            </w:r>
          </w:p>
          <w:p>
            <w:pPr>
              <w:spacing w:after="14" w:before="14"/>
            </w:pPr>
            <w:r>
              <w:rPr>
                <w:rFonts w:ascii="Courier New" w:cs="Courier New" w:eastAsia="Courier New" w:hAnsi="Courier New"/>
                <w:color w:val="E2E8F0"/>
                <w:sz w:val="18"/>
                <w:szCs w:val="18"/>
              </w:rPr>
              <w:t xml:space="preserve">  "description_preview": "First 200 chars of submission description...",</w:t>
            </w:r>
          </w:p>
          <w:p>
            <w:pPr>
              <w:spacing w:after="14" w:before="14"/>
            </w:pPr>
            <w:r>
              <w:rPr>
                <w:rFonts w:ascii="Courier New" w:cs="Courier New" w:eastAsia="Courier New" w:hAnsi="Courier New"/>
                <w:color w:val="E2E8F0"/>
                <w:sz w:val="18"/>
                <w:szCs w:val="18"/>
              </w:rPr>
              <w:t xml:space="preserve">  "work_hash_sha256": "abc123...",</w:t>
            </w:r>
          </w:p>
          <w:p>
            <w:pPr>
              <w:spacing w:after="14" w:before="14"/>
            </w:pPr>
            <w:r>
              <w:rPr>
                <w:rFonts w:ascii="Courier New" w:cs="Courier New" w:eastAsia="Courier New" w:hAnsi="Courier New"/>
                <w:color w:val="E2E8F0"/>
                <w:sz w:val="18"/>
                <w:szCs w:val="18"/>
              </w:rPr>
              <w:t xml:space="preserve">  "txn_id": "TXNHASH...",</w:t>
            </w:r>
          </w:p>
          <w:p>
            <w:pPr>
              <w:spacing w:after="14" w:before="14"/>
            </w:pPr>
            <w:r>
              <w:rPr>
                <w:rFonts w:ascii="Courier New" w:cs="Courier New" w:eastAsia="Courier New" w:hAnsi="Courier New"/>
                <w:color w:val="E2E8F0"/>
                <w:sz w:val="18"/>
                <w:szCs w:val="18"/>
              </w:rPr>
              <w:t xml:space="preserve">  "timestamp": "2026-04-05T09:00:00Z",</w:t>
            </w:r>
          </w:p>
          <w:p>
            <w:pPr>
              <w:spacing w:after="14" w:before="14"/>
            </w:pPr>
            <w:r>
              <w:rPr>
                <w:rFonts w:ascii="Courier New" w:cs="Courier New" w:eastAsia="Courier New" w:hAnsi="Courier New"/>
                <w:color w:val="E2E8F0"/>
                <w:sz w:val="18"/>
                <w:szCs w:val="18"/>
              </w:rPr>
              <w:t xml:space="preserve">  "platform": "BountyVault",</w:t>
            </w:r>
          </w:p>
          <w:p>
            <w:pPr>
              <w:spacing w:after="14" w:before="14"/>
            </w:pPr>
            <w:r>
              <w:rPr>
                <w:rFonts w:ascii="Courier New" w:cs="Courier New" w:eastAsia="Courier New" w:hAnsi="Courier New"/>
                <w:color w:val="E2E8F0"/>
                <w:sz w:val="18"/>
                <w:szCs w:val="18"/>
              </w:rPr>
              <w:t xml:space="preserve">  "network": "algorand-testnet"</w:t>
            </w:r>
          </w:p>
          <w:p>
            <w:pPr>
              <w:spacing w:after="14" w:before="14"/>
            </w:pPr>
            <w:r>
              <w:rPr>
                <w:rFonts w:ascii="Courier New" w:cs="Courier New" w:eastAsia="Courier New" w:hAnsi="Courier New"/>
                <w:color w:val="E2E8F0"/>
                <w:sz w:val="18"/>
                <w:szCs w:val="18"/>
              </w:rPr>
              <w:t xml:space="preserve">}</w:t>
            </w:r>
          </w:p>
        </w:tc>
      </w:tr>
    </w:tbl>
    <w:p>
      <w:r>
        <w:rPr>
          <w:sz w:val="20"/>
          <w:szCs w:val="20"/>
        </w:rPr>
        <w:t xml:space="preserve"/>
      </w:r>
    </w:p>
    <w:p>
      <w:pPr>
        <w:pStyle w:val="Heading3"/>
        <w:spacing w:after="80" w:before="200"/>
      </w:pPr>
      <w:r>
        <w:rPr>
          <w:rFonts w:ascii="Arial" w:cs="Arial" w:eastAsia="Arial" w:hAnsi="Arial"/>
          <w:b/>
          <w:bCs/>
          <w:color w:val="1E293B"/>
          <w:sz w:val="24"/>
          <w:szCs w:val="24"/>
        </w:rPr>
        <w:t xml:space="preserve">Approval Metadata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1D5DB" w:sz="1"/>
              <w:left w:val="single" w:color="D1D5DB" w:sz="1"/>
              <w:bottom w:val="single" w:color="D1D5DB" w:sz="1"/>
              <w:right w:val="single" w:color="D1D5DB" w:sz="1"/>
            </w:tcBorders>
            <w:shd w:fill="0F172A" w:val="clear"/>
            <w:tcMar>
              <w:top w:type="dxa" w:w="120"/>
              <w:left w:type="dxa" w:w="160"/>
              <w:bottom w:type="dxa" w:w="120"/>
              <w:right w:type="dxa" w:w="160"/>
            </w:tcMar>
          </w:tcPr>
          <w:p>
            <w:pPr>
              <w:spacing w:after="14" w:before="14"/>
            </w:pPr>
            <w:r>
              <w:rPr>
                <w:rFonts w:ascii="Courier New" w:cs="Courier New" w:eastAsia="Courier New" w:hAnsi="Courier New"/>
                <w:color w:val="E2E8F0"/>
                <w:sz w:val="18"/>
                <w:szCs w:val="18"/>
              </w:rPr>
              <w:t xml:space="preserve">{</w:t>
            </w:r>
          </w:p>
          <w:p>
            <w:pPr>
              <w:spacing w:after="14" w:before="14"/>
            </w:pPr>
            <w:r>
              <w:rPr>
                <w:rFonts w:ascii="Courier New" w:cs="Courier New" w:eastAsia="Courier New" w:hAnsi="Courier New"/>
                <w:color w:val="E2E8F0"/>
                <w:sz w:val="18"/>
                <w:szCs w:val="18"/>
              </w:rPr>
              <w:t xml:space="preserve">  "event": "submission_approved",</w:t>
            </w:r>
          </w:p>
          <w:p>
            <w:pPr>
              <w:spacing w:after="14" w:before="14"/>
            </w:pPr>
            <w:r>
              <w:rPr>
                <w:rFonts w:ascii="Courier New" w:cs="Courier New" w:eastAsia="Courier New" w:hAnsi="Courier New"/>
                <w:color w:val="E2E8F0"/>
                <w:sz w:val="18"/>
                <w:szCs w:val="18"/>
              </w:rPr>
              <w:t xml:space="preserve">  "bounty_id": "CR00847",</w:t>
            </w:r>
          </w:p>
          <w:p>
            <w:pPr>
              <w:spacing w:after="14" w:before="14"/>
            </w:pPr>
            <w:r>
              <w:rPr>
                <w:rFonts w:ascii="Courier New" w:cs="Courier New" w:eastAsia="Courier New" w:hAnsi="Courier New"/>
                <w:color w:val="E2E8F0"/>
                <w:sz w:val="18"/>
                <w:szCs w:val="18"/>
              </w:rPr>
              <w:t xml:space="preserve">  "submission_id": "uuid...",</w:t>
            </w:r>
          </w:p>
          <w:p>
            <w:pPr>
              <w:spacing w:after="14" w:before="14"/>
            </w:pPr>
            <w:r>
              <w:rPr>
                <w:rFonts w:ascii="Courier New" w:cs="Courier New" w:eastAsia="Courier New" w:hAnsi="Courier New"/>
                <w:color w:val="E2E8F0"/>
                <w:sz w:val="18"/>
                <w:szCs w:val="18"/>
              </w:rPr>
              <w:t xml:space="preserve">  "freelancer_address": "ALGO...",</w:t>
            </w:r>
          </w:p>
          <w:p>
            <w:pPr>
              <w:spacing w:after="14" w:before="14"/>
            </w:pPr>
            <w:r>
              <w:rPr>
                <w:rFonts w:ascii="Courier New" w:cs="Courier New" w:eastAsia="Courier New" w:hAnsi="Courier New"/>
                <w:color w:val="E2E8F0"/>
                <w:sz w:val="18"/>
                <w:szCs w:val="18"/>
              </w:rPr>
              <w:t xml:space="preserve">  "creator_address": "ALGO...",</w:t>
            </w:r>
          </w:p>
          <w:p>
            <w:pPr>
              <w:spacing w:after="14" w:before="14"/>
            </w:pPr>
            <w:r>
              <w:rPr>
                <w:rFonts w:ascii="Courier New" w:cs="Courier New" w:eastAsia="Courier New" w:hAnsi="Courier New"/>
                <w:color w:val="E2E8F0"/>
                <w:sz w:val="18"/>
                <w:szCs w:val="18"/>
              </w:rPr>
              <w:t xml:space="preserve">  "reward_paid_algo": 10.5,</w:t>
            </w:r>
          </w:p>
          <w:p>
            <w:pPr>
              <w:spacing w:after="14" w:before="14"/>
            </w:pPr>
            <w:r>
              <w:rPr>
                <w:rFonts w:ascii="Courier New" w:cs="Courier New" w:eastAsia="Courier New" w:hAnsi="Courier New"/>
                <w:color w:val="E2E8F0"/>
                <w:sz w:val="18"/>
                <w:szCs w:val="18"/>
              </w:rPr>
              <w:t xml:space="preserve">  "creator_rating": 5,</w:t>
            </w:r>
          </w:p>
          <w:p>
            <w:pPr>
              <w:spacing w:after="14" w:before="14"/>
            </w:pPr>
            <w:r>
              <w:rPr>
                <w:rFonts w:ascii="Courier New" w:cs="Courier New" w:eastAsia="Courier New" w:hAnsi="Courier New"/>
                <w:color w:val="E2E8F0"/>
                <w:sz w:val="18"/>
                <w:szCs w:val="18"/>
              </w:rPr>
              <w:t xml:space="preserve">  "creator_message": "Excellent work!",</w:t>
            </w:r>
          </w:p>
          <w:p>
            <w:pPr>
              <w:spacing w:after="14" w:before="14"/>
            </w:pPr>
            <w:r>
              <w:rPr>
                <w:rFonts w:ascii="Courier New" w:cs="Courier New" w:eastAsia="Courier New" w:hAnsi="Courier New"/>
                <w:color w:val="E2E8F0"/>
                <w:sz w:val="18"/>
                <w:szCs w:val="18"/>
              </w:rPr>
              <w:t xml:space="preserve">  "payout_txn_id": "TXNHASH...",</w:t>
            </w:r>
          </w:p>
          <w:p>
            <w:pPr>
              <w:spacing w:after="14" w:before="14"/>
            </w:pPr>
            <w:r>
              <w:rPr>
                <w:rFonts w:ascii="Courier New" w:cs="Courier New" w:eastAsia="Courier New" w:hAnsi="Courier New"/>
                <w:color w:val="E2E8F0"/>
                <w:sz w:val="18"/>
                <w:szCs w:val="18"/>
              </w:rPr>
              <w:t xml:space="preserve">  "timestamp": "2026-04-06T14:00:00Z",</w:t>
            </w:r>
          </w:p>
          <w:p>
            <w:pPr>
              <w:spacing w:after="14" w:before="14"/>
            </w:pPr>
            <w:r>
              <w:rPr>
                <w:rFonts w:ascii="Courier New" w:cs="Courier New" w:eastAsia="Courier New" w:hAnsi="Courier New"/>
                <w:color w:val="E2E8F0"/>
                <w:sz w:val="18"/>
                <w:szCs w:val="18"/>
              </w:rPr>
              <w:t xml:space="preserve">  "platform": "BountyVault",</w:t>
            </w:r>
          </w:p>
          <w:p>
            <w:pPr>
              <w:spacing w:after="14" w:before="14"/>
            </w:pPr>
            <w:r>
              <w:rPr>
                <w:rFonts w:ascii="Courier New" w:cs="Courier New" w:eastAsia="Courier New" w:hAnsi="Courier New"/>
                <w:color w:val="E2E8F0"/>
                <w:sz w:val="18"/>
                <w:szCs w:val="18"/>
              </w:rPr>
              <w:t xml:space="preserve">  "network": "algorand-testnet"</w:t>
            </w:r>
          </w:p>
          <w:p>
            <w:pPr>
              <w:spacing w:after="14" w:before="14"/>
            </w:pPr>
            <w:r>
              <w:rPr>
                <w:rFonts w:ascii="Courier New" w:cs="Courier New" w:eastAsia="Courier New" w:hAnsi="Courier New"/>
                <w:color w:val="E2E8F0"/>
                <w:sz w:val="18"/>
                <w:szCs w:val="18"/>
              </w:rPr>
              <w:t xml:space="preserve">}</w:t>
            </w:r>
          </w:p>
        </w:tc>
      </w:tr>
    </w:tbl>
    <w:p>
      <w:r>
        <w:rPr>
          <w:sz w:val="20"/>
          <w:szCs w:val="20"/>
        </w:rPr>
        <w:t xml:space="preserve"/>
      </w:r>
    </w:p>
    <w:p>
      <w:pPr>
        <w:pStyle w:val="Heading3"/>
        <w:spacing w:after="80" w:before="200"/>
      </w:pPr>
      <w:r>
        <w:rPr>
          <w:rFonts w:ascii="Arial" w:cs="Arial" w:eastAsia="Arial" w:hAnsi="Arial"/>
          <w:b/>
          <w:bCs/>
          <w:color w:val="1E293B"/>
          <w:sz w:val="24"/>
          <w:szCs w:val="24"/>
        </w:rPr>
        <w:t xml:space="preserve">Rejection Metadata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1D5DB" w:sz="1"/>
              <w:left w:val="single" w:color="D1D5DB" w:sz="1"/>
              <w:bottom w:val="single" w:color="D1D5DB" w:sz="1"/>
              <w:right w:val="single" w:color="D1D5DB" w:sz="1"/>
            </w:tcBorders>
            <w:shd w:fill="0F172A" w:val="clear"/>
            <w:tcMar>
              <w:top w:type="dxa" w:w="120"/>
              <w:left w:type="dxa" w:w="160"/>
              <w:bottom w:type="dxa" w:w="120"/>
              <w:right w:type="dxa" w:w="160"/>
            </w:tcMar>
          </w:tcPr>
          <w:p>
            <w:pPr>
              <w:spacing w:after="14" w:before="14"/>
            </w:pPr>
            <w:r>
              <w:rPr>
                <w:rFonts w:ascii="Courier New" w:cs="Courier New" w:eastAsia="Courier New" w:hAnsi="Courier New"/>
                <w:color w:val="E2E8F0"/>
                <w:sz w:val="18"/>
                <w:szCs w:val="18"/>
              </w:rPr>
              <w:t xml:space="preserve">{</w:t>
            </w:r>
          </w:p>
          <w:p>
            <w:pPr>
              <w:spacing w:after="14" w:before="14"/>
            </w:pPr>
            <w:r>
              <w:rPr>
                <w:rFonts w:ascii="Courier New" w:cs="Courier New" w:eastAsia="Courier New" w:hAnsi="Courier New"/>
                <w:color w:val="E2E8F0"/>
                <w:sz w:val="18"/>
                <w:szCs w:val="18"/>
              </w:rPr>
              <w:t xml:space="preserve">  "event": "submission_rejected",</w:t>
            </w:r>
          </w:p>
          <w:p>
            <w:pPr>
              <w:spacing w:after="14" w:before="14"/>
            </w:pPr>
            <w:r>
              <w:rPr>
                <w:rFonts w:ascii="Courier New" w:cs="Courier New" w:eastAsia="Courier New" w:hAnsi="Courier New"/>
                <w:color w:val="E2E8F0"/>
                <w:sz w:val="18"/>
                <w:szCs w:val="18"/>
              </w:rPr>
              <w:t xml:space="preserve">  "bounty_id": "CR00847",</w:t>
            </w:r>
          </w:p>
          <w:p>
            <w:pPr>
              <w:spacing w:after="14" w:before="14"/>
            </w:pPr>
            <w:r>
              <w:rPr>
                <w:rFonts w:ascii="Courier New" w:cs="Courier New" w:eastAsia="Courier New" w:hAnsi="Courier New"/>
                <w:color w:val="E2E8F0"/>
                <w:sz w:val="18"/>
                <w:szCs w:val="18"/>
              </w:rPr>
              <w:t xml:space="preserve">  "submission_id": "uuid...",</w:t>
            </w:r>
          </w:p>
          <w:p>
            <w:pPr>
              <w:spacing w:after="14" w:before="14"/>
            </w:pPr>
            <w:r>
              <w:rPr>
                <w:rFonts w:ascii="Courier New" w:cs="Courier New" w:eastAsia="Courier New" w:hAnsi="Courier New"/>
                <w:color w:val="E2E8F0"/>
                <w:sz w:val="18"/>
                <w:szCs w:val="18"/>
              </w:rPr>
              <w:t xml:space="preserve">  "rejection_number": 2,</w:t>
            </w:r>
          </w:p>
          <w:p>
            <w:pPr>
              <w:spacing w:after="14" w:before="14"/>
            </w:pPr>
            <w:r>
              <w:rPr>
                <w:rFonts w:ascii="Courier New" w:cs="Courier New" w:eastAsia="Courier New" w:hAnsi="Courier New"/>
                <w:color w:val="E2E8F0"/>
                <w:sz w:val="18"/>
                <w:szCs w:val="18"/>
              </w:rPr>
              <w:t xml:space="preserve">  "submissions_remaining_after": 3,</w:t>
            </w:r>
          </w:p>
          <w:p>
            <w:pPr>
              <w:spacing w:after="14" w:before="14"/>
            </w:pPr>
            <w:r>
              <w:rPr>
                <w:rFonts w:ascii="Courier New" w:cs="Courier New" w:eastAsia="Courier New" w:hAnsi="Courier New"/>
                <w:color w:val="E2E8F0"/>
                <w:sz w:val="18"/>
                <w:szCs w:val="18"/>
              </w:rPr>
              <w:t xml:space="preserve">  "feedback_preview": "First 200 chars of rejection feedback...",</w:t>
            </w:r>
          </w:p>
          <w:p>
            <w:pPr>
              <w:spacing w:after="14" w:before="14"/>
            </w:pPr>
            <w:r>
              <w:rPr>
                <w:rFonts w:ascii="Courier New" w:cs="Courier New" w:eastAsia="Courier New" w:hAnsi="Courier New"/>
                <w:color w:val="E2E8F0"/>
                <w:sz w:val="18"/>
                <w:szCs w:val="18"/>
              </w:rPr>
              <w:t xml:space="preserve">  "txn_id": "TXNHASH...",</w:t>
            </w:r>
          </w:p>
          <w:p>
            <w:pPr>
              <w:spacing w:after="14" w:before="14"/>
            </w:pPr>
            <w:r>
              <w:rPr>
                <w:rFonts w:ascii="Courier New" w:cs="Courier New" w:eastAsia="Courier New" w:hAnsi="Courier New"/>
                <w:color w:val="E2E8F0"/>
                <w:sz w:val="18"/>
                <w:szCs w:val="18"/>
              </w:rPr>
              <w:t xml:space="preserve">  "timestamp": "2026-04-06T10:00:00Z",</w:t>
            </w:r>
          </w:p>
          <w:p>
            <w:pPr>
              <w:spacing w:after="14" w:before="14"/>
            </w:pPr>
            <w:r>
              <w:rPr>
                <w:rFonts w:ascii="Courier New" w:cs="Courier New" w:eastAsia="Courier New" w:hAnsi="Courier New"/>
                <w:color w:val="E2E8F0"/>
                <w:sz w:val="18"/>
                <w:szCs w:val="18"/>
              </w:rPr>
              <w:t xml:space="preserve">  "platform": "BountyVault",</w:t>
            </w:r>
          </w:p>
          <w:p>
            <w:pPr>
              <w:spacing w:after="14" w:before="14"/>
            </w:pPr>
            <w:r>
              <w:rPr>
                <w:rFonts w:ascii="Courier New" w:cs="Courier New" w:eastAsia="Courier New" w:hAnsi="Courier New"/>
                <w:color w:val="E2E8F0"/>
                <w:sz w:val="18"/>
                <w:szCs w:val="18"/>
              </w:rPr>
              <w:t xml:space="preserve">  "network": "algorand-testnet"</w:t>
            </w:r>
          </w:p>
          <w:p>
            <w:pPr>
              <w:spacing w:after="14" w:before="14"/>
            </w:pPr>
            <w:r>
              <w:rPr>
                <w:rFonts w:ascii="Courier New" w:cs="Courier New" w:eastAsia="Courier New" w:hAnsi="Courier New"/>
                <w:color w:val="E2E8F0"/>
                <w:sz w:val="18"/>
                <w:szCs w:val="18"/>
              </w:rPr>
              <w:t xml:space="preserve">}</w:t>
            </w:r>
          </w:p>
        </w:tc>
      </w:tr>
    </w:tbl>
    <w:p>
      <w:r>
        <w:rPr>
          <w:sz w:val="20"/>
          <w:szCs w:val="20"/>
        </w:rPr>
        <w:t xml:space="preserve"/>
      </w:r>
    </w:p>
    <w:p>
      <w:pPr>
        <w:pStyle w:val="Heading3"/>
        <w:spacing w:after="80" w:before="200"/>
      </w:pPr>
      <w:r>
        <w:rPr>
          <w:rFonts w:ascii="Arial" w:cs="Arial" w:eastAsia="Arial" w:hAnsi="Arial"/>
          <w:b/>
          <w:bCs/>
          <w:color w:val="1E293B"/>
          <w:sz w:val="24"/>
          <w:szCs w:val="24"/>
        </w:rPr>
        <w:t xml:space="preserve">Dispute Metadata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1D5DB" w:sz="1"/>
              <w:left w:val="single" w:color="D1D5DB" w:sz="1"/>
              <w:bottom w:val="single" w:color="D1D5DB" w:sz="1"/>
              <w:right w:val="single" w:color="D1D5DB" w:sz="1"/>
            </w:tcBorders>
            <w:shd w:fill="0F172A" w:val="clear"/>
            <w:tcMar>
              <w:top w:type="dxa" w:w="120"/>
              <w:left w:type="dxa" w:w="160"/>
              <w:bottom w:type="dxa" w:w="120"/>
              <w:right w:type="dxa" w:w="160"/>
            </w:tcMar>
          </w:tcPr>
          <w:p>
            <w:pPr>
              <w:spacing w:after="14" w:before="14"/>
            </w:pPr>
            <w:r>
              <w:rPr>
                <w:rFonts w:ascii="Courier New" w:cs="Courier New" w:eastAsia="Courier New" w:hAnsi="Courier New"/>
                <w:color w:val="E2E8F0"/>
                <w:sz w:val="18"/>
                <w:szCs w:val="18"/>
              </w:rPr>
              <w:t xml:space="preserve">{</w:t>
            </w:r>
          </w:p>
          <w:p>
            <w:pPr>
              <w:spacing w:after="14" w:before="14"/>
            </w:pPr>
            <w:r>
              <w:rPr>
                <w:rFonts w:ascii="Courier New" w:cs="Courier New" w:eastAsia="Courier New" w:hAnsi="Courier New"/>
                <w:color w:val="E2E8F0"/>
                <w:sz w:val="18"/>
                <w:szCs w:val="18"/>
              </w:rPr>
              <w:t xml:space="preserve">  "event": "dispute_raised",</w:t>
            </w:r>
          </w:p>
          <w:p>
            <w:pPr>
              <w:spacing w:after="14" w:before="14"/>
            </w:pPr>
            <w:r>
              <w:rPr>
                <w:rFonts w:ascii="Courier New" w:cs="Courier New" w:eastAsia="Courier New" w:hAnsi="Courier New"/>
                <w:color w:val="E2E8F0"/>
                <w:sz w:val="18"/>
                <w:szCs w:val="18"/>
              </w:rPr>
              <w:t xml:space="preserve">  "dispute_id": "DSP004821",</w:t>
            </w:r>
          </w:p>
          <w:p>
            <w:pPr>
              <w:spacing w:after="14" w:before="14"/>
            </w:pPr>
            <w:r>
              <w:rPr>
                <w:rFonts w:ascii="Courier New" w:cs="Courier New" w:eastAsia="Courier New" w:hAnsi="Courier New"/>
                <w:color w:val="E2E8F0"/>
                <w:sz w:val="18"/>
                <w:szCs w:val="18"/>
              </w:rPr>
              <w:t xml:space="preserve">  "bounty_id": "CR00847",</w:t>
            </w:r>
          </w:p>
          <w:p>
            <w:pPr>
              <w:spacing w:after="14" w:before="14"/>
            </w:pPr>
            <w:r>
              <w:rPr>
                <w:rFonts w:ascii="Courier New" w:cs="Courier New" w:eastAsia="Courier New" w:hAnsi="Courier New"/>
                <w:color w:val="E2E8F0"/>
                <w:sz w:val="18"/>
                <w:szCs w:val="18"/>
              </w:rPr>
              <w:t xml:space="preserve">  "freelancer_address": "ALGO...",</w:t>
            </w:r>
          </w:p>
          <w:p>
            <w:pPr>
              <w:spacing w:after="14" w:before="14"/>
            </w:pPr>
            <w:r>
              <w:rPr>
                <w:rFonts w:ascii="Courier New" w:cs="Courier New" w:eastAsia="Courier New" w:hAnsi="Courier New"/>
                <w:color w:val="E2E8F0"/>
                <w:sz w:val="18"/>
                <w:szCs w:val="18"/>
              </w:rPr>
              <w:t xml:space="preserve">  "dispute_description": "Full 300+ word description here...",</w:t>
            </w:r>
          </w:p>
          <w:p>
            <w:pPr>
              <w:spacing w:after="14" w:before="14"/>
            </w:pPr>
            <w:r>
              <w:rPr>
                <w:rFonts w:ascii="Courier New" w:cs="Courier New" w:eastAsia="Courier New" w:hAnsi="Courier New"/>
                <w:color w:val="E2E8F0"/>
                <w:sz w:val="18"/>
                <w:szCs w:val="18"/>
              </w:rPr>
              <w:t xml:space="preserve">  "submission_history": [</w:t>
            </w:r>
          </w:p>
          <w:p>
            <w:pPr>
              <w:spacing w:after="14" w:before="14"/>
            </w:pPr>
            <w:r>
              <w:rPr>
                <w:rFonts w:ascii="Courier New" w:cs="Courier New" w:eastAsia="Courier New" w:hAnsi="Courier New"/>
                <w:color w:val="E2E8F0"/>
                <w:sz w:val="18"/>
                <w:szCs w:val="18"/>
              </w:rPr>
              <w:t xml:space="preserve">    {</w:t>
            </w:r>
          </w:p>
          <w:p>
            <w:pPr>
              <w:spacing w:after="14" w:before="14"/>
            </w:pPr>
            <w:r>
              <w:rPr>
                <w:rFonts w:ascii="Courier New" w:cs="Courier New" w:eastAsia="Courier New" w:hAnsi="Courier New"/>
                <w:color w:val="E2E8F0"/>
                <w:sz w:val="18"/>
                <w:szCs w:val="18"/>
              </w:rPr>
              <w:t xml:space="preserve">      "attempt": 1,</w:t>
            </w:r>
          </w:p>
          <w:p>
            <w:pPr>
              <w:spacing w:after="14" w:before="14"/>
            </w:pPr>
            <w:r>
              <w:rPr>
                <w:rFonts w:ascii="Courier New" w:cs="Courier New" w:eastAsia="Courier New" w:hAnsi="Courier New"/>
                <w:color w:val="E2E8F0"/>
                <w:sz w:val="18"/>
                <w:szCs w:val="18"/>
              </w:rPr>
              <w:t xml:space="preserve">      "file_r2_path": "...",</w:t>
            </w:r>
          </w:p>
          <w:p>
            <w:pPr>
              <w:spacing w:after="14" w:before="14"/>
            </w:pPr>
            <w:r>
              <w:rPr>
                <w:rFonts w:ascii="Courier New" w:cs="Courier New" w:eastAsia="Courier New" w:hAnsi="Courier New"/>
                <w:color w:val="E2E8F0"/>
                <w:sz w:val="18"/>
                <w:szCs w:val="18"/>
              </w:rPr>
              <w:t xml:space="preserve">      "description": "...",</w:t>
            </w:r>
          </w:p>
          <w:p>
            <w:pPr>
              <w:spacing w:after="14" w:before="14"/>
            </w:pPr>
            <w:r>
              <w:rPr>
                <w:rFonts w:ascii="Courier New" w:cs="Courier New" w:eastAsia="Courier New" w:hAnsi="Courier New"/>
                <w:color w:val="E2E8F0"/>
                <w:sz w:val="18"/>
                <w:szCs w:val="18"/>
              </w:rPr>
              <w:t xml:space="preserve">      "rejection_feedback": "...",</w:t>
            </w:r>
          </w:p>
          <w:p>
            <w:pPr>
              <w:spacing w:after="14" w:before="14"/>
            </w:pPr>
            <w:r>
              <w:rPr>
                <w:rFonts w:ascii="Courier New" w:cs="Courier New" w:eastAsia="Courier New" w:hAnsi="Courier New"/>
                <w:color w:val="E2E8F0"/>
                <w:sz w:val="18"/>
                <w:szCs w:val="18"/>
              </w:rPr>
              <w:t xml:space="preserve">      "submitted_at": "...",</w:t>
            </w:r>
          </w:p>
          <w:p>
            <w:pPr>
              <w:spacing w:after="14" w:before="14"/>
            </w:pPr>
            <w:r>
              <w:rPr>
                <w:rFonts w:ascii="Courier New" w:cs="Courier New" w:eastAsia="Courier New" w:hAnsi="Courier New"/>
                <w:color w:val="E2E8F0"/>
                <w:sz w:val="18"/>
                <w:szCs w:val="18"/>
              </w:rPr>
              <w:t xml:space="preserve">      "rejected_at": "..."</w:t>
            </w:r>
          </w:p>
          <w:p>
            <w:pPr>
              <w:spacing w:after="14" w:before="14"/>
            </w:pPr>
            <w:r>
              <w:rPr>
                <w:rFonts w:ascii="Courier New" w:cs="Courier New" w:eastAsia="Courier New" w:hAnsi="Courier New"/>
                <w:color w:val="E2E8F0"/>
                <w:sz w:val="18"/>
                <w:szCs w:val="18"/>
              </w:rPr>
              <w:t xml:space="preserve">    }</w:t>
            </w:r>
          </w:p>
          <w:p>
            <w:pPr>
              <w:spacing w:after="14" w:before="14"/>
            </w:pPr>
            <w:r>
              <w:rPr>
                <w:rFonts w:ascii="Courier New" w:cs="Courier New" w:eastAsia="Courier New" w:hAnsi="Courier New"/>
                <w:color w:val="E2E8F0"/>
                <w:sz w:val="18"/>
                <w:szCs w:val="18"/>
              </w:rPr>
              <w:t xml:space="preserve">  ],</w:t>
            </w:r>
          </w:p>
          <w:p>
            <w:pPr>
              <w:spacing w:after="14" w:before="14"/>
            </w:pPr>
            <w:r>
              <w:rPr>
                <w:rFonts w:ascii="Courier New" w:cs="Courier New" w:eastAsia="Courier New" w:hAnsi="Courier New"/>
                <w:color w:val="E2E8F0"/>
                <w:sz w:val="18"/>
                <w:szCs w:val="18"/>
              </w:rPr>
              <w:t xml:space="preserve">  "voting_deadline": "2026-04-08T12:00:00Z",</w:t>
            </w:r>
          </w:p>
          <w:p>
            <w:pPr>
              <w:spacing w:after="14" w:before="14"/>
            </w:pPr>
            <w:r>
              <w:rPr>
                <w:rFonts w:ascii="Courier New" w:cs="Courier New" w:eastAsia="Courier New" w:hAnsi="Courier New"/>
                <w:color w:val="E2E8F0"/>
                <w:sz w:val="18"/>
                <w:szCs w:val="18"/>
              </w:rPr>
              <w:t xml:space="preserve">  "txn_id": "TXNHASH...",</w:t>
            </w:r>
          </w:p>
          <w:p>
            <w:pPr>
              <w:spacing w:after="14" w:before="14"/>
            </w:pPr>
            <w:r>
              <w:rPr>
                <w:rFonts w:ascii="Courier New" w:cs="Courier New" w:eastAsia="Courier New" w:hAnsi="Courier New"/>
                <w:color w:val="E2E8F0"/>
                <w:sz w:val="18"/>
                <w:szCs w:val="18"/>
              </w:rPr>
              <w:t xml:space="preserve">  "timestamp": "2026-04-06T12:00:00Z",</w:t>
            </w:r>
          </w:p>
          <w:p>
            <w:pPr>
              <w:spacing w:after="14" w:before="14"/>
            </w:pPr>
            <w:r>
              <w:rPr>
                <w:rFonts w:ascii="Courier New" w:cs="Courier New" w:eastAsia="Courier New" w:hAnsi="Courier New"/>
                <w:color w:val="E2E8F0"/>
                <w:sz w:val="18"/>
                <w:szCs w:val="18"/>
              </w:rPr>
              <w:t xml:space="preserve">  "platform": "BountyVault",</w:t>
            </w:r>
          </w:p>
          <w:p>
            <w:pPr>
              <w:spacing w:after="14" w:before="14"/>
            </w:pPr>
            <w:r>
              <w:rPr>
                <w:rFonts w:ascii="Courier New" w:cs="Courier New" w:eastAsia="Courier New" w:hAnsi="Courier New"/>
                <w:color w:val="E2E8F0"/>
                <w:sz w:val="18"/>
                <w:szCs w:val="18"/>
              </w:rPr>
              <w:t xml:space="preserve">  "network": "algorand-testnet"</w:t>
            </w:r>
          </w:p>
          <w:p>
            <w:pPr>
              <w:spacing w:after="14" w:before="14"/>
            </w:pPr>
            <w:r>
              <w:rPr>
                <w:rFonts w:ascii="Courier New" w:cs="Courier New" w:eastAsia="Courier New" w:hAnsi="Courier New"/>
                <w:color w:val="E2E8F0"/>
                <w:sz w:val="18"/>
                <w:szCs w:val="18"/>
              </w:rPr>
              <w:t xml:space="preserve">}</w:t>
            </w:r>
          </w:p>
        </w:tc>
      </w:tr>
    </w:tbl>
    <w:p>
      <w:r>
        <w:rPr>
          <w:sz w:val="20"/>
          <w:szCs w:val="20"/>
        </w:rPr>
        <w:t xml:space="preserve"/>
      </w:r>
    </w:p>
    <w:p>
      <w:pPr>
        <w:pStyle w:val="Heading3"/>
        <w:spacing w:after="80" w:before="200"/>
      </w:pPr>
      <w:r>
        <w:rPr>
          <w:rFonts w:ascii="Arial" w:cs="Arial" w:eastAsia="Arial" w:hAnsi="Arial"/>
          <w:b/>
          <w:bCs/>
          <w:color w:val="1E293B"/>
          <w:sz w:val="24"/>
          <w:szCs w:val="24"/>
        </w:rPr>
        <w:t xml:space="preserve">DAO Vote Metadata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1D5DB" w:sz="1"/>
              <w:left w:val="single" w:color="D1D5DB" w:sz="1"/>
              <w:bottom w:val="single" w:color="D1D5DB" w:sz="1"/>
              <w:right w:val="single" w:color="D1D5DB" w:sz="1"/>
            </w:tcBorders>
            <w:shd w:fill="0F172A" w:val="clear"/>
            <w:tcMar>
              <w:top w:type="dxa" w:w="120"/>
              <w:left w:type="dxa" w:w="160"/>
              <w:bottom w:type="dxa" w:w="120"/>
              <w:right w:type="dxa" w:w="160"/>
            </w:tcMar>
          </w:tcPr>
          <w:p>
            <w:pPr>
              <w:spacing w:after="14" w:before="14"/>
            </w:pPr>
            <w:r>
              <w:rPr>
                <w:rFonts w:ascii="Courier New" w:cs="Courier New" w:eastAsia="Courier New" w:hAnsi="Courier New"/>
                <w:color w:val="E2E8F0"/>
                <w:sz w:val="18"/>
                <w:szCs w:val="18"/>
              </w:rPr>
              <w:t xml:space="preserve">{</w:t>
            </w:r>
          </w:p>
          <w:p>
            <w:pPr>
              <w:spacing w:after="14" w:before="14"/>
            </w:pPr>
            <w:r>
              <w:rPr>
                <w:rFonts w:ascii="Courier New" w:cs="Courier New" w:eastAsia="Courier New" w:hAnsi="Courier New"/>
                <w:color w:val="E2E8F0"/>
                <w:sz w:val="18"/>
                <w:szCs w:val="18"/>
              </w:rPr>
              <w:t xml:space="preserve">  "event": "dao_vote_cast",</w:t>
            </w:r>
          </w:p>
          <w:p>
            <w:pPr>
              <w:spacing w:after="14" w:before="14"/>
            </w:pPr>
            <w:r>
              <w:rPr>
                <w:rFonts w:ascii="Courier New" w:cs="Courier New" w:eastAsia="Courier New" w:hAnsi="Courier New"/>
                <w:color w:val="E2E8F0"/>
                <w:sz w:val="18"/>
                <w:szCs w:val="18"/>
              </w:rPr>
              <w:t xml:space="preserve">  "dispute_id": "DSP004821",</w:t>
            </w:r>
          </w:p>
          <w:p>
            <w:pPr>
              <w:spacing w:after="14" w:before="14"/>
            </w:pPr>
            <w:r>
              <w:rPr>
                <w:rFonts w:ascii="Courier New" w:cs="Courier New" w:eastAsia="Courier New" w:hAnsi="Courier New"/>
                <w:color w:val="E2E8F0"/>
                <w:sz w:val="18"/>
                <w:szCs w:val="18"/>
              </w:rPr>
              <w:t xml:space="preserve">  "bounty_id": "CR00847",</w:t>
            </w:r>
          </w:p>
          <w:p>
            <w:pPr>
              <w:spacing w:after="14" w:before="14"/>
            </w:pPr>
            <w:r>
              <w:rPr>
                <w:rFonts w:ascii="Courier New" w:cs="Courier New" w:eastAsia="Courier New" w:hAnsi="Courier New"/>
                <w:color w:val="E2E8F0"/>
                <w:sz w:val="18"/>
                <w:szCs w:val="18"/>
              </w:rPr>
              <w:t xml:space="preserve">  "voter_address": "ALGO...",</w:t>
            </w:r>
          </w:p>
          <w:p>
            <w:pPr>
              <w:spacing w:after="14" w:before="14"/>
            </w:pPr>
            <w:r>
              <w:rPr>
                <w:rFonts w:ascii="Courier New" w:cs="Courier New" w:eastAsia="Courier New" w:hAnsi="Courier New"/>
                <w:color w:val="E2E8F0"/>
                <w:sz w:val="18"/>
                <w:szCs w:val="18"/>
              </w:rPr>
              <w:t xml:space="preserve">  "vote_for": "freelancer",</w:t>
            </w:r>
          </w:p>
          <w:p>
            <w:pPr>
              <w:spacing w:after="14" w:before="14"/>
            </w:pPr>
            <w:r>
              <w:rPr>
                <w:rFonts w:ascii="Courier New" w:cs="Courier New" w:eastAsia="Courier New" w:hAnsi="Courier New"/>
                <w:color w:val="E2E8F0"/>
                <w:sz w:val="18"/>
                <w:szCs w:val="18"/>
              </w:rPr>
              <w:t xml:space="preserve">  "votes_creator_after": 3,</w:t>
            </w:r>
          </w:p>
          <w:p>
            <w:pPr>
              <w:spacing w:after="14" w:before="14"/>
            </w:pPr>
            <w:r>
              <w:rPr>
                <w:rFonts w:ascii="Courier New" w:cs="Courier New" w:eastAsia="Courier New" w:hAnsi="Courier New"/>
                <w:color w:val="E2E8F0"/>
                <w:sz w:val="18"/>
                <w:szCs w:val="18"/>
              </w:rPr>
              <w:t xml:space="preserve">  "votes_freelancer_after": 5,</w:t>
            </w:r>
          </w:p>
          <w:p>
            <w:pPr>
              <w:spacing w:after="14" w:before="14"/>
            </w:pPr>
            <w:r>
              <w:rPr>
                <w:rFonts w:ascii="Courier New" w:cs="Courier New" w:eastAsia="Courier New" w:hAnsi="Courier New"/>
                <w:color w:val="E2E8F0"/>
                <w:sz w:val="18"/>
                <w:szCs w:val="18"/>
              </w:rPr>
              <w:t xml:space="preserve">  "txn_id": "TXNHASH...",</w:t>
            </w:r>
          </w:p>
          <w:p>
            <w:pPr>
              <w:spacing w:after="14" w:before="14"/>
            </w:pPr>
            <w:r>
              <w:rPr>
                <w:rFonts w:ascii="Courier New" w:cs="Courier New" w:eastAsia="Courier New" w:hAnsi="Courier New"/>
                <w:color w:val="E2E8F0"/>
                <w:sz w:val="18"/>
                <w:szCs w:val="18"/>
              </w:rPr>
              <w:t xml:space="preserve">  "timestamp": "2026-04-07T08:00:00Z",</w:t>
            </w:r>
          </w:p>
          <w:p>
            <w:pPr>
              <w:spacing w:after="14" w:before="14"/>
            </w:pPr>
            <w:r>
              <w:rPr>
                <w:rFonts w:ascii="Courier New" w:cs="Courier New" w:eastAsia="Courier New" w:hAnsi="Courier New"/>
                <w:color w:val="E2E8F0"/>
                <w:sz w:val="18"/>
                <w:szCs w:val="18"/>
              </w:rPr>
              <w:t xml:space="preserve">  "platform": "BountyVault",</w:t>
            </w:r>
          </w:p>
          <w:p>
            <w:pPr>
              <w:spacing w:after="14" w:before="14"/>
            </w:pPr>
            <w:r>
              <w:rPr>
                <w:rFonts w:ascii="Courier New" w:cs="Courier New" w:eastAsia="Courier New" w:hAnsi="Courier New"/>
                <w:color w:val="E2E8F0"/>
                <w:sz w:val="18"/>
                <w:szCs w:val="18"/>
              </w:rPr>
              <w:t xml:space="preserve">  "network": "algorand-testnet"</w:t>
            </w:r>
          </w:p>
          <w:p>
            <w:pPr>
              <w:spacing w:after="14" w:before="14"/>
            </w:pPr>
            <w:r>
              <w:rPr>
                <w:rFonts w:ascii="Courier New" w:cs="Courier New" w:eastAsia="Courier New" w:hAnsi="Courier New"/>
                <w:color w:val="E2E8F0"/>
                <w:sz w:val="18"/>
                <w:szCs w:val="18"/>
              </w:rPr>
              <w:t xml:space="preserve">}</w:t>
            </w:r>
          </w:p>
        </w:tc>
      </w:tr>
    </w:tbl>
    <w:p>
      <w:r>
        <w:rPr>
          <w:sz w:val="20"/>
          <w:szCs w:val="20"/>
        </w:rPr>
        <w:t xml:space="preserve"/>
      </w:r>
    </w:p>
    <w:p>
      <w:pPr>
        <w:pStyle w:val="Heading3"/>
        <w:spacing w:after="80" w:before="200"/>
      </w:pPr>
      <w:r>
        <w:rPr>
          <w:rFonts w:ascii="Arial" w:cs="Arial" w:eastAsia="Arial" w:hAnsi="Arial"/>
          <w:b/>
          <w:bCs/>
          <w:color w:val="1E293B"/>
          <w:sz w:val="24"/>
          <w:szCs w:val="24"/>
        </w:rPr>
        <w:t xml:space="preserve">DAO Resolution Metadata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1D5DB" w:sz="1"/>
              <w:left w:val="single" w:color="D1D5DB" w:sz="1"/>
              <w:bottom w:val="single" w:color="D1D5DB" w:sz="1"/>
              <w:right w:val="single" w:color="D1D5DB" w:sz="1"/>
            </w:tcBorders>
            <w:shd w:fill="0F172A" w:val="clear"/>
            <w:tcMar>
              <w:top w:type="dxa" w:w="120"/>
              <w:left w:type="dxa" w:w="160"/>
              <w:bottom w:type="dxa" w:w="120"/>
              <w:right w:type="dxa" w:w="160"/>
            </w:tcMar>
          </w:tcPr>
          <w:p>
            <w:pPr>
              <w:spacing w:after="14" w:before="14"/>
            </w:pPr>
            <w:r>
              <w:rPr>
                <w:rFonts w:ascii="Courier New" w:cs="Courier New" w:eastAsia="Courier New" w:hAnsi="Courier New"/>
                <w:color w:val="E2E8F0"/>
                <w:sz w:val="18"/>
                <w:szCs w:val="18"/>
              </w:rPr>
              <w:t xml:space="preserve">{</w:t>
            </w:r>
          </w:p>
          <w:p>
            <w:pPr>
              <w:spacing w:after="14" w:before="14"/>
            </w:pPr>
            <w:r>
              <w:rPr>
                <w:rFonts w:ascii="Courier New" w:cs="Courier New" w:eastAsia="Courier New" w:hAnsi="Courier New"/>
                <w:color w:val="E2E8F0"/>
                <w:sz w:val="18"/>
                <w:szCs w:val="18"/>
              </w:rPr>
              <w:t xml:space="preserve">  "event": "dao_dispute_resolved",</w:t>
            </w:r>
          </w:p>
          <w:p>
            <w:pPr>
              <w:spacing w:after="14" w:before="14"/>
            </w:pPr>
            <w:r>
              <w:rPr>
                <w:rFonts w:ascii="Courier New" w:cs="Courier New" w:eastAsia="Courier New" w:hAnsi="Courier New"/>
                <w:color w:val="E2E8F0"/>
                <w:sz w:val="18"/>
                <w:szCs w:val="18"/>
              </w:rPr>
              <w:t xml:space="preserve">  "dispute_id": "DSP004821",</w:t>
            </w:r>
          </w:p>
          <w:p>
            <w:pPr>
              <w:spacing w:after="14" w:before="14"/>
            </w:pPr>
            <w:r>
              <w:rPr>
                <w:rFonts w:ascii="Courier New" w:cs="Courier New" w:eastAsia="Courier New" w:hAnsi="Courier New"/>
                <w:color w:val="E2E8F0"/>
                <w:sz w:val="18"/>
                <w:szCs w:val="18"/>
              </w:rPr>
              <w:t xml:space="preserve">  "bounty_id": "CR00847",</w:t>
            </w:r>
          </w:p>
          <w:p>
            <w:pPr>
              <w:spacing w:after="14" w:before="14"/>
            </w:pPr>
            <w:r>
              <w:rPr>
                <w:rFonts w:ascii="Courier New" w:cs="Courier New" w:eastAsia="Courier New" w:hAnsi="Courier New"/>
                <w:color w:val="E2E8F0"/>
                <w:sz w:val="18"/>
                <w:szCs w:val="18"/>
              </w:rPr>
              <w:t xml:space="preserve">  "winner": "freelancer",</w:t>
            </w:r>
          </w:p>
          <w:p>
            <w:pPr>
              <w:spacing w:after="14" w:before="14"/>
            </w:pPr>
            <w:r>
              <w:rPr>
                <w:rFonts w:ascii="Courier New" w:cs="Courier New" w:eastAsia="Courier New" w:hAnsi="Courier New"/>
                <w:color w:val="E2E8F0"/>
                <w:sz w:val="18"/>
                <w:szCs w:val="18"/>
              </w:rPr>
              <w:t xml:space="preserve">  "final_votes_creator": 3,</w:t>
            </w:r>
          </w:p>
          <w:p>
            <w:pPr>
              <w:spacing w:after="14" w:before="14"/>
            </w:pPr>
            <w:r>
              <w:rPr>
                <w:rFonts w:ascii="Courier New" w:cs="Courier New" w:eastAsia="Courier New" w:hAnsi="Courier New"/>
                <w:color w:val="E2E8F0"/>
                <w:sz w:val="18"/>
                <w:szCs w:val="18"/>
              </w:rPr>
              <w:t xml:space="preserve">  "final_votes_freelancer": 7,</w:t>
            </w:r>
          </w:p>
          <w:p>
            <w:pPr>
              <w:spacing w:after="14" w:before="14"/>
            </w:pPr>
            <w:r>
              <w:rPr>
                <w:rFonts w:ascii="Courier New" w:cs="Courier New" w:eastAsia="Courier New" w:hAnsi="Courier New"/>
                <w:color w:val="E2E8F0"/>
                <w:sz w:val="18"/>
                <w:szCs w:val="18"/>
              </w:rPr>
              <w:t xml:space="preserve">  "algo_released_to": "ALGO_FREELANCER...",</w:t>
            </w:r>
          </w:p>
          <w:p>
            <w:pPr>
              <w:spacing w:after="14" w:before="14"/>
            </w:pPr>
            <w:r>
              <w:rPr>
                <w:rFonts w:ascii="Courier New" w:cs="Courier New" w:eastAsia="Courier New" w:hAnsi="Courier New"/>
                <w:color w:val="E2E8F0"/>
                <w:sz w:val="18"/>
                <w:szCs w:val="18"/>
              </w:rPr>
              <w:t xml:space="preserve">  "algo_amount": 10.5,</w:t>
            </w:r>
          </w:p>
          <w:p>
            <w:pPr>
              <w:spacing w:after="14" w:before="14"/>
            </w:pPr>
            <w:r>
              <w:rPr>
                <w:rFonts w:ascii="Courier New" w:cs="Courier New" w:eastAsia="Courier New" w:hAnsi="Courier New"/>
                <w:color w:val="E2E8F0"/>
                <w:sz w:val="18"/>
                <w:szCs w:val="18"/>
              </w:rPr>
              <w:t xml:space="preserve">  "resolution_txn_id": "TXNHASH...",</w:t>
            </w:r>
          </w:p>
          <w:p>
            <w:pPr>
              <w:spacing w:after="14" w:before="14"/>
            </w:pPr>
            <w:r>
              <w:rPr>
                <w:rFonts w:ascii="Courier New" w:cs="Courier New" w:eastAsia="Courier New" w:hAnsi="Courier New"/>
                <w:color w:val="E2E8F0"/>
                <w:sz w:val="18"/>
                <w:szCs w:val="18"/>
              </w:rPr>
              <w:t xml:space="preserve">  "timestamp": "2026-04-08T13:00:00Z",</w:t>
            </w:r>
          </w:p>
          <w:p>
            <w:pPr>
              <w:spacing w:after="14" w:before="14"/>
            </w:pPr>
            <w:r>
              <w:rPr>
                <w:rFonts w:ascii="Courier New" w:cs="Courier New" w:eastAsia="Courier New" w:hAnsi="Courier New"/>
                <w:color w:val="E2E8F0"/>
                <w:sz w:val="18"/>
                <w:szCs w:val="18"/>
              </w:rPr>
              <w:t xml:space="preserve">  "platform": "BountyVault",</w:t>
            </w:r>
          </w:p>
          <w:p>
            <w:pPr>
              <w:spacing w:after="14" w:before="14"/>
            </w:pPr>
            <w:r>
              <w:rPr>
                <w:rFonts w:ascii="Courier New" w:cs="Courier New" w:eastAsia="Courier New" w:hAnsi="Courier New"/>
                <w:color w:val="E2E8F0"/>
                <w:sz w:val="18"/>
                <w:szCs w:val="18"/>
              </w:rPr>
              <w:t xml:space="preserve">  "network": "algorand-testnet"</w:t>
            </w:r>
          </w:p>
          <w:p>
            <w:pPr>
              <w:spacing w:after="14" w:before="14"/>
            </w:pPr>
            <w:r>
              <w:rPr>
                <w:rFonts w:ascii="Courier New" w:cs="Courier New" w:eastAsia="Courier New" w:hAnsi="Courier New"/>
                <w:color w:val="E2E8F0"/>
                <w:sz w:val="18"/>
                <w:szCs w:val="18"/>
              </w:rPr>
              <w:t xml:space="preserve">}</w:t>
            </w:r>
          </w:p>
        </w:tc>
      </w:tr>
    </w:tbl>
    <w:p>
      <w:r>
        <w:rPr>
          <w:sz w:val="20"/>
          <w:szCs w:val="20"/>
        </w:rPr>
        <w:t xml:space="preserve"/>
      </w:r>
    </w:p>
    <w:p>
      <w:pPr>
        <w:pStyle w:val="Heading2"/>
        <w:spacing w:after="120" w:before="320"/>
      </w:pPr>
      <w:r>
        <w:rPr>
          <w:rFonts w:ascii="Arial" w:cs="Arial" w:eastAsia="Arial" w:hAnsi="Arial"/>
          <w:b/>
          <w:bCs/>
          <w:color w:val="1E3A5F"/>
          <w:sz w:val="28"/>
          <w:szCs w:val="28"/>
        </w:rPr>
        <w:t xml:space="preserve">2.2 IPFS Pin Flow (Backend Service)</w:t>
      </w:r>
    </w:p>
    <w:p>
      <w:pPr>
        <w:pStyle w:val="ListParagraph"/>
        <w:numPr>
          <w:ilvl w:val="0"/>
          <w:numId w:val="3"/>
        </w:numPr>
        <w:spacing w:after="40" w:before="40"/>
      </w:pPr>
      <w:r>
        <w:rPr>
          <w:rFonts w:ascii="Arial" w:cs="Arial" w:eastAsia="Arial" w:hAnsi="Arial"/>
          <w:color w:val="1F2937"/>
          <w:sz w:val="21"/>
          <w:szCs w:val="21"/>
        </w:rPr>
        <w:t xml:space="preserve">After every on-chain transaction confirms, backend calls ipfs.PinJSON(metadataObject)</w:t>
      </w:r>
    </w:p>
    <w:p>
      <w:pPr>
        <w:pStyle w:val="ListParagraph"/>
        <w:numPr>
          <w:ilvl w:val="0"/>
          <w:numId w:val="3"/>
        </w:numPr>
        <w:spacing w:after="40" w:before="40"/>
      </w:pPr>
      <w:r>
        <w:rPr>
          <w:rFonts w:ascii="Arial" w:cs="Arial" w:eastAsia="Arial" w:hAnsi="Arial"/>
          <w:color w:val="1F2937"/>
          <w:sz w:val="21"/>
          <w:szCs w:val="21"/>
        </w:rPr>
        <w:t xml:space="preserve">Pinata returns a CID string (e.g. QmXoypiz...)</w:t>
      </w:r>
    </w:p>
    <w:p>
      <w:pPr>
        <w:pStyle w:val="ListParagraph"/>
        <w:numPr>
          <w:ilvl w:val="0"/>
          <w:numId w:val="3"/>
        </w:numPr>
        <w:spacing w:after="40" w:before="40"/>
      </w:pPr>
      <w:r>
        <w:rPr>
          <w:rFonts w:ascii="Arial" w:cs="Arial" w:eastAsia="Arial" w:hAnsi="Arial"/>
          <w:color w:val="1F2937"/>
          <w:sz w:val="21"/>
          <w:szCs w:val="21"/>
        </w:rPr>
        <w:t xml:space="preserve">CID stored in transaction_log.ipfs_metadata_cid</w:t>
      </w:r>
    </w:p>
    <w:p>
      <w:pPr>
        <w:pStyle w:val="ListParagraph"/>
        <w:numPr>
          <w:ilvl w:val="0"/>
          <w:numId w:val="3"/>
        </w:numPr>
        <w:spacing w:after="40" w:before="40"/>
      </w:pPr>
      <w:r>
        <w:rPr>
          <w:rFonts w:ascii="Arial" w:cs="Arial" w:eastAsia="Arial" w:hAnsi="Arial"/>
          <w:color w:val="1F2937"/>
          <w:sz w:val="21"/>
          <w:szCs w:val="21"/>
        </w:rPr>
        <w:t xml:space="preserve">CID also embedded into the next related transaction's note field where applicable</w:t>
      </w:r>
    </w:p>
    <w:p>
      <w:pPr>
        <w:pStyle w:val="ListParagraph"/>
        <w:numPr>
          <w:ilvl w:val="0"/>
          <w:numId w:val="3"/>
        </w:numPr>
        <w:spacing w:after="40" w:before="40"/>
      </w:pPr>
      <w:r>
        <w:rPr>
          <w:rFonts w:ascii="Arial" w:cs="Arial" w:eastAsia="Arial" w:hAnsi="Arial"/>
          <w:color w:val="1F2937"/>
          <w:sz w:val="21"/>
          <w:szCs w:val="21"/>
        </w:rPr>
        <w:t xml:space="preserve">Public gateway URL: https://gateway.pinata.cloud/ipfs/{CID} — shown in UI for audit trail</w:t>
      </w:r>
    </w:p>
    <w:p>
      <w:pPr>
        <w:pStyle w:val="ListParagraph"/>
        <w:numPr>
          <w:ilvl w:val="0"/>
          <w:numId w:val="3"/>
        </w:numPr>
        <w:spacing w:after="40" w:before="40"/>
      </w:pPr>
      <w:r>
        <w:rPr>
          <w:rFonts w:ascii="Arial" w:cs="Arial" w:eastAsia="Arial" w:hAnsi="Arial"/>
          <w:color w:val="1F2937"/>
          <w:sz w:val="21"/>
          <w:szCs w:val="21"/>
        </w:rPr>
        <w:t xml:space="preserve">IPFS is fire-and-forget — if pin fails, log the error but do NOT block the transaction flow</w:t>
      </w:r>
    </w:p>
    <w:p>
      <w:r>
        <w:rPr>
          <w:sz w:val="20"/>
          <w:szCs w:val="20"/>
        </w:rPr>
        <w:t xml:space="preserve"/>
      </w:r>
    </w:p>
    <w:p>
      <w:pPr>
        <w:pStyle w:val="Heading1"/>
        <w:pBdr>
          <w:bottom w:val="single" w:color="2563EB" w:sz="6" w:space="6"/>
        </w:pBdr>
        <w:spacing w:after="160" w:before="480"/>
      </w:pPr>
      <w:r>
        <w:rPr>
          <w:rFonts w:ascii="Arial" w:cs="Arial" w:eastAsia="Arial" w:hAnsi="Arial"/>
          <w:b/>
          <w:bCs/>
          <w:color w:val="1E3A5F"/>
          <w:sz w:val="36"/>
          <w:szCs w:val="36"/>
        </w:rPr>
        <w:t xml:space="preserve">3. Database Schema (Supabase PostgreSQL)</w:t>
      </w:r>
    </w:p>
    <w:p>
      <w:pPr>
        <w:pStyle w:val="Heading2"/>
        <w:spacing w:after="120" w:before="320"/>
      </w:pPr>
      <w:r>
        <w:rPr>
          <w:rFonts w:ascii="Arial" w:cs="Arial" w:eastAsia="Arial" w:hAnsi="Arial"/>
          <w:b/>
          <w:bCs/>
          <w:color w:val="1E3A5F"/>
          <w:sz w:val="28"/>
          <w:szCs w:val="28"/>
        </w:rPr>
        <w:t xml:space="preserve">3.1 Enums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1D5DB" w:sz="1"/>
              <w:left w:val="single" w:color="D1D5DB" w:sz="1"/>
              <w:bottom w:val="single" w:color="D1D5DB" w:sz="1"/>
              <w:right w:val="single" w:color="D1D5DB" w:sz="1"/>
            </w:tcBorders>
            <w:shd w:fill="0F172A" w:val="clear"/>
            <w:tcMar>
              <w:top w:type="dxa" w:w="120"/>
              <w:left w:type="dxa" w:w="160"/>
              <w:bottom w:type="dxa" w:w="120"/>
              <w:right w:type="dxa" w:w="160"/>
            </w:tcMar>
          </w:tcPr>
          <w:p>
            <w:pPr>
              <w:spacing w:after="14" w:before="14"/>
            </w:pPr>
            <w:r>
              <w:rPr>
                <w:rFonts w:ascii="Courier New" w:cs="Courier New" w:eastAsia="Courier New" w:hAnsi="Courier New"/>
                <w:color w:val="E2E8F0"/>
                <w:sz w:val="18"/>
                <w:szCs w:val="18"/>
              </w:rPr>
              <w:t xml:space="preserve">CREATE TYPE user_role AS ENUM ('creator', 'freelancer', 'admin');</w:t>
            </w:r>
          </w:p>
          <w:p>
            <w:pPr>
              <w:spacing w:after="14" w:before="14"/>
            </w:pPr>
            <w:r>
              <w:rPr>
                <w:rFonts w:ascii="Courier New" w:cs="Courier New" w:eastAsia="Courier New" w:hAnsi="Courier New"/>
                <w:color w:val="E2E8F0"/>
                <w:sz w:val="18"/>
                <w:szCs w:val="18"/>
              </w:rPr>
              <w:t xml:space="preserve"/>
            </w:r>
          </w:p>
          <w:p>
            <w:pPr>
              <w:spacing w:after="14" w:before="14"/>
            </w:pPr>
            <w:r>
              <w:rPr>
                <w:rFonts w:ascii="Courier New" w:cs="Courier New" w:eastAsia="Courier New" w:hAnsi="Courier New"/>
                <w:color w:val="E2E8F0"/>
                <w:sz w:val="18"/>
                <w:szCs w:val="18"/>
              </w:rPr>
              <w:t xml:space="preserve">CREATE TYPE bounty_status AS ENUM (</w:t>
            </w:r>
          </w:p>
          <w:p>
            <w:pPr>
              <w:spacing w:after="14" w:before="14"/>
            </w:pPr>
            <w:r>
              <w:rPr>
                <w:rFonts w:ascii="Courier New" w:cs="Courier New" w:eastAsia="Courier New" w:hAnsi="Courier New"/>
                <w:color w:val="E2E8F0"/>
                <w:sz w:val="18"/>
                <w:szCs w:val="18"/>
              </w:rPr>
              <w:t xml:space="preserve">  'open',         -- funded, awaiting submissions</w:t>
            </w:r>
          </w:p>
          <w:p>
            <w:pPr>
              <w:spacing w:after="14" w:before="14"/>
            </w:pPr>
            <w:r>
              <w:rPr>
                <w:rFonts w:ascii="Courier New" w:cs="Courier New" w:eastAsia="Courier New" w:hAnsi="Courier New"/>
                <w:color w:val="E2E8F0"/>
                <w:sz w:val="18"/>
                <w:szCs w:val="18"/>
              </w:rPr>
              <w:t xml:space="preserve">  'in_progress',  -- at least one submission received</w:t>
            </w:r>
          </w:p>
          <w:p>
            <w:pPr>
              <w:spacing w:after="14" w:before="14"/>
            </w:pPr>
            <w:r>
              <w:rPr>
                <w:rFonts w:ascii="Courier New" w:cs="Courier New" w:eastAsia="Courier New" w:hAnsi="Courier New"/>
                <w:color w:val="E2E8F0"/>
                <w:sz w:val="18"/>
                <w:szCs w:val="18"/>
              </w:rPr>
              <w:t xml:space="preserve">  'completed',    -- payout done</w:t>
            </w:r>
          </w:p>
          <w:p>
            <w:pPr>
              <w:spacing w:after="14" w:before="14"/>
            </w:pPr>
            <w:r>
              <w:rPr>
                <w:rFonts w:ascii="Courier New" w:cs="Courier New" w:eastAsia="Courier New" w:hAnsi="Courier New"/>
                <w:color w:val="E2E8F0"/>
                <w:sz w:val="18"/>
                <w:szCs w:val="18"/>
              </w:rPr>
              <w:t xml:space="preserve">  'disputed',     -- DAO court active</w:t>
            </w:r>
          </w:p>
          <w:p>
            <w:pPr>
              <w:spacing w:after="14" w:before="14"/>
            </w:pPr>
            <w:r>
              <w:rPr>
                <w:rFonts w:ascii="Courier New" w:cs="Courier New" w:eastAsia="Courier New" w:hAnsi="Courier New"/>
                <w:color w:val="E2E8F0"/>
                <w:sz w:val="18"/>
                <w:szCs w:val="18"/>
              </w:rPr>
              <w:t xml:space="preserve">  'expired',      -- deadline passed or max rejections hit</w:t>
            </w:r>
          </w:p>
          <w:p>
            <w:pPr>
              <w:spacing w:after="14" w:before="14"/>
            </w:pPr>
            <w:r>
              <w:rPr>
                <w:rFonts w:ascii="Courier New" w:cs="Courier New" w:eastAsia="Courier New" w:hAnsi="Courier New"/>
                <w:color w:val="E2E8F0"/>
                <w:sz w:val="18"/>
                <w:szCs w:val="18"/>
              </w:rPr>
              <w:t xml:space="preserve">  'cancelled'     -- creator cancelled (0 submissions)</w:t>
            </w:r>
          </w:p>
          <w:p>
            <w:pPr>
              <w:spacing w:after="14" w:before="14"/>
            </w:pPr>
            <w:r>
              <w:rPr>
                <w:rFonts w:ascii="Courier New" w:cs="Courier New" w:eastAsia="Courier New" w:hAnsi="Courier New"/>
                <w:color w:val="E2E8F0"/>
                <w:sz w:val="18"/>
                <w:szCs w:val="18"/>
              </w:rPr>
              <w:t xml:space="preserve">);</w:t>
            </w:r>
          </w:p>
          <w:p>
            <w:pPr>
              <w:spacing w:after="14" w:before="14"/>
            </w:pPr>
            <w:r>
              <w:rPr>
                <w:rFonts w:ascii="Courier New" w:cs="Courier New" w:eastAsia="Courier New" w:hAnsi="Courier New"/>
                <w:color w:val="E2E8F0"/>
                <w:sz w:val="18"/>
                <w:szCs w:val="18"/>
              </w:rPr>
              <w:t xml:space="preserve"/>
            </w:r>
          </w:p>
          <w:p>
            <w:pPr>
              <w:spacing w:after="14" w:before="14"/>
            </w:pPr>
            <w:r>
              <w:rPr>
                <w:rFonts w:ascii="Courier New" w:cs="Courier New" w:eastAsia="Courier New" w:hAnsi="Courier New"/>
                <w:color w:val="E2E8F0"/>
                <w:sz w:val="18"/>
                <w:szCs w:val="18"/>
              </w:rPr>
              <w:t xml:space="preserve">CREATE TYPE submission_status AS ENUM (</w:t>
            </w:r>
          </w:p>
          <w:p>
            <w:pPr>
              <w:spacing w:after="14" w:before="14"/>
            </w:pPr>
            <w:r>
              <w:rPr>
                <w:rFonts w:ascii="Courier New" w:cs="Courier New" w:eastAsia="Courier New" w:hAnsi="Courier New"/>
                <w:color w:val="E2E8F0"/>
                <w:sz w:val="18"/>
                <w:szCs w:val="18"/>
              </w:rPr>
              <w:t xml:space="preserve">  'pending', 'under_review', 'accepted', 'rejected'</w:t>
            </w:r>
          </w:p>
          <w:p>
            <w:pPr>
              <w:spacing w:after="14" w:before="14"/>
            </w:pPr>
            <w:r>
              <w:rPr>
                <w:rFonts w:ascii="Courier New" w:cs="Courier New" w:eastAsia="Courier New" w:hAnsi="Courier New"/>
                <w:color w:val="E2E8F0"/>
                <w:sz w:val="18"/>
                <w:szCs w:val="18"/>
              </w:rPr>
              <w:t xml:space="preserve">);</w:t>
            </w:r>
          </w:p>
          <w:p>
            <w:pPr>
              <w:spacing w:after="14" w:before="14"/>
            </w:pPr>
            <w:r>
              <w:rPr>
                <w:rFonts w:ascii="Courier New" w:cs="Courier New" w:eastAsia="Courier New" w:hAnsi="Courier New"/>
                <w:color w:val="E2E8F0"/>
                <w:sz w:val="18"/>
                <w:szCs w:val="18"/>
              </w:rPr>
              <w:t xml:space="preserve"/>
            </w:r>
          </w:p>
          <w:p>
            <w:pPr>
              <w:spacing w:after="14" w:before="14"/>
            </w:pPr>
            <w:r>
              <w:rPr>
                <w:rFonts w:ascii="Courier New" w:cs="Courier New" w:eastAsia="Courier New" w:hAnsi="Courier New"/>
                <w:color w:val="E2E8F0"/>
                <w:sz w:val="18"/>
                <w:szCs w:val="18"/>
              </w:rPr>
              <w:t xml:space="preserve">CREATE TYPE dispute_status AS ENUM (</w:t>
            </w:r>
          </w:p>
          <w:p>
            <w:pPr>
              <w:spacing w:after="14" w:before="14"/>
            </w:pPr>
            <w:r>
              <w:rPr>
                <w:rFonts w:ascii="Courier New" w:cs="Courier New" w:eastAsia="Courier New" w:hAnsi="Courier New"/>
                <w:color w:val="E2E8F0"/>
                <w:sz w:val="18"/>
                <w:szCs w:val="18"/>
              </w:rPr>
              <w:t xml:space="preserve">  'voting',               -- 48hr window open</w:t>
            </w:r>
          </w:p>
          <w:p>
            <w:pPr>
              <w:spacing w:after="14" w:before="14"/>
            </w:pPr>
            <w:r>
              <w:rPr>
                <w:rFonts w:ascii="Courier New" w:cs="Courier New" w:eastAsia="Courier New" w:hAnsi="Courier New"/>
                <w:color w:val="E2E8F0"/>
                <w:sz w:val="18"/>
                <w:szCs w:val="18"/>
              </w:rPr>
              <w:t xml:space="preserve">  'resolved_creator',     -- creator won, ALGO refunded</w:t>
            </w:r>
          </w:p>
          <w:p>
            <w:pPr>
              <w:spacing w:after="14" w:before="14"/>
            </w:pPr>
            <w:r>
              <w:rPr>
                <w:rFonts w:ascii="Courier New" w:cs="Courier New" w:eastAsia="Courier New" w:hAnsi="Courier New"/>
                <w:color w:val="E2E8F0"/>
                <w:sz w:val="18"/>
                <w:szCs w:val="18"/>
              </w:rPr>
              <w:t xml:space="preserve">  'resolved_freelancer',  -- freelancer won, ALGO paid</w:t>
            </w:r>
          </w:p>
          <w:p>
            <w:pPr>
              <w:spacing w:after="14" w:before="14"/>
            </w:pPr>
            <w:r>
              <w:rPr>
                <w:rFonts w:ascii="Courier New" w:cs="Courier New" w:eastAsia="Courier New" w:hAnsi="Courier New"/>
                <w:color w:val="E2E8F0"/>
                <w:sz w:val="18"/>
                <w:szCs w:val="18"/>
              </w:rPr>
              <w:t xml:space="preserve">  'tie_resolved'          -- tie → creator wins by default</w:t>
            </w:r>
          </w:p>
          <w:p>
            <w:pPr>
              <w:spacing w:after="14" w:before="14"/>
            </w:pPr>
            <w:r>
              <w:rPr>
                <w:rFonts w:ascii="Courier New" w:cs="Courier New" w:eastAsia="Courier New" w:hAnsi="Courier New"/>
                <w:color w:val="E2E8F0"/>
                <w:sz w:val="18"/>
                <w:szCs w:val="18"/>
              </w:rPr>
              <w:t xml:space="preserve">);</w:t>
            </w:r>
          </w:p>
          <w:p>
            <w:pPr>
              <w:spacing w:after="14" w:before="14"/>
            </w:pPr>
            <w:r>
              <w:rPr>
                <w:rFonts w:ascii="Courier New" w:cs="Courier New" w:eastAsia="Courier New" w:hAnsi="Courier New"/>
                <w:color w:val="E2E8F0"/>
                <w:sz w:val="18"/>
                <w:szCs w:val="18"/>
              </w:rPr>
              <w:t xml:space="preserve"/>
            </w:r>
          </w:p>
          <w:p>
            <w:pPr>
              <w:spacing w:after="14" w:before="14"/>
            </w:pPr>
            <w:r>
              <w:rPr>
                <w:rFonts w:ascii="Courier New" w:cs="Courier New" w:eastAsia="Courier New" w:hAnsi="Courier New"/>
                <w:color w:val="E2E8F0"/>
                <w:sz w:val="18"/>
                <w:szCs w:val="18"/>
              </w:rPr>
              <w:t xml:space="preserve">CREATE TYPE dao_vote_choice AS ENUM ('creator', 'freelancer');</w:t>
            </w:r>
          </w:p>
          <w:p>
            <w:pPr>
              <w:spacing w:after="14" w:before="14"/>
            </w:pPr>
            <w:r>
              <w:rPr>
                <w:rFonts w:ascii="Courier New" w:cs="Courier New" w:eastAsia="Courier New" w:hAnsi="Courier New"/>
                <w:color w:val="E2E8F0"/>
                <w:sz w:val="18"/>
                <w:szCs w:val="18"/>
              </w:rPr>
              <w:t xml:space="preserve">CREATE TYPE txn_event AS ENUM (</w:t>
            </w:r>
          </w:p>
          <w:p>
            <w:pPr>
              <w:spacing w:after="14" w:before="14"/>
            </w:pPr>
            <w:r>
              <w:rPr>
                <w:rFonts w:ascii="Courier New" w:cs="Courier New" w:eastAsia="Courier New" w:hAnsi="Courier New"/>
                <w:color w:val="E2E8F0"/>
                <w:sz w:val="18"/>
                <w:szCs w:val="18"/>
              </w:rPr>
              <w:t xml:space="preserve">  'bounty_created', 'escrow_locked', 'work_submitted',</w:t>
            </w:r>
          </w:p>
          <w:p>
            <w:pPr>
              <w:spacing w:after="14" w:before="14"/>
            </w:pPr>
            <w:r>
              <w:rPr>
                <w:rFonts w:ascii="Courier New" w:cs="Courier New" w:eastAsia="Courier New" w:hAnsi="Courier New"/>
                <w:color w:val="E2E8F0"/>
                <w:sz w:val="18"/>
                <w:szCs w:val="18"/>
              </w:rPr>
              <w:t xml:space="preserve">  'submission_approved', 'submission_rejected', 'dispute_raised',</w:t>
            </w:r>
          </w:p>
          <w:p>
            <w:pPr>
              <w:spacing w:after="14" w:before="14"/>
            </w:pPr>
            <w:r>
              <w:rPr>
                <w:rFonts w:ascii="Courier New" w:cs="Courier New" w:eastAsia="Courier New" w:hAnsi="Courier New"/>
                <w:color w:val="E2E8F0"/>
                <w:sz w:val="18"/>
                <w:szCs w:val="18"/>
              </w:rPr>
              <w:t xml:space="preserve">  'dao_vote_cast', 'dao_resolved', 'bounty_refunded',</w:t>
            </w:r>
          </w:p>
          <w:p>
            <w:pPr>
              <w:spacing w:after="14" w:before="14"/>
            </w:pPr>
            <w:r>
              <w:rPr>
                <w:rFonts w:ascii="Courier New" w:cs="Courier New" w:eastAsia="Courier New" w:hAnsi="Courier New"/>
                <w:color w:val="E2E8F0"/>
                <w:sz w:val="18"/>
                <w:szCs w:val="18"/>
              </w:rPr>
              <w:t xml:space="preserve">  'bounty_cancelled', 'bounty_expired', 'freelancer_letgo'</w:t>
            </w:r>
          </w:p>
          <w:p>
            <w:pPr>
              <w:spacing w:after="14" w:before="14"/>
            </w:pPr>
            <w:r>
              <w:rPr>
                <w:rFonts w:ascii="Courier New" w:cs="Courier New" w:eastAsia="Courier New" w:hAnsi="Courier New"/>
                <w:color w:val="E2E8F0"/>
                <w:sz w:val="18"/>
                <w:szCs w:val="18"/>
              </w:rPr>
              <w:t xml:space="preserve">);</w:t>
            </w:r>
          </w:p>
        </w:tc>
      </w:tr>
    </w:tbl>
    <w:p>
      <w:r>
        <w:rPr>
          <w:sz w:val="20"/>
          <w:szCs w:val="20"/>
        </w:rPr>
        <w:t xml:space="preserve"/>
      </w:r>
    </w:p>
    <w:p>
      <w:pPr>
        <w:pStyle w:val="Heading2"/>
        <w:spacing w:after="120" w:before="320"/>
      </w:pPr>
      <w:r>
        <w:rPr>
          <w:rFonts w:ascii="Arial" w:cs="Arial" w:eastAsia="Arial" w:hAnsi="Arial"/>
          <w:b/>
          <w:bCs/>
          <w:color w:val="1E3A5F"/>
          <w:sz w:val="28"/>
          <w:szCs w:val="28"/>
        </w:rPr>
        <w:t xml:space="preserve">3.2 profiles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80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28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38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id</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UUID PK</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gen_random_uuid()</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auth_user_id</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TEXT UNIQUE NOT NULL</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Links to Better Auth user table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username</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VARCHAR(100) UNIQUE NOT NULL</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display_name</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VARCHAR(200)</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email</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VARCHAR(320) NOT NULL</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avatar_url</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TEXT</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Cloudflare R2 URL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wallet_address</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VARCHAR(58)</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Algorand address</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role</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user_role DEFAULT 'freelancer'</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bio</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TEXT</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reputation_score</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INT DEFAULT 0</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Incremented on bounty completion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total_bounties_created</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INT DEFAULT 0</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total_bounties_completed</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INT DEFAULT 0</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As freelancer</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total_earned_algo</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DECIMAL(18,6) DEFAULT 0</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Lifetime ALGO earned</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created_at</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TIMESTAMPTZ DEFAULT NOW()</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updated_at</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TIMESTAMPTZ DEFAULT NOW()</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
            </w:r>
          </w:p>
        </w:tc>
      </w:tr>
    </w:tbl>
    <w:p>
      <w:r>
        <w:rPr>
          <w:sz w:val="20"/>
          <w:szCs w:val="20"/>
        </w:rPr>
        <w:t xml:space="preserve"/>
      </w:r>
    </w:p>
    <w:p>
      <w:pPr>
        <w:pStyle w:val="Heading2"/>
        <w:spacing w:after="120" w:before="320"/>
      </w:pPr>
      <w:r>
        <w:rPr>
          <w:rFonts w:ascii="Arial" w:cs="Arial" w:eastAsia="Arial" w:hAnsi="Arial"/>
          <w:b/>
          <w:bCs/>
          <w:color w:val="1E3A5F"/>
          <w:sz w:val="28"/>
          <w:szCs w:val="28"/>
        </w:rPr>
        <w:t xml:space="preserve">3.3 bounties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80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28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38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id</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UUID PK</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Internal</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bounty_id</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VARCHAR(12) UNIQUE NOT NULL</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CR + 5-digit e.g. CR00847 — shown in UI</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creator_id</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UUID FK → profiles(id)</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NOT NULL</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title</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VARCHAR(300) NOT NULL</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description</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TEXT NOT NULL</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reward_algo</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DECIMAL(18,6) CHECK &gt; 0</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Minimum 1 ALGO</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deadline</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TIMESTAMPTZ CHECK &gt; NOW()</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status</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bounty_status DEFAULT 'open'</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max_submissions</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INT DEFAULT 5 CHECK &gt; 0</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Max 50, set by creator</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submissions_remaining</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INT</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DEFAULT = max_submissions, decremented on rejection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tags</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TEXT[]</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app_id</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BIGINT</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Algorand smart contract App ID — set after lock confirmed</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escrow_txn_id</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VARCHAR(52)</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Initial lock transaction ID</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payout_txn_id</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VARCHAR(52)</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Final payout transaction ID (set on completion)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created_at</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TIMESTAMPTZ DEFAULT NOW()</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updated_at</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TIMESTAMPTZ DEFAULT NOW()</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
            </w:r>
          </w:p>
        </w:tc>
      </w:tr>
    </w:tbl>
    <w:p>
      <w:r>
        <w:rPr>
          <w:sz w:val="20"/>
          <w:szCs w:val="20"/>
        </w:rPr>
        <w:t xml:space="preserve"/>
      </w:r>
    </w:p>
    <w:p>
      <w:pPr>
        <w:pStyle w:val="Heading2"/>
        <w:spacing w:after="120" w:before="320"/>
      </w:pPr>
      <w:r>
        <w:rPr>
          <w:rFonts w:ascii="Arial" w:cs="Arial" w:eastAsia="Arial" w:hAnsi="Arial"/>
          <w:b/>
          <w:bCs/>
          <w:color w:val="1E3A5F"/>
          <w:sz w:val="28"/>
          <w:szCs w:val="28"/>
        </w:rPr>
        <w:t xml:space="preserve">3.4 submissions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80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28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38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id</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UUID PK</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bounty_id</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UUID FK → bounties(id) NOT NULL</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freelancer_id</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UUID FK → profiles(id) NOT NULL</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submission_number</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INT NOT NULL</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1,2,3... per freelancer per bounty</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file_url</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TEXT NOT NULL</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Cloudflare R2 signed-URL path</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file_type</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VARCHAR(10) NOT NULL</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pdf / doc / docx / jpg / png</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file_size_bytes</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INT NOT NULL</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Max 4,999,552 (4.95MB) enforced</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description</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TEXT NOT NULL</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Freelancer's work description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status</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submission_status DEFAULT 'pending'</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rejection_feedback</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TEXT</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Required when creator rejects (min 50 chars)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creator_message</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TEXT</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Optional on approval</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creator_rating</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INT CHECK 1-5</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Nullable, set on approval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submission_txn_id</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VARCHAR(52)</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On-chain proof txn ID</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reviewed_at</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TIMESTAMPTZ</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When creator first opened submission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resolved_at</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TIMESTAMPTZ</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When accepted or rejected</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created_at</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TIMESTAMPTZ DEFAULT NOW()</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
            </w:r>
          </w:p>
        </w:tc>
      </w:tr>
    </w:tbl>
    <w:p>
      <w:r>
        <w:rPr>
          <w:sz w:val="20"/>
          <w:szCs w:val="20"/>
        </w:rPr>
        <w:t xml:space="preserve"/>
      </w:r>
    </w:p>
    <w:p>
      <w:pPr>
        <w:pStyle w:val="Heading2"/>
        <w:spacing w:after="120" w:before="320"/>
      </w:pPr>
      <w:r>
        <w:rPr>
          <w:rFonts w:ascii="Arial" w:cs="Arial" w:eastAsia="Arial" w:hAnsi="Arial"/>
          <w:b/>
          <w:bCs/>
          <w:color w:val="1E3A5F"/>
          <w:sz w:val="28"/>
          <w:szCs w:val="28"/>
        </w:rPr>
        <w:t xml:space="preserve">3.5 disputes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80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28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38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id</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UUID PK</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dispute_id</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VARCHAR(15) UNIQUE NOT NULL</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DSP + 6-digit e.g. DSP004821</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bounty_id</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UUID FK → bounties(id) NOT NULL</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freelancer_id</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UUID FK → profiles(id) NOT NULL</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Who raised it</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creator_id</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UUID FK → profiles(id) NOT NULL</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Bounty creator</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freelancer_description</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TEXT NOT NULL</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Min 300 words, server-side enforced</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submission_history</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JSONB NOT NULL</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All attempts: file URL, description, rejection_feedback, timestamps</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status</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dispute_status DEFAULT 'voting'</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votes_creator</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INT DEFAULT 0</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Live tally</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votes_freelancer</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INT DEFAULT 0</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Live tally</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voting_deadline</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TIMESTAMPTZ NOT NULL</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created_at + 48 hours</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resolved_at</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TIMESTAMPTZ</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Set after resolution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resolution_txn_id</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VARCHAR(52)</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Final on-chain release txn</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ipfs_dispute_cid</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VARCHAR(100)</w:t>
            </w:r>
          </w:p>
        </w:tc>
        <w:tc>
          <w:tcPr>
            <w:tcW w:type="dxa" w:w="3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CID of full dispute metadata JSON on IPFS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created_at</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TIMESTAMPTZ DEFAULT NOW()</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
            </w:r>
          </w:p>
        </w:tc>
      </w:tr>
    </w:tbl>
    <w:p>
      <w:r>
        <w:rPr>
          <w:sz w:val="20"/>
          <w:szCs w:val="20"/>
        </w:rPr>
        <w:t xml:space="preserve"/>
      </w:r>
    </w:p>
    <w:p>
      <w:pPr>
        <w:pStyle w:val="Heading2"/>
        <w:spacing w:after="120" w:before="320"/>
      </w:pPr>
      <w:r>
        <w:rPr>
          <w:rFonts w:ascii="Arial" w:cs="Arial" w:eastAsia="Arial" w:hAnsi="Arial"/>
          <w:b/>
          <w:bCs/>
          <w:color w:val="1E3A5F"/>
          <w:sz w:val="28"/>
          <w:szCs w:val="28"/>
        </w:rPr>
        <w:t xml:space="preserve">3.6 dao_votes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20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28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42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id</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UUID PK</w:t>
            </w:r>
          </w:p>
        </w:tc>
        <w:tc>
          <w:tcPr>
            <w:tcW w:type="dxa" w:w="4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dispute_id</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UUID FK → disputes(id) NOT NULL</w:t>
            </w:r>
          </w:p>
        </w:tc>
        <w:tc>
          <w:tcPr>
            <w:tcW w:type="dxa" w:w="4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voter_id</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UUID FK → profiles(id) NOT NULL</w:t>
            </w:r>
          </w:p>
        </w:tc>
        <w:tc>
          <w:tcPr>
            <w:tcW w:type="dxa" w:w="4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vote</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dao_vote_choice NOT NULL</w:t>
            </w:r>
          </w:p>
        </w:tc>
        <w:tc>
          <w:tcPr>
            <w:tcW w:type="dxa" w:w="4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creator or freelancer</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vote_txn_id</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VARCHAR(52)</w:t>
            </w:r>
          </w:p>
        </w:tc>
        <w:tc>
          <w:tcPr>
            <w:tcW w:type="dxa" w:w="4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On-chain cast_dao_vote txn ID</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voted_at</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TIMESTAMPTZ DEFAULT NOW()</w:t>
            </w:r>
          </w:p>
        </w:tc>
        <w:tc>
          <w:tcPr>
            <w:tcW w:type="dxa" w:w="4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UNIQUE CONSTRAINT</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(dispute_id, voter_id)</w:t>
            </w:r>
          </w:p>
        </w:tc>
        <w:tc>
          <w:tcPr>
            <w:tcW w:type="dxa" w:w="4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One vote per user per dispute at DB level</w:t>
            </w:r>
          </w:p>
        </w:tc>
      </w:tr>
    </w:tbl>
    <w:p>
      <w:r>
        <w:rPr>
          <w:sz w:val="20"/>
          <w:szCs w:val="20"/>
        </w:rPr>
        <w:t xml:space="preserve"/>
      </w:r>
    </w:p>
    <w:p>
      <w:pPr>
        <w:pStyle w:val="Heading2"/>
        <w:spacing w:after="120" w:before="320"/>
      </w:pPr>
      <w:r>
        <w:rPr>
          <w:rFonts w:ascii="Arial" w:cs="Arial" w:eastAsia="Arial" w:hAnsi="Arial"/>
          <w:b/>
          <w:bCs/>
          <w:color w:val="1E3A5F"/>
          <w:sz w:val="28"/>
          <w:szCs w:val="28"/>
        </w:rPr>
        <w:t xml:space="preserve">3.7 transaction_log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20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24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42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id</w:t>
            </w:r>
          </w:p>
        </w:tc>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UUID PK</w:t>
            </w:r>
          </w:p>
        </w:tc>
        <w:tc>
          <w:tcPr>
            <w:tcW w:type="dxa" w:w="4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bounty_id</w:t>
            </w:r>
          </w:p>
        </w:tc>
        <w:tc>
          <w:tcPr>
            <w:tcW w:type="dxa" w:w="2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UUID FK → bounties(id)</w:t>
            </w:r>
          </w:p>
        </w:tc>
        <w:tc>
          <w:tcPr>
            <w:tcW w:type="dxa" w:w="4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actor_id</w:t>
            </w:r>
          </w:p>
        </w:tc>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UUID FK → profiles(id)</w:t>
            </w:r>
          </w:p>
        </w:tc>
        <w:tc>
          <w:tcPr>
            <w:tcW w:type="dxa" w:w="4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Who triggered the action</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event</w:t>
            </w:r>
          </w:p>
        </w:tc>
        <w:tc>
          <w:tcPr>
            <w:tcW w:type="dxa" w:w="2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txn_event NOT NULL</w:t>
            </w:r>
          </w:p>
        </w:tc>
        <w:tc>
          <w:tcPr>
            <w:tcW w:type="dxa" w:w="4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Enum of all possible events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txn_id</w:t>
            </w:r>
          </w:p>
        </w:tc>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VARCHAR(52)</w:t>
            </w:r>
          </w:p>
        </w:tc>
        <w:tc>
          <w:tcPr>
            <w:tcW w:type="dxa" w:w="4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Algorand txn ID (null for off-chain events)</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txn_note</w:t>
            </w:r>
          </w:p>
        </w:tc>
        <w:tc>
          <w:tcPr>
            <w:tcW w:type="dxa" w:w="2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VARCHAR(200)</w:t>
            </w:r>
          </w:p>
        </w:tc>
        <w:tc>
          <w:tcPr>
            <w:tcW w:type="dxa" w:w="4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On-chain note field: BountyVault:{event}:{bounty_uuid}</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ipfs_metadata_cid</w:t>
            </w:r>
          </w:p>
        </w:tc>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VARCHAR(100)</w:t>
            </w:r>
          </w:p>
        </w:tc>
        <w:tc>
          <w:tcPr>
            <w:tcW w:type="dxa" w:w="4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CID of transaction metadata JSON pinned to IPFS</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ipfs_gateway_url</w:t>
            </w:r>
          </w:p>
        </w:tc>
        <w:tc>
          <w:tcPr>
            <w:tcW w:type="dxa" w:w="2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TEXT</w:t>
            </w:r>
          </w:p>
        </w:tc>
        <w:tc>
          <w:tcPr>
            <w:tcW w:type="dxa" w:w="4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https://gateway.pinata.cloud/ipfs/{CID} — for UI display</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amount_algo</w:t>
            </w:r>
          </w:p>
        </w:tc>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DECIMAL(18,6)</w:t>
            </w:r>
          </w:p>
        </w:tc>
        <w:tc>
          <w:tcPr>
            <w:tcW w:type="dxa" w:w="4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ALGO amount if applicable</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metadata</w:t>
            </w:r>
          </w:p>
        </w:tc>
        <w:tc>
          <w:tcPr>
            <w:tcW w:type="dxa" w:w="2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JSONB</w:t>
            </w:r>
          </w:p>
        </w:tc>
        <w:tc>
          <w:tcPr>
            <w:tcW w:type="dxa" w:w="4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Full metadata object also stored in DB as backup</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created_at</w:t>
            </w:r>
          </w:p>
        </w:tc>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TIMESTAMPTZ DEFAULT NOW()</w:t>
            </w:r>
          </w:p>
        </w:tc>
        <w:tc>
          <w:tcPr>
            <w:tcW w:type="dxa" w:w="4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
            </w:r>
          </w:p>
        </w:tc>
      </w:tr>
    </w:tbl>
    <w:p>
      <w:r>
        <w:rPr>
          <w:sz w:val="20"/>
          <w:szCs w:val="20"/>
        </w:rPr>
        <w:t xml:space="preserve"/>
      </w:r>
    </w:p>
    <w:p>
      <w:pPr>
        <w:pStyle w:val="Heading1"/>
        <w:pBdr>
          <w:bottom w:val="single" w:color="2563EB" w:sz="6" w:space="6"/>
        </w:pBdr>
        <w:spacing w:after="160" w:before="480"/>
      </w:pPr>
      <w:r>
        <w:rPr>
          <w:rFonts w:ascii="Arial" w:cs="Arial" w:eastAsia="Arial" w:hAnsi="Arial"/>
          <w:b/>
          <w:bCs/>
          <w:color w:val="1E3A5F"/>
          <w:sz w:val="36"/>
          <w:szCs w:val="36"/>
        </w:rPr>
        <w:t xml:space="preserve">4. Smart Contract (PyTeal / Puya ARC4)</w:t>
      </w:r>
    </w:p>
    <w:p>
      <w:pPr>
        <w:pStyle w:val="Heading2"/>
        <w:spacing w:after="120" w:before="320"/>
      </w:pPr>
      <w:r>
        <w:rPr>
          <w:rFonts w:ascii="Arial" w:cs="Arial" w:eastAsia="Arial" w:hAnsi="Arial"/>
          <w:b/>
          <w:bCs/>
          <w:color w:val="1E3A5F"/>
          <w:sz w:val="28"/>
          <w:szCs w:val="28"/>
        </w:rPr>
        <w:t xml:space="preserve">4.1 Escrow Mechanism — Exact 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1D5DB" w:sz="1"/>
              <w:left w:val="single" w:color="D1D5DB" w:sz="1"/>
              <w:bottom w:val="single" w:color="D1D5DB" w:sz="1"/>
              <w:right w:val="single" w:color="D1D5DB" w:sz="1"/>
            </w:tcBorders>
            <w:shd w:fill="D1FAE5" w:val="clear"/>
            <w:tcMar>
              <w:top w:type="dxa" w:w="120"/>
              <w:left w:type="dxa" w:w="180"/>
              <w:bottom w:type="dxa" w:w="120"/>
              <w:right w:type="dxa" w:w="180"/>
            </w:tcMar>
          </w:tcPr>
          <w:p>
            <w:r>
              <w:rPr>
                <w:rFonts w:ascii="Arial" w:cs="Arial" w:eastAsia="Arial" w:hAnsi="Arial"/>
                <w:b/>
                <w:bCs/>
                <w:color w:val="059669"/>
                <w:sz w:val="21"/>
                <w:szCs w:val="21"/>
              </w:rPr>
              <w:t xml:space="preserve">How ALGO is held</w:t>
            </w:r>
          </w:p>
          <w:p>
            <w:pPr>
              <w:spacing w:before="60"/>
            </w:pPr>
            <w:r>
              <w:rPr>
                <w:rFonts w:ascii="Arial" w:cs="Arial" w:eastAsia="Arial" w:hAnsi="Arial"/>
                <w:color w:val="1F2937"/>
                <w:sz w:val="20"/>
                <w:szCs w:val="20"/>
              </w:rPr>
              <w:t xml:space="preserve">The smart contract app account IS the escrow. Creator sends ALGO directly to the contract app address. The contract never sends ALGO except via its own ABI method InnerTransactions. No backend wallet ever touches the escrowed funds.</w:t>
            </w:r>
          </w:p>
        </w:tc>
      </w:tr>
    </w:tbl>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1D5DB" w:sz="1"/>
              <w:left w:val="single" w:color="D1D5DB" w:sz="1"/>
              <w:bottom w:val="single" w:color="D1D5DB" w:sz="1"/>
              <w:right w:val="single" w:color="D1D5DB" w:sz="1"/>
            </w:tcBorders>
            <w:shd w:fill="0F172A" w:val="clear"/>
            <w:tcMar>
              <w:top w:type="dxa" w:w="120"/>
              <w:left w:type="dxa" w:w="160"/>
              <w:bottom w:type="dxa" w:w="120"/>
              <w:right w:type="dxa" w:w="160"/>
            </w:tcMar>
          </w:tcPr>
          <w:p>
            <w:pPr>
              <w:spacing w:after="14" w:before="14"/>
            </w:pPr>
            <w:r>
              <w:rPr>
                <w:rFonts w:ascii="Courier New" w:cs="Courier New" w:eastAsia="Courier New" w:hAnsi="Courier New"/>
                <w:color w:val="E2E8F0"/>
                <w:sz w:val="18"/>
                <w:szCs w:val="18"/>
              </w:rPr>
              <w:t xml:space="preserve"># Grouped transaction at bounty creation:</w:t>
            </w:r>
          </w:p>
          <w:p>
            <w:pPr>
              <w:spacing w:after="14" w:before="14"/>
            </w:pPr>
            <w:r>
              <w:rPr>
                <w:rFonts w:ascii="Courier New" w:cs="Courier New" w:eastAsia="Courier New" w:hAnsi="Courier New"/>
                <w:color w:val="E2E8F0"/>
                <w:sz w:val="18"/>
                <w:szCs w:val="18"/>
              </w:rPr>
              <w:t xml:space="preserve"># Txn 1: Payment(sender=creator, receiver=app_address, amount=reward_microalgo)</w:t>
            </w:r>
          </w:p>
          <w:p>
            <w:pPr>
              <w:spacing w:after="14" w:before="14"/>
            </w:pPr>
            <w:r>
              <w:rPr>
                <w:rFonts w:ascii="Courier New" w:cs="Courier New" w:eastAsia="Courier New" w:hAnsi="Courier New"/>
                <w:color w:val="E2E8F0"/>
                <w:sz w:val="18"/>
                <w:szCs w:val="18"/>
              </w:rPr>
              <w:t xml:space="preserve"># Txn 2: ApplicationCall(app_id=NEW, method=create_bounty, args=[terms_hash, deadline, max_submissions])</w:t>
            </w:r>
          </w:p>
          <w:p>
            <w:pPr>
              <w:spacing w:after="14" w:before="14"/>
            </w:pPr>
            <w:r>
              <w:rPr>
                <w:rFonts w:ascii="Courier New" w:cs="Courier New" w:eastAsia="Courier New" w:hAnsi="Courier New"/>
                <w:color w:val="E2E8F0"/>
                <w:sz w:val="18"/>
                <w:szCs w:val="18"/>
              </w:rPr>
              <w:t xml:space="preserve"/>
            </w:r>
          </w:p>
          <w:p>
            <w:pPr>
              <w:spacing w:after="14" w:before="14"/>
            </w:pPr>
            <w:r>
              <w:rPr>
                <w:rFonts w:ascii="Courier New" w:cs="Courier New" w:eastAsia="Courier New" w:hAnsi="Courier New"/>
                <w:color w:val="E2E8F0"/>
                <w:sz w:val="18"/>
                <w:szCs w:val="18"/>
              </w:rPr>
              <w:t xml:space="preserve"># On approve_payout:</w:t>
            </w:r>
          </w:p>
          <w:p>
            <w:pPr>
              <w:spacing w:after="14" w:before="14"/>
            </w:pPr>
            <w:r>
              <w:rPr>
                <w:rFonts w:ascii="Courier New" w:cs="Courier New" w:eastAsia="Courier New" w:hAnsi="Courier New"/>
                <w:color w:val="E2E8F0"/>
                <w:sz w:val="18"/>
                <w:szCs w:val="18"/>
              </w:rPr>
              <w:t xml:space="preserve"># InnerTransaction(type=Payment, sender=app_address, receiver=freelancer, amount=reward)</w:t>
            </w:r>
          </w:p>
          <w:p>
            <w:pPr>
              <w:spacing w:after="14" w:before="14"/>
            </w:pPr>
            <w:r>
              <w:rPr>
                <w:rFonts w:ascii="Courier New" w:cs="Courier New" w:eastAsia="Courier New" w:hAnsi="Courier New"/>
                <w:color w:val="E2E8F0"/>
                <w:sz w:val="18"/>
                <w:szCs w:val="18"/>
              </w:rPr>
              <w:t xml:space="preserve"/>
            </w:r>
          </w:p>
          <w:p>
            <w:pPr>
              <w:spacing w:after="14" w:before="14"/>
            </w:pPr>
            <w:r>
              <w:rPr>
                <w:rFonts w:ascii="Courier New" w:cs="Courier New" w:eastAsia="Courier New" w:hAnsi="Courier New"/>
                <w:color w:val="E2E8F0"/>
                <w:sz w:val="18"/>
                <w:szCs w:val="18"/>
              </w:rPr>
              <w:t xml:space="preserve"># On reject with submissions_remaining=0:</w:t>
            </w:r>
          </w:p>
          <w:p>
            <w:pPr>
              <w:spacing w:after="14" w:before="14"/>
            </w:pPr>
            <w:r>
              <w:rPr>
                <w:rFonts w:ascii="Courier New" w:cs="Courier New" w:eastAsia="Courier New" w:hAnsi="Courier New"/>
                <w:color w:val="E2E8F0"/>
                <w:sz w:val="18"/>
                <w:szCs w:val="18"/>
              </w:rPr>
              <w:t xml:space="preserve"># InnerTransaction(type=Payment, sender=app_address, receiver=creator, amount=reward)</w:t>
            </w:r>
          </w:p>
          <w:p>
            <w:pPr>
              <w:spacing w:after="14" w:before="14"/>
            </w:pPr>
            <w:r>
              <w:rPr>
                <w:rFonts w:ascii="Courier New" w:cs="Courier New" w:eastAsia="Courier New" w:hAnsi="Courier New"/>
                <w:color w:val="E2E8F0"/>
                <w:sz w:val="18"/>
                <w:szCs w:val="18"/>
              </w:rPr>
              <w:t xml:space="preserve"/>
            </w:r>
          </w:p>
          <w:p>
            <w:pPr>
              <w:spacing w:after="14" w:before="14"/>
            </w:pPr>
            <w:r>
              <w:rPr>
                <w:rFonts w:ascii="Courier New" w:cs="Courier New" w:eastAsia="Courier New" w:hAnsi="Courier New"/>
                <w:color w:val="E2E8F0"/>
                <w:sz w:val="18"/>
                <w:szCs w:val="18"/>
              </w:rPr>
              <w:t xml:space="preserve"># On resolve_dao_dispute (freelancer wins):</w:t>
            </w:r>
          </w:p>
          <w:p>
            <w:pPr>
              <w:spacing w:after="14" w:before="14"/>
            </w:pPr>
            <w:r>
              <w:rPr>
                <w:rFonts w:ascii="Courier New" w:cs="Courier New" w:eastAsia="Courier New" w:hAnsi="Courier New"/>
                <w:color w:val="E2E8F0"/>
                <w:sz w:val="18"/>
                <w:szCs w:val="18"/>
              </w:rPr>
              <w:t xml:space="preserve"># InnerTransaction(type=Payment, sender=app_address, receiver=dispute_freelancer, amount=reward)</w:t>
            </w:r>
          </w:p>
          <w:p>
            <w:pPr>
              <w:spacing w:after="14" w:before="14"/>
            </w:pPr>
            <w:r>
              <w:rPr>
                <w:rFonts w:ascii="Courier New" w:cs="Courier New" w:eastAsia="Courier New" w:hAnsi="Courier New"/>
                <w:color w:val="E2E8F0"/>
                <w:sz w:val="18"/>
                <w:szCs w:val="18"/>
              </w:rPr>
              <w:t xml:space="preserve"/>
            </w:r>
          </w:p>
          <w:p>
            <w:pPr>
              <w:spacing w:after="14" w:before="14"/>
            </w:pPr>
            <w:r>
              <w:rPr>
                <w:rFonts w:ascii="Courier New" w:cs="Courier New" w:eastAsia="Courier New" w:hAnsi="Courier New"/>
                <w:color w:val="E2E8F0"/>
                <w:sz w:val="18"/>
                <w:szCs w:val="18"/>
              </w:rPr>
              <w:t xml:space="preserve"># On resolve_dao_dispute (creator wins / tie):</w:t>
            </w:r>
          </w:p>
          <w:p>
            <w:pPr>
              <w:spacing w:after="14" w:before="14"/>
            </w:pPr>
            <w:r>
              <w:rPr>
                <w:rFonts w:ascii="Courier New" w:cs="Courier New" w:eastAsia="Courier New" w:hAnsi="Courier New"/>
                <w:color w:val="E2E8F0"/>
                <w:sz w:val="18"/>
                <w:szCs w:val="18"/>
              </w:rPr>
              <w:t xml:space="preserve"># InnerTransaction(type=Payment, sender=app_address, receiver=creator, amount=reward)</w:t>
            </w:r>
          </w:p>
        </w:tc>
      </w:tr>
    </w:tbl>
    <w:p>
      <w:r>
        <w:rPr>
          <w:sz w:val="20"/>
          <w:szCs w:val="20"/>
        </w:rPr>
        <w:t xml:space="preserve"/>
      </w:r>
    </w:p>
    <w:p>
      <w:pPr>
        <w:pStyle w:val="Heading2"/>
        <w:spacing w:after="120" w:before="320"/>
      </w:pPr>
      <w:r>
        <w:rPr>
          <w:rFonts w:ascii="Arial" w:cs="Arial" w:eastAsia="Arial" w:hAnsi="Arial"/>
          <w:b/>
          <w:bCs/>
          <w:color w:val="1E3A5F"/>
          <w:sz w:val="28"/>
          <w:szCs w:val="28"/>
        </w:rPr>
        <w:t xml:space="preserve">4.2 Global State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40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Variable</w:t>
            </w:r>
          </w:p>
        </w:tc>
        <w:tc>
          <w:tcPr>
            <w:tcW w:type="dxa" w:w="14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54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creator</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Bytes(32)</w:t>
            </w:r>
          </w:p>
        </w:tc>
        <w:tc>
          <w:tcPr>
            <w:tcW w:type="dxa" w:w="5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Creator Algorand address</w:t>
            </w:r>
          </w:p>
        </w:tc>
      </w:tr>
      <w:tr>
        <w:tc>
          <w:tcPr>
            <w:tcW w:type="dxa" w:w="2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reward</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UInt64</w:t>
            </w:r>
          </w:p>
        </w:tc>
        <w:tc>
          <w:tcPr>
            <w:tcW w:type="dxa" w:w="5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Reward in microALGOs</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deadline</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UInt64</w:t>
            </w:r>
          </w:p>
        </w:tc>
        <w:tc>
          <w:tcPr>
            <w:tcW w:type="dxa" w:w="5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Unix timestamp — submission deadline</w:t>
            </w:r>
          </w:p>
        </w:tc>
      </w:tr>
      <w:tr>
        <w:tc>
          <w:tcPr>
            <w:tcW w:type="dxa" w:w="2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dao_deadline</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UInt64</w:t>
            </w:r>
          </w:p>
        </w:tc>
        <w:tc>
          <w:tcPr>
            <w:tcW w:type="dxa" w:w="5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Unix timestamp — DAO voting deadline (set when dispute raised)</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status</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UInt64</w:t>
            </w:r>
          </w:p>
        </w:tc>
        <w:tc>
          <w:tcPr>
            <w:tcW w:type="dxa" w:w="5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0=open 1=in_progress 2=completed 3=disputed 4=expired 5=cancelled</w:t>
            </w:r>
          </w:p>
        </w:tc>
      </w:tr>
      <w:tr>
        <w:tc>
          <w:tcPr>
            <w:tcW w:type="dxa" w:w="2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max_submissions</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UInt64</w:t>
            </w:r>
          </w:p>
        </w:tc>
        <w:tc>
          <w:tcPr>
            <w:tcW w:type="dxa" w:w="5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Creator-set maximum (1-50)</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submissions_remaining</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UInt64</w:t>
            </w:r>
          </w:p>
        </w:tc>
        <w:tc>
          <w:tcPr>
            <w:tcW w:type="dxa" w:w="5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Starts at max_submissions, decremented per rejection</w:t>
            </w:r>
          </w:p>
        </w:tc>
      </w:tr>
      <w:tr>
        <w:tc>
          <w:tcPr>
            <w:tcW w:type="dxa" w:w="2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submission_count</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UInt64</w:t>
            </w:r>
          </w:p>
        </w:tc>
        <w:tc>
          <w:tcPr>
            <w:tcW w:type="dxa" w:w="5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Total submissions ever received</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approved_freelancer</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Bytes(32)</w:t>
            </w:r>
          </w:p>
        </w:tc>
        <w:tc>
          <w:tcPr>
            <w:tcW w:type="dxa" w:w="5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Set on approve_payout</w:t>
            </w:r>
          </w:p>
        </w:tc>
      </w:tr>
      <w:tr>
        <w:tc>
          <w:tcPr>
            <w:tcW w:type="dxa" w:w="2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votes_creator</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UInt64</w:t>
            </w:r>
          </w:p>
        </w:tc>
        <w:tc>
          <w:tcPr>
            <w:tcW w:type="dxa" w:w="5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DAO vote tally</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votes_freelancer</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UInt64</w:t>
            </w:r>
          </w:p>
        </w:tc>
        <w:tc>
          <w:tcPr>
            <w:tcW w:type="dxa" w:w="5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DAO vote tally</w:t>
            </w:r>
          </w:p>
        </w:tc>
      </w:tr>
      <w:tr>
        <w:tc>
          <w:tcPr>
            <w:tcW w:type="dxa" w:w="2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dispute_freelancer</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Bytes(32)</w:t>
            </w:r>
          </w:p>
        </w:tc>
        <w:tc>
          <w:tcPr>
            <w:tcW w:type="dxa" w:w="5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Freelancer who raised dispute</w:t>
            </w:r>
          </w:p>
        </w:tc>
      </w:tr>
    </w:tbl>
    <w:p>
      <w:r>
        <w:rPr>
          <w:sz w:val="20"/>
          <w:szCs w:val="20"/>
        </w:rPr>
        <w:t xml:space="preserve"/>
      </w:r>
    </w:p>
    <w:p>
      <w:pPr>
        <w:pStyle w:val="Heading2"/>
        <w:spacing w:after="120" w:before="320"/>
      </w:pPr>
      <w:r>
        <w:rPr>
          <w:rFonts w:ascii="Arial" w:cs="Arial" w:eastAsia="Arial" w:hAnsi="Arial"/>
          <w:b/>
          <w:bCs/>
          <w:color w:val="1E3A5F"/>
          <w:sz w:val="28"/>
          <w:szCs w:val="28"/>
        </w:rPr>
        <w:t xml:space="preserve">4.3 Local State (per opted-in user)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40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Variable</w:t>
            </w:r>
          </w:p>
        </w:tc>
        <w:tc>
          <w:tcPr>
            <w:tcW w:type="dxa" w:w="14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54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work_hash</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Bytes(32)</w:t>
            </w:r>
          </w:p>
        </w:tc>
        <w:tc>
          <w:tcPr>
            <w:tcW w:type="dxa" w:w="5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SHA-256 of R2 file path + file size — proof of submission</w:t>
            </w:r>
          </w:p>
        </w:tc>
      </w:tr>
      <w:tr>
        <w:tc>
          <w:tcPr>
            <w:tcW w:type="dxa" w:w="2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submission_time</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UInt64</w:t>
            </w:r>
          </w:p>
        </w:tc>
        <w:tc>
          <w:tcPr>
            <w:tcW w:type="dxa" w:w="5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Unix timestamp</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worker_status</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UInt64</w:t>
            </w:r>
          </w:p>
        </w:tc>
        <w:tc>
          <w:tcPr>
            <w:tcW w:type="dxa" w:w="5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0=none 1=submitted 2=accepted 3=rejected</w:t>
            </w:r>
          </w:p>
        </w:tc>
      </w:tr>
      <w:tr>
        <w:tc>
          <w:tcPr>
            <w:tcW w:type="dxa" w:w="2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has_voted</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UInt64</w:t>
            </w:r>
          </w:p>
        </w:tc>
        <w:tc>
          <w:tcPr>
            <w:tcW w:type="dxa" w:w="5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0=not voted 1=voted</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vote_choice</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UInt64</w:t>
            </w:r>
          </w:p>
        </w:tc>
        <w:tc>
          <w:tcPr>
            <w:tcW w:type="dxa" w:w="5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0=none 1=creator 2=freelancer</w:t>
            </w:r>
          </w:p>
        </w:tc>
      </w:tr>
    </w:tbl>
    <w:p>
      <w:r>
        <w:rPr>
          <w:sz w:val="20"/>
          <w:szCs w:val="20"/>
        </w:rPr>
        <w:t xml:space="preserve"/>
      </w:r>
    </w:p>
    <w:p>
      <w:pPr>
        <w:pStyle w:val="Heading2"/>
        <w:spacing w:after="120" w:before="320"/>
      </w:pPr>
      <w:r>
        <w:rPr>
          <w:rFonts w:ascii="Arial" w:cs="Arial" w:eastAsia="Arial" w:hAnsi="Arial"/>
          <w:b/>
          <w:bCs/>
          <w:color w:val="1E3A5F"/>
          <w:sz w:val="28"/>
          <w:szCs w:val="28"/>
        </w:rPr>
        <w:t xml:space="preserve">4.4 ABI Methods</w:t>
      </w:r>
    </w:p>
    <w:p>
      <w:pPr>
        <w:spacing w:after="60" w:before="160"/>
      </w:pPr>
      <w:r>
        <w:rPr>
          <w:rFonts w:ascii="Arial" w:cs="Arial" w:eastAsia="Arial" w:hAnsi="Arial"/>
          <w:b/>
          <w:bCs/>
          <w:color w:val="0891B2"/>
          <w:sz w:val="22"/>
          <w:szCs w:val="22"/>
        </w:rPr>
        <w:t xml:space="preserve">create_bounty(payment, deadline, max_submissions) → string</w:t>
      </w:r>
    </w:p>
    <w:p>
      <w:pPr>
        <w:pStyle w:val="ListParagraph"/>
        <w:numPr>
          <w:ilvl w:val="0"/>
          <w:numId w:val="3"/>
        </w:numPr>
        <w:spacing w:after="40" w:before="40"/>
      </w:pPr>
      <w:r>
        <w:rPr>
          <w:rFonts w:ascii="Arial" w:cs="Arial" w:eastAsia="Arial" w:hAnsi="Arial"/>
          <w:color w:val="1F2937"/>
          <w:sz w:val="21"/>
          <w:szCs w:val="21"/>
        </w:rPr>
        <w:t xml:space="preserve">Validates: payment.receiver == Global.current_application_address</w:t>
      </w:r>
    </w:p>
    <w:p>
      <w:pPr>
        <w:pStyle w:val="ListParagraph"/>
        <w:numPr>
          <w:ilvl w:val="0"/>
          <w:numId w:val="3"/>
        </w:numPr>
        <w:spacing w:after="40" w:before="40"/>
      </w:pPr>
      <w:r>
        <w:rPr>
          <w:rFonts w:ascii="Arial" w:cs="Arial" w:eastAsia="Arial" w:hAnsi="Arial"/>
          <w:color w:val="1F2937"/>
          <w:sz w:val="21"/>
          <w:szCs w:val="21"/>
        </w:rPr>
        <w:t xml:space="preserve">Validates: payment.amount &gt;= 1_000_000 (1 ALGO minimum)</w:t>
      </w:r>
    </w:p>
    <w:p>
      <w:pPr>
        <w:pStyle w:val="ListParagraph"/>
        <w:numPr>
          <w:ilvl w:val="0"/>
          <w:numId w:val="3"/>
        </w:numPr>
        <w:spacing w:after="40" w:before="40"/>
      </w:pPr>
      <w:r>
        <w:rPr>
          <w:rFonts w:ascii="Arial" w:cs="Arial" w:eastAsia="Arial" w:hAnsi="Arial"/>
          <w:color w:val="1F2937"/>
          <w:sz w:val="21"/>
          <w:szCs w:val="21"/>
        </w:rPr>
        <w:t xml:space="preserve">Validates: deadline &gt; Global.latest_timestamp + 3600 (1hr minimum)</w:t>
      </w:r>
    </w:p>
    <w:p>
      <w:pPr>
        <w:pStyle w:val="ListParagraph"/>
        <w:numPr>
          <w:ilvl w:val="0"/>
          <w:numId w:val="3"/>
        </w:numPr>
        <w:spacing w:after="40" w:before="40"/>
      </w:pPr>
      <w:r>
        <w:rPr>
          <w:rFonts w:ascii="Arial" w:cs="Arial" w:eastAsia="Arial" w:hAnsi="Arial"/>
          <w:color w:val="1F2937"/>
          <w:sz w:val="21"/>
          <w:szCs w:val="21"/>
        </w:rPr>
        <w:t xml:space="preserve">Sets all global state. submissions_remaining = max_submissions</w:t>
      </w:r>
    </w:p>
    <w:p>
      <w:pPr>
        <w:pStyle w:val="ListParagraph"/>
        <w:numPr>
          <w:ilvl w:val="0"/>
          <w:numId w:val="3"/>
        </w:numPr>
        <w:spacing w:after="40" w:before="40"/>
      </w:pPr>
      <w:r>
        <w:rPr>
          <w:rFonts w:ascii="Arial" w:cs="Arial" w:eastAsia="Arial" w:hAnsi="Arial"/>
          <w:color w:val="1F2937"/>
          <w:sz w:val="21"/>
          <w:szCs w:val="21"/>
        </w:rPr>
        <w:t xml:space="preserve">Note field: 'BountyVault:bounty_created:{app_id}'</w:t>
      </w:r>
    </w:p>
    <w:p>
      <w:r>
        <w:rPr>
          <w:sz w:val="20"/>
          <w:szCs w:val="20"/>
        </w:rPr>
        <w:t xml:space="preserve"/>
      </w:r>
    </w:p>
    <w:p>
      <w:pPr>
        <w:spacing w:after="60" w:before="160"/>
      </w:pPr>
      <w:r>
        <w:rPr>
          <w:rFonts w:ascii="Arial" w:cs="Arial" w:eastAsia="Arial" w:hAnsi="Arial"/>
          <w:b/>
          <w:bCs/>
          <w:color w:val="0891B2"/>
          <w:sz w:val="22"/>
          <w:szCs w:val="22"/>
        </w:rPr>
        <w:t xml:space="preserve">opt_in() → string</w:t>
      </w:r>
    </w:p>
    <w:p>
      <w:pPr>
        <w:pStyle w:val="ListParagraph"/>
        <w:numPr>
          <w:ilvl w:val="0"/>
          <w:numId w:val="3"/>
        </w:numPr>
        <w:spacing w:after="40" w:before="40"/>
      </w:pPr>
      <w:r>
        <w:rPr>
          <w:rFonts w:ascii="Arial" w:cs="Arial" w:eastAsia="Arial" w:hAnsi="Arial"/>
          <w:color w:val="1F2937"/>
          <w:sz w:val="21"/>
          <w:szCs w:val="21"/>
        </w:rPr>
        <w:t xml:space="preserve">Any user can opt in — freelancers before submitting, voters before casting DAO vote</w:t>
      </w:r>
    </w:p>
    <w:p>
      <w:pPr>
        <w:pStyle w:val="ListParagraph"/>
        <w:numPr>
          <w:ilvl w:val="0"/>
          <w:numId w:val="3"/>
        </w:numPr>
        <w:spacing w:after="40" w:before="40"/>
      </w:pPr>
      <w:r>
        <w:rPr>
          <w:rFonts w:ascii="Arial" w:cs="Arial" w:eastAsia="Arial" w:hAnsi="Arial"/>
          <w:color w:val="1F2937"/>
          <w:sz w:val="21"/>
          <w:szCs w:val="21"/>
        </w:rPr>
        <w:t xml:space="preserve">Initializes local state to zero values</w:t>
      </w:r>
    </w:p>
    <w:p>
      <w:r>
        <w:rPr>
          <w:sz w:val="20"/>
          <w:szCs w:val="20"/>
        </w:rPr>
        <w:t xml:space="preserve"/>
      </w:r>
    </w:p>
    <w:p>
      <w:pPr>
        <w:spacing w:after="60" w:before="160"/>
      </w:pPr>
      <w:r>
        <w:rPr>
          <w:rFonts w:ascii="Arial" w:cs="Arial" w:eastAsia="Arial" w:hAnsi="Arial"/>
          <w:b/>
          <w:bCs/>
          <w:color w:val="0891B2"/>
          <w:sz w:val="22"/>
          <w:szCs w:val="22"/>
        </w:rPr>
        <w:t xml:space="preserve">submit_proof(work_hash) → string</w:t>
      </w:r>
    </w:p>
    <w:p>
      <w:pPr>
        <w:pStyle w:val="ListParagraph"/>
        <w:numPr>
          <w:ilvl w:val="0"/>
          <w:numId w:val="3"/>
        </w:numPr>
        <w:spacing w:after="40" w:before="40"/>
      </w:pPr>
      <w:r>
        <w:rPr>
          <w:rFonts w:ascii="Arial" w:cs="Arial" w:eastAsia="Arial" w:hAnsi="Arial"/>
          <w:color w:val="1F2937"/>
          <w:sz w:val="21"/>
          <w:szCs w:val="21"/>
        </w:rPr>
        <w:t xml:space="preserve">Validates: status in (OPEN, IN_PROGRESS), deadline not passed, submissions_remaining &gt; 0, sender != creator</w:t>
      </w:r>
    </w:p>
    <w:p>
      <w:pPr>
        <w:pStyle w:val="ListParagraph"/>
        <w:numPr>
          <w:ilvl w:val="0"/>
          <w:numId w:val="3"/>
        </w:numPr>
        <w:spacing w:after="40" w:before="40"/>
      </w:pPr>
      <w:r>
        <w:rPr>
          <w:rFonts w:ascii="Arial" w:cs="Arial" w:eastAsia="Arial" w:hAnsi="Arial"/>
          <w:color w:val="1F2937"/>
          <w:sz w:val="21"/>
          <w:szCs w:val="21"/>
        </w:rPr>
        <w:t xml:space="preserve">Sets local: work_hash, submission_time=now, worker_status=1</w:t>
      </w:r>
    </w:p>
    <w:p>
      <w:pPr>
        <w:pStyle w:val="ListParagraph"/>
        <w:numPr>
          <w:ilvl w:val="0"/>
          <w:numId w:val="3"/>
        </w:numPr>
        <w:spacing w:after="40" w:before="40"/>
      </w:pPr>
      <w:r>
        <w:rPr>
          <w:rFonts w:ascii="Arial" w:cs="Arial" w:eastAsia="Arial" w:hAnsi="Arial"/>
          <w:color w:val="1F2937"/>
          <w:sz w:val="21"/>
          <w:szCs w:val="21"/>
        </w:rPr>
        <w:t xml:space="preserve">Increments submission_count. Status → IN_PROGRESS</w:t>
      </w:r>
    </w:p>
    <w:p>
      <w:pPr>
        <w:pStyle w:val="ListParagraph"/>
        <w:numPr>
          <w:ilvl w:val="0"/>
          <w:numId w:val="3"/>
        </w:numPr>
        <w:spacing w:after="40" w:before="40"/>
      </w:pPr>
      <w:r>
        <w:rPr>
          <w:rFonts w:ascii="Arial" w:cs="Arial" w:eastAsia="Arial" w:hAnsi="Arial"/>
          <w:color w:val="1F2937"/>
          <w:sz w:val="21"/>
          <w:szCs w:val="21"/>
        </w:rPr>
        <w:t xml:space="preserve">Note: 'BountyVault:work_submitted:{app_id}'</w:t>
      </w:r>
    </w:p>
    <w:p>
      <w:r>
        <w:rPr>
          <w:sz w:val="20"/>
          <w:szCs w:val="20"/>
        </w:rPr>
        <w:t xml:space="preserve"/>
      </w:r>
    </w:p>
    <w:p>
      <w:pPr>
        <w:spacing w:after="60" w:before="160"/>
      </w:pPr>
      <w:r>
        <w:rPr>
          <w:rFonts w:ascii="Arial" w:cs="Arial" w:eastAsia="Arial" w:hAnsi="Arial"/>
          <w:b/>
          <w:bCs/>
          <w:color w:val="0891B2"/>
          <w:sz w:val="22"/>
          <w:szCs w:val="22"/>
        </w:rPr>
        <w:t xml:space="preserve">approve_payout(freelancer_address) → string</w:t>
      </w:r>
    </w:p>
    <w:p>
      <w:pPr>
        <w:pStyle w:val="ListParagraph"/>
        <w:numPr>
          <w:ilvl w:val="0"/>
          <w:numId w:val="3"/>
        </w:numPr>
        <w:spacing w:after="40" w:before="40"/>
      </w:pPr>
      <w:r>
        <w:rPr>
          <w:rFonts w:ascii="Arial" w:cs="Arial" w:eastAsia="Arial" w:hAnsi="Arial"/>
          <w:color w:val="1F2937"/>
          <w:sz w:val="21"/>
          <w:szCs w:val="21"/>
        </w:rPr>
        <w:t xml:space="preserve">Access: creator only (Txn.sender == App.globalState(creator))</w:t>
      </w:r>
    </w:p>
    <w:p>
      <w:pPr>
        <w:pStyle w:val="ListParagraph"/>
        <w:numPr>
          <w:ilvl w:val="0"/>
          <w:numId w:val="3"/>
        </w:numPr>
        <w:spacing w:after="40" w:before="40"/>
      </w:pPr>
      <w:r>
        <w:rPr>
          <w:rFonts w:ascii="Arial" w:cs="Arial" w:eastAsia="Arial" w:hAnsi="Arial"/>
          <w:color w:val="1F2937"/>
          <w:sz w:val="21"/>
          <w:szCs w:val="21"/>
        </w:rPr>
        <w:t xml:space="preserve">Validates: freelancer local worker_status == 1</w:t>
      </w:r>
    </w:p>
    <w:p>
      <w:pPr>
        <w:pStyle w:val="ListParagraph"/>
        <w:numPr>
          <w:ilvl w:val="0"/>
          <w:numId w:val="3"/>
        </w:numPr>
        <w:spacing w:after="40" w:before="40"/>
      </w:pPr>
      <w:r>
        <w:rPr>
          <w:rFonts w:ascii="Arial" w:cs="Arial" w:eastAsia="Arial" w:hAnsi="Arial"/>
          <w:color w:val="1F2937"/>
          <w:sz w:val="21"/>
          <w:szCs w:val="21"/>
        </w:rPr>
        <w:t xml:space="preserve">Inner transaction: Payment to freelancer_address for reward amount</w:t>
      </w:r>
    </w:p>
    <w:p>
      <w:pPr>
        <w:pStyle w:val="ListParagraph"/>
        <w:numPr>
          <w:ilvl w:val="0"/>
          <w:numId w:val="3"/>
        </w:numPr>
        <w:spacing w:after="40" w:before="40"/>
      </w:pPr>
      <w:r>
        <w:rPr>
          <w:rFonts w:ascii="Arial" w:cs="Arial" w:eastAsia="Arial" w:hAnsi="Arial"/>
          <w:color w:val="1F2937"/>
          <w:sz w:val="21"/>
          <w:szCs w:val="21"/>
        </w:rPr>
        <w:t xml:space="preserve">Sets approved_freelancer, worker_status=2, status=COMPLETED</w:t>
      </w:r>
    </w:p>
    <w:p>
      <w:pPr>
        <w:pStyle w:val="ListParagraph"/>
        <w:numPr>
          <w:ilvl w:val="0"/>
          <w:numId w:val="3"/>
        </w:numPr>
        <w:spacing w:after="40" w:before="40"/>
      </w:pPr>
      <w:r>
        <w:rPr>
          <w:rFonts w:ascii="Arial" w:cs="Arial" w:eastAsia="Arial" w:hAnsi="Arial"/>
          <w:color w:val="1F2937"/>
          <w:sz w:val="21"/>
          <w:szCs w:val="21"/>
        </w:rPr>
        <w:t xml:space="preserve">Note: 'BountyVault:submission_approved:{app_id}'</w:t>
      </w:r>
    </w:p>
    <w:p>
      <w:r>
        <w:rPr>
          <w:sz w:val="20"/>
          <w:szCs w:val="20"/>
        </w:rPr>
        <w:t xml:space="preserve"/>
      </w:r>
    </w:p>
    <w:p>
      <w:pPr>
        <w:spacing w:after="60" w:before="160"/>
      </w:pPr>
      <w:r>
        <w:rPr>
          <w:rFonts w:ascii="Arial" w:cs="Arial" w:eastAsia="Arial" w:hAnsi="Arial"/>
          <w:b/>
          <w:bCs/>
          <w:color w:val="0891B2"/>
          <w:sz w:val="22"/>
          <w:szCs w:val="22"/>
        </w:rPr>
        <w:t xml:space="preserve">reject_submission(freelancer_address) → string</w:t>
      </w:r>
    </w:p>
    <w:p>
      <w:pPr>
        <w:pStyle w:val="ListParagraph"/>
        <w:numPr>
          <w:ilvl w:val="0"/>
          <w:numId w:val="3"/>
        </w:numPr>
        <w:spacing w:after="40" w:before="40"/>
      </w:pPr>
      <w:r>
        <w:rPr>
          <w:rFonts w:ascii="Arial" w:cs="Arial" w:eastAsia="Arial" w:hAnsi="Arial"/>
          <w:color w:val="1F2937"/>
          <w:sz w:val="21"/>
          <w:szCs w:val="21"/>
        </w:rPr>
        <w:t xml:space="preserve">Access: creator only</w:t>
      </w:r>
    </w:p>
    <w:p>
      <w:pPr>
        <w:pStyle w:val="ListParagraph"/>
        <w:numPr>
          <w:ilvl w:val="0"/>
          <w:numId w:val="3"/>
        </w:numPr>
        <w:spacing w:after="40" w:before="40"/>
      </w:pPr>
      <w:r>
        <w:rPr>
          <w:rFonts w:ascii="Arial" w:cs="Arial" w:eastAsia="Arial" w:hAnsi="Arial"/>
          <w:color w:val="1F2937"/>
          <w:sz w:val="21"/>
          <w:szCs w:val="21"/>
        </w:rPr>
        <w:t xml:space="preserve">Sets local worker_status=3</w:t>
      </w:r>
    </w:p>
    <w:p>
      <w:pPr>
        <w:pStyle w:val="ListParagraph"/>
        <w:numPr>
          <w:ilvl w:val="0"/>
          <w:numId w:val="3"/>
        </w:numPr>
        <w:spacing w:after="40" w:before="40"/>
      </w:pPr>
      <w:r>
        <w:rPr>
          <w:rFonts w:ascii="Arial" w:cs="Arial" w:eastAsia="Arial" w:hAnsi="Arial"/>
          <w:color w:val="1F2937"/>
          <w:sz w:val="21"/>
          <w:szCs w:val="21"/>
        </w:rPr>
        <w:t xml:space="preserve">Decrements submissions_remaining by 1</w:t>
      </w:r>
    </w:p>
    <w:p>
      <w:pPr>
        <w:pStyle w:val="ListParagraph"/>
        <w:numPr>
          <w:ilvl w:val="0"/>
          <w:numId w:val="3"/>
        </w:numPr>
        <w:spacing w:after="40" w:before="40"/>
      </w:pPr>
      <w:r>
        <w:rPr>
          <w:rFonts w:ascii="Arial" w:cs="Arial" w:eastAsia="Arial" w:hAnsi="Arial"/>
          <w:color w:val="1F2937"/>
          <w:sz w:val="21"/>
          <w:szCs w:val="21"/>
        </w:rPr>
        <w:t xml:space="preserve">If submissions_remaining == 0: Inner transaction refund to creator, status=EXPIRED</w:t>
      </w:r>
    </w:p>
    <w:p>
      <w:pPr>
        <w:pStyle w:val="ListParagraph"/>
        <w:numPr>
          <w:ilvl w:val="0"/>
          <w:numId w:val="3"/>
        </w:numPr>
        <w:spacing w:after="40" w:before="40"/>
      </w:pPr>
      <w:r>
        <w:rPr>
          <w:rFonts w:ascii="Arial" w:cs="Arial" w:eastAsia="Arial" w:hAnsi="Arial"/>
          <w:color w:val="1F2937"/>
          <w:sz w:val="21"/>
          <w:szCs w:val="21"/>
        </w:rPr>
        <w:t xml:space="preserve">Note: 'BountyVault:submission_rejected:{app_id}'</w:t>
      </w:r>
    </w:p>
    <w:p>
      <w:r>
        <w:rPr>
          <w:sz w:val="20"/>
          <w:szCs w:val="20"/>
        </w:rPr>
        <w:t xml:space="preserve"/>
      </w:r>
    </w:p>
    <w:p>
      <w:pPr>
        <w:spacing w:after="60" w:before="160"/>
      </w:pPr>
      <w:r>
        <w:rPr>
          <w:rFonts w:ascii="Arial" w:cs="Arial" w:eastAsia="Arial" w:hAnsi="Arial"/>
          <w:b/>
          <w:bCs/>
          <w:color w:val="0891B2"/>
          <w:sz w:val="22"/>
          <w:szCs w:val="22"/>
        </w:rPr>
        <w:t xml:space="preserve">initiate_dispute() → string</w:t>
      </w:r>
    </w:p>
    <w:p>
      <w:pPr>
        <w:pStyle w:val="ListParagraph"/>
        <w:numPr>
          <w:ilvl w:val="0"/>
          <w:numId w:val="3"/>
        </w:numPr>
        <w:spacing w:after="40" w:before="40"/>
      </w:pPr>
      <w:r>
        <w:rPr>
          <w:rFonts w:ascii="Arial" w:cs="Arial" w:eastAsia="Arial" w:hAnsi="Arial"/>
          <w:color w:val="1F2937"/>
          <w:sz w:val="21"/>
          <w:szCs w:val="21"/>
        </w:rPr>
        <w:t xml:space="preserve">Access: freelancer with worker_status==3 AND submissions_remaining==0 only</w:t>
      </w:r>
    </w:p>
    <w:p>
      <w:pPr>
        <w:pStyle w:val="ListParagraph"/>
        <w:numPr>
          <w:ilvl w:val="0"/>
          <w:numId w:val="3"/>
        </w:numPr>
        <w:spacing w:after="40" w:before="40"/>
      </w:pPr>
      <w:r>
        <w:rPr>
          <w:rFonts w:ascii="Arial" w:cs="Arial" w:eastAsia="Arial" w:hAnsi="Arial"/>
          <w:color w:val="1F2937"/>
          <w:sz w:val="21"/>
          <w:szCs w:val="21"/>
        </w:rPr>
        <w:t xml:space="preserve">Sets: status=DISPUTED, dao_deadline=now+172800 (48hrs), dispute_freelancer=sender</w:t>
      </w:r>
    </w:p>
    <w:p>
      <w:pPr>
        <w:pStyle w:val="ListParagraph"/>
        <w:numPr>
          <w:ilvl w:val="0"/>
          <w:numId w:val="3"/>
        </w:numPr>
        <w:spacing w:after="40" w:before="40"/>
      </w:pPr>
      <w:r>
        <w:rPr>
          <w:rFonts w:ascii="Arial" w:cs="Arial" w:eastAsia="Arial" w:hAnsi="Arial"/>
          <w:color w:val="1F2937"/>
          <w:sz w:val="21"/>
          <w:szCs w:val="21"/>
        </w:rPr>
        <w:t xml:space="preserve">Resets: votes_creator=0, votes_freelancer=0</w:t>
      </w:r>
    </w:p>
    <w:p>
      <w:pPr>
        <w:pStyle w:val="ListParagraph"/>
        <w:numPr>
          <w:ilvl w:val="0"/>
          <w:numId w:val="3"/>
        </w:numPr>
        <w:spacing w:after="40" w:before="40"/>
      </w:pPr>
      <w:r>
        <w:rPr>
          <w:rFonts w:ascii="Arial" w:cs="Arial" w:eastAsia="Arial" w:hAnsi="Arial"/>
          <w:color w:val="1F2937"/>
          <w:sz w:val="21"/>
          <w:szCs w:val="21"/>
        </w:rPr>
        <w:t xml:space="preserve">Note: 'BountyVault:dispute_raised:{app_id}'</w:t>
      </w:r>
    </w:p>
    <w:p>
      <w:r>
        <w:rPr>
          <w:sz w:val="20"/>
          <w:szCs w:val="20"/>
        </w:rPr>
        <w:t xml:space="preserve"/>
      </w:r>
    </w:p>
    <w:p>
      <w:pPr>
        <w:spacing w:after="60" w:before="160"/>
      </w:pPr>
      <w:r>
        <w:rPr>
          <w:rFonts w:ascii="Arial" w:cs="Arial" w:eastAsia="Arial" w:hAnsi="Arial"/>
          <w:b/>
          <w:bCs/>
          <w:color w:val="0891B2"/>
          <w:sz w:val="22"/>
          <w:szCs w:val="22"/>
        </w:rPr>
        <w:t xml:space="preserve">cast_dao_vote(vote_for: UInt64) → string  [DAO CORE]</w:t>
      </w:r>
    </w:p>
    <w:p>
      <w:pPr>
        <w:pStyle w:val="ListParagraph"/>
        <w:numPr>
          <w:ilvl w:val="0"/>
          <w:numId w:val="3"/>
        </w:numPr>
        <w:spacing w:after="40" w:before="40"/>
      </w:pPr>
      <w:r>
        <w:rPr>
          <w:rFonts w:ascii="Arial" w:cs="Arial" w:eastAsia="Arial" w:hAnsi="Arial"/>
          <w:color w:val="1F2937"/>
          <w:sz w:val="21"/>
          <w:szCs w:val="21"/>
        </w:rPr>
        <w:t xml:space="preserve">Access: any opted-in user EXCEPT creator and dispute_freelancer</w:t>
      </w:r>
    </w:p>
    <w:p>
      <w:pPr>
        <w:pStyle w:val="ListParagraph"/>
        <w:numPr>
          <w:ilvl w:val="0"/>
          <w:numId w:val="3"/>
        </w:numPr>
        <w:spacing w:after="40" w:before="40"/>
      </w:pPr>
      <w:r>
        <w:rPr>
          <w:rFonts w:ascii="Arial" w:cs="Arial" w:eastAsia="Arial" w:hAnsi="Arial"/>
          <w:color w:val="1F2937"/>
          <w:sz w:val="21"/>
          <w:szCs w:val="21"/>
        </w:rPr>
        <w:t xml:space="preserve">Validates: has_voted==0 (no double vote), timestamp &lt; dao_deadline</w:t>
      </w:r>
    </w:p>
    <w:p>
      <w:pPr>
        <w:pStyle w:val="ListParagraph"/>
        <w:numPr>
          <w:ilvl w:val="0"/>
          <w:numId w:val="3"/>
        </w:numPr>
        <w:spacing w:after="40" w:before="40"/>
      </w:pPr>
      <w:r>
        <w:rPr>
          <w:rFonts w:ascii="Arial" w:cs="Arial" w:eastAsia="Arial" w:hAnsi="Arial"/>
          <w:color w:val="1F2937"/>
          <w:sz w:val="21"/>
          <w:szCs w:val="21"/>
        </w:rPr>
        <w:t xml:space="preserve">vote_for: 1=creator, 2=freelancer</w:t>
      </w:r>
    </w:p>
    <w:p>
      <w:pPr>
        <w:pStyle w:val="ListParagraph"/>
        <w:numPr>
          <w:ilvl w:val="0"/>
          <w:numId w:val="3"/>
        </w:numPr>
        <w:spacing w:after="40" w:before="40"/>
      </w:pPr>
      <w:r>
        <w:rPr>
          <w:rFonts w:ascii="Arial" w:cs="Arial" w:eastAsia="Arial" w:hAnsi="Arial"/>
          <w:color w:val="1F2937"/>
          <w:sz w:val="21"/>
          <w:szCs w:val="21"/>
        </w:rPr>
        <w:t xml:space="preserve">Increments votes_creator or votes_freelancer</w:t>
      </w:r>
    </w:p>
    <w:p>
      <w:pPr>
        <w:pStyle w:val="ListParagraph"/>
        <w:numPr>
          <w:ilvl w:val="0"/>
          <w:numId w:val="3"/>
        </w:numPr>
        <w:spacing w:after="40" w:before="40"/>
      </w:pPr>
      <w:r>
        <w:rPr>
          <w:rFonts w:ascii="Arial" w:cs="Arial" w:eastAsia="Arial" w:hAnsi="Arial"/>
          <w:color w:val="1F2937"/>
          <w:sz w:val="21"/>
          <w:szCs w:val="21"/>
        </w:rPr>
        <w:t xml:space="preserve">Sets local: has_voted=1, vote_choice=vote_for</w:t>
      </w:r>
    </w:p>
    <w:p>
      <w:pPr>
        <w:pStyle w:val="ListParagraph"/>
        <w:numPr>
          <w:ilvl w:val="0"/>
          <w:numId w:val="3"/>
        </w:numPr>
        <w:spacing w:after="40" w:before="40"/>
      </w:pPr>
      <w:r>
        <w:rPr>
          <w:rFonts w:ascii="Arial" w:cs="Arial" w:eastAsia="Arial" w:hAnsi="Arial"/>
          <w:color w:val="1F2937"/>
          <w:sz w:val="21"/>
          <w:szCs w:val="21"/>
        </w:rPr>
        <w:t xml:space="preserve">Note: 'BountyVault:dao_vote_cast:{app_id}'</w:t>
      </w:r>
    </w:p>
    <w:p>
      <w:r>
        <w:rPr>
          <w:sz w:val="20"/>
          <w:szCs w:val="20"/>
        </w:rPr>
        <w:t xml:space="preserve"/>
      </w:r>
    </w:p>
    <w:p>
      <w:pPr>
        <w:spacing w:after="60" w:before="160"/>
      </w:pPr>
      <w:r>
        <w:rPr>
          <w:rFonts w:ascii="Arial" w:cs="Arial" w:eastAsia="Arial" w:hAnsi="Arial"/>
          <w:b/>
          <w:bCs/>
          <w:color w:val="0891B2"/>
          <w:sz w:val="22"/>
          <w:szCs w:val="22"/>
        </w:rPr>
        <w:t xml:space="preserve">resolve_dao_dispute() → string  [PERMISSIONLESS — anyone calls after deadline]</w:t>
      </w:r>
    </w:p>
    <w:p>
      <w:pPr>
        <w:pStyle w:val="ListParagraph"/>
        <w:numPr>
          <w:ilvl w:val="0"/>
          <w:numId w:val="3"/>
        </w:numPr>
        <w:spacing w:after="40" w:before="40"/>
      </w:pPr>
      <w:r>
        <w:rPr>
          <w:rFonts w:ascii="Arial" w:cs="Arial" w:eastAsia="Arial" w:hAnsi="Arial"/>
          <w:color w:val="1F2937"/>
          <w:sz w:val="21"/>
          <w:szCs w:val="21"/>
        </w:rPr>
        <w:t xml:space="preserve">Validates: Global.latest_timestamp &gt;= dao_deadline</w:t>
      </w:r>
    </w:p>
    <w:p>
      <w:pPr>
        <w:pStyle w:val="ListParagraph"/>
        <w:numPr>
          <w:ilvl w:val="0"/>
          <w:numId w:val="3"/>
        </w:numPr>
        <w:spacing w:after="40" w:before="40"/>
      </w:pPr>
      <w:r>
        <w:rPr>
          <w:rFonts w:ascii="Arial" w:cs="Arial" w:eastAsia="Arial" w:hAnsi="Arial"/>
          <w:color w:val="1F2937"/>
          <w:sz w:val="21"/>
          <w:szCs w:val="21"/>
        </w:rPr>
        <w:t xml:space="preserve">If votes_freelancer &gt; votes_creator: Inner txn pays dispute_freelancer → status=COMPLETED</w:t>
      </w:r>
    </w:p>
    <w:p>
      <w:pPr>
        <w:pStyle w:val="ListParagraph"/>
        <w:numPr>
          <w:ilvl w:val="0"/>
          <w:numId w:val="3"/>
        </w:numPr>
        <w:spacing w:after="40" w:before="40"/>
      </w:pPr>
      <w:r>
        <w:rPr>
          <w:rFonts w:ascii="Arial" w:cs="Arial" w:eastAsia="Arial" w:hAnsi="Arial"/>
          <w:color w:val="1F2937"/>
          <w:sz w:val="21"/>
          <w:szCs w:val="21"/>
        </w:rPr>
        <w:t xml:space="preserve">Else (tie or creator leads): Inner txn refunds creator → status=EXPIRED</w:t>
      </w:r>
    </w:p>
    <w:p>
      <w:pPr>
        <w:pStyle w:val="ListParagraph"/>
        <w:numPr>
          <w:ilvl w:val="0"/>
          <w:numId w:val="3"/>
        </w:numPr>
        <w:spacing w:after="40" w:before="40"/>
      </w:pPr>
      <w:r>
        <w:rPr>
          <w:rFonts w:ascii="Arial" w:cs="Arial" w:eastAsia="Arial" w:hAnsi="Arial"/>
          <w:color w:val="1F2937"/>
          <w:sz w:val="21"/>
          <w:szCs w:val="21"/>
        </w:rPr>
        <w:t xml:space="preserve">Note: 'BountyVault:dao_resolved:{app_id}'</w:t>
      </w:r>
    </w:p>
    <w:p>
      <w:r>
        <w:rPr>
          <w:sz w:val="20"/>
          <w:szCs w:val="20"/>
        </w:rPr>
        <w:t xml:space="preserve"/>
      </w:r>
    </w:p>
    <w:p>
      <w:pPr>
        <w:spacing w:after="60" w:before="160"/>
      </w:pPr>
      <w:r>
        <w:rPr>
          <w:rFonts w:ascii="Arial" w:cs="Arial" w:eastAsia="Arial" w:hAnsi="Arial"/>
          <w:b/>
          <w:bCs/>
          <w:color w:val="0891B2"/>
          <w:sz w:val="22"/>
          <w:szCs w:val="22"/>
        </w:rPr>
        <w:t xml:space="preserve">let_go_bounty() → string</w:t>
      </w:r>
    </w:p>
    <w:p>
      <w:pPr>
        <w:pStyle w:val="ListParagraph"/>
        <w:numPr>
          <w:ilvl w:val="0"/>
          <w:numId w:val="3"/>
        </w:numPr>
        <w:spacing w:after="40" w:before="40"/>
      </w:pPr>
      <w:r>
        <w:rPr>
          <w:rFonts w:ascii="Arial" w:cs="Arial" w:eastAsia="Arial" w:hAnsi="Arial"/>
          <w:color w:val="1F2937"/>
          <w:sz w:val="21"/>
          <w:szCs w:val="21"/>
        </w:rPr>
        <w:t xml:space="preserve">Access: freelancer with worker_status==3 AND submissions_remaining==0</w:t>
      </w:r>
    </w:p>
    <w:p>
      <w:pPr>
        <w:pStyle w:val="ListParagraph"/>
        <w:numPr>
          <w:ilvl w:val="0"/>
          <w:numId w:val="3"/>
        </w:numPr>
        <w:spacing w:after="40" w:before="40"/>
      </w:pPr>
      <w:r>
        <w:rPr>
          <w:rFonts w:ascii="Arial" w:cs="Arial" w:eastAsia="Arial" w:hAnsi="Arial"/>
          <w:color w:val="1F2937"/>
          <w:sz w:val="21"/>
          <w:szCs w:val="21"/>
        </w:rPr>
        <w:t xml:space="preserve">Inner txn refunds creator. Status=EXPIRED</w:t>
      </w:r>
    </w:p>
    <w:p>
      <w:pPr>
        <w:pStyle w:val="ListParagraph"/>
        <w:numPr>
          <w:ilvl w:val="0"/>
          <w:numId w:val="3"/>
        </w:numPr>
        <w:spacing w:after="40" w:before="40"/>
      </w:pPr>
      <w:r>
        <w:rPr>
          <w:rFonts w:ascii="Arial" w:cs="Arial" w:eastAsia="Arial" w:hAnsi="Arial"/>
          <w:color w:val="1F2937"/>
          <w:sz w:val="21"/>
          <w:szCs w:val="21"/>
        </w:rPr>
        <w:t xml:space="preserve">Note: 'BountyVault:freelancer_letgo:{app_id}'</w:t>
      </w:r>
    </w:p>
    <w:p>
      <w:r>
        <w:rPr>
          <w:sz w:val="20"/>
          <w:szCs w:val="20"/>
        </w:rPr>
        <w:t xml:space="preserve"/>
      </w:r>
    </w:p>
    <w:p>
      <w:pPr>
        <w:spacing w:after="60" w:before="160"/>
      </w:pPr>
      <w:r>
        <w:rPr>
          <w:rFonts w:ascii="Arial" w:cs="Arial" w:eastAsia="Arial" w:hAnsi="Arial"/>
          <w:b/>
          <w:bCs/>
          <w:color w:val="0891B2"/>
          <w:sz w:val="22"/>
          <w:szCs w:val="22"/>
        </w:rPr>
        <w:t xml:space="preserve">refund_expired() → string  [PERMISSIONLESS]</w:t>
      </w:r>
    </w:p>
    <w:p>
      <w:pPr>
        <w:pStyle w:val="ListParagraph"/>
        <w:numPr>
          <w:ilvl w:val="0"/>
          <w:numId w:val="3"/>
        </w:numPr>
        <w:spacing w:after="40" w:before="40"/>
      </w:pPr>
      <w:r>
        <w:rPr>
          <w:rFonts w:ascii="Arial" w:cs="Arial" w:eastAsia="Arial" w:hAnsi="Arial"/>
          <w:color w:val="1F2937"/>
          <w:sz w:val="21"/>
          <w:szCs w:val="21"/>
        </w:rPr>
        <w:t xml:space="preserve">Validates: deadline &lt; now AND status in (OPEN, IN_PROGRESS)</w:t>
      </w:r>
    </w:p>
    <w:p>
      <w:pPr>
        <w:pStyle w:val="ListParagraph"/>
        <w:numPr>
          <w:ilvl w:val="0"/>
          <w:numId w:val="3"/>
        </w:numPr>
        <w:spacing w:after="40" w:before="40"/>
      </w:pPr>
      <w:r>
        <w:rPr>
          <w:rFonts w:ascii="Arial" w:cs="Arial" w:eastAsia="Arial" w:hAnsi="Arial"/>
          <w:color w:val="1F2937"/>
          <w:sz w:val="21"/>
          <w:szCs w:val="21"/>
        </w:rPr>
        <w:t xml:space="preserve">Inner txn refunds creator. Status=EXPIRED</w:t>
      </w:r>
    </w:p>
    <w:p>
      <w:r>
        <w:rPr>
          <w:sz w:val="20"/>
          <w:szCs w:val="20"/>
        </w:rPr>
        <w:t xml:space="preserve"/>
      </w:r>
    </w:p>
    <w:p>
      <w:pPr>
        <w:spacing w:after="60" w:before="160"/>
      </w:pPr>
      <w:r>
        <w:rPr>
          <w:rFonts w:ascii="Arial" w:cs="Arial" w:eastAsia="Arial" w:hAnsi="Arial"/>
          <w:b/>
          <w:bCs/>
          <w:color w:val="0891B2"/>
          <w:sz w:val="22"/>
          <w:szCs w:val="22"/>
        </w:rPr>
        <w:t xml:space="preserve">cancel_bounty() → string</w:t>
      </w:r>
    </w:p>
    <w:p>
      <w:pPr>
        <w:pStyle w:val="ListParagraph"/>
        <w:numPr>
          <w:ilvl w:val="0"/>
          <w:numId w:val="3"/>
        </w:numPr>
        <w:spacing w:after="40" w:before="40"/>
      </w:pPr>
      <w:r>
        <w:rPr>
          <w:rFonts w:ascii="Arial" w:cs="Arial" w:eastAsia="Arial" w:hAnsi="Arial"/>
          <w:color w:val="1F2937"/>
          <w:sz w:val="21"/>
          <w:szCs w:val="21"/>
        </w:rPr>
        <w:t xml:space="preserve">Access: creator only. Validates: submission_count==0</w:t>
      </w:r>
    </w:p>
    <w:p>
      <w:pPr>
        <w:pStyle w:val="ListParagraph"/>
        <w:numPr>
          <w:ilvl w:val="0"/>
          <w:numId w:val="3"/>
        </w:numPr>
        <w:spacing w:after="40" w:before="40"/>
      </w:pPr>
      <w:r>
        <w:rPr>
          <w:rFonts w:ascii="Arial" w:cs="Arial" w:eastAsia="Arial" w:hAnsi="Arial"/>
          <w:color w:val="1F2937"/>
          <w:sz w:val="21"/>
          <w:szCs w:val="21"/>
        </w:rPr>
        <w:t xml:space="preserve">Inner txn refunds creator. Status=CANCELLED</w:t>
      </w:r>
    </w:p>
    <w:p>
      <w:r>
        <w:rPr>
          <w:sz w:val="20"/>
          <w:szCs w:val="20"/>
        </w:rPr>
        <w:t xml:space="preserve"/>
      </w:r>
    </w:p>
    <w:p>
      <w:pPr>
        <w:spacing w:after="60" w:before="160"/>
      </w:pPr>
      <w:r>
        <w:rPr>
          <w:rFonts w:ascii="Arial" w:cs="Arial" w:eastAsia="Arial" w:hAnsi="Arial"/>
          <w:b/>
          <w:bCs/>
          <w:color w:val="0891B2"/>
          <w:sz w:val="22"/>
          <w:szCs w:val="22"/>
        </w:rPr>
        <w:t xml:space="preserve">Read-only</w:t>
      </w:r>
    </w:p>
    <w:p>
      <w:pPr>
        <w:pStyle w:val="ListParagraph"/>
        <w:numPr>
          <w:ilvl w:val="0"/>
          <w:numId w:val="3"/>
        </w:numPr>
        <w:spacing w:after="40" w:before="40"/>
      </w:pPr>
      <w:r>
        <w:rPr>
          <w:rFonts w:ascii="Arial" w:cs="Arial" w:eastAsia="Arial" w:hAnsi="Arial"/>
          <w:color w:val="1F2937"/>
          <w:sz w:val="21"/>
          <w:szCs w:val="21"/>
        </w:rPr>
        <w:t xml:space="preserve">get_bounty_info() → (reward, deadline, status, submissions_remaining, submission_count, votes_creator, votes_freelancer, dao_deadline)</w:t>
      </w:r>
    </w:p>
    <w:p>
      <w:pPr>
        <w:pStyle w:val="ListParagraph"/>
        <w:numPr>
          <w:ilvl w:val="0"/>
          <w:numId w:val="3"/>
        </w:numPr>
        <w:spacing w:after="40" w:before="40"/>
      </w:pPr>
      <w:r>
        <w:rPr>
          <w:rFonts w:ascii="Arial" w:cs="Arial" w:eastAsia="Arial" w:hAnsi="Arial"/>
          <w:color w:val="1F2937"/>
          <w:sz w:val="21"/>
          <w:szCs w:val="21"/>
        </w:rPr>
        <w:t xml:space="preserve">get_voter_status(voter) → (has_voted, vote_choice)</w:t>
      </w:r>
    </w:p>
    <w:p>
      <w:pPr>
        <w:pStyle w:val="ListParagraph"/>
        <w:numPr>
          <w:ilvl w:val="0"/>
          <w:numId w:val="3"/>
        </w:numPr>
        <w:spacing w:after="40" w:before="40"/>
      </w:pPr>
      <w:r>
        <w:rPr>
          <w:rFonts w:ascii="Arial" w:cs="Arial" w:eastAsia="Arial" w:hAnsi="Arial"/>
          <w:color w:val="1F2937"/>
          <w:sz w:val="21"/>
          <w:szCs w:val="21"/>
        </w:rPr>
        <w:t xml:space="preserve">get_escrow_balance() → UInt64</w:t>
      </w:r>
    </w:p>
    <w:p>
      <w:r>
        <w:rPr>
          <w:sz w:val="20"/>
          <w:szCs w:val="20"/>
        </w:rPr>
        <w:t xml:space="preserve"/>
      </w:r>
    </w:p>
    <w:p>
      <w:pPr>
        <w:pStyle w:val="Heading1"/>
        <w:pBdr>
          <w:bottom w:val="single" w:color="2563EB" w:sz="6" w:space="6"/>
        </w:pBdr>
        <w:spacing w:after="160" w:before="480"/>
      </w:pPr>
      <w:r>
        <w:rPr>
          <w:rFonts w:ascii="Arial" w:cs="Arial" w:eastAsia="Arial" w:hAnsi="Arial"/>
          <w:b/>
          <w:bCs/>
          <w:color w:val="1E3A5F"/>
          <w:sz w:val="36"/>
          <w:szCs w:val="36"/>
        </w:rPr>
        <w:t xml:space="preserve">5. Backend API (Go / Gin)</w:t>
      </w:r>
    </w:p>
    <w:p>
      <w:pPr>
        <w:pStyle w:val="Heading2"/>
        <w:spacing w:after="120" w:before="320"/>
      </w:pPr>
      <w:r>
        <w:rPr>
          <w:rFonts w:ascii="Arial" w:cs="Arial" w:eastAsia="Arial" w:hAnsi="Arial"/>
          <w:b/>
          <w:bCs/>
          <w:color w:val="1E3A5F"/>
          <w:sz w:val="28"/>
          <w:szCs w:val="28"/>
        </w:rPr>
        <w:t xml:space="preserve">5.1 Auth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900"/>
        <w:gridCol w:w="4800"/>
      </w:tblGrid>
      <w:tr>
        <w:tc>
          <w:tcPr>
            <w:tcW w:type="dxa" w:w="7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8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9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48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/api/auth/register</w:t>
            </w:r>
          </w:p>
        </w:tc>
        <w:tc>
          <w:tcPr>
            <w:tcW w:type="dxa" w:w="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None</w:t>
            </w:r>
          </w:p>
        </w:tc>
        <w:tc>
          <w:tcPr>
            <w:tcW w:type="dxa" w:w="4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email, password, username, role</w:t>
            </w:r>
          </w:p>
        </w:tc>
      </w:tr>
      <w:tr>
        <w:tc>
          <w:tcPr>
            <w:tcW w:type="dxa" w:w="7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POST</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/api/auth/login</w:t>
            </w:r>
          </w:p>
        </w:tc>
        <w:tc>
          <w:tcPr>
            <w:tcW w:type="dxa" w:w="9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None</w:t>
            </w:r>
          </w:p>
        </w:tc>
        <w:tc>
          <w:tcPr>
            <w:tcW w:type="dxa" w:w="4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Returns JWT 24h + refresh 7d</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/api/auth/refresh</w:t>
            </w:r>
          </w:p>
        </w:tc>
        <w:tc>
          <w:tcPr>
            <w:tcW w:type="dxa" w:w="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None</w:t>
            </w:r>
          </w:p>
        </w:tc>
        <w:tc>
          <w:tcPr>
            <w:tcW w:type="dxa" w:w="4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7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GET</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/api/auth/me</w:t>
            </w:r>
          </w:p>
        </w:tc>
        <w:tc>
          <w:tcPr>
            <w:tcW w:type="dxa" w:w="9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JWT</w:t>
            </w:r>
          </w:p>
        </w:tc>
        <w:tc>
          <w:tcPr>
            <w:tcW w:type="dxa" w:w="4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Current user profile</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PUT</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/api/auth/profile</w:t>
            </w:r>
          </w:p>
        </w:tc>
        <w:tc>
          <w:tcPr>
            <w:tcW w:type="dxa" w:w="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JWT</w:t>
            </w:r>
          </w:p>
        </w:tc>
        <w:tc>
          <w:tcPr>
            <w:tcW w:type="dxa" w:w="4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bio, display_name, avatar upload to R2</w:t>
            </w:r>
          </w:p>
        </w:tc>
      </w:tr>
      <w:tr>
        <w:tc>
          <w:tcPr>
            <w:tcW w:type="dxa" w:w="7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POST</w:t>
            </w:r>
          </w:p>
        </w:tc>
        <w:tc>
          <w:tcPr>
            <w:tcW w:type="dxa" w:w="2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/api/auth/connect-wallet</w:t>
            </w:r>
          </w:p>
        </w:tc>
        <w:tc>
          <w:tcPr>
            <w:tcW w:type="dxa" w:w="9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JWT</w:t>
            </w:r>
          </w:p>
        </w:tc>
        <w:tc>
          <w:tcPr>
            <w:tcW w:type="dxa" w:w="48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Link Algorand wallet address</w:t>
            </w:r>
          </w:p>
        </w:tc>
      </w:tr>
    </w:tbl>
    <w:p>
      <w:r>
        <w:rPr>
          <w:sz w:val="20"/>
          <w:szCs w:val="20"/>
        </w:rPr>
        <w:t xml:space="preserve"/>
      </w:r>
    </w:p>
    <w:p>
      <w:pPr>
        <w:pStyle w:val="Heading2"/>
        <w:spacing w:after="120" w:before="320"/>
      </w:pPr>
      <w:r>
        <w:rPr>
          <w:rFonts w:ascii="Arial" w:cs="Arial" w:eastAsia="Arial" w:hAnsi="Arial"/>
          <w:b/>
          <w:bCs/>
          <w:color w:val="1E3A5F"/>
          <w:sz w:val="28"/>
          <w:szCs w:val="28"/>
        </w:rPr>
        <w:t xml:space="preserve">5.2 Bounties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1200"/>
        <w:gridCol w:w="4400"/>
      </w:tblGrid>
      <w:tr>
        <w:tc>
          <w:tcPr>
            <w:tcW w:type="dxa" w:w="7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9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12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44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GET</w:t>
            </w:r>
          </w:p>
        </w:tc>
        <w:tc>
          <w:tcPr>
            <w:tcW w:type="dxa" w:w="2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/api/bounties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None</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Filter: tag, status, min_reward, max_reward, sort, page, limit</w:t>
            </w:r>
          </w:p>
        </w:tc>
      </w:tr>
      <w:tr>
        <w:tc>
          <w:tcPr>
            <w:tcW w:type="dxa" w:w="7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/api/bounties/:id</w:t>
            </w:r>
          </w:p>
        </w:tc>
        <w:tc>
          <w:tcPr>
            <w:tcW w:type="dxa" w:w="1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None</w:t>
            </w:r>
          </w:p>
        </w:tc>
        <w:tc>
          <w:tcPr>
            <w:tcW w:type="dxa" w:w="4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By CR ID or UUID</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POST</w:t>
            </w:r>
          </w:p>
        </w:tc>
        <w:tc>
          <w:tcPr>
            <w:tcW w:type="dxa" w:w="2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/api/bounties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JWT Creator</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Create — generates CR ID, stores in DB, no IPFS yet</w:t>
            </w:r>
          </w:p>
        </w:tc>
      </w:tr>
      <w:tr>
        <w:tc>
          <w:tcPr>
            <w:tcW w:type="dxa" w:w="7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/api/bounties/:id/lock</w:t>
            </w:r>
          </w:p>
        </w:tc>
        <w:tc>
          <w:tcPr>
            <w:tcW w:type="dxa" w:w="1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JWT Creator</w:t>
            </w:r>
          </w:p>
        </w:tc>
        <w:tc>
          <w:tcPr>
            <w:tcW w:type="dxa" w:w="4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Build unsigned grouped txn (Payment + create_bounty call)</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POST</w:t>
            </w:r>
          </w:p>
        </w:tc>
        <w:tc>
          <w:tcPr>
            <w:tcW w:type="dxa" w:w="2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/api/bounties/:id/confirm-lock</w:t>
            </w:r>
          </w:p>
        </w:tc>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JWT Creator</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Submit signed txns, wait confirmation, pin creation metadata to IPFS</w:t>
            </w:r>
          </w:p>
        </w:tc>
      </w:tr>
      <w:tr>
        <w:tc>
          <w:tcPr>
            <w:tcW w:type="dxa" w:w="7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PUT</w:t>
            </w:r>
          </w:p>
        </w:tc>
        <w:tc>
          <w:tcPr>
            <w:tcW w:type="dxa" w:w="29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/api/bounties/:id/approve</w:t>
            </w:r>
          </w:p>
        </w:tc>
        <w:tc>
          <w:tcPr>
            <w:tcW w:type="dxa" w:w="1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JWT Creator</w:t>
            </w:r>
          </w:p>
        </w:tc>
        <w:tc>
          <w:tcPr>
            <w:tcW w:type="dxa" w:w="4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body: {submission_id, message?, rating?} — build approve_payout txn</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PUT</w:t>
            </w:r>
          </w:p>
        </w:tc>
        <w:tc>
          <w:tcPr>
            <w:tcW w:type="dxa" w:w="2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/api/bounties/:id/reject</w:t>
            </w:r>
          </w:p>
        </w:tc>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JWT Creator</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body: {submission_id, feedback} — feedback required min 50 chars</w:t>
            </w:r>
          </w:p>
        </w:tc>
      </w:tr>
      <w:tr>
        <w:tc>
          <w:tcPr>
            <w:tcW w:type="dxa" w:w="7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/api/bounties/:id/cancel</w:t>
            </w:r>
          </w:p>
        </w:tc>
        <w:tc>
          <w:tcPr>
            <w:tcW w:type="dxa" w:w="1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JWT Creator</w:t>
            </w:r>
          </w:p>
        </w:tc>
        <w:tc>
          <w:tcPr>
            <w:tcW w:type="dxa" w:w="4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0 submissions only</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POST</w:t>
            </w:r>
          </w:p>
        </w:tc>
        <w:tc>
          <w:tcPr>
            <w:tcW w:type="dxa" w:w="2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/api/bounties/:id/refund-expired</w:t>
            </w:r>
          </w:p>
        </w:tc>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None</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Permissionless expired trigger</w:t>
            </w:r>
          </w:p>
        </w:tc>
      </w:tr>
    </w:tbl>
    <w:p>
      <w:r>
        <w:rPr>
          <w:sz w:val="20"/>
          <w:szCs w:val="20"/>
        </w:rPr>
        <w:t xml:space="preserve"/>
      </w:r>
    </w:p>
    <w:p>
      <w:pPr>
        <w:pStyle w:val="Heading2"/>
        <w:spacing w:after="120" w:before="320"/>
      </w:pPr>
      <w:r>
        <w:rPr>
          <w:rFonts w:ascii="Arial" w:cs="Arial" w:eastAsia="Arial" w:hAnsi="Arial"/>
          <w:b/>
          <w:bCs/>
          <w:color w:val="1E3A5F"/>
          <w:sz w:val="28"/>
          <w:szCs w:val="28"/>
        </w:rPr>
        <w:t xml:space="preserve">5.3 Submissions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1200"/>
        <w:gridCol w:w="4400"/>
      </w:tblGrid>
      <w:tr>
        <w:tc>
          <w:tcPr>
            <w:tcW w:type="dxa" w:w="7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9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12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44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POST</w:t>
            </w:r>
          </w:p>
        </w:tc>
        <w:tc>
          <w:tcPr>
            <w:tcW w:type="dxa" w:w="2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/api/bounties/:id/submit</w:t>
            </w:r>
          </w:p>
        </w:tc>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JWT Freelancer</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Multipart: file + description. Validate magic bytes, 4.95MB max. Upload to R2. Build submit_proof txn (work_hash = SHA256(r2_path + file_size)). Pin submission metadata to IPFS.</w:t>
            </w:r>
          </w:p>
        </w:tc>
      </w:tr>
      <w:tr>
        <w:tc>
          <w:tcPr>
            <w:tcW w:type="dxa" w:w="7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/api/bounties/:id/submissions</w:t>
            </w:r>
          </w:p>
        </w:tc>
        <w:tc>
          <w:tcPr>
            <w:tcW w:type="dxa" w:w="1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JWT</w:t>
            </w:r>
          </w:p>
        </w:tc>
        <w:tc>
          <w:tcPr>
            <w:tcW w:type="dxa" w:w="4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Creator sees all. Freelancer sees own only.</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GET</w:t>
            </w:r>
          </w:p>
        </w:tc>
        <w:tc>
          <w:tcPr>
            <w:tcW w:type="dxa" w:w="2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/api/submissions/:id</w:t>
            </w:r>
          </w:p>
        </w:tc>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JWT</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Includes R2 signed URL (24hr expiry)</w:t>
            </w:r>
          </w:p>
        </w:tc>
      </w:tr>
      <w:tr>
        <w:tc>
          <w:tcPr>
            <w:tcW w:type="dxa" w:w="7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/api/submissions/:id/download</w:t>
            </w:r>
          </w:p>
        </w:tc>
        <w:tc>
          <w:tcPr>
            <w:tcW w:type="dxa" w:w="1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JWT</w:t>
            </w:r>
          </w:p>
        </w:tc>
        <w:tc>
          <w:tcPr>
            <w:tcW w:type="dxa" w:w="4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Generate fresh R2 signed URL — redirect</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GET</w:t>
            </w:r>
          </w:p>
        </w:tc>
        <w:tc>
          <w:tcPr>
            <w:tcW w:type="dxa" w:w="2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/api/my-submissions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JWT Freelancer</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All submissions across bounties with status</w:t>
            </w:r>
          </w:p>
        </w:tc>
      </w:tr>
    </w:tbl>
    <w:p>
      <w:r>
        <w:rPr>
          <w:sz w:val="20"/>
          <w:szCs w:val="20"/>
        </w:rPr>
        <w:t xml:space="preserve"/>
      </w:r>
    </w:p>
    <w:p>
      <w:pPr>
        <w:pStyle w:val="Heading2"/>
        <w:spacing w:after="120" w:before="320"/>
      </w:pPr>
      <w:r>
        <w:rPr>
          <w:rFonts w:ascii="Arial" w:cs="Arial" w:eastAsia="Arial" w:hAnsi="Arial"/>
          <w:b/>
          <w:bCs/>
          <w:color w:val="1E3A5F"/>
          <w:sz w:val="28"/>
          <w:szCs w:val="28"/>
        </w:rPr>
        <w:t xml:space="preserve">5.4 Disputes &amp; DAO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1200"/>
        <w:gridCol w:w="4400"/>
      </w:tblGrid>
      <w:tr>
        <w:tc>
          <w:tcPr>
            <w:tcW w:type="dxa" w:w="7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9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12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44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POST</w:t>
            </w:r>
          </w:p>
        </w:tc>
        <w:tc>
          <w:tcPr>
            <w:tcW w:type="dxa" w:w="2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/api/bounties/:id/dispute</w:t>
            </w:r>
          </w:p>
        </w:tc>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JWT Freelancer</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body: {description} — enforce 300 words server-side via strings.Fields(). Build initiate_dispute txn. Build submission_history JSONB from all past submissions. Pin dispute metadata JSON to IPFS.</w:t>
            </w:r>
          </w:p>
        </w:tc>
      </w:tr>
      <w:tr>
        <w:tc>
          <w:tcPr>
            <w:tcW w:type="dxa" w:w="7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/api/bounties/:id/letgo</w:t>
            </w:r>
          </w:p>
        </w:tc>
        <w:tc>
          <w:tcPr>
            <w:tcW w:type="dxa" w:w="1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JWT Freelancer</w:t>
            </w:r>
          </w:p>
        </w:tc>
        <w:tc>
          <w:tcPr>
            <w:tcW w:type="dxa" w:w="4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Build let_go_bounty txn. Pin letgo metadata to IPFS.</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GET</w:t>
            </w:r>
          </w:p>
        </w:tc>
        <w:tc>
          <w:tcPr>
            <w:tcW w:type="dxa" w:w="2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/api/disputes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None</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All active disputes — public for DAO court page</w:t>
            </w:r>
          </w:p>
        </w:tc>
      </w:tr>
      <w:tr>
        <w:tc>
          <w:tcPr>
            <w:tcW w:type="dxa" w:w="7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GET</w:t>
            </w:r>
          </w:p>
        </w:tc>
        <w:tc>
          <w:tcPr>
            <w:tcW w:type="dxa" w:w="29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/api/disputes/:id</w:t>
            </w:r>
          </w:p>
        </w:tc>
        <w:tc>
          <w:tcPr>
            <w:tcW w:type="dxa" w:w="1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None</w:t>
            </w:r>
          </w:p>
        </w:tc>
        <w:tc>
          <w:tcPr>
            <w:tcW w:type="dxa" w:w="4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Full detail with vote counts, ipfs_dispute_cid, submission_history</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POST</w:t>
            </w:r>
          </w:p>
        </w:tc>
        <w:tc>
          <w:tcPr>
            <w:tcW w:type="dxa" w:w="2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/api/disputes/:id/vote</w:t>
            </w:r>
          </w:p>
        </w:tc>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JWT</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body: {vote: creator|freelancer}. Validate voter != creator/freelancer of dispute. Build cast_dao_vote txn. Pin vote metadata to IPFS.</w:t>
            </w:r>
          </w:p>
        </w:tc>
      </w:tr>
      <w:tr>
        <w:tc>
          <w:tcPr>
            <w:tcW w:type="dxa" w:w="7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POST</w:t>
            </w:r>
          </w:p>
        </w:tc>
        <w:tc>
          <w:tcPr>
            <w:tcW w:type="dxa" w:w="29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/api/disputes/:id/resolve</w:t>
            </w:r>
          </w:p>
        </w:tc>
        <w:tc>
          <w:tcPr>
            <w:tcW w:type="dxa" w:w="1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None</w:t>
            </w:r>
          </w:p>
        </w:tc>
        <w:tc>
          <w:tcPr>
            <w:tcW w:type="dxa" w:w="4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Permissionless. Validate voting_deadline passed. Call resolve_dao_dispute on-chain. Pin resolution metadata to IPFS.</w:t>
            </w:r>
          </w:p>
        </w:tc>
      </w:tr>
    </w:tbl>
    <w:p>
      <w:r>
        <w:rPr>
          <w:sz w:val="20"/>
          <w:szCs w:val="20"/>
        </w:rPr>
        <w:t xml:space="preserve"/>
      </w:r>
    </w:p>
    <w:p>
      <w:pPr>
        <w:pStyle w:val="Heading2"/>
        <w:spacing w:after="120" w:before="320"/>
      </w:pPr>
      <w:r>
        <w:rPr>
          <w:rFonts w:ascii="Arial" w:cs="Arial" w:eastAsia="Arial" w:hAnsi="Arial"/>
          <w:b/>
          <w:bCs/>
          <w:color w:val="1E3A5F"/>
          <w:sz w:val="28"/>
          <w:szCs w:val="28"/>
        </w:rPr>
        <w:t xml:space="preserve">5.5 IPFS Service (internal — not exposed as API)</w:t>
      </w:r>
    </w:p>
    <w:p>
      <w:pPr>
        <w:pStyle w:val="ListParagraph"/>
        <w:numPr>
          <w:ilvl w:val="0"/>
          <w:numId w:val="3"/>
        </w:numPr>
        <w:spacing w:after="40" w:before="40"/>
      </w:pPr>
      <w:r>
        <w:rPr>
          <w:rFonts w:ascii="Arial" w:cs="Arial" w:eastAsia="Arial" w:hAnsi="Arial"/>
          <w:color w:val="1F2937"/>
          <w:sz w:val="21"/>
          <w:szCs w:val="21"/>
        </w:rPr>
        <w:t xml:space="preserve">PinJSON(obj interface{}) (cid string, err error) — called internally after every confirmed on-chain event</w:t>
      </w:r>
    </w:p>
    <w:p>
      <w:pPr>
        <w:pStyle w:val="ListParagraph"/>
        <w:numPr>
          <w:ilvl w:val="0"/>
          <w:numId w:val="3"/>
        </w:numPr>
        <w:spacing w:after="40" w:before="40"/>
      </w:pPr>
      <w:r>
        <w:rPr>
          <w:rFonts w:ascii="Arial" w:cs="Arial" w:eastAsia="Arial" w:hAnsi="Arial"/>
          <w:color w:val="1F2937"/>
          <w:sz w:val="21"/>
          <w:szCs w:val="21"/>
        </w:rPr>
        <w:t xml:space="preserve">GetJSON(cid string) ([]byte, error) — for reading metadata back when needed</w:t>
      </w:r>
    </w:p>
    <w:p>
      <w:pPr>
        <w:pStyle w:val="ListParagraph"/>
        <w:numPr>
          <w:ilvl w:val="0"/>
          <w:numId w:val="3"/>
        </w:numPr>
        <w:spacing w:after="40" w:before="40"/>
      </w:pPr>
      <w:r>
        <w:rPr>
          <w:rFonts w:ascii="Arial" w:cs="Arial" w:eastAsia="Arial" w:hAnsi="Arial"/>
          <w:color w:val="1F2937"/>
          <w:sz w:val="21"/>
          <w:szCs w:val="21"/>
        </w:rPr>
        <w:t xml:space="preserve">BuildMetadata(event TxnEvent, data map[string]interface{}) map[string]interface{} — constructs standardized metadata object</w:t>
      </w:r>
    </w:p>
    <w:p>
      <w:pPr>
        <w:pStyle w:val="ListParagraph"/>
        <w:numPr>
          <w:ilvl w:val="0"/>
          <w:numId w:val="3"/>
        </w:numPr>
        <w:spacing w:after="40" w:before="40"/>
      </w:pPr>
      <w:r>
        <w:rPr>
          <w:rFonts w:ascii="Arial" w:cs="Arial" w:eastAsia="Arial" w:hAnsi="Arial"/>
          <w:color w:val="1F2937"/>
          <w:sz w:val="21"/>
          <w:szCs w:val="21"/>
        </w:rPr>
        <w:t xml:space="preserve">IPFS failures are logged but never block the main transaction flow</w:t>
      </w:r>
    </w:p>
    <w:p>
      <w:r>
        <w:rPr>
          <w:sz w:val="20"/>
          <w:szCs w:val="20"/>
        </w:rPr>
        <w:t xml:space="preserve"/>
      </w:r>
    </w:p>
    <w:p>
      <w:pPr>
        <w:pStyle w:val="Heading2"/>
        <w:spacing w:after="120" w:before="320"/>
      </w:pPr>
      <w:r>
        <w:rPr>
          <w:rFonts w:ascii="Arial" w:cs="Arial" w:eastAsia="Arial" w:hAnsi="Arial"/>
          <w:b/>
          <w:bCs/>
          <w:color w:val="1E3A5F"/>
          <w:sz w:val="28"/>
          <w:szCs w:val="28"/>
        </w:rPr>
        <w:t xml:space="preserve">5.6 File Storage Service (Cloudflare R2)</w:t>
      </w:r>
    </w:p>
    <w:p>
      <w:pPr>
        <w:pStyle w:val="ListParagraph"/>
        <w:numPr>
          <w:ilvl w:val="0"/>
          <w:numId w:val="3"/>
        </w:numPr>
        <w:spacing w:after="40" w:before="40"/>
      </w:pPr>
      <w:r>
        <w:rPr>
          <w:rFonts w:ascii="Arial" w:cs="Arial" w:eastAsia="Arial" w:hAnsi="Arial"/>
          <w:color w:val="1F2937"/>
          <w:sz w:val="21"/>
          <w:szCs w:val="21"/>
        </w:rPr>
        <w:t xml:space="preserve">UploadSubmission(freelancerID, bountyID, submissionNum, file) (url string, err error)</w:t>
      </w:r>
    </w:p>
    <w:p>
      <w:pPr>
        <w:pStyle w:val="ListParagraph"/>
        <w:numPr>
          <w:ilvl w:val="0"/>
          <w:numId w:val="3"/>
        </w:numPr>
        <w:spacing w:after="40" w:before="40"/>
      </w:pPr>
      <w:r>
        <w:rPr>
          <w:rFonts w:ascii="Arial" w:cs="Arial" w:eastAsia="Arial" w:hAnsi="Arial"/>
          <w:color w:val="1F2937"/>
          <w:sz w:val="21"/>
          <w:szCs w:val="21"/>
        </w:rPr>
        <w:t xml:space="preserve">R2 path: bountyvault-submissions/{freelancer_id}/{bounty_id}/{sub_num}/{uuid}.{ext}</w:t>
      </w:r>
    </w:p>
    <w:p>
      <w:pPr>
        <w:pStyle w:val="ListParagraph"/>
        <w:numPr>
          <w:ilvl w:val="0"/>
          <w:numId w:val="3"/>
        </w:numPr>
        <w:spacing w:after="40" w:before="40"/>
      </w:pPr>
      <w:r>
        <w:rPr>
          <w:rFonts w:ascii="Arial" w:cs="Arial" w:eastAsia="Arial" w:hAnsi="Arial"/>
          <w:color w:val="1F2937"/>
          <w:sz w:val="21"/>
          <w:szCs w:val="21"/>
        </w:rPr>
        <w:t xml:space="preserve">GenerateSignedURL(path string, expiry time.Duration) (signedURL string, err error) — 24hr expiry</w:t>
      </w:r>
    </w:p>
    <w:p>
      <w:pPr>
        <w:pStyle w:val="ListParagraph"/>
        <w:numPr>
          <w:ilvl w:val="0"/>
          <w:numId w:val="3"/>
        </w:numPr>
        <w:spacing w:after="40" w:before="40"/>
      </w:pPr>
      <w:r>
        <w:rPr>
          <w:rFonts w:ascii="Arial" w:cs="Arial" w:eastAsia="Arial" w:hAnsi="Arial"/>
          <w:color w:val="1F2937"/>
          <w:sz w:val="21"/>
          <w:szCs w:val="21"/>
        </w:rPr>
        <w:t xml:space="preserve">UploadAvatar(userID, file) (url string, err error) — path: bountyvault-avatars/{user_id}/{uuid}.{ext}</w:t>
      </w:r>
    </w:p>
    <w:p>
      <w:pPr>
        <w:pStyle w:val="ListParagraph"/>
        <w:numPr>
          <w:ilvl w:val="0"/>
          <w:numId w:val="3"/>
        </w:numPr>
        <w:spacing w:after="40" w:before="40"/>
      </w:pPr>
      <w:r>
        <w:rPr>
          <w:rFonts w:ascii="Arial" w:cs="Arial" w:eastAsia="Arial" w:hAnsi="Arial"/>
          <w:color w:val="1F2937"/>
          <w:sz w:val="21"/>
          <w:szCs w:val="21"/>
        </w:rPr>
        <w:t xml:space="preserve">Magic byte validation happens BEFORE upload — reject at middleware</w:t>
      </w:r>
    </w:p>
    <w:p>
      <w:r>
        <w:rPr>
          <w:sz w:val="20"/>
          <w:szCs w:val="20"/>
        </w:rPr>
        <w:t xml:space="preserve"/>
      </w:r>
    </w:p>
    <w:p>
      <w:pPr>
        <w:pStyle w:val="Heading1"/>
        <w:pBdr>
          <w:bottom w:val="single" w:color="2563EB" w:sz="6" w:space="6"/>
        </w:pBdr>
        <w:spacing w:after="160" w:before="480"/>
      </w:pPr>
      <w:r>
        <w:rPr>
          <w:rFonts w:ascii="Arial" w:cs="Arial" w:eastAsia="Arial" w:hAnsi="Arial"/>
          <w:b/>
          <w:bCs/>
          <w:color w:val="1E3A5F"/>
          <w:sz w:val="36"/>
          <w:szCs w:val="36"/>
        </w:rPr>
        <w:t xml:space="preserve">6. Frontend (Next.js 15)</w:t>
      </w:r>
    </w:p>
    <w:p>
      <w:pPr>
        <w:pStyle w:val="Heading2"/>
        <w:spacing w:after="120" w:before="320"/>
      </w:pPr>
      <w:r>
        <w:rPr>
          <w:rFonts w:ascii="Arial" w:cs="Arial" w:eastAsia="Arial" w:hAnsi="Arial"/>
          <w:b/>
          <w:bCs/>
          <w:color w:val="1E3A5F"/>
          <w:sz w:val="28"/>
          <w:szCs w:val="28"/>
        </w:rPr>
        <w:t xml:space="preserve">6.1 Routes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20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Route</w:t>
            </w:r>
          </w:p>
        </w:tc>
        <w:tc>
          <w:tcPr>
            <w:tcW w:type="dxa" w:w="14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Auth</w:t>
            </w:r>
          </w:p>
        </w:tc>
        <w:tc>
          <w:tcPr>
            <w:tcW w:type="dxa" w:w="52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No</w:t>
            </w:r>
          </w:p>
        </w:tc>
        <w:tc>
          <w:tcPr>
            <w:tcW w:type="dxa" w:w="5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Landing — hero, how it works, live bounties strip</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/browse</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No</w:t>
            </w:r>
          </w:p>
        </w:tc>
        <w:tc>
          <w:tcPr>
            <w:tcW w:type="dxa" w:w="5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Browse Bounties — grid + filter sidebar</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/bounty/create</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Yes Creator</w:t>
            </w:r>
          </w:p>
        </w:tc>
        <w:tc>
          <w:tcPr>
            <w:tcW w:type="dxa" w:w="5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Create Bounty form</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/bounty/[id]</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No</w:t>
            </w:r>
          </w:p>
        </w:tc>
        <w:tc>
          <w:tcPr>
            <w:tcW w:type="dxa" w:w="5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Bounty detail — description, reward, deadline, creator profile link</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/bounty/[id]/review</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Yes Creator</w:t>
            </w:r>
          </w:p>
        </w:tc>
        <w:tc>
          <w:tcPr>
            <w:tcW w:type="dxa" w:w="5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Creator review — view R2 file, approve/reject</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/my-bounties</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Yes Creator</w:t>
            </w:r>
          </w:p>
        </w:tc>
        <w:tc>
          <w:tcPr>
            <w:tcW w:type="dxa" w:w="5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Creator dashboard</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/my-submissions</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Yes Freelancer</w:t>
            </w:r>
          </w:p>
        </w:tc>
        <w:tc>
          <w:tcPr>
            <w:tcW w:type="dxa" w:w="5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Freelancer submissions dashboard</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/acceptance/[submissionId]</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Yes Freelancer</w:t>
            </w:r>
          </w:p>
        </w:tc>
        <w:tc>
          <w:tcPr>
            <w:tcW w:type="dxa" w:w="5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Result page — all 4 states + two-choice modal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/dao-court</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No (vote needs auth)</w:t>
            </w:r>
          </w:p>
        </w:tc>
        <w:tc>
          <w:tcPr>
            <w:tcW w:type="dxa" w:w="5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DAO court list — live vote counts</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/dao-court/[disputeId]</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Vote needs auth</w:t>
            </w:r>
          </w:p>
        </w:tc>
        <w:tc>
          <w:tcPr>
            <w:tcW w:type="dxa" w:w="5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Dispute detail + vote buttons + IPFS audit trail link</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/profile/[username]</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No</w:t>
            </w:r>
          </w:p>
        </w:tc>
        <w:tc>
          <w:tcPr>
            <w:tcW w:type="dxa" w:w="5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Public profile</w:t>
            </w:r>
          </w:p>
        </w:tc>
      </w:tr>
      <w:tr>
        <w:tc>
          <w:tcPr>
            <w:tcW w:type="dxa" w:w="26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/auth/login</w:t>
            </w:r>
          </w:p>
        </w:tc>
        <w:tc>
          <w:tcPr>
            <w:tcW w:type="dxa" w:w="14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No</w:t>
            </w:r>
          </w:p>
        </w:tc>
        <w:tc>
          <w:tcPr>
            <w:tcW w:type="dxa" w:w="5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100"/>
            </w:tcMar>
          </w:tcPr>
          <w:p>
            <w:r>
              <w:rPr>
                <w:rFonts w:ascii="Arial" w:cs="Arial" w:eastAsia="Arial" w:hAnsi="Arial"/>
                <w:color w:val="374151"/>
                <w:sz w:val="19"/>
                <w:szCs w:val="19"/>
              </w:rPr>
              <w:t xml:space="preserve"/>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/auth/register</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No</w:t>
            </w:r>
          </w:p>
        </w:tc>
        <w:tc>
          <w:tcPr>
            <w:tcW w:type="dxa" w:w="5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Role selection: Creator / Freelancer</w:t>
            </w:r>
          </w:p>
        </w:tc>
      </w:tr>
    </w:tbl>
    <w:p>
      <w:r>
        <w:rPr>
          <w:sz w:val="20"/>
          <w:szCs w:val="20"/>
        </w:rPr>
        <w:t xml:space="preserve"/>
      </w:r>
    </w:p>
    <w:p>
      <w:pPr>
        <w:pStyle w:val="Heading2"/>
        <w:spacing w:after="120" w:before="320"/>
      </w:pPr>
      <w:r>
        <w:rPr>
          <w:rFonts w:ascii="Arial" w:cs="Arial" w:eastAsia="Arial" w:hAnsi="Arial"/>
          <w:b/>
          <w:bCs/>
          <w:color w:val="1E3A5F"/>
          <w:sz w:val="28"/>
          <w:szCs w:val="28"/>
        </w:rPr>
        <w:t xml:space="preserve">6.2 Acceptance Page — All States</w:t>
      </w:r>
    </w:p>
    <w:p>
      <w:pPr>
        <w:pStyle w:val="ListParagraph"/>
        <w:numPr>
          <w:ilvl w:val="0"/>
          <w:numId w:val="3"/>
        </w:numPr>
        <w:spacing w:after="40" w:before="40"/>
      </w:pPr>
      <w:r>
        <w:rPr>
          <w:rFonts w:ascii="Arial" w:cs="Arial" w:eastAsia="Arial" w:hAnsi="Arial"/>
          <w:color w:val="1F2937"/>
          <w:sz w:val="21"/>
          <w:szCs w:val="21"/>
        </w:rPr>
        <w:t xml:space="preserve">status == accepted → green banner, creator message, star rating, ALGO amount, payout txn ID + AlgoExplorer link, IPFS metadata CID link</w:t>
      </w:r>
    </w:p>
    <w:p>
      <w:pPr>
        <w:pStyle w:val="ListParagraph"/>
        <w:numPr>
          <w:ilvl w:val="0"/>
          <w:numId w:val="3"/>
        </w:numPr>
        <w:spacing w:after="40" w:before="40"/>
      </w:pPr>
      <w:r>
        <w:rPr>
          <w:rFonts w:ascii="Arial" w:cs="Arial" w:eastAsia="Arial" w:hAnsi="Arial"/>
          <w:color w:val="1F2937"/>
          <w:sz w:val="21"/>
          <w:szCs w:val="21"/>
        </w:rPr>
        <w:t xml:space="preserve">status == rejected → red banner, rejection feedback, submissions_remaining counter, resubmit file upload button</w:t>
      </w:r>
    </w:p>
    <w:p>
      <w:pPr>
        <w:pStyle w:val="ListParagraph"/>
        <w:numPr>
          <w:ilvl w:val="0"/>
          <w:numId w:val="3"/>
        </w:numPr>
        <w:spacing w:after="40" w:before="40"/>
      </w:pPr>
      <w:r>
        <w:rPr>
          <w:rFonts w:ascii="Arial" w:cs="Arial" w:eastAsia="Arial" w:hAnsi="Arial"/>
          <w:color w:val="1F2937"/>
          <w:sz w:val="21"/>
          <w:szCs w:val="21"/>
        </w:rPr>
        <w:t xml:space="preserve">status == pending → yellow pulsing 'Awaiting Review' banner</w:t>
      </w:r>
    </w:p>
    <w:p>
      <w:pPr>
        <w:pStyle w:val="ListParagraph"/>
        <w:numPr>
          <w:ilvl w:val="0"/>
          <w:numId w:val="3"/>
        </w:numPr>
        <w:spacing w:after="40" w:before="40"/>
      </w:pPr>
      <w:r>
        <w:rPr>
          <w:rFonts w:ascii="Arial" w:cs="Arial" w:eastAsia="Arial" w:hAnsi="Arial"/>
          <w:color w:val="1F2937"/>
          <w:sz w:val="21"/>
          <w:szCs w:val="21"/>
        </w:rPr>
        <w:t xml:space="preserve">status == under_review → blue 'Your work is being reviewed' banner</w:t>
      </w:r>
    </w:p>
    <w:p>
      <w:pPr>
        <w:pStyle w:val="ListParagraph"/>
        <w:numPr>
          <w:ilvl w:val="0"/>
          <w:numId w:val="3"/>
        </w:numPr>
        <w:spacing w:after="40" w:before="40"/>
      </w:pPr>
      <w:r>
        <w:rPr>
          <w:rFonts w:ascii="Arial" w:cs="Arial" w:eastAsia="Arial" w:hAnsi="Arial"/>
          <w:color w:val="1F2937"/>
          <w:sz w:val="21"/>
          <w:szCs w:val="21"/>
        </w:rPr>
        <w:t xml:space="preserve">submissions_remaining == 0 AND status == rejected → TWO CHOICE MODAL (blocks page):</w:t>
      </w:r>
    </w:p>
    <w:p>
      <w:pPr>
        <w:pStyle w:val="ListParagraph"/>
        <w:numPr>
          <w:ilvl w:val="1"/>
          <w:numId w:val="3"/>
        </w:numPr>
        <w:spacing w:after="30" w:before="30"/>
      </w:pPr>
      <w:r>
        <w:rPr>
          <w:rFonts w:ascii="Arial" w:cs="Arial" w:eastAsia="Arial" w:hAnsi="Arial"/>
          <w:color w:val="374151"/>
          <w:sz w:val="20"/>
          <w:szCs w:val="20"/>
        </w:rPr>
        <w:t xml:space="preserve">Option A — Let Go: confirmation dialog → POST /api/bounties/:id/letgo → Pera Wallet sign → done</w:t>
      </w:r>
    </w:p>
    <w:p>
      <w:pPr>
        <w:pStyle w:val="ListParagraph"/>
        <w:numPr>
          <w:ilvl w:val="1"/>
          <w:numId w:val="3"/>
        </w:numPr>
        <w:spacing w:after="30" w:before="30"/>
      </w:pPr>
      <w:r>
        <w:rPr>
          <w:rFonts w:ascii="Arial" w:cs="Arial" w:eastAsia="Arial" w:hAnsi="Arial"/>
          <w:color w:val="374151"/>
          <w:sz w:val="20"/>
          <w:szCs w:val="20"/>
        </w:rPr>
        <w:t xml:space="preserve">Option B — Raise Dispute: full-screen form, word count live counter (300 min), submit → POST /api/bounties/:id/dispute</w:t>
      </w:r>
    </w:p>
    <w:p>
      <w:r>
        <w:rPr>
          <w:sz w:val="20"/>
          <w:szCs w:val="20"/>
        </w:rPr>
        <w:t xml:space="preserve"/>
      </w:r>
    </w:p>
    <w:p>
      <w:pPr>
        <w:pStyle w:val="Heading2"/>
        <w:spacing w:after="120" w:before="320"/>
      </w:pPr>
      <w:r>
        <w:rPr>
          <w:rFonts w:ascii="Arial" w:cs="Arial" w:eastAsia="Arial" w:hAnsi="Arial"/>
          <w:b/>
          <w:bCs/>
          <w:color w:val="1E3A5F"/>
          <w:sz w:val="28"/>
          <w:szCs w:val="28"/>
        </w:rPr>
        <w:t xml:space="preserve">6.3 DAO Court Dispute Page</w:t>
      </w:r>
    </w:p>
    <w:p>
      <w:pPr>
        <w:pStyle w:val="ListParagraph"/>
        <w:numPr>
          <w:ilvl w:val="0"/>
          <w:numId w:val="3"/>
        </w:numPr>
        <w:spacing w:after="40" w:before="40"/>
      </w:pPr>
      <w:r>
        <w:rPr>
          <w:rFonts w:ascii="Arial" w:cs="Arial" w:eastAsia="Arial" w:hAnsi="Arial"/>
          <w:color w:val="1F2937"/>
          <w:sz w:val="21"/>
          <w:szCs w:val="21"/>
        </w:rPr>
        <w:t xml:space="preserve">Shows: bounty CR ID, both parties (creator + freelancer names with profile links)</w:t>
      </w:r>
    </w:p>
    <w:p>
      <w:pPr>
        <w:pStyle w:val="ListParagraph"/>
        <w:numPr>
          <w:ilvl w:val="0"/>
          <w:numId w:val="3"/>
        </w:numPr>
        <w:spacing w:after="40" w:before="40"/>
      </w:pPr>
      <w:r>
        <w:rPr>
          <w:rFonts w:ascii="Arial" w:cs="Arial" w:eastAsia="Arial" w:hAnsi="Arial"/>
          <w:color w:val="1F2937"/>
          <w:sz w:val="21"/>
          <w:szCs w:val="21"/>
        </w:rPr>
        <w:t xml:space="preserve">Full dispute description (loaded from IPFS via ipfs_dispute_cid gateway URL)</w:t>
      </w:r>
    </w:p>
    <w:p>
      <w:pPr>
        <w:pStyle w:val="ListParagraph"/>
        <w:numPr>
          <w:ilvl w:val="0"/>
          <w:numId w:val="3"/>
        </w:numPr>
        <w:spacing w:after="40" w:before="40"/>
      </w:pPr>
      <w:r>
        <w:rPr>
          <w:rFonts w:ascii="Arial" w:cs="Arial" w:eastAsia="Arial" w:hAnsi="Arial"/>
          <w:color w:val="1F2937"/>
          <w:sz w:val="21"/>
          <w:szCs w:val="21"/>
        </w:rPr>
        <w:t xml:space="preserve">Submission history table: attempt number, R2 file download link, description, rejection_feedback, dates</w:t>
      </w:r>
    </w:p>
    <w:p>
      <w:pPr>
        <w:pStyle w:val="ListParagraph"/>
        <w:numPr>
          <w:ilvl w:val="0"/>
          <w:numId w:val="3"/>
        </w:numPr>
        <w:spacing w:after="40" w:before="40"/>
      </w:pPr>
      <w:r>
        <w:rPr>
          <w:rFonts w:ascii="Arial" w:cs="Arial" w:eastAsia="Arial" w:hAnsi="Arial"/>
          <w:color w:val="1F2937"/>
          <w:sz w:val="21"/>
          <w:szCs w:val="21"/>
        </w:rPr>
        <w:t xml:space="preserve">Live vote bar (recharts) — creator bar vs freelancer bar, updates via Supabase realtime</w:t>
      </w:r>
    </w:p>
    <w:p>
      <w:pPr>
        <w:pStyle w:val="ListParagraph"/>
        <w:numPr>
          <w:ilvl w:val="0"/>
          <w:numId w:val="3"/>
        </w:numPr>
        <w:spacing w:after="40" w:before="40"/>
      </w:pPr>
      <w:r>
        <w:rPr>
          <w:rFonts w:ascii="Arial" w:cs="Arial" w:eastAsia="Arial" w:hAnsi="Arial"/>
          <w:color w:val="1F2937"/>
          <w:sz w:val="21"/>
          <w:szCs w:val="21"/>
        </w:rPr>
        <w:t xml:space="preserve">48hr countdown timer — ticks live</w:t>
      </w:r>
    </w:p>
    <w:p>
      <w:pPr>
        <w:pStyle w:val="ListParagraph"/>
        <w:numPr>
          <w:ilvl w:val="0"/>
          <w:numId w:val="3"/>
        </w:numPr>
        <w:spacing w:after="40" w:before="40"/>
      </w:pPr>
      <w:r>
        <w:rPr>
          <w:rFonts w:ascii="Arial" w:cs="Arial" w:eastAsia="Arial" w:hAnsi="Arial"/>
          <w:color w:val="1F2937"/>
          <w:sz w:val="21"/>
          <w:szCs w:val="21"/>
        </w:rPr>
        <w:t xml:space="preserve">Vote buttons: 'Vote Creator' / 'Vote Freelancer' — disabled if: already voted, voter is creator/freelancer of dispute, voting window closed</w:t>
      </w:r>
    </w:p>
    <w:p>
      <w:pPr>
        <w:pStyle w:val="ListParagraph"/>
        <w:numPr>
          <w:ilvl w:val="0"/>
          <w:numId w:val="3"/>
        </w:numPr>
        <w:spacing w:after="40" w:before="40"/>
      </w:pPr>
      <w:r>
        <w:rPr>
          <w:rFonts w:ascii="Arial" w:cs="Arial" w:eastAsia="Arial" w:hAnsi="Arial"/>
          <w:color w:val="1F2937"/>
          <w:sz w:val="21"/>
          <w:szCs w:val="21"/>
        </w:rPr>
        <w:t xml:space="preserve">IPFS Audit Trail section: list of all transaction_log entries for this bounty with IPFS gateway links</w:t>
      </w:r>
    </w:p>
    <w:p>
      <w:pPr>
        <w:pStyle w:val="ListParagraph"/>
        <w:numPr>
          <w:ilvl w:val="0"/>
          <w:numId w:val="3"/>
        </w:numPr>
        <w:spacing w:after="40" w:before="40"/>
      </w:pPr>
      <w:r>
        <w:rPr>
          <w:rFonts w:ascii="Arial" w:cs="Arial" w:eastAsia="Arial" w:hAnsi="Arial"/>
          <w:color w:val="1F2937"/>
          <w:sz w:val="21"/>
          <w:szCs w:val="21"/>
        </w:rPr>
        <w:t xml:space="preserve">After resolution: winner banner, resolution txn ID, IPFS resolution metadata link</w:t>
      </w:r>
    </w:p>
    <w:p>
      <w:r>
        <w:rPr>
          <w:sz w:val="20"/>
          <w:szCs w:val="20"/>
        </w:rPr>
        <w:t xml:space="preserve"/>
      </w:r>
    </w:p>
    <w:p>
      <w:pPr>
        <w:pStyle w:val="Heading2"/>
        <w:spacing w:after="120" w:before="320"/>
      </w:pPr>
      <w:r>
        <w:rPr>
          <w:rFonts w:ascii="Arial" w:cs="Arial" w:eastAsia="Arial" w:hAnsi="Arial"/>
          <w:b/>
          <w:bCs/>
          <w:color w:val="1E3A5F"/>
          <w:sz w:val="28"/>
          <w:szCs w:val="28"/>
        </w:rPr>
        <w:t xml:space="preserve">6.4 Wallet Flow (Pera Wallet)</w:t>
      </w:r>
    </w:p>
    <w:p>
      <w:pPr>
        <w:pStyle w:val="ListParagraph"/>
        <w:numPr>
          <w:ilvl w:val="0"/>
          <w:numId w:val="3"/>
        </w:numPr>
        <w:spacing w:after="40" w:before="40"/>
      </w:pPr>
      <w:r>
        <w:rPr>
          <w:rFonts w:ascii="Arial" w:cs="Arial" w:eastAsia="Arial" w:hAnsi="Arial"/>
          <w:color w:val="1F2937"/>
          <w:sz w:val="21"/>
          <w:szCs w:val="21"/>
        </w:rPr>
        <w:t xml:space="preserve">@perawallet/connect — wallet connect button in navbar</w:t>
      </w:r>
    </w:p>
    <w:p>
      <w:pPr>
        <w:pStyle w:val="ListParagraph"/>
        <w:numPr>
          <w:ilvl w:val="0"/>
          <w:numId w:val="3"/>
        </w:numPr>
        <w:spacing w:after="40" w:before="40"/>
      </w:pPr>
      <w:r>
        <w:rPr>
          <w:rFonts w:ascii="Arial" w:cs="Arial" w:eastAsia="Arial" w:hAnsi="Arial"/>
          <w:color w:val="1F2937"/>
          <w:sz w:val="21"/>
          <w:szCs w:val="21"/>
        </w:rPr>
        <w:t xml:space="preserve">On connect: POST /api/auth/connect-wallet</w:t>
      </w:r>
    </w:p>
    <w:p>
      <w:pPr>
        <w:pStyle w:val="ListParagraph"/>
        <w:numPr>
          <w:ilvl w:val="0"/>
          <w:numId w:val="3"/>
        </w:numPr>
        <w:spacing w:after="40" w:before="40"/>
      </w:pPr>
      <w:r>
        <w:rPr>
          <w:rFonts w:ascii="Arial" w:cs="Arial" w:eastAsia="Arial" w:hAnsi="Arial"/>
          <w:color w:val="1F2937"/>
          <w:sz w:val="21"/>
          <w:szCs w:val="21"/>
        </w:rPr>
        <w:t xml:space="preserve">Transaction signing pattern for ALL on-chain actions:</w:t>
      </w:r>
    </w:p>
    <w:p>
      <w:pPr>
        <w:pStyle w:val="ListParagraph"/>
        <w:numPr>
          <w:ilvl w:val="1"/>
          <w:numId w:val="3"/>
        </w:numPr>
        <w:spacing w:after="30" w:before="30"/>
      </w:pPr>
      <w:r>
        <w:rPr>
          <w:rFonts w:ascii="Arial" w:cs="Arial" w:eastAsia="Arial" w:hAnsi="Arial"/>
          <w:color w:val="374151"/>
          <w:sz w:val="20"/>
          <w:szCs w:val="20"/>
        </w:rPr>
        <w:t xml:space="preserve">1. User triggers action (approve, submit, vote, etc.)</w:t>
      </w:r>
    </w:p>
    <w:p>
      <w:pPr>
        <w:pStyle w:val="ListParagraph"/>
        <w:numPr>
          <w:ilvl w:val="1"/>
          <w:numId w:val="3"/>
        </w:numPr>
        <w:spacing w:after="30" w:before="30"/>
      </w:pPr>
      <w:r>
        <w:rPr>
          <w:rFonts w:ascii="Arial" w:cs="Arial" w:eastAsia="Arial" w:hAnsi="Arial"/>
          <w:color w:val="374151"/>
          <w:sz w:val="20"/>
          <w:szCs w:val="20"/>
        </w:rPr>
        <w:t xml:space="preserve">2. Frontend calls backend endpoint → backend returns base64-encoded unsigned txn(s)</w:t>
      </w:r>
    </w:p>
    <w:p>
      <w:pPr>
        <w:pStyle w:val="ListParagraph"/>
        <w:numPr>
          <w:ilvl w:val="1"/>
          <w:numId w:val="3"/>
        </w:numPr>
        <w:spacing w:after="30" w:before="30"/>
      </w:pPr>
      <w:r>
        <w:rPr>
          <w:rFonts w:ascii="Arial" w:cs="Arial" w:eastAsia="Arial" w:hAnsi="Arial"/>
          <w:color w:val="374151"/>
          <w:sz w:val="20"/>
          <w:szCs w:val="20"/>
        </w:rPr>
        <w:t xml:space="preserve">3. Frontend decodes → passes to peraWallet.signTransaction()</w:t>
      </w:r>
    </w:p>
    <w:p>
      <w:pPr>
        <w:pStyle w:val="ListParagraph"/>
        <w:numPr>
          <w:ilvl w:val="1"/>
          <w:numId w:val="3"/>
        </w:numPr>
        <w:spacing w:after="30" w:before="30"/>
      </w:pPr>
      <w:r>
        <w:rPr>
          <w:rFonts w:ascii="Arial" w:cs="Arial" w:eastAsia="Arial" w:hAnsi="Arial"/>
          <w:color w:val="374151"/>
          <w:sz w:val="20"/>
          <w:szCs w:val="20"/>
        </w:rPr>
        <w:t xml:space="preserve">4. User signs in Pera Wallet mobile/desktop</w:t>
      </w:r>
    </w:p>
    <w:p>
      <w:pPr>
        <w:pStyle w:val="ListParagraph"/>
        <w:numPr>
          <w:ilvl w:val="1"/>
          <w:numId w:val="3"/>
        </w:numPr>
        <w:spacing w:after="30" w:before="30"/>
      </w:pPr>
      <w:r>
        <w:rPr>
          <w:rFonts w:ascii="Arial" w:cs="Arial" w:eastAsia="Arial" w:hAnsi="Arial"/>
          <w:color w:val="374151"/>
          <w:sz w:val="20"/>
          <w:szCs w:val="20"/>
        </w:rPr>
        <w:t xml:space="preserve">5. Frontend sends signed txns back to backend confirm endpoint</w:t>
      </w:r>
    </w:p>
    <w:p>
      <w:pPr>
        <w:pStyle w:val="ListParagraph"/>
        <w:numPr>
          <w:ilvl w:val="1"/>
          <w:numId w:val="3"/>
        </w:numPr>
        <w:spacing w:after="30" w:before="30"/>
      </w:pPr>
      <w:r>
        <w:rPr>
          <w:rFonts w:ascii="Arial" w:cs="Arial" w:eastAsia="Arial" w:hAnsi="Arial"/>
          <w:color w:val="374151"/>
          <w:sz w:val="20"/>
          <w:szCs w:val="20"/>
        </w:rPr>
        <w:t xml:space="preserve">6. Backend submits to Algorand node, waits for confirmation</w:t>
      </w:r>
    </w:p>
    <w:p>
      <w:pPr>
        <w:pStyle w:val="ListParagraph"/>
        <w:numPr>
          <w:ilvl w:val="1"/>
          <w:numId w:val="3"/>
        </w:numPr>
        <w:spacing w:after="30" w:before="30"/>
      </w:pPr>
      <w:r>
        <w:rPr>
          <w:rFonts w:ascii="Arial" w:cs="Arial" w:eastAsia="Arial" w:hAnsi="Arial"/>
          <w:color w:val="374151"/>
          <w:sz w:val="20"/>
          <w:szCs w:val="20"/>
        </w:rPr>
        <w:t xml:space="preserve">7. Backend pins IPFS metadata, updates DB, returns response</w:t>
      </w:r>
    </w:p>
    <w:p>
      <w:r>
        <w:rPr>
          <w:sz w:val="20"/>
          <w:szCs w:val="20"/>
        </w:rPr>
        <w:t xml:space="preserve"/>
      </w:r>
    </w:p>
    <w:p>
      <w:pPr>
        <w:pStyle w:val="Heading1"/>
        <w:pBdr>
          <w:bottom w:val="single" w:color="2563EB" w:sz="6" w:space="6"/>
        </w:pBdr>
        <w:spacing w:after="160" w:before="480"/>
      </w:pPr>
      <w:r>
        <w:rPr>
          <w:rFonts w:ascii="Arial" w:cs="Arial" w:eastAsia="Arial" w:hAnsi="Arial"/>
          <w:b/>
          <w:bCs/>
          <w:color w:val="1E3A5F"/>
          <w:sz w:val="36"/>
          <w:szCs w:val="36"/>
        </w:rPr>
        <w:t xml:space="preserve">7. Directory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1D5DB" w:sz="1"/>
              <w:left w:val="single" w:color="D1D5DB" w:sz="1"/>
              <w:bottom w:val="single" w:color="D1D5DB" w:sz="1"/>
              <w:right w:val="single" w:color="D1D5DB" w:sz="1"/>
            </w:tcBorders>
            <w:shd w:fill="0F172A" w:val="clear"/>
            <w:tcMar>
              <w:top w:type="dxa" w:w="120"/>
              <w:left w:type="dxa" w:w="160"/>
              <w:bottom w:type="dxa" w:w="120"/>
              <w:right w:type="dxa" w:w="160"/>
            </w:tcMar>
          </w:tcPr>
          <w:p>
            <w:pPr>
              <w:spacing w:after="14" w:before="14"/>
            </w:pPr>
            <w:r>
              <w:rPr>
                <w:rFonts w:ascii="Courier New" w:cs="Courier New" w:eastAsia="Courier New" w:hAnsi="Courier New"/>
                <w:color w:val="E2E8F0"/>
                <w:sz w:val="18"/>
                <w:szCs w:val="18"/>
              </w:rPr>
              <w:t xml:space="preserve">bounty-vault/</w:t>
            </w:r>
          </w:p>
          <w:p>
            <w:pPr>
              <w:spacing w:after="14" w:before="14"/>
            </w:pPr>
            <w:r>
              <w:rPr>
                <w:rFonts w:ascii="Courier New" w:cs="Courier New" w:eastAsia="Courier New" w:hAnsi="Courier New"/>
                <w:color w:val="E2E8F0"/>
                <w:sz w:val="18"/>
                <w:szCs w:val="18"/>
              </w:rPr>
              <w:t xml:space="preserve">├── backend/</w:t>
            </w:r>
          </w:p>
          <w:p>
            <w:pPr>
              <w:spacing w:after="14" w:before="14"/>
            </w:pPr>
            <w:r>
              <w:rPr>
                <w:rFonts w:ascii="Courier New" w:cs="Courier New" w:eastAsia="Courier New" w:hAnsi="Courier New"/>
                <w:color w:val="E2E8F0"/>
                <w:sz w:val="18"/>
                <w:szCs w:val="18"/>
              </w:rPr>
              <w:t xml:space="preserve">│   ├── cmd/main.go</w:t>
            </w:r>
          </w:p>
          <w:p>
            <w:pPr>
              <w:spacing w:after="14" w:before="14"/>
            </w:pPr>
            <w:r>
              <w:rPr>
                <w:rFonts w:ascii="Courier New" w:cs="Courier New" w:eastAsia="Courier New" w:hAnsi="Courier New"/>
                <w:color w:val="E2E8F0"/>
                <w:sz w:val="18"/>
                <w:szCs w:val="18"/>
              </w:rPr>
              <w:t xml:space="preserve">│   └── internal/</w:t>
            </w:r>
          </w:p>
          <w:p>
            <w:pPr>
              <w:spacing w:after="14" w:before="14"/>
            </w:pPr>
            <w:r>
              <w:rPr>
                <w:rFonts w:ascii="Courier New" w:cs="Courier New" w:eastAsia="Courier New" w:hAnsi="Courier New"/>
                <w:color w:val="E2E8F0"/>
                <w:sz w:val="18"/>
                <w:szCs w:val="18"/>
              </w:rPr>
              <w:t xml:space="preserve">│       ├── config/config.go</w:t>
            </w:r>
          </w:p>
          <w:p>
            <w:pPr>
              <w:spacing w:after="14" w:before="14"/>
            </w:pPr>
            <w:r>
              <w:rPr>
                <w:rFonts w:ascii="Courier New" w:cs="Courier New" w:eastAsia="Courier New" w:hAnsi="Courier New"/>
                <w:color w:val="E2E8F0"/>
                <w:sz w:val="18"/>
                <w:szCs w:val="18"/>
              </w:rPr>
              <w:t xml:space="preserve">│       ├── handlers/</w:t>
            </w:r>
          </w:p>
          <w:p>
            <w:pPr>
              <w:spacing w:after="14" w:before="14"/>
            </w:pPr>
            <w:r>
              <w:rPr>
                <w:rFonts w:ascii="Courier New" w:cs="Courier New" w:eastAsia="Courier New" w:hAnsi="Courier New"/>
                <w:color w:val="E2E8F0"/>
                <w:sz w:val="18"/>
                <w:szCs w:val="18"/>
              </w:rPr>
              <w:t xml:space="preserve">│       │   ├── auth.go</w:t>
            </w:r>
          </w:p>
          <w:p>
            <w:pPr>
              <w:spacing w:after="14" w:before="14"/>
            </w:pPr>
            <w:r>
              <w:rPr>
                <w:rFonts w:ascii="Courier New" w:cs="Courier New" w:eastAsia="Courier New" w:hAnsi="Courier New"/>
                <w:color w:val="E2E8F0"/>
                <w:sz w:val="18"/>
                <w:szCs w:val="18"/>
              </w:rPr>
              <w:t xml:space="preserve">│       │   ├── bounty.go</w:t>
            </w:r>
          </w:p>
          <w:p>
            <w:pPr>
              <w:spacing w:after="14" w:before="14"/>
            </w:pPr>
            <w:r>
              <w:rPr>
                <w:rFonts w:ascii="Courier New" w:cs="Courier New" w:eastAsia="Courier New" w:hAnsi="Courier New"/>
                <w:color w:val="E2E8F0"/>
                <w:sz w:val="18"/>
                <w:szCs w:val="18"/>
              </w:rPr>
              <w:t xml:space="preserve">│       │   ├── submission.go</w:t>
            </w:r>
          </w:p>
          <w:p>
            <w:pPr>
              <w:spacing w:after="14" w:before="14"/>
            </w:pPr>
            <w:r>
              <w:rPr>
                <w:rFonts w:ascii="Courier New" w:cs="Courier New" w:eastAsia="Courier New" w:hAnsi="Courier New"/>
                <w:color w:val="E2E8F0"/>
                <w:sz w:val="18"/>
                <w:szCs w:val="18"/>
              </w:rPr>
              <w:t xml:space="preserve">│       │   ├── dispute.go</w:t>
            </w:r>
          </w:p>
          <w:p>
            <w:pPr>
              <w:spacing w:after="14" w:before="14"/>
            </w:pPr>
            <w:r>
              <w:rPr>
                <w:rFonts w:ascii="Courier New" w:cs="Courier New" w:eastAsia="Courier New" w:hAnsi="Courier New"/>
                <w:color w:val="E2E8F0"/>
                <w:sz w:val="18"/>
                <w:szCs w:val="18"/>
              </w:rPr>
              <w:t xml:space="preserve">│       │   └── files.go          # R2 signed URL endpoint</w:t>
            </w:r>
          </w:p>
          <w:p>
            <w:pPr>
              <w:spacing w:after="14" w:before="14"/>
            </w:pPr>
            <w:r>
              <w:rPr>
                <w:rFonts w:ascii="Courier New" w:cs="Courier New" w:eastAsia="Courier New" w:hAnsi="Courier New"/>
                <w:color w:val="E2E8F0"/>
                <w:sz w:val="18"/>
                <w:szCs w:val="18"/>
              </w:rPr>
              <w:t xml:space="preserve">│       ├── middleware/</w:t>
            </w:r>
          </w:p>
          <w:p>
            <w:pPr>
              <w:spacing w:after="14" w:before="14"/>
            </w:pPr>
            <w:r>
              <w:rPr>
                <w:rFonts w:ascii="Courier New" w:cs="Courier New" w:eastAsia="Courier New" w:hAnsi="Courier New"/>
                <w:color w:val="E2E8F0"/>
                <w:sz w:val="18"/>
                <w:szCs w:val="18"/>
              </w:rPr>
              <w:t xml:space="preserve">│       │   ├── auth.go           # JWT validation</w:t>
            </w:r>
          </w:p>
          <w:p>
            <w:pPr>
              <w:spacing w:after="14" w:before="14"/>
            </w:pPr>
            <w:r>
              <w:rPr>
                <w:rFonts w:ascii="Courier New" w:cs="Courier New" w:eastAsia="Courier New" w:hAnsi="Courier New"/>
                <w:color w:val="E2E8F0"/>
                <w:sz w:val="18"/>
                <w:szCs w:val="18"/>
              </w:rPr>
              <w:t xml:space="preserve">│       │   ├── security.go       # Headers, rate limit, CORS</w:t>
            </w:r>
          </w:p>
          <w:p>
            <w:pPr>
              <w:spacing w:after="14" w:before="14"/>
            </w:pPr>
            <w:r>
              <w:rPr>
                <w:rFonts w:ascii="Courier New" w:cs="Courier New" w:eastAsia="Courier New" w:hAnsi="Courier New"/>
                <w:color w:val="E2E8F0"/>
                <w:sz w:val="18"/>
                <w:szCs w:val="18"/>
              </w:rPr>
              <w:t xml:space="preserve">│       │   └── upload.go         # Magic byte validation, size check</w:t>
            </w:r>
          </w:p>
          <w:p>
            <w:pPr>
              <w:spacing w:after="14" w:before="14"/>
            </w:pPr>
            <w:r>
              <w:rPr>
                <w:rFonts w:ascii="Courier New" w:cs="Courier New" w:eastAsia="Courier New" w:hAnsi="Courier New"/>
                <w:color w:val="E2E8F0"/>
                <w:sz w:val="18"/>
                <w:szCs w:val="18"/>
              </w:rPr>
              <w:t xml:space="preserve">│       ├── models/models.go</w:t>
            </w:r>
          </w:p>
          <w:p>
            <w:pPr>
              <w:spacing w:after="14" w:before="14"/>
            </w:pPr>
            <w:r>
              <w:rPr>
                <w:rFonts w:ascii="Courier New" w:cs="Courier New" w:eastAsia="Courier New" w:hAnsi="Courier New"/>
                <w:color w:val="E2E8F0"/>
                <w:sz w:val="18"/>
                <w:szCs w:val="18"/>
              </w:rPr>
              <w:t xml:space="preserve">│       └── services/</w:t>
            </w:r>
          </w:p>
          <w:p>
            <w:pPr>
              <w:spacing w:after="14" w:before="14"/>
            </w:pPr>
            <w:r>
              <w:rPr>
                <w:rFonts w:ascii="Courier New" w:cs="Courier New" w:eastAsia="Courier New" w:hAnsi="Courier New"/>
                <w:color w:val="E2E8F0"/>
                <w:sz w:val="18"/>
                <w:szCs w:val="18"/>
              </w:rPr>
              <w:t xml:space="preserve">│           ├── algorand.go       # All txn builders + ABI calls</w:t>
            </w:r>
          </w:p>
          <w:p>
            <w:pPr>
              <w:spacing w:after="14" w:before="14"/>
            </w:pPr>
            <w:r>
              <w:rPr>
                <w:rFonts w:ascii="Courier New" w:cs="Courier New" w:eastAsia="Courier New" w:hAnsi="Courier New"/>
                <w:color w:val="E2E8F0"/>
                <w:sz w:val="18"/>
                <w:szCs w:val="18"/>
              </w:rPr>
              <w:t xml:space="preserve">│           ├── ipfs.go           # Pinata — metadata JSON only</w:t>
            </w:r>
          </w:p>
          <w:p>
            <w:pPr>
              <w:spacing w:after="14" w:before="14"/>
            </w:pPr>
            <w:r>
              <w:rPr>
                <w:rFonts w:ascii="Courier New" w:cs="Courier New" w:eastAsia="Courier New" w:hAnsi="Courier New"/>
                <w:color w:val="E2E8F0"/>
                <w:sz w:val="18"/>
                <w:szCs w:val="18"/>
              </w:rPr>
              <w:t xml:space="preserve">│           ├── r2.go             # Cloudflare R2 — submission files + avatars</w:t>
            </w:r>
          </w:p>
          <w:p>
            <w:pPr>
              <w:spacing w:after="14" w:before="14"/>
            </w:pPr>
            <w:r>
              <w:rPr>
                <w:rFonts w:ascii="Courier New" w:cs="Courier New" w:eastAsia="Courier New" w:hAnsi="Courier New"/>
                <w:color w:val="E2E8F0"/>
                <w:sz w:val="18"/>
                <w:szCs w:val="18"/>
              </w:rPr>
              <w:t xml:space="preserve">│           └── bounty_id.go      # CR-format ID generator</w:t>
            </w:r>
          </w:p>
          <w:p>
            <w:pPr>
              <w:spacing w:after="14" w:before="14"/>
            </w:pPr>
            <w:r>
              <w:rPr>
                <w:rFonts w:ascii="Courier New" w:cs="Courier New" w:eastAsia="Courier New" w:hAnsi="Courier New"/>
                <w:color w:val="E2E8F0"/>
                <w:sz w:val="18"/>
                <w:szCs w:val="18"/>
              </w:rPr>
              <w:t xml:space="preserve">│</w:t>
            </w:r>
          </w:p>
          <w:p>
            <w:pPr>
              <w:spacing w:after="14" w:before="14"/>
            </w:pPr>
            <w:r>
              <w:rPr>
                <w:rFonts w:ascii="Courier New" w:cs="Courier New" w:eastAsia="Courier New" w:hAnsi="Courier New"/>
                <w:color w:val="E2E8F0"/>
                <w:sz w:val="18"/>
                <w:szCs w:val="18"/>
              </w:rPr>
              <w:t xml:space="preserve">├── frontend/</w:t>
            </w:r>
          </w:p>
          <w:p>
            <w:pPr>
              <w:spacing w:after="14" w:before="14"/>
            </w:pPr>
            <w:r>
              <w:rPr>
                <w:rFonts w:ascii="Courier New" w:cs="Courier New" w:eastAsia="Courier New" w:hAnsi="Courier New"/>
                <w:color w:val="E2E8F0"/>
                <w:sz w:val="18"/>
                <w:szCs w:val="18"/>
              </w:rPr>
              <w:t xml:space="preserve">│   └── src/app/</w:t>
            </w:r>
          </w:p>
          <w:p>
            <w:pPr>
              <w:spacing w:after="14" w:before="14"/>
            </w:pPr>
            <w:r>
              <w:rPr>
                <w:rFonts w:ascii="Courier New" w:cs="Courier New" w:eastAsia="Courier New" w:hAnsi="Courier New"/>
                <w:color w:val="E2E8F0"/>
                <w:sz w:val="18"/>
                <w:szCs w:val="18"/>
              </w:rPr>
              <w:t xml:space="preserve">│       ├── page.tsx</w:t>
            </w:r>
          </w:p>
          <w:p>
            <w:pPr>
              <w:spacing w:after="14" w:before="14"/>
            </w:pPr>
            <w:r>
              <w:rPr>
                <w:rFonts w:ascii="Courier New" w:cs="Courier New" w:eastAsia="Courier New" w:hAnsi="Courier New"/>
                <w:color w:val="E2E8F0"/>
                <w:sz w:val="18"/>
                <w:szCs w:val="18"/>
              </w:rPr>
              <w:t xml:space="preserve">│       ├── browse/page.tsx</w:t>
            </w:r>
          </w:p>
          <w:p>
            <w:pPr>
              <w:spacing w:after="14" w:before="14"/>
            </w:pPr>
            <w:r>
              <w:rPr>
                <w:rFonts w:ascii="Courier New" w:cs="Courier New" w:eastAsia="Courier New" w:hAnsi="Courier New"/>
                <w:color w:val="E2E8F0"/>
                <w:sz w:val="18"/>
                <w:szCs w:val="18"/>
              </w:rPr>
              <w:t xml:space="preserve">│       ├── bounty/</w:t>
            </w:r>
          </w:p>
          <w:p>
            <w:pPr>
              <w:spacing w:after="14" w:before="14"/>
            </w:pPr>
            <w:r>
              <w:rPr>
                <w:rFonts w:ascii="Courier New" w:cs="Courier New" w:eastAsia="Courier New" w:hAnsi="Courier New"/>
                <w:color w:val="E2E8F0"/>
                <w:sz w:val="18"/>
                <w:szCs w:val="18"/>
              </w:rPr>
              <w:t xml:space="preserve">│       │   ├── create/page.tsx</w:t>
            </w:r>
          </w:p>
          <w:p>
            <w:pPr>
              <w:spacing w:after="14" w:before="14"/>
            </w:pPr>
            <w:r>
              <w:rPr>
                <w:rFonts w:ascii="Courier New" w:cs="Courier New" w:eastAsia="Courier New" w:hAnsi="Courier New"/>
                <w:color w:val="E2E8F0"/>
                <w:sz w:val="18"/>
                <w:szCs w:val="18"/>
              </w:rPr>
              <w:t xml:space="preserve">│       │   └── [id]/</w:t>
            </w:r>
          </w:p>
          <w:p>
            <w:pPr>
              <w:spacing w:after="14" w:before="14"/>
            </w:pPr>
            <w:r>
              <w:rPr>
                <w:rFonts w:ascii="Courier New" w:cs="Courier New" w:eastAsia="Courier New" w:hAnsi="Courier New"/>
                <w:color w:val="E2E8F0"/>
                <w:sz w:val="18"/>
                <w:szCs w:val="18"/>
              </w:rPr>
              <w:t xml:space="preserve">│       │       ├── page.tsx</w:t>
            </w:r>
          </w:p>
          <w:p>
            <w:pPr>
              <w:spacing w:after="14" w:before="14"/>
            </w:pPr>
            <w:r>
              <w:rPr>
                <w:rFonts w:ascii="Courier New" w:cs="Courier New" w:eastAsia="Courier New" w:hAnsi="Courier New"/>
                <w:color w:val="E2E8F0"/>
                <w:sz w:val="18"/>
                <w:szCs w:val="18"/>
              </w:rPr>
              <w:t xml:space="preserve">│       │       └── review/page.tsx</w:t>
            </w:r>
          </w:p>
          <w:p>
            <w:pPr>
              <w:spacing w:after="14" w:before="14"/>
            </w:pPr>
            <w:r>
              <w:rPr>
                <w:rFonts w:ascii="Courier New" w:cs="Courier New" w:eastAsia="Courier New" w:hAnsi="Courier New"/>
                <w:color w:val="E2E8F0"/>
                <w:sz w:val="18"/>
                <w:szCs w:val="18"/>
              </w:rPr>
              <w:t xml:space="preserve">│       ├── my-bounties/page.tsx</w:t>
            </w:r>
          </w:p>
          <w:p>
            <w:pPr>
              <w:spacing w:after="14" w:before="14"/>
            </w:pPr>
            <w:r>
              <w:rPr>
                <w:rFonts w:ascii="Courier New" w:cs="Courier New" w:eastAsia="Courier New" w:hAnsi="Courier New"/>
                <w:color w:val="E2E8F0"/>
                <w:sz w:val="18"/>
                <w:szCs w:val="18"/>
              </w:rPr>
              <w:t xml:space="preserve">│       ├── my-submissions/page.tsx</w:t>
            </w:r>
          </w:p>
          <w:p>
            <w:pPr>
              <w:spacing w:after="14" w:before="14"/>
            </w:pPr>
            <w:r>
              <w:rPr>
                <w:rFonts w:ascii="Courier New" w:cs="Courier New" w:eastAsia="Courier New" w:hAnsi="Courier New"/>
                <w:color w:val="E2E8F0"/>
                <w:sz w:val="18"/>
                <w:szCs w:val="18"/>
              </w:rPr>
              <w:t xml:space="preserve">│       ├── acceptance/[id]/page.tsx</w:t>
            </w:r>
          </w:p>
          <w:p>
            <w:pPr>
              <w:spacing w:after="14" w:before="14"/>
            </w:pPr>
            <w:r>
              <w:rPr>
                <w:rFonts w:ascii="Courier New" w:cs="Courier New" w:eastAsia="Courier New" w:hAnsi="Courier New"/>
                <w:color w:val="E2E8F0"/>
                <w:sz w:val="18"/>
                <w:szCs w:val="18"/>
              </w:rPr>
              <w:t xml:space="preserve">│       ├── dao-court/</w:t>
            </w:r>
          </w:p>
          <w:p>
            <w:pPr>
              <w:spacing w:after="14" w:before="14"/>
            </w:pPr>
            <w:r>
              <w:rPr>
                <w:rFonts w:ascii="Courier New" w:cs="Courier New" w:eastAsia="Courier New" w:hAnsi="Courier New"/>
                <w:color w:val="E2E8F0"/>
                <w:sz w:val="18"/>
                <w:szCs w:val="18"/>
              </w:rPr>
              <w:t xml:space="preserve">│       │   ├── page.tsx</w:t>
            </w:r>
          </w:p>
          <w:p>
            <w:pPr>
              <w:spacing w:after="14" w:before="14"/>
            </w:pPr>
            <w:r>
              <w:rPr>
                <w:rFonts w:ascii="Courier New" w:cs="Courier New" w:eastAsia="Courier New" w:hAnsi="Courier New"/>
                <w:color w:val="E2E8F0"/>
                <w:sz w:val="18"/>
                <w:szCs w:val="18"/>
              </w:rPr>
              <w:t xml:space="preserve">│       │   └── [id]/page.tsx</w:t>
            </w:r>
          </w:p>
          <w:p>
            <w:pPr>
              <w:spacing w:after="14" w:before="14"/>
            </w:pPr>
            <w:r>
              <w:rPr>
                <w:rFonts w:ascii="Courier New" w:cs="Courier New" w:eastAsia="Courier New" w:hAnsi="Courier New"/>
                <w:color w:val="E2E8F0"/>
                <w:sz w:val="18"/>
                <w:szCs w:val="18"/>
              </w:rPr>
              <w:t xml:space="preserve">│       └── profile/[username]/page.tsx</w:t>
            </w:r>
          </w:p>
          <w:p>
            <w:pPr>
              <w:spacing w:after="14" w:before="14"/>
            </w:pPr>
            <w:r>
              <w:rPr>
                <w:rFonts w:ascii="Courier New" w:cs="Courier New" w:eastAsia="Courier New" w:hAnsi="Courier New"/>
                <w:color w:val="E2E8F0"/>
                <w:sz w:val="18"/>
                <w:szCs w:val="18"/>
              </w:rPr>
              <w:t xml:space="preserve">│</w:t>
            </w:r>
          </w:p>
          <w:p>
            <w:pPr>
              <w:spacing w:after="14" w:before="14"/>
            </w:pPr>
            <w:r>
              <w:rPr>
                <w:rFonts w:ascii="Courier New" w:cs="Courier New" w:eastAsia="Courier New" w:hAnsi="Courier New"/>
                <w:color w:val="E2E8F0"/>
                <w:sz w:val="18"/>
                <w:szCs w:val="18"/>
              </w:rPr>
              <w:t xml:space="preserve">├── contracts/</w:t>
            </w:r>
          </w:p>
          <w:p>
            <w:pPr>
              <w:spacing w:after="14" w:before="14"/>
            </w:pPr>
            <w:r>
              <w:rPr>
                <w:rFonts w:ascii="Courier New" w:cs="Courier New" w:eastAsia="Courier New" w:hAnsi="Courier New"/>
                <w:color w:val="E2E8F0"/>
                <w:sz w:val="18"/>
                <w:szCs w:val="18"/>
              </w:rPr>
              <w:t xml:space="preserve">│   ├── bounty_escrow.py</w:t>
            </w:r>
          </w:p>
          <w:p>
            <w:pPr>
              <w:spacing w:after="14" w:before="14"/>
            </w:pPr>
            <w:r>
              <w:rPr>
                <w:rFonts w:ascii="Courier New" w:cs="Courier New" w:eastAsia="Courier New" w:hAnsi="Courier New"/>
                <w:color w:val="E2E8F0"/>
                <w:sz w:val="18"/>
                <w:szCs w:val="18"/>
              </w:rPr>
              <w:t xml:space="preserve">│   └── .algokit.toml</w:t>
            </w:r>
          </w:p>
          <w:p>
            <w:pPr>
              <w:spacing w:after="14" w:before="14"/>
            </w:pPr>
            <w:r>
              <w:rPr>
                <w:rFonts w:ascii="Courier New" w:cs="Courier New" w:eastAsia="Courier New" w:hAnsi="Courier New"/>
                <w:color w:val="E2E8F0"/>
                <w:sz w:val="18"/>
                <w:szCs w:val="18"/>
              </w:rPr>
              <w:t xml:space="preserve">│</w:t>
            </w:r>
          </w:p>
          <w:p>
            <w:pPr>
              <w:spacing w:after="14" w:before="14"/>
            </w:pPr>
            <w:r>
              <w:rPr>
                <w:rFonts w:ascii="Courier New" w:cs="Courier New" w:eastAsia="Courier New" w:hAnsi="Courier New"/>
                <w:color w:val="E2E8F0"/>
                <w:sz w:val="18"/>
                <w:szCs w:val="18"/>
              </w:rPr>
              <w:t xml:space="preserve">└── database/</w:t>
            </w:r>
          </w:p>
          <w:p>
            <w:pPr>
              <w:spacing w:after="14" w:before="14"/>
            </w:pPr>
            <w:r>
              <w:rPr>
                <w:rFonts w:ascii="Courier New" w:cs="Courier New" w:eastAsia="Courier New" w:hAnsi="Courier New"/>
                <w:color w:val="E2E8F0"/>
                <w:sz w:val="18"/>
                <w:szCs w:val="18"/>
              </w:rPr>
              <w:t xml:space="preserve">    └── supabase-schema.sql</w:t>
            </w:r>
          </w:p>
        </w:tc>
      </w:tr>
    </w:tbl>
    <w:p>
      <w:r>
        <w:rPr>
          <w:sz w:val="20"/>
          <w:szCs w:val="20"/>
        </w:rPr>
        <w:t xml:space="preserve"/>
      </w:r>
    </w:p>
    <w:p>
      <w:pPr>
        <w:pStyle w:val="Heading1"/>
        <w:pBdr>
          <w:bottom w:val="single" w:color="2563EB" w:sz="6" w:space="6"/>
        </w:pBdr>
        <w:spacing w:after="160" w:before="480"/>
      </w:pPr>
      <w:r>
        <w:rPr>
          <w:rFonts w:ascii="Arial" w:cs="Arial" w:eastAsia="Arial" w:hAnsi="Arial"/>
          <w:b/>
          <w:bCs/>
          <w:color w:val="1E3A5F"/>
          <w:sz w:val="36"/>
          <w:szCs w:val="36"/>
        </w:rPr>
        <w:t xml:space="preserve">8. Environment Variables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1D5DB" w:sz="1"/>
              <w:left w:val="single" w:color="D1D5DB" w:sz="1"/>
              <w:bottom w:val="single" w:color="D1D5DB" w:sz="1"/>
              <w:right w:val="single" w:color="D1D5DB" w:sz="1"/>
            </w:tcBorders>
            <w:shd w:fill="0F172A" w:val="clear"/>
            <w:tcMar>
              <w:top w:type="dxa" w:w="120"/>
              <w:left w:type="dxa" w:w="160"/>
              <w:bottom w:type="dxa" w:w="120"/>
              <w:right w:type="dxa" w:w="160"/>
            </w:tcMar>
          </w:tcPr>
          <w:p>
            <w:pPr>
              <w:spacing w:after="14" w:before="14"/>
            </w:pPr>
            <w:r>
              <w:rPr>
                <w:rFonts w:ascii="Courier New" w:cs="Courier New" w:eastAsia="Courier New" w:hAnsi="Courier New"/>
                <w:color w:val="E2E8F0"/>
                <w:sz w:val="18"/>
                <w:szCs w:val="18"/>
              </w:rPr>
              <w:t xml:space="preserve"># Server</w:t>
            </w:r>
          </w:p>
          <w:p>
            <w:pPr>
              <w:spacing w:after="14" w:before="14"/>
            </w:pPr>
            <w:r>
              <w:rPr>
                <w:rFonts w:ascii="Courier New" w:cs="Courier New" w:eastAsia="Courier New" w:hAnsi="Courier New"/>
                <w:color w:val="E2E8F0"/>
                <w:sz w:val="18"/>
                <w:szCs w:val="18"/>
              </w:rPr>
              <w:t xml:space="preserve">PORT=8080</w:t>
            </w:r>
          </w:p>
          <w:p>
            <w:pPr>
              <w:spacing w:after="14" w:before="14"/>
            </w:pPr>
            <w:r>
              <w:rPr>
                <w:rFonts w:ascii="Courier New" w:cs="Courier New" w:eastAsia="Courier New" w:hAnsi="Courier New"/>
                <w:color w:val="E2E8F0"/>
                <w:sz w:val="18"/>
                <w:szCs w:val="18"/>
              </w:rPr>
              <w:t xml:space="preserve">ENVIRONMENT=development</w:t>
            </w:r>
          </w:p>
          <w:p>
            <w:pPr>
              <w:spacing w:after="14" w:before="14"/>
            </w:pPr>
            <w:r>
              <w:rPr>
                <w:rFonts w:ascii="Courier New" w:cs="Courier New" w:eastAsia="Courier New" w:hAnsi="Courier New"/>
                <w:color w:val="E2E8F0"/>
                <w:sz w:val="18"/>
                <w:szCs w:val="18"/>
              </w:rPr>
              <w:t xml:space="preserve">ALLOW_ORIGINS=http://localhost:3000</w:t>
            </w:r>
          </w:p>
          <w:p>
            <w:pPr>
              <w:spacing w:after="14" w:before="14"/>
            </w:pPr>
            <w:r>
              <w:rPr>
                <w:rFonts w:ascii="Courier New" w:cs="Courier New" w:eastAsia="Courier New" w:hAnsi="Courier New"/>
                <w:color w:val="E2E8F0"/>
                <w:sz w:val="18"/>
                <w:szCs w:val="18"/>
              </w:rPr>
              <w:t xml:space="preserve"/>
            </w:r>
          </w:p>
          <w:p>
            <w:pPr>
              <w:spacing w:after="14" w:before="14"/>
            </w:pPr>
            <w:r>
              <w:rPr>
                <w:rFonts w:ascii="Courier New" w:cs="Courier New" w:eastAsia="Courier New" w:hAnsi="Courier New"/>
                <w:color w:val="E2E8F0"/>
                <w:sz w:val="18"/>
                <w:szCs w:val="18"/>
              </w:rPr>
              <w:t xml:space="preserve"># JWT + Auth</w:t>
            </w:r>
          </w:p>
          <w:p>
            <w:pPr>
              <w:spacing w:after="14" w:before="14"/>
            </w:pPr>
            <w:r>
              <w:rPr>
                <w:rFonts w:ascii="Courier New" w:cs="Courier New" w:eastAsia="Courier New" w:hAnsi="Courier New"/>
                <w:color w:val="E2E8F0"/>
                <w:sz w:val="18"/>
                <w:szCs w:val="18"/>
              </w:rPr>
              <w:t xml:space="preserve">JWT_SECRET=your-32-char-minimum-secret</w:t>
            </w:r>
          </w:p>
          <w:p>
            <w:pPr>
              <w:spacing w:after="14" w:before="14"/>
            </w:pPr>
            <w:r>
              <w:rPr>
                <w:rFonts w:ascii="Courier New" w:cs="Courier New" w:eastAsia="Courier New" w:hAnsi="Courier New"/>
                <w:color w:val="E2E8F0"/>
                <w:sz w:val="18"/>
                <w:szCs w:val="18"/>
              </w:rPr>
              <w:t xml:space="preserve">JWT_EXPIRY=24h</w:t>
            </w:r>
          </w:p>
          <w:p>
            <w:pPr>
              <w:spacing w:after="14" w:before="14"/>
            </w:pPr>
            <w:r>
              <w:rPr>
                <w:rFonts w:ascii="Courier New" w:cs="Courier New" w:eastAsia="Courier New" w:hAnsi="Courier New"/>
                <w:color w:val="E2E8F0"/>
                <w:sz w:val="18"/>
                <w:szCs w:val="18"/>
              </w:rPr>
              <w:t xml:space="preserve">JWT_REFRESH_TTL=168h</w:t>
            </w:r>
          </w:p>
          <w:p>
            <w:pPr>
              <w:spacing w:after="14" w:before="14"/>
            </w:pPr>
            <w:r>
              <w:rPr>
                <w:rFonts w:ascii="Courier New" w:cs="Courier New" w:eastAsia="Courier New" w:hAnsi="Courier New"/>
                <w:color w:val="E2E8F0"/>
                <w:sz w:val="18"/>
                <w:szCs w:val="18"/>
              </w:rPr>
              <w:t xml:space="preserve">BCRYPT_COST=12</w:t>
            </w:r>
          </w:p>
          <w:p>
            <w:pPr>
              <w:spacing w:after="14" w:before="14"/>
            </w:pPr>
            <w:r>
              <w:rPr>
                <w:rFonts w:ascii="Courier New" w:cs="Courier New" w:eastAsia="Courier New" w:hAnsi="Courier New"/>
                <w:color w:val="E2E8F0"/>
                <w:sz w:val="18"/>
                <w:szCs w:val="18"/>
              </w:rPr>
              <w:t xml:space="preserve"/>
            </w:r>
          </w:p>
          <w:p>
            <w:pPr>
              <w:spacing w:after="14" w:before="14"/>
            </w:pPr>
            <w:r>
              <w:rPr>
                <w:rFonts w:ascii="Courier New" w:cs="Courier New" w:eastAsia="Courier New" w:hAnsi="Courier New"/>
                <w:color w:val="E2E8F0"/>
                <w:sz w:val="18"/>
                <w:szCs w:val="18"/>
              </w:rPr>
              <w:t xml:space="preserve"># Supabase</w:t>
            </w:r>
          </w:p>
          <w:p>
            <w:pPr>
              <w:spacing w:after="14" w:before="14"/>
            </w:pPr>
            <w:r>
              <w:rPr>
                <w:rFonts w:ascii="Courier New" w:cs="Courier New" w:eastAsia="Courier New" w:hAnsi="Courier New"/>
                <w:color w:val="E2E8F0"/>
                <w:sz w:val="18"/>
                <w:szCs w:val="18"/>
              </w:rPr>
              <w:t xml:space="preserve">SUPABASE_URL=https://your-project.supabase.co</w:t>
            </w:r>
          </w:p>
          <w:p>
            <w:pPr>
              <w:spacing w:after="14" w:before="14"/>
            </w:pPr>
            <w:r>
              <w:rPr>
                <w:rFonts w:ascii="Courier New" w:cs="Courier New" w:eastAsia="Courier New" w:hAnsi="Courier New"/>
                <w:color w:val="E2E8F0"/>
                <w:sz w:val="18"/>
                <w:szCs w:val="18"/>
              </w:rPr>
              <w:t xml:space="preserve">SUPABASE_SERVICE_ROLE_KEY=your-service-role-key</w:t>
            </w:r>
          </w:p>
          <w:p>
            <w:pPr>
              <w:spacing w:after="14" w:before="14"/>
            </w:pPr>
            <w:r>
              <w:rPr>
                <w:rFonts w:ascii="Courier New" w:cs="Courier New" w:eastAsia="Courier New" w:hAnsi="Courier New"/>
                <w:color w:val="E2E8F0"/>
                <w:sz w:val="18"/>
                <w:szCs w:val="18"/>
              </w:rPr>
              <w:t xml:space="preserve">SUPABASE_ANON_KEY=your-anon-key</w:t>
            </w:r>
          </w:p>
          <w:p>
            <w:pPr>
              <w:spacing w:after="14" w:before="14"/>
            </w:pPr>
            <w:r>
              <w:rPr>
                <w:rFonts w:ascii="Courier New" w:cs="Courier New" w:eastAsia="Courier New" w:hAnsi="Courier New"/>
                <w:color w:val="E2E8F0"/>
                <w:sz w:val="18"/>
                <w:szCs w:val="18"/>
              </w:rPr>
              <w:t xml:space="preserve"/>
            </w:r>
          </w:p>
          <w:p>
            <w:pPr>
              <w:spacing w:after="14" w:before="14"/>
            </w:pPr>
            <w:r>
              <w:rPr>
                <w:rFonts w:ascii="Courier New" w:cs="Courier New" w:eastAsia="Courier New" w:hAnsi="Courier New"/>
                <w:color w:val="E2E8F0"/>
                <w:sz w:val="18"/>
                <w:szCs w:val="18"/>
              </w:rPr>
              <w:t xml:space="preserve"># Algorand (no admin wallet — contract app account is escrow)</w:t>
            </w:r>
          </w:p>
          <w:p>
            <w:pPr>
              <w:spacing w:after="14" w:before="14"/>
            </w:pPr>
            <w:r>
              <w:rPr>
                <w:rFonts w:ascii="Courier New" w:cs="Courier New" w:eastAsia="Courier New" w:hAnsi="Courier New"/>
                <w:color w:val="E2E8F0"/>
                <w:sz w:val="18"/>
                <w:szCs w:val="18"/>
              </w:rPr>
              <w:t xml:space="preserve">ALGO_NODE_URL=https://testnet-api.4160.nodely.dev</w:t>
            </w:r>
          </w:p>
          <w:p>
            <w:pPr>
              <w:spacing w:after="14" w:before="14"/>
            </w:pPr>
            <w:r>
              <w:rPr>
                <w:rFonts w:ascii="Courier New" w:cs="Courier New" w:eastAsia="Courier New" w:hAnsi="Courier New"/>
                <w:color w:val="E2E8F0"/>
                <w:sz w:val="18"/>
                <w:szCs w:val="18"/>
              </w:rPr>
              <w:t xml:space="preserve">ALGO_NODE_TOKEN=</w:t>
            </w:r>
          </w:p>
          <w:p>
            <w:pPr>
              <w:spacing w:after="14" w:before="14"/>
            </w:pPr>
            <w:r>
              <w:rPr>
                <w:rFonts w:ascii="Courier New" w:cs="Courier New" w:eastAsia="Courier New" w:hAnsi="Courier New"/>
                <w:color w:val="E2E8F0"/>
                <w:sz w:val="18"/>
                <w:szCs w:val="18"/>
              </w:rPr>
              <w:t xml:space="preserve">ALGO_INDEXER_URL=https://testnet-idx.4160.nodely.dev</w:t>
            </w:r>
          </w:p>
          <w:p>
            <w:pPr>
              <w:spacing w:after="14" w:before="14"/>
            </w:pPr>
            <w:r>
              <w:rPr>
                <w:rFonts w:ascii="Courier New" w:cs="Courier New" w:eastAsia="Courier New" w:hAnsi="Courier New"/>
                <w:color w:val="E2E8F0"/>
                <w:sz w:val="18"/>
                <w:szCs w:val="18"/>
              </w:rPr>
              <w:t xml:space="preserve">ALGO_NETWORK=testnet</w:t>
            </w:r>
          </w:p>
          <w:p>
            <w:pPr>
              <w:spacing w:after="14" w:before="14"/>
            </w:pPr>
            <w:r>
              <w:rPr>
                <w:rFonts w:ascii="Courier New" w:cs="Courier New" w:eastAsia="Courier New" w:hAnsi="Courier New"/>
                <w:color w:val="E2E8F0"/>
                <w:sz w:val="18"/>
                <w:szCs w:val="18"/>
              </w:rPr>
              <w:t xml:space="preserve"/>
            </w:r>
          </w:p>
          <w:p>
            <w:pPr>
              <w:spacing w:after="14" w:before="14"/>
            </w:pPr>
            <w:r>
              <w:rPr>
                <w:rFonts w:ascii="Courier New" w:cs="Courier New" w:eastAsia="Courier New" w:hAnsi="Courier New"/>
                <w:color w:val="E2E8F0"/>
                <w:sz w:val="18"/>
                <w:szCs w:val="18"/>
              </w:rPr>
              <w:t xml:space="preserve"># Cloudflare R2 (submission files + avatars ONLY)</w:t>
            </w:r>
          </w:p>
          <w:p>
            <w:pPr>
              <w:spacing w:after="14" w:before="14"/>
            </w:pPr>
            <w:r>
              <w:rPr>
                <w:rFonts w:ascii="Courier New" w:cs="Courier New" w:eastAsia="Courier New" w:hAnsi="Courier New"/>
                <w:color w:val="E2E8F0"/>
                <w:sz w:val="18"/>
                <w:szCs w:val="18"/>
              </w:rPr>
              <w:t xml:space="preserve">R2_ACCOUNT_ID=your-cloudflare-account-id</w:t>
            </w:r>
          </w:p>
          <w:p>
            <w:pPr>
              <w:spacing w:after="14" w:before="14"/>
            </w:pPr>
            <w:r>
              <w:rPr>
                <w:rFonts w:ascii="Courier New" w:cs="Courier New" w:eastAsia="Courier New" w:hAnsi="Courier New"/>
                <w:color w:val="E2E8F0"/>
                <w:sz w:val="18"/>
                <w:szCs w:val="18"/>
              </w:rPr>
              <w:t xml:space="preserve">R2_ACCESS_KEY_ID=your-r2-access-key</w:t>
            </w:r>
          </w:p>
          <w:p>
            <w:pPr>
              <w:spacing w:after="14" w:before="14"/>
            </w:pPr>
            <w:r>
              <w:rPr>
                <w:rFonts w:ascii="Courier New" w:cs="Courier New" w:eastAsia="Courier New" w:hAnsi="Courier New"/>
                <w:color w:val="E2E8F0"/>
                <w:sz w:val="18"/>
                <w:szCs w:val="18"/>
              </w:rPr>
              <w:t xml:space="preserve">R2_SECRET_ACCESS_KEY=your-r2-secret</w:t>
            </w:r>
          </w:p>
          <w:p>
            <w:pPr>
              <w:spacing w:after="14" w:before="14"/>
            </w:pPr>
            <w:r>
              <w:rPr>
                <w:rFonts w:ascii="Courier New" w:cs="Courier New" w:eastAsia="Courier New" w:hAnsi="Courier New"/>
                <w:color w:val="E2E8F0"/>
                <w:sz w:val="18"/>
                <w:szCs w:val="18"/>
              </w:rPr>
              <w:t xml:space="preserve">R2_BUCKET_SUBMISSIONS=bountyvault-submissions</w:t>
            </w:r>
          </w:p>
          <w:p>
            <w:pPr>
              <w:spacing w:after="14" w:before="14"/>
            </w:pPr>
            <w:r>
              <w:rPr>
                <w:rFonts w:ascii="Courier New" w:cs="Courier New" w:eastAsia="Courier New" w:hAnsi="Courier New"/>
                <w:color w:val="E2E8F0"/>
                <w:sz w:val="18"/>
                <w:szCs w:val="18"/>
              </w:rPr>
              <w:t xml:space="preserve">R2_BUCKET_AVATARS=bountyvault-avatars</w:t>
            </w:r>
          </w:p>
          <w:p>
            <w:pPr>
              <w:spacing w:after="14" w:before="14"/>
            </w:pPr>
            <w:r>
              <w:rPr>
                <w:rFonts w:ascii="Courier New" w:cs="Courier New" w:eastAsia="Courier New" w:hAnsi="Courier New"/>
                <w:color w:val="E2E8F0"/>
                <w:sz w:val="18"/>
                <w:szCs w:val="18"/>
              </w:rPr>
              <w:t xml:space="preserve">R2_PUBLIC_DOMAIN=https://files.yourdomain.com</w:t>
            </w:r>
          </w:p>
          <w:p>
            <w:pPr>
              <w:spacing w:after="14" w:before="14"/>
            </w:pPr>
            <w:r>
              <w:rPr>
                <w:rFonts w:ascii="Courier New" w:cs="Courier New" w:eastAsia="Courier New" w:hAnsi="Courier New"/>
                <w:color w:val="E2E8F0"/>
                <w:sz w:val="18"/>
                <w:szCs w:val="18"/>
              </w:rPr>
              <w:t xml:space="preserve"/>
            </w:r>
          </w:p>
          <w:p>
            <w:pPr>
              <w:spacing w:after="14" w:before="14"/>
            </w:pPr>
            <w:r>
              <w:rPr>
                <w:rFonts w:ascii="Courier New" w:cs="Courier New" w:eastAsia="Courier New" w:hAnsi="Courier New"/>
                <w:color w:val="E2E8F0"/>
                <w:sz w:val="18"/>
                <w:szCs w:val="18"/>
              </w:rPr>
              <w:t xml:space="preserve"># Pinata IPFS (transaction metadata JSON ONLY)</w:t>
            </w:r>
          </w:p>
          <w:p>
            <w:pPr>
              <w:spacing w:after="14" w:before="14"/>
            </w:pPr>
            <w:r>
              <w:rPr>
                <w:rFonts w:ascii="Courier New" w:cs="Courier New" w:eastAsia="Courier New" w:hAnsi="Courier New"/>
                <w:color w:val="E2E8F0"/>
                <w:sz w:val="18"/>
                <w:szCs w:val="18"/>
              </w:rPr>
              <w:t xml:space="preserve">PINATA_JWT=your-pinata-jwt-token</w:t>
            </w:r>
          </w:p>
          <w:p>
            <w:pPr>
              <w:spacing w:after="14" w:before="14"/>
            </w:pPr>
            <w:r>
              <w:rPr>
                <w:rFonts w:ascii="Courier New" w:cs="Courier New" w:eastAsia="Courier New" w:hAnsi="Courier New"/>
                <w:color w:val="E2E8F0"/>
                <w:sz w:val="18"/>
                <w:szCs w:val="18"/>
              </w:rPr>
              <w:t xml:space="preserve">PINATA_GATEWAY=https://gateway.pinata.cloud</w:t>
            </w:r>
          </w:p>
          <w:p>
            <w:pPr>
              <w:spacing w:after="14" w:before="14"/>
            </w:pPr>
            <w:r>
              <w:rPr>
                <w:rFonts w:ascii="Courier New" w:cs="Courier New" w:eastAsia="Courier New" w:hAnsi="Courier New"/>
                <w:color w:val="E2E8F0"/>
                <w:sz w:val="18"/>
                <w:szCs w:val="18"/>
              </w:rPr>
              <w:t xml:space="preserve"/>
            </w:r>
          </w:p>
          <w:p>
            <w:pPr>
              <w:spacing w:after="14" w:before="14"/>
            </w:pPr>
            <w:r>
              <w:rPr>
                <w:rFonts w:ascii="Courier New" w:cs="Courier New" w:eastAsia="Courier New" w:hAnsi="Courier New"/>
                <w:color w:val="E2E8F0"/>
                <w:sz w:val="18"/>
                <w:szCs w:val="18"/>
              </w:rPr>
              <w:t xml:space="preserve"># Security</w:t>
            </w:r>
          </w:p>
          <w:p>
            <w:pPr>
              <w:spacing w:after="14" w:before="14"/>
            </w:pPr>
            <w:r>
              <w:rPr>
                <w:rFonts w:ascii="Courier New" w:cs="Courier New" w:eastAsia="Courier New" w:hAnsi="Courier New"/>
                <w:color w:val="E2E8F0"/>
                <w:sz w:val="18"/>
                <w:szCs w:val="18"/>
              </w:rPr>
              <w:t xml:space="preserve">MAX_UPLOAD_SIZE_BYTES=4999552</w:t>
            </w:r>
          </w:p>
          <w:p>
            <w:pPr>
              <w:spacing w:after="14" w:before="14"/>
            </w:pPr>
            <w:r>
              <w:rPr>
                <w:rFonts w:ascii="Courier New" w:cs="Courier New" w:eastAsia="Courier New" w:hAnsi="Courier New"/>
                <w:color w:val="E2E8F0"/>
                <w:sz w:val="18"/>
                <w:szCs w:val="18"/>
              </w:rPr>
              <w:t xml:space="preserve">RATE_LIMIT_RPS=10</w:t>
            </w:r>
          </w:p>
          <w:p>
            <w:pPr>
              <w:spacing w:after="14" w:before="14"/>
            </w:pPr>
            <w:r>
              <w:rPr>
                <w:rFonts w:ascii="Courier New" w:cs="Courier New" w:eastAsia="Courier New" w:hAnsi="Courier New"/>
                <w:color w:val="E2E8F0"/>
                <w:sz w:val="18"/>
                <w:szCs w:val="18"/>
              </w:rPr>
              <w:t xml:space="preserve">RATE_LIMIT_BURST=20</w:t>
            </w:r>
          </w:p>
        </w:tc>
      </w:tr>
    </w:tbl>
    <w:p>
      <w:r>
        <w:rPr>
          <w:sz w:val="20"/>
          <w:szCs w:val="20"/>
        </w:rPr>
        <w:t xml:space="preserve"/>
      </w:r>
    </w:p>
    <w:p>
      <w:r>
        <w:br w:type="page"/>
      </w:r>
    </w:p>
    <w:p>
      <w:pPr>
        <w:pStyle w:val="Heading1"/>
        <w:pBdr>
          <w:bottom w:val="single" w:color="2563EB" w:sz="6" w:space="6"/>
        </w:pBdr>
        <w:spacing w:after="160" w:before="480"/>
      </w:pPr>
      <w:r>
        <w:rPr>
          <w:rFonts w:ascii="Arial" w:cs="Arial" w:eastAsia="Arial" w:hAnsi="Arial"/>
          <w:b/>
          <w:bCs/>
          <w:color w:val="1E3A5F"/>
          <w:sz w:val="36"/>
          <w:szCs w:val="36"/>
        </w:rPr>
        <w:t xml:space="preserve">9. Master Prompt for Claude Opus 4.6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1D5DB" w:sz="1"/>
              <w:left w:val="single" w:color="D1D5DB" w:sz="1"/>
              <w:bottom w:val="single" w:color="D1D5DB" w:sz="1"/>
              <w:right w:val="single" w:color="D1D5DB" w:sz="1"/>
            </w:tcBorders>
            <w:shd w:fill="D1FAE5" w:val="clear"/>
            <w:tcMar>
              <w:top w:type="dxa" w:w="120"/>
              <w:left w:type="dxa" w:w="180"/>
              <w:bottom w:type="dxa" w:w="120"/>
              <w:right w:type="dxa" w:w="180"/>
            </w:tcMar>
          </w:tcPr>
          <w:p>
            <w:r>
              <w:rPr>
                <w:rFonts w:ascii="Arial" w:cs="Arial" w:eastAsia="Arial" w:hAnsi="Arial"/>
                <w:b/>
                <w:bCs/>
                <w:color w:val="059669"/>
                <w:sz w:val="21"/>
                <w:szCs w:val="21"/>
              </w:rPr>
              <w:t xml:space="preserve">COPY SECTION BELOW AS YOUR FULL SYSTEM PROMPT</w:t>
            </w:r>
          </w:p>
          <w:p>
            <w:pPr>
              <w:spacing w:before="60"/>
            </w:pPr>
            <w:r>
              <w:rPr>
                <w:rFonts w:ascii="Arial" w:cs="Arial" w:eastAsia="Arial" w:hAnsi="Arial"/>
                <w:color w:val="1F2937"/>
                <w:sz w:val="20"/>
                <w:szCs w:val="20"/>
              </w:rPr>
              <w:t xml:space="preserve">Everything from this point forward is the self-contained prompt. Paste it directly into Claude Opus 4.6.</w:t>
            </w:r>
          </w:p>
        </w:tc>
      </w:tr>
    </w:tbl>
    <w:p>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1D5DB" w:sz="1"/>
              <w:left w:val="single" w:color="D1D5DB" w:sz="1"/>
              <w:bottom w:val="single" w:color="D1D5DB" w:sz="1"/>
              <w:right w:val="single" w:color="D1D5DB" w:sz="1"/>
            </w:tcBorders>
            <w:shd w:fill="F0F9FF" w:val="clear"/>
            <w:tcMar>
              <w:top w:type="dxa" w:w="180"/>
              <w:left w:type="dxa" w:w="220"/>
              <w:bottom w:type="dxa" w:w="180"/>
              <w:right w:type="dxa" w:w="220"/>
            </w:tcMar>
          </w:tcPr>
          <w:p>
            <w:pPr>
              <w:spacing w:after="60" w:before="120"/>
            </w:pPr>
            <w:r>
              <w:rPr>
                <w:rFonts w:ascii="Arial" w:cs="Arial" w:eastAsia="Arial" w:hAnsi="Arial"/>
                <w:b/>
                <w:bCs/>
                <w:color w:val="1E3A5F"/>
                <w:sz w:val="22"/>
                <w:szCs w:val="22"/>
              </w:rPr>
              <w:t xml:space="preserve">ROLE</w:t>
            </w:r>
          </w:p>
          <w:p>
            <w:pPr>
              <w:spacing w:after="60" w:before="60"/>
            </w:pPr>
            <w:r>
              <w:rPr>
                <w:rFonts w:ascii="Arial" w:cs="Arial" w:eastAsia="Arial" w:hAnsi="Arial"/>
                <w:color w:val="1F2937"/>
                <w:sz w:val="20"/>
                <w:szCs w:val="20"/>
              </w:rPr>
              <w:t xml:space="preserve">You are a senior full-stack blockchain engineer building BountyVault v3.1 — a decentralized bounty escrow platform for the AlgoBharat Hackathon. You write production-quality, fully error-handled, well-commented code. You implement the exact specification below without simplification or shortcuts.</w:t>
            </w:r>
          </w:p>
          <w:p>
            <w:pPr>
              <w:spacing w:after="60" w:before="120"/>
            </w:pPr>
            <w:r>
              <w:rPr>
                <w:rFonts w:ascii="Arial" w:cs="Arial" w:eastAsia="Arial" w:hAnsi="Arial"/>
                <w:b/>
                <w:bCs/>
                <w:color w:val="1E3A5F"/>
                <w:sz w:val="22"/>
                <w:szCs w:val="22"/>
              </w:rPr>
              <w:t xml:space="preserve">TECH STACK — NON-NEGOTIABLE</w:t>
            </w:r>
          </w:p>
          <w:p>
            <w:pPr>
              <w:spacing w:after="60" w:before="60"/>
            </w:pPr>
            <w:r>
              <w:rPr>
                <w:rFonts w:ascii="Arial" w:cs="Arial" w:eastAsia="Arial" w:hAnsi="Arial"/>
                <w:color w:val="1F2937"/>
                <w:sz w:val="20"/>
                <w:szCs w:val="20"/>
              </w:rPr>
              <w:t xml:space="preserve">Backend: Go + Gin + go-algorand-sdk v2 + Supabase Go client + AWS SDK v2 for Cloudflare R2</w:t>
            </w:r>
          </w:p>
          <w:p>
            <w:pPr>
              <w:spacing w:after="60" w:before="60"/>
            </w:pPr>
            <w:r>
              <w:rPr>
                <w:rFonts w:ascii="Arial" w:cs="Arial" w:eastAsia="Arial" w:hAnsi="Arial"/>
                <w:color w:val="1F2937"/>
                <w:sz w:val="20"/>
                <w:szCs w:val="20"/>
              </w:rPr>
              <w:t xml:space="preserve">Frontend: Next.js 15 + React 19 + TypeScript + Tailwind CSS 4 + @perawallet/connect + react-pdf + recharts + Supabase JS client (for realtime)</w:t>
            </w:r>
          </w:p>
          <w:p>
            <w:pPr>
              <w:spacing w:after="60" w:before="60"/>
            </w:pPr>
            <w:r>
              <w:rPr>
                <w:rFonts w:ascii="Arial" w:cs="Arial" w:eastAsia="Arial" w:hAnsi="Arial"/>
                <w:color w:val="1F2937"/>
                <w:sz w:val="20"/>
                <w:szCs w:val="20"/>
              </w:rPr>
              <w:t xml:space="preserve">Smart Contract: PyTeal (Puya) ARC4 ABI on Algorand Testnet, deployed via AlgoKit</w:t>
            </w:r>
          </w:p>
          <w:p>
            <w:pPr>
              <w:spacing w:after="60" w:before="60"/>
            </w:pPr>
            <w:r>
              <w:rPr>
                <w:rFonts w:ascii="Arial" w:cs="Arial" w:eastAsia="Arial" w:hAnsi="Arial"/>
                <w:color w:val="1F2937"/>
                <w:sz w:val="20"/>
                <w:szCs w:val="20"/>
              </w:rPr>
              <w:t xml:space="preserve">Database: Supabase PostgreSQL</w:t>
            </w:r>
          </w:p>
          <w:p>
            <w:pPr>
              <w:spacing w:after="60" w:before="60"/>
            </w:pPr>
            <w:r>
              <w:rPr>
                <w:rFonts w:ascii="Arial" w:cs="Arial" w:eastAsia="Arial" w:hAnsi="Arial"/>
                <w:color w:val="1F2937"/>
                <w:sz w:val="20"/>
                <w:szCs w:val="20"/>
              </w:rPr>
              <w:t xml:space="preserve">File Storage: Cloudflare R2 — submission files + avatars ONLY</w:t>
            </w:r>
          </w:p>
          <w:p>
            <w:pPr>
              <w:spacing w:after="60" w:before="60"/>
            </w:pPr>
            <w:r>
              <w:rPr>
                <w:rFonts w:ascii="Arial" w:cs="Arial" w:eastAsia="Arial" w:hAnsi="Arial"/>
                <w:color w:val="1F2937"/>
                <w:sz w:val="20"/>
                <w:szCs w:val="20"/>
              </w:rPr>
              <w:t xml:space="preserve">Metadata Storage: IPFS via Pinata — transaction metadata JSON ONLY (no files, no terms, no anything else)</w:t>
            </w:r>
          </w:p>
          <w:p>
            <w:pPr>
              <w:spacing w:after="60" w:before="60"/>
            </w:pPr>
            <w:r>
              <w:rPr>
                <w:rFonts w:ascii="Arial" w:cs="Arial" w:eastAsia="Arial" w:hAnsi="Arial"/>
                <w:color w:val="1F2937"/>
                <w:sz w:val="20"/>
                <w:szCs w:val="20"/>
              </w:rPr>
              <w:t xml:space="preserve">NO n8n. NO automation workflows. NO external notification services. Build the core platform only.</w:t>
            </w:r>
          </w:p>
          <w:p>
            <w:pPr>
              <w:spacing w:after="60" w:before="120"/>
            </w:pPr>
            <w:r>
              <w:rPr>
                <w:rFonts w:ascii="Arial" w:cs="Arial" w:eastAsia="Arial" w:hAnsi="Arial"/>
                <w:b/>
                <w:bCs/>
                <w:color w:val="1E3A5F"/>
                <w:sz w:val="22"/>
                <w:szCs w:val="22"/>
              </w:rPr>
              <w:t xml:space="preserve">STORAGE RULES — ABSOLUTE</w:t>
            </w:r>
          </w:p>
          <w:p>
            <w:pPr>
              <w:spacing w:after="60" w:before="60"/>
            </w:pPr>
            <w:r>
              <w:rPr>
                <w:rFonts w:ascii="Arial" w:cs="Arial" w:eastAsia="Arial" w:hAnsi="Arial"/>
                <w:color w:val="1F2937"/>
                <w:sz w:val="20"/>
                <w:szCs w:val="20"/>
              </w:rPr>
              <w:t xml:space="preserve">IPFS (Pinata) stores ONLY transaction metadata JSON objects. One JSON pinned per on-chain event. Events: bounty_created, work_submitted, submission_approved, submission_rejected, dispute_raised, dao_vote_cast, dao_resolved, bounty_refunded, bounty_cancelled, freelancer_letgo. The returned CID is stored in transaction_log.ipfs_metadata_cid. IPFS gateway URL stored in transaction_log.ipfs_gateway_url. IPFS failure never blocks the transaction flow — log error and continue.</w:t>
            </w:r>
          </w:p>
          <w:p>
            <w:pPr>
              <w:spacing w:after="60" w:before="60"/>
            </w:pPr>
            <w:r>
              <w:rPr>
                <w:rFonts w:ascii="Arial" w:cs="Arial" w:eastAsia="Arial" w:hAnsi="Arial"/>
                <w:color w:val="1F2937"/>
                <w:sz w:val="20"/>
                <w:szCs w:val="20"/>
              </w:rPr>
              <w:t xml:space="preserve">Cloudflare R2 stores submission files (PDF/DOC/DOCX/JPG/PNG max 4.95MB) and profile avatars. R2 path for submissions: bountyvault-submissions/{freelancer_id}/{bounty_id}/{submission_number}/{uuid}.{ext}. Signed URLs (24hr expiry) generated on demand.</w:t>
            </w:r>
          </w:p>
          <w:p>
            <w:pPr>
              <w:spacing w:after="60" w:before="60"/>
            </w:pPr>
            <w:r>
              <w:rPr>
                <w:rFonts w:ascii="Arial" w:cs="Arial" w:eastAsia="Arial" w:hAnsi="Arial"/>
                <w:color w:val="1F2937"/>
                <w:sz w:val="20"/>
                <w:szCs w:val="20"/>
              </w:rPr>
              <w:t xml:space="preserve">IPFS does NOT store: submission files, bounty terms, any binary content, any user-generated files.</w:t>
            </w:r>
          </w:p>
          <w:p>
            <w:pPr>
              <w:spacing w:after="60" w:before="120"/>
            </w:pPr>
            <w:r>
              <w:rPr>
                <w:rFonts w:ascii="Arial" w:cs="Arial" w:eastAsia="Arial" w:hAnsi="Arial"/>
                <w:b/>
                <w:bCs/>
                <w:color w:val="1E3A5F"/>
                <w:sz w:val="22"/>
                <w:szCs w:val="22"/>
              </w:rPr>
              <w:t xml:space="preserve">ESCROW RULES — ABSOLUTE</w:t>
            </w:r>
          </w:p>
          <w:p>
            <w:pPr>
              <w:spacing w:after="60" w:before="60"/>
            </w:pPr>
            <w:r>
              <w:rPr>
                <w:rFonts w:ascii="Arial" w:cs="Arial" w:eastAsia="Arial" w:hAnsi="Arial"/>
                <w:color w:val="1F2937"/>
                <w:sz w:val="20"/>
                <w:szCs w:val="20"/>
              </w:rPr>
              <w:t xml:space="preserve">The Algorand smart contract APPLICATION ACCOUNT is the escrow. There is NO platform admin wallet. There is NO external escrow account. ALGO moves as follows: Creator sends ALGO to app account via grouped txn (Payment + create_bounty call). ALGO leaves the app account only via InnerTransactions in: approve_payout, reject_submission (when remaining=0), resolve_dao_dispute, let_go_bounty, refund_expired, cancel_bounty. The backend never holds or controls ALGO.</w:t>
            </w:r>
          </w:p>
          <w:p>
            <w:pPr>
              <w:spacing w:after="60" w:before="120"/>
            </w:pPr>
            <w:r>
              <w:rPr>
                <w:rFonts w:ascii="Arial" w:cs="Arial" w:eastAsia="Arial" w:hAnsi="Arial"/>
                <w:b/>
                <w:bCs/>
                <w:color w:val="1E3A5F"/>
                <w:sz w:val="22"/>
                <w:szCs w:val="22"/>
              </w:rPr>
              <w:t xml:space="preserve">DATABASE SCHEMA — BUILD EXACTLY THIS</w:t>
            </w:r>
          </w:p>
          <w:p>
            <w:pPr>
              <w:spacing w:after="60" w:before="60"/>
            </w:pPr>
            <w:r>
              <w:rPr>
                <w:rFonts w:ascii="Arial" w:cs="Arial" w:eastAsia="Arial" w:hAnsi="Arial"/>
                <w:color w:val="1F2937"/>
                <w:sz w:val="20"/>
                <w:szCs w:val="20"/>
              </w:rPr>
              <w:t xml:space="preserve">Enums: user_role(creator/freelancer/admin), bounty_status(open/in_progress/completed/disputed/expired/cancelled), submission_status(pending/under_review/accepted/rejected), dispute_status(voting/resolved_creator/resolved_freelancer/tie_resolved), dao_vote_choice(creator/freelancer), txn_event(bounty_created/escrow_locked/work_submitted/submission_approved/submission_rejected/dispute_raised/dao_vote_cast/dao_resolved/bounty_refunded/bounty_cancelled/bounty_expired/freelancer_letgo).</w:t>
            </w:r>
          </w:p>
          <w:p>
            <w:pPr>
              <w:spacing w:after="60" w:before="60"/>
            </w:pPr>
            <w:r>
              <w:rPr>
                <w:rFonts w:ascii="Arial" w:cs="Arial" w:eastAsia="Arial" w:hAnsi="Arial"/>
                <w:color w:val="1F2937"/>
                <w:sz w:val="20"/>
                <w:szCs w:val="20"/>
              </w:rPr>
              <w:t xml:space="preserve">profiles: id(UUID PK), auth_user_id(TEXT UNIQUE NOT NULL), username(VARCHAR100 UNIQUE NOT NULL), display_name, email, avatar_url(R2 URL), wallet_address(VARCHAR58), role(user_role DEFAULT freelancer), bio, reputation_score(INT DEFAULT 0), total_bounties_created(INT DEFAULT 0), total_bounties_completed(INT DEFAULT 0), total_earned_algo(DECIMAL18.6 DEFAULT 0), created_at, updated_at.</w:t>
            </w:r>
          </w:p>
          <w:p>
            <w:pPr>
              <w:spacing w:after="60" w:before="60"/>
            </w:pPr>
            <w:r>
              <w:rPr>
                <w:rFonts w:ascii="Arial" w:cs="Arial" w:eastAsia="Arial" w:hAnsi="Arial"/>
                <w:color w:val="1F2937"/>
                <w:sz w:val="20"/>
                <w:szCs w:val="20"/>
              </w:rPr>
              <w:t xml:space="preserve">bounties: id(UUID PK), bounty_id(VARCHAR12 UNIQUE NOT NULL — CR+5digit format), creator_id(UUID FK profiles), title(VARCHAR300), description(TEXT), reward_algo(DECIMAL18.6 CHECK&gt;0), deadline(TIMESTAMPTZ CHECK&gt;NOW), status(bounty_status DEFAULT open), max_submissions(INT DEFAULT 5 CHECK&gt;0 max 50), submissions_remaining(INT DEFAULT=max_submissions), tags(TEXT[]), app_id(BIGINT — Algorand app ID set after confirm-lock), escrow_txn_id(VARCHAR52), payout_txn_id(VARCHAR52), created_at, updated_at.</w:t>
            </w:r>
          </w:p>
          <w:p>
            <w:pPr>
              <w:spacing w:after="60" w:before="60"/>
            </w:pPr>
            <w:r>
              <w:rPr>
                <w:rFonts w:ascii="Arial" w:cs="Arial" w:eastAsia="Arial" w:hAnsi="Arial"/>
                <w:color w:val="1F2937"/>
                <w:sz w:val="20"/>
                <w:szCs w:val="20"/>
              </w:rPr>
              <w:t xml:space="preserve">submissions: id(UUID PK), bounty_id(UUID FK), freelancer_id(UUID FK), submission_number(INT — auto per freelancer per bounty), file_url(TEXT R2 path), file_type(VARCHAR10), file_size_bytes(INT), description(TEXT NOT NULL), status(submission_status DEFAULT pending), rejection_feedback(TEXT — required on reject min 50 chars), creator_message(TEXT nullable), creator_rating(INT CHECK 1-5 nullable), submission_txn_id(VARCHAR52), reviewed_at, resolved_at, created_at.</w:t>
            </w:r>
          </w:p>
          <w:p>
            <w:pPr>
              <w:spacing w:after="60" w:before="60"/>
            </w:pPr>
            <w:r>
              <w:rPr>
                <w:rFonts w:ascii="Arial" w:cs="Arial" w:eastAsia="Arial" w:hAnsi="Arial"/>
                <w:color w:val="1F2937"/>
                <w:sz w:val="20"/>
                <w:szCs w:val="20"/>
              </w:rPr>
              <w:t xml:space="preserve">disputes: id(UUID PK), dispute_id(VARCHAR15 UNIQUE — DSP+6digit), bounty_id(UUID FK), freelancer_id(UUID FK), creator_id(UUID FK), freelancer_description(TEXT NOT NULL min 300 words), submission_history(JSONB NOT NULL — array of all attempts with file_url, description, rejection_feedback, timestamps), status(dispute_status DEFAULT voting), votes_creator(INT DEFAULT 0), votes_freelancer(INT DEFAULT 0), voting_deadline(TIMESTAMPTZ NOT NULL = created_at+48h), resolved_at, resolution_txn_id(VARCHAR52), ipfs_dispute_cid(VARCHAR100), created_at.</w:t>
            </w:r>
          </w:p>
          <w:p>
            <w:pPr>
              <w:spacing w:after="60" w:before="60"/>
            </w:pPr>
            <w:r>
              <w:rPr>
                <w:rFonts w:ascii="Arial" w:cs="Arial" w:eastAsia="Arial" w:hAnsi="Arial"/>
                <w:color w:val="1F2937"/>
                <w:sz w:val="20"/>
                <w:szCs w:val="20"/>
              </w:rPr>
              <w:t xml:space="preserve">dao_votes: id(UUID PK), dispute_id(UUID FK NOT NULL), voter_id(UUID FK NOT NULL), vote(dao_vote_choice NOT NULL), vote_txn_id(VARCHAR52), voted_at. UNIQUE CONSTRAINT on (dispute_id, voter_id).</w:t>
            </w:r>
          </w:p>
          <w:p>
            <w:pPr>
              <w:spacing w:after="60" w:before="60"/>
            </w:pPr>
            <w:r>
              <w:rPr>
                <w:rFonts w:ascii="Arial" w:cs="Arial" w:eastAsia="Arial" w:hAnsi="Arial"/>
                <w:color w:val="1F2937"/>
                <w:sz w:val="20"/>
                <w:szCs w:val="20"/>
              </w:rPr>
              <w:t xml:space="preserve">transaction_log: id(UUID PK), bounty_id(UUID FK), actor_id(UUID FK), event(txn_event NOT NULL), txn_id(VARCHAR52), txn_note(VARCHAR200 = 'BountyVault:{event}:{app_id}'), ipfs_metadata_cid(VARCHAR100), ipfs_gateway_url(TEXT), amount_algo(DECIMAL18.6), metadata(JSONB — full metadata object), created_at.</w:t>
            </w:r>
          </w:p>
          <w:p>
            <w:pPr>
              <w:spacing w:after="60" w:before="120"/>
            </w:pPr>
            <w:r>
              <w:rPr>
                <w:rFonts w:ascii="Arial" w:cs="Arial" w:eastAsia="Arial" w:hAnsi="Arial"/>
                <w:b/>
                <w:bCs/>
                <w:color w:val="1E3A5F"/>
                <w:sz w:val="22"/>
                <w:szCs w:val="22"/>
              </w:rPr>
              <w:t xml:space="preserve">SMART CONTRACT — ARC4 PyTeal</w:t>
            </w:r>
          </w:p>
          <w:p>
            <w:pPr>
              <w:spacing w:after="60" w:before="60"/>
            </w:pPr>
            <w:r>
              <w:rPr>
                <w:rFonts w:ascii="Arial" w:cs="Arial" w:eastAsia="Arial" w:hAnsi="Arial"/>
                <w:color w:val="1F2937"/>
                <w:sz w:val="20"/>
                <w:szCs w:val="20"/>
              </w:rPr>
              <w:t xml:space="preserve">Global state variables: creator(bytes32), reward(uint64 microALGO), deadline(uint64 unix), dao_deadline(uint64 unix), status(uint64 0-5), max_submissions(uint64), submissions_remaining(uint64), submission_count(uint64), approved_freelancer(bytes32), votes_creator(uint64), votes_freelancer(uint64), dispute_freelancer(bytes32).</w:t>
            </w:r>
          </w:p>
          <w:p>
            <w:pPr>
              <w:spacing w:after="60" w:before="60"/>
            </w:pPr>
            <w:r>
              <w:rPr>
                <w:rFonts w:ascii="Arial" w:cs="Arial" w:eastAsia="Arial" w:hAnsi="Arial"/>
                <w:color w:val="1F2937"/>
                <w:sz w:val="20"/>
                <w:szCs w:val="20"/>
              </w:rPr>
              <w:t xml:space="preserve">Local state per opted-in user: work_hash(bytes32), submission_time(uint64), worker_status(uint64 0/1/2/3), has_voted(uint64 0/1), vote_choice(uint64 0/1/2).</w:t>
            </w:r>
          </w:p>
          <w:p>
            <w:pPr>
              <w:spacing w:after="60" w:before="60"/>
            </w:pPr>
            <w:r>
              <w:rPr>
                <w:rFonts w:ascii="Arial" w:cs="Arial" w:eastAsia="Arial" w:hAnsi="Arial"/>
                <w:color w:val="1F2937"/>
                <w:sz w:val="20"/>
                <w:szCs w:val="20"/>
              </w:rPr>
              <w:t xml:space="preserve">ABI methods: create_bounty(payment, deadline, max_submissions) — payment.receiver must be app address, amount&gt;=1_000_000. opt_in() — any user. submit_proof(work_hash) — not creator, deadline not passed, remaining&gt;0. approve_payout(freelancer_address) — creator only, inner txn to freelancer. reject_submission(freelancer_address) — creator only, decrement submissions_remaining, if 0 then inner txn refund creator + status=EXPIRED. initiate_dispute() — freelancer with worker_status=3 AND remaining=0 only, sets dao_deadline=now+172800. cast_dao_vote(vote_for UInt64) — anyone except creator and dispute_freelancer, validates has_voted=0 and timestamp&lt;dao_deadline. resolve_dao_dispute() — permissionless, validates timestamp&gt;=dao_deadline, if votes_freelancer&gt;votes_creator pay freelancer else refund creator (tie goes to creator). let_go_bounty() — freelancer with status=3 and remaining=0, refund creator. refund_expired() — permissionless, deadline&lt;now and status in open/in_progress. cancel_bounty() — creator only, submission_count=0. Read-only: get_bounty_info, get_voter_status, get_escrow_balance.</w:t>
            </w:r>
          </w:p>
          <w:p>
            <w:pPr>
              <w:spacing w:after="60" w:before="120"/>
            </w:pPr>
            <w:r>
              <w:rPr>
                <w:rFonts w:ascii="Arial" w:cs="Arial" w:eastAsia="Arial" w:hAnsi="Arial"/>
                <w:b/>
                <w:bCs/>
                <w:color w:val="1E3A5F"/>
                <w:sz w:val="22"/>
                <w:szCs w:val="22"/>
              </w:rPr>
              <w:t xml:space="preserve">BACKEND API</w:t>
            </w:r>
          </w:p>
          <w:p>
            <w:pPr>
              <w:spacing w:after="60" w:before="60"/>
            </w:pPr>
            <w:r>
              <w:rPr>
                <w:rFonts w:ascii="Arial" w:cs="Arial" w:eastAsia="Arial" w:hAnsi="Arial"/>
                <w:color w:val="1F2937"/>
                <w:sz w:val="20"/>
                <w:szCs w:val="20"/>
              </w:rPr>
              <w:t xml:space="preserve">Auth: POST /api/auth/register (email,password,username,role), /api/auth/login (JWT 24h + refresh 7d), /api/auth/refresh, GET /api/auth/me, PUT /api/auth/profile, POST /api/auth/connect-wallet.</w:t>
            </w:r>
          </w:p>
          <w:p>
            <w:pPr>
              <w:spacing w:after="60" w:before="60"/>
            </w:pPr>
            <w:r>
              <w:rPr>
                <w:rFonts w:ascii="Arial" w:cs="Arial" w:eastAsia="Arial" w:hAnsi="Arial"/>
                <w:color w:val="1F2937"/>
                <w:sz w:val="20"/>
                <w:szCs w:val="20"/>
              </w:rPr>
              <w:t xml:space="preserve">Bounties: GET /api/bounties (public, filter tag/status/min_reward/max_reward/sort/page/limit), GET /api/bounties/:id (by CR ID or UUID), POST /api/bounties (JWT creator, generate CR+5digit ID, store in DB — no IPFS at this stage), POST /api/bounties/:id/lock (build unsigned grouped Payment+create_bounty txn), POST /api/bounties/:id/confirm-lock (submit signed txns, wait confirmation, set app_id, pin bounty_created metadata to IPFS, store CID in transaction_log), PUT /api/bounties/:id/approve (JWT creator, body:{submission_id,message?,rating 1-5?}, build approve_payout txn, pin submission_approved metadata), PUT /api/bounties/:id/reject (JWT creator, body:{submission_id,feedback min 50 chars}, build reject_submission txn, pin submission_rejected metadata), POST /api/bounties/:id/cancel, POST /api/bounties/:id/refund-expired (no auth).</w:t>
            </w:r>
          </w:p>
          <w:p>
            <w:pPr>
              <w:spacing w:after="60" w:before="60"/>
            </w:pPr>
            <w:r>
              <w:rPr>
                <w:rFonts w:ascii="Arial" w:cs="Arial" w:eastAsia="Arial" w:hAnsi="Arial"/>
                <w:color w:val="1F2937"/>
                <w:sz w:val="20"/>
                <w:szCs w:val="20"/>
              </w:rPr>
              <w:t xml:space="preserve">Submissions: POST /api/bounties/:id/submit (JWT freelancer, multipart: file+description, middleware validates magic bytes and 4.95MB max, upload to R2 path bountyvault-submissions/{fl_id}/{b_id}/{sub_num}/{uuid}.{ext}, work_hash=SHA256(r2_path+':'+file_size_bytes), build submit_proof txn, on confirmation pin work_submitted metadata to IPFS), GET /api/bounties/:id/submissions (creator=all, freelancer=own only), GET /api/submissions/:id (with fresh R2 signed URL), GET /api/submissions/:id/download (R2 redirect), GET /api/my-submissions.</w:t>
            </w:r>
          </w:p>
          <w:p>
            <w:pPr>
              <w:spacing w:after="60" w:before="60"/>
            </w:pPr>
            <w:r>
              <w:rPr>
                <w:rFonts w:ascii="Arial" w:cs="Arial" w:eastAsia="Arial" w:hAnsi="Arial"/>
                <w:color w:val="1F2937"/>
                <w:sz w:val="20"/>
                <w:szCs w:val="20"/>
              </w:rPr>
              <w:t xml:space="preserve">Disputes: POST /api/bounties/:id/dispute (JWT freelancer, body:{description}, enforce strings.Fields(description)&gt;=300 server-side, build submission_history JSONB from all past submissions+rejections, build initiate_dispute txn, on confirm pin dispute metadata to IPFS, store ipfs_dispute_cid in disputes table), POST /api/bounties/:id/letgo (JWT freelancer), GET /api/disputes (public), GET /api/disputes/:id (public, includes ipfs_dispute_cid and full transaction_log), POST /api/disputes/:id/vote (JWT, body:{vote:creator|freelancer}, validate voter not creator/freelancer of bounty, not already in dao_votes, build cast_dao_vote txn, pin dao_vote_cast metadata to IPFS), POST /api/disputes/:id/resolve (no auth, validate voting_deadline passed, call resolve_dao_dispute on-chain, pin dao_resolved metadata to IPFS, update dispute and bounty status).</w:t>
            </w:r>
          </w:p>
          <w:p>
            <w:pPr>
              <w:spacing w:after="60" w:before="120"/>
            </w:pPr>
            <w:r>
              <w:rPr>
                <w:rFonts w:ascii="Arial" w:cs="Arial" w:eastAsia="Arial" w:hAnsi="Arial"/>
                <w:b/>
                <w:bCs/>
                <w:color w:val="1E3A5F"/>
                <w:sz w:val="22"/>
                <w:szCs w:val="22"/>
              </w:rPr>
              <w:t xml:space="preserve">FRONTEND CRITICAL REQUIREMENTS</w:t>
            </w:r>
          </w:p>
          <w:p>
            <w:pPr>
              <w:spacing w:after="60" w:before="60"/>
            </w:pPr>
            <w:r>
              <w:rPr>
                <w:rFonts w:ascii="Arial" w:cs="Arial" w:eastAsia="Arial" w:hAnsi="Arial"/>
                <w:color w:val="1F2937"/>
                <w:sz w:val="20"/>
                <w:szCs w:val="20"/>
              </w:rPr>
              <w:t xml:space="preserve">Acceptance page /acceptance/[submissionId]: handle all 4 states with appropriate banners. When submissions_remaining==0 AND status==rejected: show full-screen modal with exactly TWO choices — (A) Let Go button with confirmation dialog calling /api/bounties/:id/letgo, and (B) Raise Dispute button opening a dispute form with live word count counter (minimum 300 words, submit disabled below 300). No other navigation available until user picks one.</w:t>
            </w:r>
          </w:p>
          <w:p>
            <w:pPr>
              <w:spacing w:after="60" w:before="60"/>
            </w:pPr>
            <w:r>
              <w:rPr>
                <w:rFonts w:ascii="Arial" w:cs="Arial" w:eastAsia="Arial" w:hAnsi="Arial"/>
                <w:color w:val="1F2937"/>
                <w:sz w:val="20"/>
                <w:szCs w:val="20"/>
              </w:rPr>
              <w:t xml:space="preserve">DAO court dispute page /dao-court/[disputeId]: load full dispute description from IPFS gateway URL (ipfs_dispute_cid field). Show submission_history table with ALL attempts. Show R2 download links for each submission file. Show live recharts bar chart for votes. Supabase realtime subscription on dao_votes table for live updates. Vote buttons disabled if: already voted (check dao_votes for current user), voter is creator or freelancer of this dispute, voting_deadline has passed. Show IPFS audit trail section at bottom: list all transaction_log entries for the bounty with ipfs_gateway_url links.</w:t>
            </w:r>
          </w:p>
          <w:p>
            <w:pPr>
              <w:spacing w:after="60" w:before="60"/>
            </w:pPr>
            <w:r>
              <w:rPr>
                <w:rFonts w:ascii="Arial" w:cs="Arial" w:eastAsia="Arial" w:hAnsi="Arial"/>
                <w:color w:val="1F2937"/>
                <w:sz w:val="20"/>
                <w:szCs w:val="20"/>
              </w:rPr>
              <w:t xml:space="preserve">All Algorand transactions use Pera Wallet signing pattern: backend returns base64 unsigned txns → frontend decodes → peraWallet.signTransaction() → send signed back to backend confirm endpoint.</w:t>
            </w:r>
          </w:p>
          <w:p>
            <w:pPr>
              <w:spacing w:after="60" w:before="120"/>
            </w:pPr>
            <w:r>
              <w:rPr>
                <w:rFonts w:ascii="Arial" w:cs="Arial" w:eastAsia="Arial" w:hAnsi="Arial"/>
                <w:b/>
                <w:bCs/>
                <w:color w:val="1E3A5F"/>
                <w:sz w:val="22"/>
                <w:szCs w:val="22"/>
              </w:rPr>
              <w:t xml:space="preserve">HARD CONSTRAINTS — NEVER VIOLATE</w:t>
            </w:r>
          </w:p>
          <w:p>
            <w:pPr>
              <w:spacing w:after="60" w:before="60"/>
            </w:pPr>
            <w:r>
              <w:rPr>
                <w:rFonts w:ascii="Arial" w:cs="Arial" w:eastAsia="Arial" w:hAnsi="Arial"/>
                <w:color w:val="1F2937"/>
                <w:sz w:val="20"/>
                <w:szCs w:val="20"/>
              </w:rPr>
              <w:t xml:space="preserve">1. IPFS stores ONLY transaction metadata JSON. Never files. Never terms. Never binary content.</w:t>
            </w:r>
          </w:p>
          <w:p>
            <w:pPr>
              <w:spacing w:after="60" w:before="60"/>
            </w:pPr>
            <w:r>
              <w:rPr>
                <w:rFonts w:ascii="Arial" w:cs="Arial" w:eastAsia="Arial" w:hAnsi="Arial"/>
                <w:color w:val="1F2937"/>
                <w:sz w:val="20"/>
                <w:szCs w:val="20"/>
              </w:rPr>
              <w:t xml:space="preserve">2. Escrow is the smart contract app account only. No platform wallet. No admin key controls funds.</w:t>
            </w:r>
          </w:p>
          <w:p>
            <w:pPr>
              <w:spacing w:after="60" w:before="60"/>
            </w:pPr>
            <w:r>
              <w:rPr>
                <w:rFonts w:ascii="Arial" w:cs="Arial" w:eastAsia="Arial" w:hAnsi="Arial"/>
                <w:color w:val="1F2937"/>
                <w:sz w:val="20"/>
                <w:szCs w:val="20"/>
              </w:rPr>
              <w:t xml:space="preserve">3. There are NO n8n workflows. NO Telegram bots. NO email services. Build only the core platform.</w:t>
            </w:r>
          </w:p>
          <w:p>
            <w:pPr>
              <w:spacing w:after="60" w:before="60"/>
            </w:pPr>
            <w:r>
              <w:rPr>
                <w:rFonts w:ascii="Arial" w:cs="Arial" w:eastAsia="Arial" w:hAnsi="Arial"/>
                <w:color w:val="1F2937"/>
                <w:sz w:val="20"/>
                <w:szCs w:val="20"/>
              </w:rPr>
              <w:t xml:space="preserve">4. Bounty IDs use CR+5digit format in ALL UI and API responses. UUIDs are internal DB only.</w:t>
            </w:r>
          </w:p>
          <w:p>
            <w:pPr>
              <w:spacing w:after="60" w:before="60"/>
            </w:pPr>
            <w:r>
              <w:rPr>
                <w:rFonts w:ascii="Arial" w:cs="Arial" w:eastAsia="Arial" w:hAnsi="Arial"/>
                <w:color w:val="1F2937"/>
                <w:sz w:val="20"/>
                <w:szCs w:val="20"/>
              </w:rPr>
              <w:t xml:space="preserve">5. File validation uses magic bytes at backend middleware layer, not client MIME type.</w:t>
            </w:r>
          </w:p>
          <w:p>
            <w:pPr>
              <w:spacing w:after="60" w:before="60"/>
            </w:pPr>
            <w:r>
              <w:rPr>
                <w:rFonts w:ascii="Arial" w:cs="Arial" w:eastAsia="Arial" w:hAnsi="Arial"/>
                <w:color w:val="1F2937"/>
                <w:sz w:val="20"/>
                <w:szCs w:val="20"/>
              </w:rPr>
              <w:t xml:space="preserve">6. Dispute description minimum 300 words enforced with strings.Fields(description) &gt;= 300 in Go backend.</w:t>
            </w:r>
          </w:p>
          <w:p>
            <w:pPr>
              <w:spacing w:after="60" w:before="60"/>
            </w:pPr>
            <w:r>
              <w:rPr>
                <w:rFonts w:ascii="Arial" w:cs="Arial" w:eastAsia="Arial" w:hAnsi="Arial"/>
                <w:color w:val="1F2937"/>
                <w:sz w:val="20"/>
                <w:szCs w:val="20"/>
              </w:rPr>
              <w:t xml:space="preserve">7. DAO voters cannot be the creator or freelancer of the disputed bounty. Enforced in backend (check dispute.creator_id and dispute.freelancer_id vs JWT user) AND in smart contract (sender != creator, sender != dispute_freelancer).</w:t>
            </w:r>
          </w:p>
          <w:p>
            <w:pPr>
              <w:spacing w:after="60" w:before="60"/>
            </w:pPr>
            <w:r>
              <w:rPr>
                <w:rFonts w:ascii="Arial" w:cs="Arial" w:eastAsia="Arial" w:hAnsi="Arial"/>
                <w:color w:val="1F2937"/>
                <w:sz w:val="20"/>
                <w:szCs w:val="20"/>
              </w:rPr>
              <w:t xml:space="preserve">8. Tie votes resolve in creator's favour. In resolve_dao_dispute: ONLY pay freelancer if votes_freelancer &gt; votes_creator strictly. Else refund creator.</w:t>
            </w:r>
          </w:p>
          <w:p>
            <w:pPr>
              <w:spacing w:after="60" w:before="60"/>
            </w:pPr>
            <w:r>
              <w:rPr>
                <w:rFonts w:ascii="Arial" w:cs="Arial" w:eastAsia="Arial" w:hAnsi="Arial"/>
                <w:color w:val="1F2937"/>
                <w:sz w:val="20"/>
                <w:szCs w:val="20"/>
              </w:rPr>
              <w:t xml:space="preserve">9. rejection_feedback required on reject — minimum 50 characters, enforced server-side.</w:t>
            </w:r>
          </w:p>
          <w:p>
            <w:pPr>
              <w:spacing w:after="60" w:before="60"/>
            </w:pPr>
            <w:r>
              <w:rPr>
                <w:rFonts w:ascii="Arial" w:cs="Arial" w:eastAsia="Arial" w:hAnsi="Arial"/>
                <w:color w:val="1F2937"/>
                <w:sz w:val="20"/>
                <w:szCs w:val="20"/>
              </w:rPr>
              <w:t xml:space="preserve">10. submissions_remaining decremented on-chain (reject_submission txn confirms) BEFORE DB update. Never update DB if txn fails.</w:t>
            </w:r>
          </w:p>
          <w:p>
            <w:pPr>
              <w:spacing w:after="60" w:before="60"/>
            </w:pPr>
            <w:r>
              <w:rPr>
                <w:rFonts w:ascii="Arial" w:cs="Arial" w:eastAsia="Arial" w:hAnsi="Arial"/>
                <w:color w:val="1F2937"/>
                <w:sz w:val="20"/>
                <w:szCs w:val="20"/>
              </w:rPr>
              <w:t xml:space="preserve">11. IPFS pin failure is non-blocking. Log the error to transaction_log.metadata but do not fail the API request.</w:t>
            </w:r>
          </w:p>
          <w:p>
            <w:pPr>
              <w:spacing w:after="60" w:before="60"/>
            </w:pPr>
            <w:r>
              <w:rPr>
                <w:rFonts w:ascii="Arial" w:cs="Arial" w:eastAsia="Arial" w:hAnsi="Arial"/>
                <w:color w:val="1F2937"/>
                <w:sz w:val="20"/>
                <w:szCs w:val="20"/>
              </w:rPr>
              <w:t xml:space="preserve">12. Next.js version 15.x only. contracts/ at root level only, not inside frontend/.</w:t>
            </w:r>
          </w:p>
        </w:tc>
      </w:tr>
    </w:tbl>
    <w:p>
      <w:r>
        <w:rPr>
          <w:sz w:val="40"/>
          <w:szCs w:val="40"/>
        </w:rPr>
        <w:t xml:space="preserve"/>
      </w:r>
    </w:p>
    <w:p>
      <w:pPr>
        <w:jc w:val="center"/>
      </w:pPr>
      <w:r>
        <w:rPr>
          <w:rFonts w:ascii="Arial" w:cs="Arial" w:eastAsia="Arial" w:hAnsi="Arial"/>
          <w:i/>
          <w:iCs/>
          <w:color w:val="6B7280"/>
          <w:sz w:val="18"/>
          <w:szCs w:val="18"/>
        </w:rPr>
        <w:t xml:space="preserve">BountyVault v3.1  —  AlgoBharat Hackathon 2026</w:t>
      </w:r>
    </w:p>
    <w:sectPr>
      <w:headerReference w:type="default" r:id="rId7"/>
      <w:footerReference w:type="default" r:id="rId8"/>
      <w:pgSz w:w="12240" w:h="15840" w:orient="portrait"/>
      <w:pgMar w:top="1260" w:right="1200" w:bottom="126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pPr>
    <w:r>
      <w:rPr>
        <w:rFonts w:ascii="Arial" w:cs="Arial" w:eastAsia="Arial" w:hAnsi="Arial"/>
        <w:i/>
        <w:iCs/>
        <w:color w:val="6B7280"/>
        <w:sz w:val="17"/>
        <w:szCs w:val="17"/>
      </w:rPr>
      <w:t xml:space="preserve">AlgoBharat Hackathon 2026  |  BountyVault v3.1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b/>
        <w:bCs/>
        <w:color w:val="2563EB"/>
        <w:sz w:val="20"/>
        <w:szCs w:val="20"/>
      </w:rPr>
      <w:t xml:space="preserve">BountyVault v3.1</w:t>
    </w:r>
    <w:r>
      <w:rPr>
        <w:rFonts w:ascii="Arial" w:cs="Arial" w:eastAsia="Arial" w:hAnsi="Arial"/>
        <w:color w:val="6B7280"/>
        <w:sz w:val="20"/>
        <w:szCs w:val="20"/>
      </w:rPr>
      <w:t xml:space="preserve">  —  Corrected Architecture + Master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2026-04-03T20:25:47.378Z</dcterms:created>
  <dcterms:modified xsi:type="dcterms:W3CDTF">2026-04-03T20:25:47.379Z</dcterms:modified>
</cp:coreProperties>
</file>

<file path=docProps/custom.xml><?xml version="1.0" encoding="utf-8"?>
<Properties xmlns="http://schemas.openxmlformats.org/officeDocument/2006/custom-properties" xmlns:vt="http://schemas.openxmlformats.org/officeDocument/2006/docPropsVTypes"/>
</file>