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75ED0" w14:textId="56F30C60" w:rsidR="00C430BB" w:rsidRDefault="004623CA" w:rsidP="005F27EB">
      <w:pPr>
        <w:pStyle w:val="Heading1"/>
        <w:spacing w:before="100" w:beforeAutospacing="1" w:line="240" w:lineRule="auto"/>
        <w:jc w:val="center"/>
        <w:rPr>
          <w:rFonts w:ascii="Times New Roman" w:hAnsi="Times New Roman" w:cs="Times New Roman"/>
          <w:sz w:val="32"/>
          <w:szCs w:val="32"/>
          <w:lang w:val="en-US"/>
        </w:rPr>
      </w:pPr>
      <w:r>
        <w:rPr>
          <w:noProof/>
        </w:rPr>
        <w:drawing>
          <wp:inline distT="0" distB="0" distL="0" distR="0" wp14:anchorId="3C321C3D" wp14:editId="6AC124C6">
            <wp:extent cx="908050" cy="614287"/>
            <wp:effectExtent l="0" t="0" r="6350" b="0"/>
            <wp:docPr id="390361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38198" cy="634682"/>
                    </a:xfrm>
                    <a:prstGeom prst="rect">
                      <a:avLst/>
                    </a:prstGeom>
                    <a:noFill/>
                    <a:ln>
                      <a:noFill/>
                    </a:ln>
                  </pic:spPr>
                </pic:pic>
              </a:graphicData>
            </a:graphic>
          </wp:inline>
        </w:drawing>
      </w:r>
    </w:p>
    <w:p w14:paraId="1306EBBC" w14:textId="56D656A2" w:rsidR="00327E77" w:rsidRPr="00327E77" w:rsidRDefault="00327E77" w:rsidP="00327E77">
      <w:pPr>
        <w:jc w:val="center"/>
        <w:rPr>
          <w:lang w:val="en-US"/>
        </w:rPr>
      </w:pPr>
      <w:r w:rsidRPr="00327E77">
        <w:rPr>
          <w:lang w:val="en-US"/>
        </w:rPr>
        <w:t>100 Feet Ring Road, Banashankari Stage III, Dwaraka Nagar, Bengaluru, Karnataka-560085</w:t>
      </w:r>
    </w:p>
    <w:p w14:paraId="09B0CC1C" w14:textId="40E38C3A" w:rsidR="004D243A" w:rsidRPr="00C430BB" w:rsidRDefault="003C2B83" w:rsidP="00C430BB">
      <w:pPr>
        <w:pStyle w:val="Heading1"/>
        <w:spacing w:before="100" w:beforeAutospacing="1" w:line="240" w:lineRule="auto"/>
        <w:jc w:val="center"/>
        <w:rPr>
          <w:rFonts w:ascii="Times New Roman" w:hAnsi="Times New Roman" w:cs="Times New Roman"/>
          <w:sz w:val="32"/>
          <w:szCs w:val="32"/>
          <w:lang w:val="en-US"/>
        </w:rPr>
      </w:pPr>
      <w:r w:rsidRPr="00C430BB">
        <w:rPr>
          <w:rFonts w:ascii="Times New Roman" w:hAnsi="Times New Roman" w:cs="Times New Roman"/>
          <w:sz w:val="32"/>
          <w:szCs w:val="32"/>
          <w:lang w:val="en-US"/>
        </w:rPr>
        <w:t xml:space="preserve">PYTHON </w:t>
      </w:r>
      <w:r w:rsidR="00C430BB" w:rsidRPr="00C430BB">
        <w:rPr>
          <w:rFonts w:ascii="Times New Roman" w:hAnsi="Times New Roman" w:cs="Times New Roman"/>
          <w:sz w:val="32"/>
          <w:szCs w:val="32"/>
          <w:lang w:val="en-US"/>
        </w:rPr>
        <w:t>FOR COMPUTATIONAL PROBLEM SOLVING</w:t>
      </w:r>
    </w:p>
    <w:p w14:paraId="4BB2903D" w14:textId="3FA8D67D" w:rsidR="00C430BB" w:rsidRPr="00C430BB" w:rsidRDefault="00C430BB" w:rsidP="00C430BB">
      <w:pPr>
        <w:pStyle w:val="Heading1"/>
        <w:spacing w:before="100" w:beforeAutospacing="1" w:line="240" w:lineRule="auto"/>
        <w:jc w:val="center"/>
        <w:rPr>
          <w:sz w:val="32"/>
          <w:szCs w:val="32"/>
          <w:lang w:val="en-US"/>
        </w:rPr>
      </w:pPr>
      <w:r w:rsidRPr="00C430BB">
        <w:rPr>
          <w:rFonts w:ascii="Times New Roman" w:hAnsi="Times New Roman" w:cs="Times New Roman"/>
          <w:sz w:val="32"/>
          <w:szCs w:val="32"/>
          <w:lang w:val="en-US"/>
        </w:rPr>
        <w:t>(UE25CSI5IA)</w:t>
      </w:r>
    </w:p>
    <w:p w14:paraId="5A3E8B6E" w14:textId="42662692" w:rsidR="003C2B83" w:rsidRPr="00C430BB" w:rsidRDefault="003C2B83" w:rsidP="00C430BB">
      <w:pPr>
        <w:jc w:val="center"/>
        <w:rPr>
          <w:rFonts w:ascii="Times New Roman" w:hAnsi="Times New Roman" w:cs="Times New Roman"/>
          <w:sz w:val="32"/>
          <w:szCs w:val="32"/>
          <w:lang w:val="en-US"/>
        </w:rPr>
      </w:pPr>
      <w:r w:rsidRPr="00C430BB">
        <w:rPr>
          <w:rFonts w:ascii="Times New Roman" w:hAnsi="Times New Roman" w:cs="Times New Roman"/>
          <w:sz w:val="32"/>
          <w:szCs w:val="32"/>
          <w:lang w:val="en-US"/>
        </w:rPr>
        <w:t>MONOPOLY</w:t>
      </w:r>
    </w:p>
    <w:p w14:paraId="0EFBA337" w14:textId="0C1E2D64" w:rsidR="003C2B83" w:rsidRPr="00C430BB" w:rsidRDefault="00C430BB" w:rsidP="00C430BB">
      <w:pPr>
        <w:jc w:val="both"/>
        <w:rPr>
          <w:rFonts w:ascii="Times New Roman" w:hAnsi="Times New Roman" w:cs="Times New Roman"/>
          <w:sz w:val="28"/>
          <w:szCs w:val="28"/>
          <w:lang w:val="en-US"/>
        </w:rPr>
      </w:pPr>
      <w:r w:rsidRPr="00C430BB">
        <w:rPr>
          <w:rFonts w:ascii="Times New Roman" w:hAnsi="Times New Roman" w:cs="Times New Roman"/>
          <w:sz w:val="28"/>
          <w:szCs w:val="28"/>
          <w:lang w:val="en-US"/>
        </w:rPr>
        <w:t xml:space="preserve">Team </w:t>
      </w:r>
      <w:proofErr w:type="gramStart"/>
      <w:r w:rsidRPr="00C430BB">
        <w:rPr>
          <w:rFonts w:ascii="Times New Roman" w:hAnsi="Times New Roman" w:cs="Times New Roman"/>
          <w:sz w:val="28"/>
          <w:szCs w:val="28"/>
          <w:lang w:val="en-US"/>
        </w:rPr>
        <w:t>Members :</w:t>
      </w:r>
      <w:proofErr w:type="gramEnd"/>
    </w:p>
    <w:p w14:paraId="01497A7A" w14:textId="61A1E7FB" w:rsidR="003C2B83" w:rsidRPr="00C430BB" w:rsidRDefault="00C430BB" w:rsidP="00C430BB">
      <w:pPr>
        <w:pStyle w:val="ListParagraph"/>
        <w:numPr>
          <w:ilvl w:val="0"/>
          <w:numId w:val="1"/>
        </w:numPr>
        <w:jc w:val="both"/>
        <w:rPr>
          <w:rFonts w:ascii="Times New Roman" w:hAnsi="Times New Roman" w:cs="Times New Roman"/>
          <w:lang w:val="en-US"/>
        </w:rPr>
      </w:pPr>
      <w:r w:rsidRPr="00C430BB">
        <w:rPr>
          <w:rFonts w:ascii="Times New Roman" w:hAnsi="Times New Roman" w:cs="Times New Roman"/>
          <w:sz w:val="24"/>
          <w:szCs w:val="24"/>
          <w:lang w:val="en-US"/>
        </w:rPr>
        <w:t xml:space="preserve">Prajna Sai Prasad          </w:t>
      </w:r>
      <w:r w:rsidRPr="00C430BB">
        <w:rPr>
          <w:rFonts w:ascii="Times New Roman" w:hAnsi="Times New Roman" w:cs="Times New Roman"/>
          <w:lang w:val="en-US"/>
        </w:rPr>
        <w:t>- P</w:t>
      </w:r>
      <w:r>
        <w:rPr>
          <w:rFonts w:ascii="Times New Roman" w:hAnsi="Times New Roman" w:cs="Times New Roman"/>
          <w:lang w:val="en-US"/>
        </w:rPr>
        <w:t>ES1UG25AM</w:t>
      </w:r>
      <w:r w:rsidRPr="00C430BB">
        <w:rPr>
          <w:rFonts w:ascii="Times New Roman" w:hAnsi="Times New Roman" w:cs="Times New Roman"/>
          <w:lang w:val="en-US"/>
        </w:rPr>
        <w:t>274 (P3)</w:t>
      </w:r>
    </w:p>
    <w:p w14:paraId="274821F3" w14:textId="63A9EA8E" w:rsidR="003C2B83" w:rsidRPr="00C430BB" w:rsidRDefault="00C430BB" w:rsidP="00C430BB">
      <w:pPr>
        <w:pStyle w:val="ListParagraph"/>
        <w:numPr>
          <w:ilvl w:val="0"/>
          <w:numId w:val="1"/>
        </w:numPr>
        <w:jc w:val="both"/>
        <w:rPr>
          <w:rFonts w:ascii="Times New Roman" w:hAnsi="Times New Roman" w:cs="Times New Roman"/>
          <w:lang w:val="en-US"/>
        </w:rPr>
      </w:pPr>
      <w:r w:rsidRPr="00C430BB">
        <w:rPr>
          <w:rFonts w:ascii="Times New Roman" w:hAnsi="Times New Roman" w:cs="Times New Roman"/>
          <w:lang w:val="en-US"/>
        </w:rPr>
        <w:t xml:space="preserve">Pranav Khuba                 </w:t>
      </w:r>
      <w:r>
        <w:rPr>
          <w:rFonts w:ascii="Times New Roman" w:hAnsi="Times New Roman" w:cs="Times New Roman"/>
          <w:lang w:val="en-US"/>
        </w:rPr>
        <w:t xml:space="preserve">     </w:t>
      </w:r>
      <w:r w:rsidRPr="00C430BB">
        <w:rPr>
          <w:rFonts w:ascii="Times New Roman" w:hAnsi="Times New Roman" w:cs="Times New Roman"/>
          <w:lang w:val="en-US"/>
        </w:rPr>
        <w:t xml:space="preserve"> - P</w:t>
      </w:r>
      <w:r>
        <w:rPr>
          <w:rFonts w:ascii="Times New Roman" w:hAnsi="Times New Roman" w:cs="Times New Roman"/>
          <w:lang w:val="en-US"/>
        </w:rPr>
        <w:t>ES1UG25EC</w:t>
      </w:r>
      <w:r w:rsidRPr="00C430BB">
        <w:rPr>
          <w:rFonts w:ascii="Times New Roman" w:hAnsi="Times New Roman" w:cs="Times New Roman"/>
          <w:lang w:val="en-US"/>
        </w:rPr>
        <w:t>191</w:t>
      </w:r>
      <w:proofErr w:type="gramStart"/>
      <w:r w:rsidRPr="00C430BB">
        <w:rPr>
          <w:rFonts w:ascii="Times New Roman" w:hAnsi="Times New Roman" w:cs="Times New Roman"/>
          <w:lang w:val="en-US"/>
        </w:rPr>
        <w:t xml:space="preserve">   (</w:t>
      </w:r>
      <w:proofErr w:type="gramEnd"/>
      <w:r w:rsidRPr="00C430BB">
        <w:rPr>
          <w:rFonts w:ascii="Times New Roman" w:hAnsi="Times New Roman" w:cs="Times New Roman"/>
          <w:lang w:val="en-US"/>
        </w:rPr>
        <w:t>P3)</w:t>
      </w:r>
    </w:p>
    <w:p w14:paraId="481E4D1A" w14:textId="1DD90322" w:rsidR="003C2B83" w:rsidRPr="00C430BB" w:rsidRDefault="00C430BB" w:rsidP="00C430BB">
      <w:pPr>
        <w:pStyle w:val="ListParagraph"/>
        <w:numPr>
          <w:ilvl w:val="0"/>
          <w:numId w:val="1"/>
        </w:numPr>
        <w:jc w:val="both"/>
        <w:rPr>
          <w:rFonts w:ascii="Times New Roman" w:hAnsi="Times New Roman" w:cs="Times New Roman"/>
          <w:lang w:val="en-US"/>
        </w:rPr>
      </w:pPr>
      <w:r w:rsidRPr="00C430BB">
        <w:rPr>
          <w:rFonts w:ascii="Times New Roman" w:hAnsi="Times New Roman" w:cs="Times New Roman"/>
          <w:lang w:val="en-US"/>
        </w:rPr>
        <w:t>Pranav P Jahagirdar        - P</w:t>
      </w:r>
      <w:r>
        <w:rPr>
          <w:rFonts w:ascii="Times New Roman" w:hAnsi="Times New Roman" w:cs="Times New Roman"/>
          <w:lang w:val="en-US"/>
        </w:rPr>
        <w:t>ES1UG25CS</w:t>
      </w:r>
      <w:r w:rsidRPr="00C430BB">
        <w:rPr>
          <w:rFonts w:ascii="Times New Roman" w:hAnsi="Times New Roman" w:cs="Times New Roman"/>
          <w:lang w:val="en-US"/>
        </w:rPr>
        <w:t>375</w:t>
      </w:r>
      <w:proofErr w:type="gramStart"/>
      <w:r w:rsidRPr="00C430BB">
        <w:rPr>
          <w:rFonts w:ascii="Times New Roman" w:hAnsi="Times New Roman" w:cs="Times New Roman"/>
          <w:lang w:val="en-US"/>
        </w:rPr>
        <w:t xml:space="preserve">   (</w:t>
      </w:r>
      <w:proofErr w:type="gramEnd"/>
      <w:r w:rsidRPr="00C430BB">
        <w:rPr>
          <w:rFonts w:ascii="Times New Roman" w:hAnsi="Times New Roman" w:cs="Times New Roman"/>
          <w:lang w:val="en-US"/>
        </w:rPr>
        <w:t>P3)</w:t>
      </w:r>
    </w:p>
    <w:p w14:paraId="60B2F2E0" w14:textId="72BD1CB2" w:rsidR="003C2B83" w:rsidRPr="00C430BB" w:rsidRDefault="00C430BB" w:rsidP="00C430BB">
      <w:pPr>
        <w:pStyle w:val="ListParagraph"/>
        <w:numPr>
          <w:ilvl w:val="0"/>
          <w:numId w:val="1"/>
        </w:numPr>
        <w:jc w:val="both"/>
        <w:rPr>
          <w:rFonts w:ascii="Times New Roman" w:hAnsi="Times New Roman" w:cs="Times New Roman"/>
          <w:lang w:val="en-US"/>
        </w:rPr>
      </w:pPr>
      <w:r w:rsidRPr="00C430BB">
        <w:rPr>
          <w:rFonts w:ascii="Times New Roman" w:hAnsi="Times New Roman" w:cs="Times New Roman"/>
          <w:lang w:val="en-US"/>
        </w:rPr>
        <w:t xml:space="preserve">Prerana Sravan Kumar  </w:t>
      </w:r>
      <w:r>
        <w:rPr>
          <w:rFonts w:ascii="Times New Roman" w:hAnsi="Times New Roman" w:cs="Times New Roman"/>
          <w:lang w:val="en-US"/>
        </w:rPr>
        <w:t xml:space="preserve">        </w:t>
      </w:r>
      <w:r w:rsidRPr="00C430BB">
        <w:rPr>
          <w:rFonts w:ascii="Times New Roman" w:hAnsi="Times New Roman" w:cs="Times New Roman"/>
          <w:lang w:val="en-US"/>
        </w:rPr>
        <w:t>- P</w:t>
      </w:r>
      <w:r>
        <w:rPr>
          <w:rFonts w:ascii="Times New Roman" w:hAnsi="Times New Roman" w:cs="Times New Roman"/>
          <w:lang w:val="en-US"/>
        </w:rPr>
        <w:t>ES1UG25CS</w:t>
      </w:r>
      <w:r w:rsidRPr="00C430BB">
        <w:rPr>
          <w:rFonts w:ascii="Times New Roman" w:hAnsi="Times New Roman" w:cs="Times New Roman"/>
          <w:lang w:val="en-US"/>
        </w:rPr>
        <w:t>394</w:t>
      </w:r>
      <w:proofErr w:type="gramStart"/>
      <w:r w:rsidRPr="00C430BB">
        <w:rPr>
          <w:rFonts w:ascii="Times New Roman" w:hAnsi="Times New Roman" w:cs="Times New Roman"/>
          <w:lang w:val="en-US"/>
        </w:rPr>
        <w:t xml:space="preserve">   (</w:t>
      </w:r>
      <w:proofErr w:type="gramEnd"/>
      <w:r w:rsidRPr="00C430BB">
        <w:rPr>
          <w:rFonts w:ascii="Times New Roman" w:hAnsi="Times New Roman" w:cs="Times New Roman"/>
          <w:lang w:val="en-US"/>
        </w:rPr>
        <w:t>P3)</w:t>
      </w:r>
    </w:p>
    <w:p w14:paraId="0985691D" w14:textId="77777777" w:rsidR="003C2B83" w:rsidRPr="00C430BB" w:rsidRDefault="003C2B83" w:rsidP="00C430BB">
      <w:pPr>
        <w:ind w:left="360"/>
        <w:jc w:val="both"/>
        <w:rPr>
          <w:rFonts w:ascii="Times New Roman" w:hAnsi="Times New Roman" w:cs="Times New Roman"/>
          <w:lang w:val="en-US"/>
        </w:rPr>
      </w:pPr>
    </w:p>
    <w:p w14:paraId="6F4961B7" w14:textId="348514C9" w:rsidR="003C2B83" w:rsidRPr="00C430BB" w:rsidRDefault="003C2B83" w:rsidP="00C430BB">
      <w:pPr>
        <w:jc w:val="both"/>
        <w:rPr>
          <w:rFonts w:ascii="Times New Roman" w:hAnsi="Times New Roman" w:cs="Times New Roman"/>
        </w:rPr>
      </w:pPr>
      <w:r w:rsidRPr="00C430BB">
        <w:rPr>
          <w:rFonts w:ascii="Times New Roman" w:hAnsi="Times New Roman" w:cs="Times New Roman"/>
          <w:sz w:val="24"/>
          <w:szCs w:val="24"/>
          <w:lang w:val="en-US"/>
        </w:rPr>
        <w:t>PROBLE</w:t>
      </w:r>
      <w:r w:rsidR="00C430BB">
        <w:rPr>
          <w:rFonts w:ascii="Times New Roman" w:hAnsi="Times New Roman" w:cs="Times New Roman"/>
          <w:sz w:val="24"/>
          <w:szCs w:val="24"/>
          <w:lang w:val="en-US"/>
        </w:rPr>
        <w:t>M</w:t>
      </w:r>
      <w:r w:rsidRPr="00C430BB">
        <w:rPr>
          <w:rFonts w:ascii="Times New Roman" w:hAnsi="Times New Roman" w:cs="Times New Roman"/>
          <w:sz w:val="24"/>
          <w:szCs w:val="24"/>
          <w:lang w:val="en-US"/>
        </w:rPr>
        <w:t>STATEMENT</w:t>
      </w:r>
      <w:r w:rsidR="00B518ED" w:rsidRPr="00C430BB">
        <w:rPr>
          <w:rFonts w:ascii="Times New Roman" w:hAnsi="Times New Roman" w:cs="Times New Roman"/>
          <w:sz w:val="24"/>
          <w:szCs w:val="24"/>
          <w:lang w:val="en-US"/>
        </w:rPr>
        <w:t>:</w:t>
      </w:r>
      <w:r w:rsidRPr="00C430BB">
        <w:rPr>
          <w:rFonts w:ascii="Times New Roman" w:hAnsi="Times New Roman" w:cs="Times New Roman"/>
        </w:rPr>
        <w:br/>
      </w:r>
      <w:r w:rsidR="00C77872" w:rsidRPr="00C430BB">
        <w:rPr>
          <w:rFonts w:ascii="Times New Roman" w:hAnsi="Times New Roman" w:cs="Times New Roman"/>
        </w:rPr>
        <w:t xml:space="preserve">       </w:t>
      </w:r>
      <w:r w:rsidRPr="00C430BB">
        <w:rPr>
          <w:rFonts w:ascii="Times New Roman" w:hAnsi="Times New Roman" w:cs="Times New Roman"/>
        </w:rPr>
        <w:t xml:space="preserve">To design and develop a simplified </w:t>
      </w:r>
      <w:r w:rsidR="00C25C4D" w:rsidRPr="00C430BB">
        <w:rPr>
          <w:rFonts w:ascii="Times New Roman" w:hAnsi="Times New Roman" w:cs="Times New Roman"/>
        </w:rPr>
        <w:t xml:space="preserve">beginner level </w:t>
      </w:r>
      <w:r w:rsidRPr="00C430BB">
        <w:rPr>
          <w:rFonts w:ascii="Times New Roman" w:hAnsi="Times New Roman" w:cs="Times New Roman"/>
        </w:rPr>
        <w:t>digital version of the Monopoly game using programming concepts, where players can roll dice, move across the board, purchase properties, pay rent, and manage their money, thereby understanding basic game logic, control structures, and object-</w:t>
      </w:r>
      <w:r w:rsidR="00C77872" w:rsidRPr="00C430BB">
        <w:rPr>
          <w:rFonts w:ascii="Times New Roman" w:hAnsi="Times New Roman" w:cs="Times New Roman"/>
        </w:rPr>
        <w:t xml:space="preserve"> </w:t>
      </w:r>
      <w:r w:rsidRPr="00C430BB">
        <w:rPr>
          <w:rFonts w:ascii="Times New Roman" w:hAnsi="Times New Roman" w:cs="Times New Roman"/>
        </w:rPr>
        <w:t>oriented programming concepts.</w:t>
      </w:r>
    </w:p>
    <w:p w14:paraId="5B2EFC6F" w14:textId="77777777" w:rsidR="003C2B83" w:rsidRPr="00C430BB" w:rsidRDefault="003C2B83" w:rsidP="00C430BB">
      <w:pPr>
        <w:ind w:left="360"/>
        <w:jc w:val="both"/>
        <w:rPr>
          <w:rFonts w:ascii="Times New Roman" w:hAnsi="Times New Roman" w:cs="Times New Roman"/>
        </w:rPr>
      </w:pPr>
    </w:p>
    <w:p w14:paraId="56517A8B" w14:textId="46BD7FF0" w:rsidR="00402348" w:rsidRPr="00C430BB" w:rsidRDefault="003C2B83" w:rsidP="00C430BB">
      <w:pPr>
        <w:jc w:val="both"/>
        <w:rPr>
          <w:rFonts w:ascii="Times New Roman" w:hAnsi="Times New Roman" w:cs="Times New Roman"/>
          <w:sz w:val="24"/>
          <w:szCs w:val="24"/>
        </w:rPr>
      </w:pPr>
      <w:r w:rsidRPr="00C430BB">
        <w:rPr>
          <w:rFonts w:ascii="Times New Roman" w:hAnsi="Times New Roman" w:cs="Times New Roman"/>
          <w:sz w:val="24"/>
          <w:szCs w:val="24"/>
        </w:rPr>
        <w:t>APPR</w:t>
      </w:r>
      <w:r w:rsidR="00402348" w:rsidRPr="00C430BB">
        <w:rPr>
          <w:rFonts w:ascii="Times New Roman" w:hAnsi="Times New Roman" w:cs="Times New Roman"/>
          <w:sz w:val="24"/>
          <w:szCs w:val="24"/>
        </w:rPr>
        <w:t>OACH</w:t>
      </w:r>
      <w:r w:rsidR="00B518ED" w:rsidRPr="00C430BB">
        <w:rPr>
          <w:rFonts w:ascii="Times New Roman" w:hAnsi="Times New Roman" w:cs="Times New Roman"/>
          <w:sz w:val="24"/>
          <w:szCs w:val="24"/>
        </w:rPr>
        <w:t>:</w:t>
      </w:r>
    </w:p>
    <w:p w14:paraId="0ED705CF" w14:textId="04E6D8CD" w:rsidR="00402348" w:rsidRPr="00C430BB" w:rsidRDefault="00402348" w:rsidP="00C430BB">
      <w:pPr>
        <w:ind w:left="360"/>
        <w:jc w:val="both"/>
        <w:rPr>
          <w:rFonts w:ascii="Times New Roman" w:hAnsi="Times New Roman" w:cs="Times New Roman"/>
        </w:rPr>
      </w:pPr>
      <w:r w:rsidRPr="00C430BB">
        <w:rPr>
          <w:rFonts w:ascii="Times New Roman" w:hAnsi="Times New Roman" w:cs="Times New Roman"/>
        </w:rPr>
        <w:t xml:space="preserve">The project uses a </w:t>
      </w:r>
      <w:r w:rsidRPr="00C430BB">
        <w:rPr>
          <w:rFonts w:ascii="Times New Roman" w:hAnsi="Times New Roman" w:cs="Times New Roman"/>
          <w:b/>
          <w:bCs/>
        </w:rPr>
        <w:t>GUI-based, turn-by-turn approach</w:t>
      </w:r>
      <w:r w:rsidRPr="00C430BB">
        <w:rPr>
          <w:rFonts w:ascii="Times New Roman" w:hAnsi="Times New Roman" w:cs="Times New Roman"/>
        </w:rPr>
        <w:t xml:space="preserve"> to simulate the Monopoly game.</w:t>
      </w:r>
      <w:r w:rsidRPr="00C430BB">
        <w:rPr>
          <w:rFonts w:ascii="Times New Roman" w:hAnsi="Times New Roman" w:cs="Times New Roman"/>
        </w:rPr>
        <w:br/>
        <w:t>Players roll dice, move across the board, and perform actions based on the tile landed.</w:t>
      </w:r>
      <w:r w:rsidRPr="00C430BB">
        <w:rPr>
          <w:rFonts w:ascii="Times New Roman" w:hAnsi="Times New Roman" w:cs="Times New Roman"/>
        </w:rPr>
        <w:br/>
        <w:t>Game rules such as property purchase, rent payment, jail</w:t>
      </w:r>
      <w:r w:rsidR="00BD0808" w:rsidRPr="00C430BB">
        <w:rPr>
          <w:rFonts w:ascii="Times New Roman" w:hAnsi="Times New Roman" w:cs="Times New Roman"/>
        </w:rPr>
        <w:t xml:space="preserve"> </w:t>
      </w:r>
      <w:r w:rsidRPr="00C430BB">
        <w:rPr>
          <w:rFonts w:ascii="Times New Roman" w:hAnsi="Times New Roman" w:cs="Times New Roman"/>
        </w:rPr>
        <w:t>are handled using conditional logic.</w:t>
      </w:r>
      <w:r w:rsidRPr="00C430BB">
        <w:rPr>
          <w:rFonts w:ascii="Times New Roman" w:hAnsi="Times New Roman" w:cs="Times New Roman"/>
        </w:rPr>
        <w:br/>
        <w:t>The board and player status are updated dynamically after each turn.</w:t>
      </w:r>
    </w:p>
    <w:p w14:paraId="47897C8C" w14:textId="77777777" w:rsidR="00B518ED" w:rsidRPr="00C430BB" w:rsidRDefault="00B518ED" w:rsidP="00C430BB">
      <w:pPr>
        <w:ind w:left="360"/>
        <w:jc w:val="both"/>
        <w:rPr>
          <w:rFonts w:ascii="Times New Roman" w:hAnsi="Times New Roman" w:cs="Times New Roman"/>
        </w:rPr>
      </w:pPr>
    </w:p>
    <w:p w14:paraId="59713FE1" w14:textId="5CA87C82" w:rsidR="00BD0808" w:rsidRPr="00C430BB" w:rsidRDefault="00BD0808" w:rsidP="00C430BB">
      <w:pPr>
        <w:jc w:val="both"/>
        <w:rPr>
          <w:rFonts w:ascii="Times New Roman" w:hAnsi="Times New Roman" w:cs="Times New Roman"/>
          <w:sz w:val="24"/>
          <w:szCs w:val="24"/>
        </w:rPr>
      </w:pPr>
      <w:r w:rsidRPr="00C430BB">
        <w:rPr>
          <w:rFonts w:ascii="Times New Roman" w:hAnsi="Times New Roman" w:cs="Times New Roman"/>
          <w:sz w:val="24"/>
          <w:szCs w:val="24"/>
        </w:rPr>
        <w:t>METHODOLOGY</w:t>
      </w:r>
      <w:r w:rsidR="00B518ED" w:rsidRPr="00C430BB">
        <w:rPr>
          <w:rFonts w:ascii="Times New Roman" w:hAnsi="Times New Roman" w:cs="Times New Roman"/>
          <w:sz w:val="24"/>
          <w:szCs w:val="24"/>
        </w:rPr>
        <w:t>:</w:t>
      </w:r>
    </w:p>
    <w:p w14:paraId="2BEF62CD" w14:textId="3101F0B1" w:rsidR="00BD0808" w:rsidRPr="00C430BB" w:rsidRDefault="00BD0808" w:rsidP="00C430BB">
      <w:pPr>
        <w:ind w:left="360"/>
        <w:jc w:val="both"/>
        <w:rPr>
          <w:rFonts w:ascii="Times New Roman" w:hAnsi="Times New Roman" w:cs="Times New Roman"/>
        </w:rPr>
      </w:pPr>
      <w:r w:rsidRPr="00C430BB">
        <w:rPr>
          <w:rFonts w:ascii="Times New Roman" w:hAnsi="Times New Roman" w:cs="Times New Roman"/>
        </w:rPr>
        <w:t xml:space="preserve">The project follows an </w:t>
      </w:r>
      <w:r w:rsidRPr="00C430BB">
        <w:rPr>
          <w:rFonts w:ascii="Times New Roman" w:hAnsi="Times New Roman" w:cs="Times New Roman"/>
          <w:b/>
          <w:bCs/>
        </w:rPr>
        <w:t>Object-Oriented and Event-Driven methodology</w:t>
      </w:r>
      <w:r w:rsidRPr="00C430BB">
        <w:rPr>
          <w:rFonts w:ascii="Times New Roman" w:hAnsi="Times New Roman" w:cs="Times New Roman"/>
        </w:rPr>
        <w:t>.</w:t>
      </w:r>
      <w:r w:rsidRPr="00C430BB">
        <w:rPr>
          <w:rFonts w:ascii="Times New Roman" w:hAnsi="Times New Roman" w:cs="Times New Roman"/>
        </w:rPr>
        <w:br/>
        <w:t>Players and game logic are implemented using classes.</w:t>
      </w:r>
      <w:r w:rsidRPr="00C430BB">
        <w:rPr>
          <w:rFonts w:ascii="Times New Roman" w:hAnsi="Times New Roman" w:cs="Times New Roman"/>
        </w:rPr>
        <w:br/>
        <w:t xml:space="preserve">User actions like rolling dice, buying property and ending turns are handled through GUI events using </w:t>
      </w:r>
      <w:r w:rsidR="00E1078C" w:rsidRPr="00C430BB">
        <w:rPr>
          <w:rFonts w:ascii="Times New Roman" w:hAnsi="Times New Roman" w:cs="Times New Roman"/>
        </w:rPr>
        <w:t xml:space="preserve">tkinter. </w:t>
      </w:r>
    </w:p>
    <w:p w14:paraId="2B6244F6" w14:textId="77777777" w:rsidR="00B518ED" w:rsidRPr="00C430BB" w:rsidRDefault="00B518ED" w:rsidP="00C430BB">
      <w:pPr>
        <w:ind w:left="360"/>
        <w:jc w:val="both"/>
        <w:rPr>
          <w:rFonts w:ascii="Times New Roman" w:hAnsi="Times New Roman" w:cs="Times New Roman"/>
        </w:rPr>
      </w:pPr>
    </w:p>
    <w:p w14:paraId="7B464D63" w14:textId="7BDCB213" w:rsidR="00BD0808" w:rsidRPr="00C430BB" w:rsidRDefault="00BD0808" w:rsidP="00C430BB">
      <w:pPr>
        <w:jc w:val="both"/>
        <w:rPr>
          <w:rFonts w:ascii="Times New Roman" w:hAnsi="Times New Roman" w:cs="Times New Roman"/>
          <w:sz w:val="24"/>
          <w:szCs w:val="24"/>
        </w:rPr>
      </w:pPr>
      <w:r w:rsidRPr="00C430BB">
        <w:rPr>
          <w:rFonts w:ascii="Times New Roman" w:hAnsi="Times New Roman" w:cs="Times New Roman"/>
          <w:sz w:val="24"/>
          <w:szCs w:val="24"/>
        </w:rPr>
        <w:t>DATA STRUCTURES USED</w:t>
      </w:r>
      <w:r w:rsidR="00B518ED" w:rsidRPr="00C430BB">
        <w:rPr>
          <w:rFonts w:ascii="Times New Roman" w:hAnsi="Times New Roman" w:cs="Times New Roman"/>
          <w:sz w:val="24"/>
          <w:szCs w:val="24"/>
        </w:rPr>
        <w:t>:</w:t>
      </w:r>
    </w:p>
    <w:p w14:paraId="392C752E" w14:textId="77777777" w:rsidR="00BD0808" w:rsidRPr="00C430BB" w:rsidRDefault="00BD0808" w:rsidP="00C430BB">
      <w:pPr>
        <w:numPr>
          <w:ilvl w:val="0"/>
          <w:numId w:val="2"/>
        </w:numPr>
        <w:jc w:val="both"/>
        <w:rPr>
          <w:rFonts w:ascii="Times New Roman" w:hAnsi="Times New Roman" w:cs="Times New Roman"/>
        </w:rPr>
      </w:pPr>
      <w:r w:rsidRPr="00C430BB">
        <w:rPr>
          <w:rFonts w:ascii="Times New Roman" w:hAnsi="Times New Roman" w:cs="Times New Roman"/>
          <w:b/>
          <w:bCs/>
        </w:rPr>
        <w:t>Lists</w:t>
      </w:r>
      <w:r w:rsidRPr="00C430BB">
        <w:rPr>
          <w:rFonts w:ascii="Times New Roman" w:hAnsi="Times New Roman" w:cs="Times New Roman"/>
        </w:rPr>
        <w:t xml:space="preserve"> – To store board spaces, players, and buyable properties</w:t>
      </w:r>
    </w:p>
    <w:p w14:paraId="79983D39" w14:textId="77777777" w:rsidR="00BD0808" w:rsidRPr="00C430BB" w:rsidRDefault="00BD0808" w:rsidP="00C430BB">
      <w:pPr>
        <w:numPr>
          <w:ilvl w:val="0"/>
          <w:numId w:val="2"/>
        </w:numPr>
        <w:jc w:val="both"/>
        <w:rPr>
          <w:rFonts w:ascii="Times New Roman" w:hAnsi="Times New Roman" w:cs="Times New Roman"/>
        </w:rPr>
      </w:pPr>
      <w:r w:rsidRPr="00C430BB">
        <w:rPr>
          <w:rFonts w:ascii="Times New Roman" w:hAnsi="Times New Roman" w:cs="Times New Roman"/>
          <w:b/>
          <w:bCs/>
        </w:rPr>
        <w:t>Dictionaries</w:t>
      </w:r>
      <w:r w:rsidRPr="00C430BB">
        <w:rPr>
          <w:rFonts w:ascii="Times New Roman" w:hAnsi="Times New Roman" w:cs="Times New Roman"/>
        </w:rPr>
        <w:t xml:space="preserve"> – To store property prices, ownership, house count, and color groups</w:t>
      </w:r>
    </w:p>
    <w:p w14:paraId="6071B9E7" w14:textId="77777777" w:rsidR="00BD0808" w:rsidRPr="00C430BB" w:rsidRDefault="00BD0808" w:rsidP="00C430BB">
      <w:pPr>
        <w:numPr>
          <w:ilvl w:val="0"/>
          <w:numId w:val="2"/>
        </w:numPr>
        <w:jc w:val="both"/>
        <w:rPr>
          <w:rFonts w:ascii="Times New Roman" w:hAnsi="Times New Roman" w:cs="Times New Roman"/>
        </w:rPr>
      </w:pPr>
      <w:r w:rsidRPr="00C430BB">
        <w:rPr>
          <w:rFonts w:ascii="Times New Roman" w:hAnsi="Times New Roman" w:cs="Times New Roman"/>
          <w:b/>
          <w:bCs/>
        </w:rPr>
        <w:t>Classes &amp; Objects</w:t>
      </w:r>
      <w:r w:rsidRPr="00C430BB">
        <w:rPr>
          <w:rFonts w:ascii="Times New Roman" w:hAnsi="Times New Roman" w:cs="Times New Roman"/>
        </w:rPr>
        <w:t xml:space="preserve"> – To represent players and game control logic</w:t>
      </w:r>
    </w:p>
    <w:p w14:paraId="05F5B90D" w14:textId="77777777" w:rsidR="00BD0808" w:rsidRPr="00C430BB" w:rsidRDefault="00BD0808" w:rsidP="00C430BB">
      <w:pPr>
        <w:numPr>
          <w:ilvl w:val="0"/>
          <w:numId w:val="2"/>
        </w:numPr>
        <w:jc w:val="both"/>
        <w:rPr>
          <w:rFonts w:ascii="Times New Roman" w:hAnsi="Times New Roman" w:cs="Times New Roman"/>
        </w:rPr>
      </w:pPr>
      <w:r w:rsidRPr="00C430BB">
        <w:rPr>
          <w:rFonts w:ascii="Times New Roman" w:hAnsi="Times New Roman" w:cs="Times New Roman"/>
          <w:b/>
          <w:bCs/>
        </w:rPr>
        <w:t>Set</w:t>
      </w:r>
      <w:r w:rsidRPr="00C430BB">
        <w:rPr>
          <w:rFonts w:ascii="Times New Roman" w:hAnsi="Times New Roman" w:cs="Times New Roman"/>
        </w:rPr>
        <w:t xml:space="preserve"> – To store jailed players</w:t>
      </w:r>
    </w:p>
    <w:p w14:paraId="7BF3401A" w14:textId="4FF5AE10" w:rsidR="00BD0808" w:rsidRPr="00C430BB" w:rsidRDefault="00BD0808" w:rsidP="00C430BB">
      <w:pPr>
        <w:numPr>
          <w:ilvl w:val="0"/>
          <w:numId w:val="2"/>
        </w:numPr>
        <w:jc w:val="both"/>
        <w:rPr>
          <w:rFonts w:ascii="Times New Roman" w:hAnsi="Times New Roman" w:cs="Times New Roman"/>
        </w:rPr>
      </w:pPr>
      <w:r w:rsidRPr="00C430BB">
        <w:rPr>
          <w:rFonts w:ascii="Times New Roman" w:hAnsi="Times New Roman" w:cs="Times New Roman"/>
          <w:b/>
          <w:bCs/>
        </w:rPr>
        <w:lastRenderedPageBreak/>
        <w:t>Loops &amp; Conditionals</w:t>
      </w:r>
      <w:r w:rsidRPr="00C430BB">
        <w:rPr>
          <w:rFonts w:ascii="Times New Roman" w:hAnsi="Times New Roman" w:cs="Times New Roman"/>
        </w:rPr>
        <w:t xml:space="preserve"> – To control turns and apply game rules</w:t>
      </w:r>
    </w:p>
    <w:p w14:paraId="3114E232" w14:textId="659B51B5" w:rsidR="00B518ED" w:rsidRPr="00C430BB" w:rsidRDefault="00B518ED" w:rsidP="00954109">
      <w:pPr>
        <w:ind w:left="720"/>
        <w:jc w:val="center"/>
        <w:rPr>
          <w:rFonts w:ascii="Times New Roman" w:hAnsi="Times New Roman" w:cs="Times New Roman"/>
        </w:rPr>
      </w:pPr>
    </w:p>
    <w:p w14:paraId="09DF14CA" w14:textId="4BA45EFB" w:rsidR="00B518ED" w:rsidRPr="00C430BB" w:rsidRDefault="00B518ED" w:rsidP="00C430BB">
      <w:pPr>
        <w:jc w:val="both"/>
        <w:rPr>
          <w:rFonts w:ascii="Times New Roman" w:hAnsi="Times New Roman" w:cs="Times New Roman"/>
          <w:sz w:val="24"/>
          <w:szCs w:val="24"/>
        </w:rPr>
      </w:pPr>
      <w:r w:rsidRPr="00C430BB">
        <w:rPr>
          <w:rFonts w:ascii="Times New Roman" w:hAnsi="Times New Roman" w:cs="Times New Roman"/>
          <w:sz w:val="24"/>
          <w:szCs w:val="24"/>
        </w:rPr>
        <w:t xml:space="preserve">SAMPLE </w:t>
      </w:r>
      <w:proofErr w:type="gramStart"/>
      <w:r w:rsidRPr="00C430BB">
        <w:rPr>
          <w:rFonts w:ascii="Times New Roman" w:hAnsi="Times New Roman" w:cs="Times New Roman"/>
          <w:sz w:val="24"/>
          <w:szCs w:val="24"/>
        </w:rPr>
        <w:t>OUTPUT :</w:t>
      </w:r>
      <w:proofErr w:type="gramEnd"/>
    </w:p>
    <w:p w14:paraId="43D83756" w14:textId="0F09FE48" w:rsidR="00357FDA" w:rsidRPr="00B518ED" w:rsidRDefault="0052472B" w:rsidP="00C430BB">
      <w:pPr>
        <w:jc w:val="both"/>
        <w:rPr>
          <w:rFonts w:ascii="Aptos" w:hAnsi="Aptos"/>
          <w:i/>
          <w:iCs/>
          <w:sz w:val="24"/>
          <w:szCs w:val="24"/>
        </w:rPr>
      </w:pPr>
      <w:r>
        <w:rPr>
          <w:rFonts w:ascii="Aptos" w:hAnsi="Aptos"/>
          <w:i/>
          <w:iCs/>
          <w:noProof/>
          <w:sz w:val="24"/>
          <w:szCs w:val="24"/>
        </w:rPr>
        <w:drawing>
          <wp:inline distT="0" distB="0" distL="0" distR="0" wp14:anchorId="0D6CDB50" wp14:editId="7CA00C8E">
            <wp:extent cx="5731510" cy="4554855"/>
            <wp:effectExtent l="0" t="0" r="2540" b="0"/>
            <wp:docPr id="180076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63617" name="Picture 1800763617"/>
                    <pic:cNvPicPr/>
                  </pic:nvPicPr>
                  <pic:blipFill>
                    <a:blip r:embed="rId8">
                      <a:extLst>
                        <a:ext uri="{28A0092B-C50C-407E-A947-70E740481C1C}">
                          <a14:useLocalDpi xmlns:a14="http://schemas.microsoft.com/office/drawing/2010/main" val="0"/>
                        </a:ext>
                      </a:extLst>
                    </a:blip>
                    <a:stretch>
                      <a:fillRect/>
                    </a:stretch>
                  </pic:blipFill>
                  <pic:spPr>
                    <a:xfrm>
                      <a:off x="0" y="0"/>
                      <a:ext cx="5731510" cy="4554855"/>
                    </a:xfrm>
                    <a:prstGeom prst="rect">
                      <a:avLst/>
                    </a:prstGeom>
                  </pic:spPr>
                </pic:pic>
              </a:graphicData>
            </a:graphic>
          </wp:inline>
        </w:drawing>
      </w:r>
    </w:p>
    <w:p w14:paraId="5103CEB0" w14:textId="77777777" w:rsidR="00176499" w:rsidRDefault="00176499" w:rsidP="00C430BB">
      <w:pPr>
        <w:ind w:left="720"/>
        <w:jc w:val="both"/>
        <w:rPr>
          <w:b/>
          <w:bCs/>
        </w:rPr>
      </w:pPr>
    </w:p>
    <w:p w14:paraId="2396E58C" w14:textId="49A57D69" w:rsidR="00176499" w:rsidRPr="00C430BB" w:rsidRDefault="00C77872" w:rsidP="00C430BB">
      <w:pPr>
        <w:jc w:val="both"/>
        <w:rPr>
          <w:rFonts w:ascii="Times New Roman" w:hAnsi="Times New Roman" w:cs="Times New Roman"/>
          <w:sz w:val="24"/>
          <w:szCs w:val="24"/>
        </w:rPr>
      </w:pPr>
      <w:r w:rsidRPr="00C430BB">
        <w:rPr>
          <w:rFonts w:ascii="Times New Roman" w:hAnsi="Times New Roman" w:cs="Times New Roman"/>
          <w:sz w:val="24"/>
          <w:szCs w:val="24"/>
        </w:rPr>
        <w:t>CHAL</w:t>
      </w:r>
      <w:r w:rsidR="00DB4117" w:rsidRPr="00C430BB">
        <w:rPr>
          <w:rFonts w:ascii="Times New Roman" w:hAnsi="Times New Roman" w:cs="Times New Roman"/>
          <w:sz w:val="24"/>
          <w:szCs w:val="24"/>
        </w:rPr>
        <w:t>L</w:t>
      </w:r>
      <w:r w:rsidRPr="00C430BB">
        <w:rPr>
          <w:rFonts w:ascii="Times New Roman" w:hAnsi="Times New Roman" w:cs="Times New Roman"/>
          <w:sz w:val="24"/>
          <w:szCs w:val="24"/>
        </w:rPr>
        <w:t>E</w:t>
      </w:r>
      <w:r w:rsidR="000B49FB" w:rsidRPr="00C430BB">
        <w:rPr>
          <w:rFonts w:ascii="Times New Roman" w:hAnsi="Times New Roman" w:cs="Times New Roman"/>
          <w:sz w:val="24"/>
          <w:szCs w:val="24"/>
        </w:rPr>
        <w:t>N</w:t>
      </w:r>
      <w:r w:rsidRPr="00C430BB">
        <w:rPr>
          <w:rFonts w:ascii="Times New Roman" w:hAnsi="Times New Roman" w:cs="Times New Roman"/>
          <w:sz w:val="24"/>
          <w:szCs w:val="24"/>
        </w:rPr>
        <w:t xml:space="preserve">GES </w:t>
      </w:r>
      <w:proofErr w:type="gramStart"/>
      <w:r w:rsidRPr="00C430BB">
        <w:rPr>
          <w:rFonts w:ascii="Times New Roman" w:hAnsi="Times New Roman" w:cs="Times New Roman"/>
          <w:sz w:val="24"/>
          <w:szCs w:val="24"/>
        </w:rPr>
        <w:t>FACED :</w:t>
      </w:r>
      <w:proofErr w:type="gramEnd"/>
    </w:p>
    <w:p w14:paraId="4039210E" w14:textId="77777777" w:rsidR="00A40BFE" w:rsidRPr="00A060D6" w:rsidRDefault="00A40BFE" w:rsidP="00C430BB">
      <w:pPr>
        <w:pStyle w:val="NormalWeb"/>
        <w:numPr>
          <w:ilvl w:val="0"/>
          <w:numId w:val="3"/>
        </w:numPr>
        <w:jc w:val="both"/>
      </w:pPr>
      <w:r w:rsidRPr="00A060D6">
        <w:rPr>
          <w:rStyle w:val="Strong"/>
          <w:rFonts w:eastAsiaTheme="majorEastAsia"/>
        </w:rPr>
        <w:t>Implementing game rules logically</w:t>
      </w:r>
      <w:r w:rsidRPr="00A060D6">
        <w:t xml:space="preserve"> was challenging, as Monopoly involves multiple conditions such as property ownership, rent calculation, jail rules, and card actions.</w:t>
      </w:r>
    </w:p>
    <w:p w14:paraId="29375853" w14:textId="10AF2C2C" w:rsidR="006C7F52" w:rsidRPr="00A060D6" w:rsidRDefault="00014F51" w:rsidP="00C430BB">
      <w:pPr>
        <w:pStyle w:val="NormalWeb"/>
        <w:numPr>
          <w:ilvl w:val="0"/>
          <w:numId w:val="3"/>
        </w:numPr>
        <w:jc w:val="both"/>
      </w:pPr>
      <w:r w:rsidRPr="00A060D6">
        <w:rPr>
          <w:rStyle w:val="Strong"/>
          <w:rFonts w:eastAsiaTheme="majorEastAsia"/>
        </w:rPr>
        <w:t>Managing turn-by-turn gameplay</w:t>
      </w:r>
      <w:r w:rsidRPr="00A060D6">
        <w:t xml:space="preserve"> for multiple players required careful control of loops and current player tracking.</w:t>
      </w:r>
    </w:p>
    <w:p w14:paraId="28764DD6" w14:textId="4F032D24" w:rsidR="00BA6568" w:rsidRPr="00A060D6" w:rsidRDefault="00014F51" w:rsidP="00C430BB">
      <w:pPr>
        <w:pStyle w:val="NormalWeb"/>
        <w:numPr>
          <w:ilvl w:val="0"/>
          <w:numId w:val="3"/>
        </w:numPr>
        <w:jc w:val="both"/>
      </w:pPr>
      <w:r w:rsidRPr="00A060D6">
        <w:rPr>
          <w:rStyle w:val="Strong"/>
          <w:rFonts w:eastAsiaTheme="majorEastAsia"/>
        </w:rPr>
        <w:t xml:space="preserve">Designing the GUI using </w:t>
      </w:r>
      <w:r w:rsidR="00C17809" w:rsidRPr="00A060D6">
        <w:rPr>
          <w:rStyle w:val="Strong"/>
          <w:rFonts w:eastAsiaTheme="majorEastAsia"/>
        </w:rPr>
        <w:t>Tkinter</w:t>
      </w:r>
      <w:r w:rsidRPr="00A060D6">
        <w:t xml:space="preserve"> was challenging due to layout management and updating the board dynamically after every move.</w:t>
      </w:r>
    </w:p>
    <w:p w14:paraId="3D8E25A3" w14:textId="2205494C" w:rsidR="0012012B" w:rsidRPr="00A060D6" w:rsidRDefault="00014F51" w:rsidP="00C430BB">
      <w:pPr>
        <w:pStyle w:val="NormalWeb"/>
        <w:numPr>
          <w:ilvl w:val="0"/>
          <w:numId w:val="3"/>
        </w:numPr>
        <w:jc w:val="both"/>
      </w:pPr>
      <w:r w:rsidRPr="00A060D6">
        <w:rPr>
          <w:rStyle w:val="Strong"/>
          <w:rFonts w:eastAsiaTheme="majorEastAsia"/>
        </w:rPr>
        <w:t>Handling property ownership and rent calculation</w:t>
      </w:r>
      <w:r w:rsidRPr="00A060D6">
        <w:t xml:space="preserve"> using data structures like dictionaries needed proper indexing and validation.</w:t>
      </w:r>
    </w:p>
    <w:p w14:paraId="262740D0" w14:textId="77777777" w:rsidR="00014F51" w:rsidRPr="00A060D6" w:rsidRDefault="00014F51" w:rsidP="00C430BB">
      <w:pPr>
        <w:pStyle w:val="NormalWeb"/>
        <w:numPr>
          <w:ilvl w:val="0"/>
          <w:numId w:val="3"/>
        </w:numPr>
        <w:jc w:val="both"/>
      </w:pPr>
      <w:r w:rsidRPr="00A060D6">
        <w:rPr>
          <w:rStyle w:val="Strong"/>
          <w:rFonts w:eastAsiaTheme="majorEastAsia"/>
        </w:rPr>
        <w:t>Debugging runtime errors and event-handling issues</w:t>
      </w:r>
      <w:r w:rsidRPr="00A060D6">
        <w:t xml:space="preserve"> was time-consuming, especially when multiple buttons and events interacted with the game logic.</w:t>
      </w:r>
    </w:p>
    <w:p w14:paraId="0425D710" w14:textId="77777777" w:rsidR="00B518ED" w:rsidRPr="00C430BB" w:rsidRDefault="00B518ED" w:rsidP="00C430BB">
      <w:pPr>
        <w:pStyle w:val="NormalWeb"/>
        <w:ind w:left="360"/>
        <w:jc w:val="both"/>
      </w:pPr>
    </w:p>
    <w:p w14:paraId="3E608D69" w14:textId="626D75D4" w:rsidR="00AD0B0B" w:rsidRPr="00C430BB" w:rsidRDefault="00AD0B0B" w:rsidP="00C430BB">
      <w:pPr>
        <w:pStyle w:val="NormalWeb"/>
        <w:jc w:val="both"/>
      </w:pPr>
      <w:r w:rsidRPr="00C430BB">
        <w:t xml:space="preserve">SCOPE FOR IMPROVEMENT </w:t>
      </w:r>
    </w:p>
    <w:p w14:paraId="535F7695" w14:textId="1ACBEC9D" w:rsidR="005F6401" w:rsidRPr="00A060D6" w:rsidRDefault="005F6401" w:rsidP="00C430BB">
      <w:pPr>
        <w:pStyle w:val="NormalWeb"/>
        <w:numPr>
          <w:ilvl w:val="0"/>
          <w:numId w:val="6"/>
        </w:numPr>
        <w:jc w:val="both"/>
      </w:pPr>
      <w:r w:rsidRPr="00A060D6">
        <w:lastRenderedPageBreak/>
        <w:t xml:space="preserve"> </w:t>
      </w:r>
      <w:r w:rsidR="00ED0D0F" w:rsidRPr="00A060D6">
        <w:t>T</w:t>
      </w:r>
      <w:r w:rsidRPr="00A060D6">
        <w:t xml:space="preserve">he game can be enhanced by implementing </w:t>
      </w:r>
      <w:r w:rsidRPr="00A060D6">
        <w:rPr>
          <w:rStyle w:val="Strong"/>
          <w:rFonts w:eastAsiaTheme="majorEastAsia"/>
        </w:rPr>
        <w:t>complete Monopoly rules</w:t>
      </w:r>
      <w:r w:rsidRPr="00A060D6">
        <w:t xml:space="preserve"> such as trading properties, mortgages, auctions, and hotels.</w:t>
      </w:r>
    </w:p>
    <w:p w14:paraId="10550D3F" w14:textId="6C51C579" w:rsidR="005F6401" w:rsidRPr="00A060D6" w:rsidRDefault="005F6401" w:rsidP="00C430BB">
      <w:pPr>
        <w:pStyle w:val="NormalWeb"/>
        <w:numPr>
          <w:ilvl w:val="0"/>
          <w:numId w:val="6"/>
        </w:numPr>
        <w:jc w:val="both"/>
      </w:pPr>
      <w:r w:rsidRPr="00A060D6">
        <w:t xml:space="preserve"> </w:t>
      </w:r>
      <w:r w:rsidRPr="00A060D6">
        <w:rPr>
          <w:rStyle w:val="Strong"/>
          <w:rFonts w:eastAsiaTheme="majorEastAsia"/>
        </w:rPr>
        <w:t>AI-based computer players</w:t>
      </w:r>
      <w:r w:rsidRPr="00A060D6">
        <w:t xml:space="preserve"> can be added to allow single-player mode.</w:t>
      </w:r>
    </w:p>
    <w:p w14:paraId="29E9D892" w14:textId="1811963D" w:rsidR="005F6401" w:rsidRPr="00A060D6" w:rsidRDefault="005F6401" w:rsidP="00C430BB">
      <w:pPr>
        <w:pStyle w:val="NormalWeb"/>
        <w:numPr>
          <w:ilvl w:val="0"/>
          <w:numId w:val="6"/>
        </w:numPr>
        <w:jc w:val="both"/>
      </w:pPr>
      <w:r w:rsidRPr="00A060D6">
        <w:t xml:space="preserve"> The GUI can be improved with </w:t>
      </w:r>
      <w:r w:rsidRPr="00A060D6">
        <w:rPr>
          <w:rStyle w:val="Strong"/>
          <w:rFonts w:eastAsiaTheme="majorEastAsia"/>
        </w:rPr>
        <w:t>better graphics, animations, and sound effects</w:t>
      </w:r>
      <w:r w:rsidRPr="00A060D6">
        <w:t xml:space="preserve"> for a more realistic gaming experience.</w:t>
      </w:r>
    </w:p>
    <w:p w14:paraId="0B2612BD" w14:textId="75BD6F8F" w:rsidR="005F6401" w:rsidRPr="00A060D6" w:rsidRDefault="005F6401" w:rsidP="00C430BB">
      <w:pPr>
        <w:pStyle w:val="NormalWeb"/>
        <w:numPr>
          <w:ilvl w:val="0"/>
          <w:numId w:val="6"/>
        </w:numPr>
        <w:jc w:val="both"/>
      </w:pPr>
      <w:r w:rsidRPr="00A060D6">
        <w:t xml:space="preserve"> </w:t>
      </w:r>
      <w:r w:rsidRPr="00A060D6">
        <w:rPr>
          <w:rStyle w:val="Strong"/>
          <w:rFonts w:eastAsiaTheme="majorEastAsia"/>
        </w:rPr>
        <w:t>Saving and loading game progress</w:t>
      </w:r>
      <w:r w:rsidRPr="00A060D6">
        <w:t xml:space="preserve"> can be implemented so players can resume the game later.</w:t>
      </w:r>
    </w:p>
    <w:p w14:paraId="4EA98AE4" w14:textId="7F6DB323" w:rsidR="005F6401" w:rsidRPr="00A060D6" w:rsidRDefault="005F6401" w:rsidP="00C430BB">
      <w:pPr>
        <w:pStyle w:val="NormalWeb"/>
        <w:numPr>
          <w:ilvl w:val="0"/>
          <w:numId w:val="6"/>
        </w:numPr>
        <w:jc w:val="both"/>
      </w:pPr>
      <w:r w:rsidRPr="00A060D6">
        <w:t xml:space="preserve"> Additional features like </w:t>
      </w:r>
      <w:r w:rsidRPr="00A060D6">
        <w:rPr>
          <w:rStyle w:val="Strong"/>
          <w:rFonts w:eastAsiaTheme="majorEastAsia"/>
        </w:rPr>
        <w:t>leaderboards, statistics, and customizable rules</w:t>
      </w:r>
      <w:r w:rsidRPr="00A060D6">
        <w:t xml:space="preserve"> can be included.</w:t>
      </w:r>
    </w:p>
    <w:p w14:paraId="59422970" w14:textId="2E7E3F06" w:rsidR="005F6401" w:rsidRPr="00A060D6" w:rsidRDefault="005F6401" w:rsidP="00C430BB">
      <w:pPr>
        <w:pStyle w:val="NormalWeb"/>
        <w:numPr>
          <w:ilvl w:val="0"/>
          <w:numId w:val="6"/>
        </w:numPr>
        <w:jc w:val="both"/>
      </w:pPr>
      <w:r w:rsidRPr="00A060D6">
        <w:t>Error handling and code optimization can be improved to make the application more efficient and user-friendly.</w:t>
      </w:r>
    </w:p>
    <w:p w14:paraId="22829FD8" w14:textId="77777777" w:rsidR="00BD66A2" w:rsidRPr="00BD66A2" w:rsidRDefault="00BD66A2" w:rsidP="00C430BB">
      <w:pPr>
        <w:pStyle w:val="NormalWeb"/>
        <w:ind w:left="720"/>
        <w:jc w:val="both"/>
        <w:rPr>
          <w:rFonts w:asciiTheme="minorHAnsi" w:hAnsiTheme="minorHAnsi" w:cstheme="minorHAnsi"/>
        </w:rPr>
      </w:pPr>
    </w:p>
    <w:p w14:paraId="01394BE9" w14:textId="77777777" w:rsidR="00AD0B0B" w:rsidRPr="00AD0B0B" w:rsidRDefault="00AD0B0B" w:rsidP="00C430BB">
      <w:pPr>
        <w:pStyle w:val="NormalWeb"/>
        <w:jc w:val="both"/>
        <w:rPr>
          <w:rFonts w:asciiTheme="majorHAnsi" w:hAnsiTheme="majorHAnsi" w:cstheme="majorHAnsi"/>
        </w:rPr>
      </w:pPr>
    </w:p>
    <w:p w14:paraId="54F66F8D" w14:textId="77777777" w:rsidR="00C77872" w:rsidRDefault="00C77872" w:rsidP="00C430BB">
      <w:pPr>
        <w:jc w:val="both"/>
      </w:pPr>
    </w:p>
    <w:p w14:paraId="1B0FE2CB" w14:textId="77777777" w:rsidR="00BD0808" w:rsidRDefault="00BD0808" w:rsidP="00C430BB">
      <w:pPr>
        <w:ind w:left="720"/>
        <w:jc w:val="both"/>
      </w:pPr>
    </w:p>
    <w:p w14:paraId="1C738329" w14:textId="77777777" w:rsidR="00BD0808" w:rsidRPr="00BD0808" w:rsidRDefault="00BD0808" w:rsidP="00C430BB">
      <w:pPr>
        <w:ind w:left="720"/>
        <w:jc w:val="both"/>
      </w:pPr>
    </w:p>
    <w:p w14:paraId="10F70D7F" w14:textId="77777777" w:rsidR="00BD0808" w:rsidRDefault="00BD0808" w:rsidP="00C430BB">
      <w:pPr>
        <w:ind w:left="360"/>
        <w:jc w:val="both"/>
      </w:pPr>
    </w:p>
    <w:p w14:paraId="4B06543E" w14:textId="77777777" w:rsidR="00BD0808" w:rsidRPr="00402348" w:rsidRDefault="00BD0808" w:rsidP="00C430BB">
      <w:pPr>
        <w:ind w:left="360"/>
        <w:jc w:val="both"/>
      </w:pPr>
    </w:p>
    <w:p w14:paraId="35DB4077" w14:textId="77777777" w:rsidR="00402348" w:rsidRPr="003C2B83" w:rsidRDefault="00402348" w:rsidP="00C430BB">
      <w:pPr>
        <w:ind w:left="360"/>
        <w:jc w:val="both"/>
        <w:rPr>
          <w:lang w:val="en-US"/>
        </w:rPr>
      </w:pPr>
    </w:p>
    <w:sectPr w:rsidR="00402348" w:rsidRPr="003C2B83">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222A0" w14:textId="77777777" w:rsidR="00C1198C" w:rsidRDefault="00C1198C" w:rsidP="009916B4">
      <w:pPr>
        <w:spacing w:after="0" w:line="240" w:lineRule="auto"/>
      </w:pPr>
      <w:r>
        <w:separator/>
      </w:r>
    </w:p>
  </w:endnote>
  <w:endnote w:type="continuationSeparator" w:id="0">
    <w:p w14:paraId="05420803" w14:textId="77777777" w:rsidR="00C1198C" w:rsidRDefault="00C1198C" w:rsidP="00991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CDCE0" w14:textId="77777777" w:rsidR="00C1198C" w:rsidRDefault="00C1198C" w:rsidP="009916B4">
      <w:pPr>
        <w:spacing w:after="0" w:line="240" w:lineRule="auto"/>
      </w:pPr>
      <w:r>
        <w:separator/>
      </w:r>
    </w:p>
  </w:footnote>
  <w:footnote w:type="continuationSeparator" w:id="0">
    <w:p w14:paraId="5F3004E3" w14:textId="77777777" w:rsidR="00C1198C" w:rsidRDefault="00C1198C" w:rsidP="00991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C5316" w14:textId="13EB4592" w:rsidR="009916B4" w:rsidRPr="009916B4" w:rsidRDefault="009916B4">
    <w:pPr>
      <w:pStyle w:val="Header"/>
      <w:rPr>
        <w:rFonts w:ascii="Times New Roman" w:hAnsi="Times New Roman" w:cs="Times New Roman"/>
      </w:rPr>
    </w:pPr>
    <w:r w:rsidRPr="009916B4">
      <w:rPr>
        <w:rFonts w:ascii="Times New Roman" w:hAnsi="Times New Roman" w:cs="Times New Roman"/>
      </w:rPr>
      <w:t>PES University | Monopoly</w:t>
    </w:r>
  </w:p>
  <w:p w14:paraId="54254F2B" w14:textId="77777777" w:rsidR="009916B4" w:rsidRDefault="009916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650D3"/>
    <w:multiLevelType w:val="hybridMultilevel"/>
    <w:tmpl w:val="D39C9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E74F3A"/>
    <w:multiLevelType w:val="hybridMultilevel"/>
    <w:tmpl w:val="5E10F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E76133E"/>
    <w:multiLevelType w:val="multilevel"/>
    <w:tmpl w:val="B2D8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ED3F4D"/>
    <w:multiLevelType w:val="hybridMultilevel"/>
    <w:tmpl w:val="77264E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67F6DAA"/>
    <w:multiLevelType w:val="multilevel"/>
    <w:tmpl w:val="D2A2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986A7D"/>
    <w:multiLevelType w:val="multilevel"/>
    <w:tmpl w:val="2D06C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0459700">
    <w:abstractNumId w:val="3"/>
  </w:num>
  <w:num w:numId="2" w16cid:durableId="1361321993">
    <w:abstractNumId w:val="2"/>
  </w:num>
  <w:num w:numId="3" w16cid:durableId="1048070300">
    <w:abstractNumId w:val="1"/>
  </w:num>
  <w:num w:numId="4" w16cid:durableId="1386103542">
    <w:abstractNumId w:val="4"/>
  </w:num>
  <w:num w:numId="5" w16cid:durableId="346828901">
    <w:abstractNumId w:val="5"/>
  </w:num>
  <w:num w:numId="6" w16cid:durableId="1117748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B83"/>
    <w:rsid w:val="00014F51"/>
    <w:rsid w:val="000B49FB"/>
    <w:rsid w:val="000D3C5D"/>
    <w:rsid w:val="0012012B"/>
    <w:rsid w:val="00176499"/>
    <w:rsid w:val="002D5358"/>
    <w:rsid w:val="002E69FB"/>
    <w:rsid w:val="00327E77"/>
    <w:rsid w:val="00357238"/>
    <w:rsid w:val="00357FDA"/>
    <w:rsid w:val="003C2B83"/>
    <w:rsid w:val="003E02A0"/>
    <w:rsid w:val="00402348"/>
    <w:rsid w:val="00445433"/>
    <w:rsid w:val="004623CA"/>
    <w:rsid w:val="004D243A"/>
    <w:rsid w:val="005036F1"/>
    <w:rsid w:val="0052472B"/>
    <w:rsid w:val="00566C8E"/>
    <w:rsid w:val="00584482"/>
    <w:rsid w:val="005F27EB"/>
    <w:rsid w:val="005F6401"/>
    <w:rsid w:val="006C7F52"/>
    <w:rsid w:val="006D06FA"/>
    <w:rsid w:val="007235CB"/>
    <w:rsid w:val="007429F0"/>
    <w:rsid w:val="007C5022"/>
    <w:rsid w:val="007F1EE3"/>
    <w:rsid w:val="00954109"/>
    <w:rsid w:val="00984A57"/>
    <w:rsid w:val="009916B4"/>
    <w:rsid w:val="009A738F"/>
    <w:rsid w:val="00A03F25"/>
    <w:rsid w:val="00A060D6"/>
    <w:rsid w:val="00A40BFE"/>
    <w:rsid w:val="00AD0B0B"/>
    <w:rsid w:val="00B518ED"/>
    <w:rsid w:val="00BA6568"/>
    <w:rsid w:val="00BD0808"/>
    <w:rsid w:val="00BD66A2"/>
    <w:rsid w:val="00C1198C"/>
    <w:rsid w:val="00C17809"/>
    <w:rsid w:val="00C25C4D"/>
    <w:rsid w:val="00C430BB"/>
    <w:rsid w:val="00C77872"/>
    <w:rsid w:val="00CF161A"/>
    <w:rsid w:val="00D07CE6"/>
    <w:rsid w:val="00D80BD7"/>
    <w:rsid w:val="00DB4117"/>
    <w:rsid w:val="00E1078C"/>
    <w:rsid w:val="00ED0D0F"/>
    <w:rsid w:val="00F43D5F"/>
    <w:rsid w:val="00F84639"/>
    <w:rsid w:val="00FC18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5C0C3"/>
  <w15:chartTrackingRefBased/>
  <w15:docId w15:val="{7B2CC0A2-B06C-4E58-B97A-A225888E8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B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B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B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B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B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B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B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B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B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B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B83"/>
    <w:rPr>
      <w:rFonts w:eastAsiaTheme="majorEastAsia" w:cstheme="majorBidi"/>
      <w:color w:val="272727" w:themeColor="text1" w:themeTint="D8"/>
    </w:rPr>
  </w:style>
  <w:style w:type="paragraph" w:styleId="Title">
    <w:name w:val="Title"/>
    <w:basedOn w:val="Normal"/>
    <w:next w:val="Normal"/>
    <w:link w:val="TitleChar"/>
    <w:uiPriority w:val="10"/>
    <w:qFormat/>
    <w:rsid w:val="003C2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B83"/>
    <w:pPr>
      <w:spacing w:before="160"/>
      <w:jc w:val="center"/>
    </w:pPr>
    <w:rPr>
      <w:i/>
      <w:iCs/>
      <w:color w:val="404040" w:themeColor="text1" w:themeTint="BF"/>
    </w:rPr>
  </w:style>
  <w:style w:type="character" w:customStyle="1" w:styleId="QuoteChar">
    <w:name w:val="Quote Char"/>
    <w:basedOn w:val="DefaultParagraphFont"/>
    <w:link w:val="Quote"/>
    <w:uiPriority w:val="29"/>
    <w:rsid w:val="003C2B83"/>
    <w:rPr>
      <w:i/>
      <w:iCs/>
      <w:color w:val="404040" w:themeColor="text1" w:themeTint="BF"/>
    </w:rPr>
  </w:style>
  <w:style w:type="paragraph" w:styleId="ListParagraph">
    <w:name w:val="List Paragraph"/>
    <w:basedOn w:val="Normal"/>
    <w:uiPriority w:val="34"/>
    <w:qFormat/>
    <w:rsid w:val="003C2B83"/>
    <w:pPr>
      <w:ind w:left="720"/>
      <w:contextualSpacing/>
    </w:pPr>
  </w:style>
  <w:style w:type="character" w:styleId="IntenseEmphasis">
    <w:name w:val="Intense Emphasis"/>
    <w:basedOn w:val="DefaultParagraphFont"/>
    <w:uiPriority w:val="21"/>
    <w:qFormat/>
    <w:rsid w:val="003C2B83"/>
    <w:rPr>
      <w:i/>
      <w:iCs/>
      <w:color w:val="2F5496" w:themeColor="accent1" w:themeShade="BF"/>
    </w:rPr>
  </w:style>
  <w:style w:type="paragraph" w:styleId="IntenseQuote">
    <w:name w:val="Intense Quote"/>
    <w:basedOn w:val="Normal"/>
    <w:next w:val="Normal"/>
    <w:link w:val="IntenseQuoteChar"/>
    <w:uiPriority w:val="30"/>
    <w:qFormat/>
    <w:rsid w:val="003C2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B83"/>
    <w:rPr>
      <w:i/>
      <w:iCs/>
      <w:color w:val="2F5496" w:themeColor="accent1" w:themeShade="BF"/>
    </w:rPr>
  </w:style>
  <w:style w:type="character" w:styleId="IntenseReference">
    <w:name w:val="Intense Reference"/>
    <w:basedOn w:val="DefaultParagraphFont"/>
    <w:uiPriority w:val="32"/>
    <w:qFormat/>
    <w:rsid w:val="003C2B83"/>
    <w:rPr>
      <w:b/>
      <w:bCs/>
      <w:smallCaps/>
      <w:color w:val="2F5496" w:themeColor="accent1" w:themeShade="BF"/>
      <w:spacing w:val="5"/>
    </w:rPr>
  </w:style>
  <w:style w:type="paragraph" w:styleId="NormalWeb">
    <w:name w:val="Normal (Web)"/>
    <w:basedOn w:val="Normal"/>
    <w:uiPriority w:val="99"/>
    <w:semiHidden/>
    <w:unhideWhenUsed/>
    <w:rsid w:val="00A40BF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40BFE"/>
    <w:rPr>
      <w:b/>
      <w:bCs/>
    </w:rPr>
  </w:style>
  <w:style w:type="paragraph" w:styleId="Header">
    <w:name w:val="header"/>
    <w:basedOn w:val="Normal"/>
    <w:link w:val="HeaderChar"/>
    <w:uiPriority w:val="99"/>
    <w:unhideWhenUsed/>
    <w:rsid w:val="009916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16B4"/>
  </w:style>
  <w:style w:type="paragraph" w:styleId="Footer">
    <w:name w:val="footer"/>
    <w:basedOn w:val="Normal"/>
    <w:link w:val="FooterChar"/>
    <w:uiPriority w:val="99"/>
    <w:unhideWhenUsed/>
    <w:rsid w:val="009916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16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3</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Prajna Sai Prasad</dc:creator>
  <cp:keywords/>
  <dc:description/>
  <cp:lastModifiedBy>Prajna Sai Prasad</cp:lastModifiedBy>
  <cp:revision>40</cp:revision>
  <dcterms:created xsi:type="dcterms:W3CDTF">2025-12-15T06:54:00Z</dcterms:created>
  <dcterms:modified xsi:type="dcterms:W3CDTF">2025-12-16T07:33:00Z</dcterms:modified>
</cp:coreProperties>
</file>