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अथैकाधिकशततमो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प्रासादप्रतिष्ठा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प्रासादस्थापनं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तच्चैतन्यसुयोगतः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शुकनाशासमाप्तौ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पर्ववेद्याश्च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आधारशक्तितः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पद्मे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विन्यस्ते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प्रणवेन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स्वर्णाद्येकतमोद्भूतं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पञ्चगव्येन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संयुतम्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मधुक्षीरयुतं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कुम्भं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न्यस्तरत्नादिपञ्चकम्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सवस्त्रं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गन्धलिप्तञ्च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गन्धवत्पुष्पधूपितम्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चूतादिपल्लवानां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कृत्यं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विन्यसेत्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पूरकेण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समादाय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सकलीकृतविग्रहः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सर्वात्माभिन्न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मात्मानं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स्वाणुना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स्वान्तमारुतः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आज्ञायारोधयेच्छंभौ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रेचकेन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द्वादशान्तात्समादाय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स्फुरद्वह्निकणोपमम्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निक्षिपेत्कुम्भगर्भे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न्यस्ततन्त्रातिवाहिकम् 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विग्रहं तद्गुणानां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बोधकं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कलादिकम्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क्षान्तं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वागीश्वरं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त्रातं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नाडीर्दश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प्राणानिन्द्रियाणि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त्रयोदश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तदधिपांश्च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संयोज्य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प्रणवाद्यैः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स्वनामभिः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स्वकार्यकारणत्वेन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मायाकाशनियामिकाः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विद्येशान्प्रेरकाञ्शम्भुं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व्यापिनं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सुसंवरैः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अङ्गानि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विनिक्षिप्य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निरुन्ध्याद्रोधमुद्रया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सुवर्णाद्युद्भवं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पुरुषं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पुरुषानुगम्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पञ्चगव्यकषायाद्यैः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पूर्ववत्संस्कृतं 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शय्यायां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कुम्भमारोप्य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ध्यात्वा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रुद्रमुमापतिम्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तस्मिंश्च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शिवमन्त्रेण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व्यापकत्वेन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विन्यसेत्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संनिधानाय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होमं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प्रोक्षणं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स्पर्शनं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जपम्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सान्निध्यबोधनं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सर्वं भागत्रयविभागतः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विधायैवं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प्रकृत्यन्ते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कुम्भे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0" w:name="sec102"/>
      <w:bookmarkEnd w:id="0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प्रासादकृत्यप्रतिष्ठा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नामैकाधिकशततमोऽध्यायः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द्व्यधिकशततमोऽध्यायः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ध्वजारोपणम्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चूलके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ध्वजदण्डे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देवकुले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प्रतिष्ठा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यथोद्दिष्टा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स्कन्द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वदामि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(कभागार्द्धप्रवेशाद्वा</w:t>
      </w:r>
      <w:r w:rsidRPr="00BE2B98">
        <w:rPr>
          <w:rFonts w:ascii="Arial Unicode MS" w:eastAsia="Arial Unicode MS" w:hAnsi="Arial Unicode MS" w:cs="Arial Unicode MS"/>
          <w:sz w:val="24"/>
          <w:vertAlign w:val="superscript"/>
          <w:lang w:eastAsia="zh-CN" w:bidi="hi-IN"/>
        </w:rPr>
        <w:footnoteReference w:id="1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सर्वार्धवेशनात्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ऐष्टके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दारुजः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शूलः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शैलजे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धाम्नि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शैलजः)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वैष्णवादौ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चक्राढ्यः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कुम्भः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स्यान्मूर्तिमानतः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त्रिशूलयुक्तस्तु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अग्रचूलाभिधो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ईशशूलः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समाख्यातो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मूर्ध्नि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लिङ्गसमन्वितः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बीजपूरकयुक्तो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शिवशास्त्रेषु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तद्विधः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चित्रो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जङ्घातो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जङ्घार्धतो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भवेद्वा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दण्डमानस्तु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तद्यदृच्छया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महाध्वजः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समाख्यातो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पीठस्य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वेष्टकः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शक्रैर्ग्रहै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रसैर्वापि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हस्तैर्दण्डस्तु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संमितः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उत्तमादिक्रमेणैव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विज्ञेयः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सूरिभिस्ततः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वंशजः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शालजातिर्वा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सर्वकामदः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अयमारोप्यमाणस्तु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भङ्गमायाति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राज्ञोऽनिष्टं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विजानीयाद्यजमानस्य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बहुरूपेण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पूर्ववच्छान्तिमाचरेत्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द्वारपालादिपूजां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मन्त्राणां तर्पणं 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विधाय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चूलकं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स्नापयेदस्त्रमन्त्रतः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अनेनैवोक्तमन्त्रेण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संप्रोक्ष्य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देशिकः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मृत्कषायादिभिः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स्नानं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प्रासादं कारयेत्ततः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विलिप्य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रसमाच्छाद्य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शय्यायां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चूलके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लिङ्गवन्न्यासो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ज्ञानं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क्रिया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विशेषार्था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चतुर्थी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 कुण्डस्य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कल्पना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तथार्थतत्त्वं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विद्यातत्त्वं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द्वितीयकम्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सद्योजातादिवक्राणि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शिवतत्त्वं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पुनर्ध्वजे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निष्कलञ्च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शिवन्तत्र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न्यस्याङ्गानि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प्रपूजयेत्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चूलके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सांनिध्ये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संहिताणुभिः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होमयेत्प्रतिभागं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तैस्तु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फडन्तकैः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अन्यथापि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यच्च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ध्वजसंस्कारणं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अस्त्रयागविधावेवं</w:t>
      </w:r>
      <w:r w:rsidRPr="00BE2B98">
        <w:rPr>
          <w:rFonts w:ascii="Arial Unicode MS" w:eastAsia="Arial Unicode MS" w:hAnsi="Arial Unicode MS" w:cs="Arial Unicode MS"/>
          <w:sz w:val="24"/>
          <w:vertAlign w:val="superscript"/>
          <w:lang w:eastAsia="zh-CN" w:bidi="hi-IN"/>
        </w:rPr>
        <w:footnoteReference w:id="2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तत्सर्वमुपदर्शितम्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कारितस्थाने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स्रग्वस्त्रादिविभूषिते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जङ्घा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वेदी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तदूर्ध्वे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त्रितत्त्वादि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निवेश्य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होमादिकं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विधायाथ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सम्पूज्य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सर्वतत्त्वमयं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ध्यात्वा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अनन्तं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कालरुद्रं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विभाव्य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पदाम्बुजे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कुष्माण्डहाटकौ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पीठे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पातालनरकैः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भुवनैर्लोकपालैश्च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शतरुद्रादिभिर्वृतम्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ब्रह्माण्डकमिदं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ध्यात्वा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जङ्घायां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विभावयेत्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वारितेजोनिलव्योमपञ्चाष्टकसमन्वितम्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सर्वावरणसंज्ञं च बुद्धियो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न्यष्टकान्वितम्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योगाष्टकसमायुक्तं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नाशावधि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गुणत्रयम्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पटस्थं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पुरुषं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सिंहं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वामं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परिभावयेत्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मञ्जरीवेदिकायां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विद्यादिकचतुष्टयम्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सरुद्रां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विद्याश्चामलसारके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कलशे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चेश्वरं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विन्दुं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विद्येश्वरसमन्वितम्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जटाजूटं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विद्याच्छूलं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चन्द्रार्धरूपकम्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शक्तित्रयं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विभाव्य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कुण्डलीं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शक्तिमिति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धाम्नि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विभावयेत्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जगत्या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वाथ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सन्धाय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पिण्डिकयाथ 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समुत्थाप्य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सुमन्त्रैश्च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विन्यस्ते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शक्तिपङ्कजे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न्यस्तरत्नादिके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स्वाधारे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यजमानो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लग्ने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बन्धुमित्रादिभिः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धाम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प्रदक्षिणीकृत्य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लभते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फलमीहितम्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पाशुपतं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ध्यायन्स्थिरमन्त्राधिपैर्युतम्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vertAlign w:val="superscript"/>
          <w:lang w:eastAsia="zh-CN" w:bidi="hi-IN"/>
        </w:rPr>
        <w:footnoteReference w:id="41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अधिपाञ्शस्त्रयुक्तांश्च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रक्षणाय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निबोधयेत्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॥२८॥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ऊनादिदोषशान्त्यर्थं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हुत्वा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दिग्बलिम्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दद्याद्यजमानो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व्रजेत्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प्रतिमालिङ्गवेदीनां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यावन्तः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परमाणवः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तावद्युगसहस्राणि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कर्तुर्भोगभुजः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॥३०॥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1" w:name="sec103"/>
      <w:bookmarkEnd w:id="1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ध्वजारोहणादिविधिर्नाम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द्व्यधिकशततमोऽध्यायः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त्र्यधिकशततमोध्यायः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जीर्णोद्धारः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जीर्णादीनां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लिङ्गानामुद्धारं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विधिना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लक्ष्मोज्झितं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भग्नं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स्थूलं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वज्रहतं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संपुटं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स्फुटितं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व्यङ्गं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लिङ्गमित्येवमादिकम्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इत्यादिदुष्टलिङ्गानां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त्याज्या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वृषः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चालितं चलितं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नम्नमत्यर्थं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विषमस्थितम्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दिड्मूढं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पातितं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मध्यस्थं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पतितं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एवंविधं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संस्थाप्य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निर्व्रणं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भवेद्यदि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नादेयेन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4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प्रवाहेण तदपाक्रियते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ततोऽन्यत्रापि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संस्थाप्य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विधिदृष्टेन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कर्मणा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सुस्थितं चास्थितं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शिवलिङ्गं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चालयेत्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स्थापनं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कुर्यात्सहस्रेण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चालनम्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पूजादिभिश्च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संयुक्तं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जीर्णाद्यमपि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सुस्थितम् 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मण्डपमीशे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6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प्रत्यग्द्वारैकतोरणम्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द्वारपूजादि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स्थण्डिले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मन्त्रपूजनम् 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दिग्बलिं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वहिर्गत्वा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समाचम्य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गुरुः ।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ब्राह्मणान्भोजयित्वा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शम्भुं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विज्ञापयेत्ततः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दुष्टं लिङ्गमिदं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शंभो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शान्तिरुद्धरणस्य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चेत् 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रुचिस्तवास्ति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8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विधिना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अधितिष्ठ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9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विज्ञाप्य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देवेशं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शान्तिहोमं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समाचरेत्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मध्वाज्यक्षीरदूर्वाभिर्मूलेनाष्टाधिकं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संस्थाप्य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पूजयेत्स्थण्डिले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ॐ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व्यापकेश्वरायेति तत्त्वेनात्यन्तवादिना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ॐ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व्यापकेश्वराय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1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 हृदयाय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नमः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ॐ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व्यापकेश्वराय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शिरसे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नमः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इत्याद्यङ्गमन्त्राः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ततस्तत्राश्रितं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श्रावये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3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दस्त्रमन्त्रतः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सत्त्वः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कोऽपीह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कश्चि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6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ल्लिङ्गमाश्रित्य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तिष्ठति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लिङ्गं त्यक्त्वा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शिवाज्ञाभिर्यत्रेष्टं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गच्छतु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विद्याविद्येश्वरैर्युक्तः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शंभुरत्र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भविष्यति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सहस्रं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प्रतिभागे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पाशुपताणुना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हुत्वा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शान्त्यम्बुना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प्रोक्ष्य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स्पृष्ट्वा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कुशैर्जपेत्ततः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दत्वार्घं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विलोमेन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तत्त्वतत्त्वाधिपांस्ततः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अष्ट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8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मूर्तीश्वराल्लिङ्गं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पिण्डिकासंस्थितान्गुरुः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विसृज्य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स्वर्णपाशेन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वृषस्कन्धस्थया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रज्ज्वा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बध्वा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नीत्वा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शिवमन्त्रं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गृणञ्जनैः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तज्जले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निक्षिपेन्मन्त्री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पुष्ट्यर्थं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जुहुयाच्छतम्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तृप्तये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दिक्पतीनां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वास्तुशुद्धयै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रक्षां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तद्धाम्नि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महापाशुपतास्त्रतः 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लिङ्गमन्यत्ततस्तत्र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विधिवत्स्थापयेद्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गुरुः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असुरैर्मुनिभिर्गौत्रैस्तन्त्रविद्भिः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प्रतिष्ठितम् 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वाप्यथवा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भग्नं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विधिनापि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नचालयेत्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एष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विधिः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कार्यो जीर्णधामसमुद्धृतौ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 xml:space="preserve">।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खड्गे</w:t>
      </w:r>
      <w:r w:rsidRPr="00BE2B98">
        <w:rPr>
          <w:rFonts w:ascii="Arial Unicode MS" w:eastAsia="Arial Unicode MS" w:hAnsi="Arial Unicode MS" w:cs="Arial Unicode MS"/>
          <w:sz w:val="24"/>
          <w:vertAlign w:val="superscript"/>
          <w:lang w:eastAsia="zh-CN" w:bidi="hi-IN"/>
        </w:rPr>
        <w:footnoteReference w:id="6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मन्त्रगणं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कारयेन्मन्दिरान्तरम्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सङ्कोचे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मरणं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विस्तारे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धनक्षयः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तद्द्रव्यं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श्रेष्ठद्रव्यं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तत्कार्यं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तत्प्रमाणकम्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2" w:name="sec104"/>
      <w:bookmarkEnd w:id="2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जीर्णोद्धारो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त्र्यधिकशततमोऽध्यायः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चतुरधिकशततमोध्यायः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प्रासादलक्षणम्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प्रासादसामान्यलक्षणं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शिखध्वज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चतुर्भागीकृते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क्षेत्रे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भित्तेर्भागेन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अद्रिभागेन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(ण)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स्यात्पिण्डिका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पादविस्तरात्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पञ्चभागीकृते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चापि मध्यभागे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7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षिरं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भागविस्तीर्णं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भित्तयो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ज्ये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ष्ठे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भागद्वयेन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त्रिभिस्तु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8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शेषभित्तिरिति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षोढा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क्तेऽ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क्षेत्रे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भित्तिर्भागैकविस्तरात्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विस्तीर्णो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भागद्वयेन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विस्ताराद्द्विगुणो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सपादद्विगुणोऽपि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र्धार्ध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द्विगुणो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त्रिगुणः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क्वचिदुच्छ्रयः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जगती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त्रिभागेन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क्वचिद्भवेत्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नेमिः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पादोन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विस्तीर्णा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समन्ततः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परिधि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स्त्र्यं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रथकांस्तत्र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चामुण्डभैरवं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नाट्येशं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देवानामष्टौ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चतुरोऽपि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प्रदक्षिणाव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हाः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कुर्यात्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प्रासादादिषु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राः(न्)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आदित्याः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वत्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स्थाप्याः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स्कन्दो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ग्निर्वायुगोचरे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यमादयो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न्यस्याः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स्वस्या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स्वस्यां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दिशि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शिखरं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शुकनासा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द्विभागिका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तृतीये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वेदिका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त्वग्नेः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सकण्ठो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मल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5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सारकः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वैराजः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पुष्पकश्चान्यः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कैलासो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मणिकस्तथा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त्रिविष्टप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मेरुमू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संस्थिताः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चतुरस्रस्तु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तत्राद्यो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द्वितीयो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तदायतः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वृत्तायतश्चान्यो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ह्यष्टास्रश्चापि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पञ्चमः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एकैको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नवधा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भेदैश्चत्वारिंशच्च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प्रथमो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मेरुर्द्वितियो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मन्दरस्तथा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विमान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सर्वतोभद्र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चरुको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न्द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नन्दिर्व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मानस्तथापरः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श्रीवत्सश्चेति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वैराजान्ववाये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समुत्थिताः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बलभी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8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शालागृह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मन्दिर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विशालश्चसमो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ब्रह्ममन्दिरं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भुवन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प्रभवः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नवैते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पुष्पकोद्भवाः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दुन्दुभिः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पद्मो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महापद्मक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वान्य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उष्णीषः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शङ्खश्च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खवृक्षश्च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तथाप्येते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कैलाससम्भवाः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गजो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वृषभो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हंसो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गरुत्मा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नृ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क्षनायकः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भूषणो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भूधरश्चा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श्रीजयः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पृथवी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ज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वृत्तायतात्समुद्भूता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नवैते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मणिकाह्वयात्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वज्रं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चक्र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चान्यत्स्वस्तिकं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वज्रस्वस्तिक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चित्रं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स्वस्तिकखड्ग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गदा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श्रीकण्ठ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विजयो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नामतश्चैते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त्रिविष्टपसमुद्भवाः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नगराणामिमाः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सञ्ज्ञा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लाटादीनामिमास्तथा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ग्रीवा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नोन्नत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2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पृ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थुल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स्वत्रि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भागतः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वेदिका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कृत्वा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न्द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कण्ठं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कर्तव्यं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चतुर्भिस्तु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प्रचण्डक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कार्याणि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कदाचन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पिण्डिका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कोणविस्तीर्णा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मध्यमान्ता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ह्युदाहृता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क्वचित्पञ्चमभागेन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महता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5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ग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र्भपादतः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उच्छ्रा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द्विगुणास्तेषामन्यथा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निगद्यते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षष्ट्याधिकात्समारभ्य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अङ्गुलानां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शतादिह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उत्तमान्यपि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दशहानितः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त्रीण्येव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स्युस्त्रीण्येव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कन्यसान्य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उच्छ्रायार्द्धेन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विस्तारो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ह्युच्छ्रायो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ह्यधि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कस्त्रिधा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चतुर्भिरष्टभिर्वापि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दशभि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ङ्गुलै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9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शुभः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उच्छ्रायात्पादविस्तीर्णा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शाखा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0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दुदु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म्बरौ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1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(रे)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बाहुल्यं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सर्वेषामेव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कीर्तितम्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त्रि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2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सप्तनवभिः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शाखाभिर्द्वारमिष्टद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अधःशाखाचतुर्थांशे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प्रतीहारौ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मिथुनैः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पादवर्णाभिः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शाखाशेषं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विभूषयेत्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स्तम्भ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भृत्यता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वृक्ष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त्वभूतिता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कूपबिद्धे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क्षेत्रबिद्धे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धनक्षयः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प्रासादगृहशालादिमार्गविद्धेषु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बन्धन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सभा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द्धेन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दारि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द्र्यं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वर्ण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निराकृतिः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उलूखलेन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दारिद्र्यं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शिला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द्धेन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शत्रुता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छाया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द्धेन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दारिद्र्यं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बेधदोषो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छेदादुत्पाटनाद्वापि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प्राकारलक्षणात्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सीमाया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द्विगुणत्यागाद्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धदोषो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॥३४॥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3" w:name="sec105"/>
      <w:bookmarkEnd w:id="3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सामान्यप्रासादलक्षणं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पञ्चाधिकशततमो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eastAsia="zh-CN" w:bidi="hi-IN"/>
        </w:rPr>
        <w:t>गृहा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दिवास्तुकथन</w:t>
      </w:r>
      <w:r w:rsidRPr="00BE2B98">
        <w:rPr>
          <w:rFonts w:ascii="Arial Unicode MS" w:eastAsia="Arial Unicode MS" w:hAnsi="Arial Unicode MS" w:cs="Arial Unicode MS" w:hint="cs"/>
          <w:b/>
          <w:bCs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नगरग्रामदुर्गा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दौ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गृहप्रासादवृद्धये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एकाशीतिपदै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स्तुं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पूजयेत्सिद्धये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ध्रुव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प्रागास्या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नाड्यास्तासां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ब्रुवे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शान्ता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यशोवती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कान्ता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विशाला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प्राणवाहिनी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वसुमती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नन्दा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सुभद्राथ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मनोरमा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दशान्याश्च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एकाशीत्यङ्घ्रिकारिका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हरिणी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सुप्रभा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लक्ष्मीर्विभूतिर्विमला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प्रिया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ज्वाला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विशोका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स्ताः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2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त्रपा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ईशाद्यष्टाष्टकं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यजेदीशं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धनञ्जय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शक्रमर्कं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भृ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त्यं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व्योम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हव्यवाह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वितथं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भौममेव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कृतान्तमथ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गन्धर्वं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भृगं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मृगञ्च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पितरं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द्वारपालञ्च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सुग्रीवं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पुष्पदन्तकं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वरुणं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दैत्यशेषौ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यक्ष्माणं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रोगाहिमुख्यो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भल्लाटः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सौभाग्यमदितिर्दितिः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नवान्तः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पदगो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पूज्यो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ऽर्धे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षडङ्घिगाः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ब्रह्मेशान्तरकोष्ठस्थमायाख्य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पदद्वये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तदधश्चापवत्साख्यं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न्द्रा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न्तरेषु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षट्पदे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मरीचिकाग्निमध्ये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द्विपदस्थितः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सावित्री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तदधो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द्व्यंशे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विवस्वान्षट्पदे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त्वधः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पितृब्रह्मान्तरे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विष्णुमिन्दुमिन्द्रं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त्वधो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वरुणब्रह्मणो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मित्राख्यं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षट्पदे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यजेत्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रोगब्रह्मान्तरे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नित्यं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विष्णुं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6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रुद्रदासकम्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तदधो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द्व्यङ्घ्रिगं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यक्ष्म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षट्सौम्येषु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धराधर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चरकीं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स्कन्दविकटं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विदारीं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पूतनां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म्भं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पापं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पिलिपिच्छं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यजेदीशादि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एकाशी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मण्डपश्च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शताङ्घ्रिकः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पूर्ववद्देवताः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षोडशांशके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मरीचिश्च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विवस्वांश्च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मित्रं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पृथ्वीधरस्तथा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दशकोष्ठस्थिता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त्वन्ये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शादिकोणगाः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दैत्यमाता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तथेशाग्नी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मृगाख्यौ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पितरौ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पापयक्ष्मानिलौ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र्धाङ्घ्रि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(प)त्या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द्योकः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प्रवक्ष्यामि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सङ्क्षेपेण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क्रमाद्गुह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सदिग्विंशत्करैर्दैर्घ्या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4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दष्टाविंशतिविस्तरात्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श्रयः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शिवाख्यश्च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रुद्रहीनः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सदोभयोः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रुद्रद्विगुणितानाहाः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पृथुष्णोभिर्विना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स्याद्ग्रहद्विगुणं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दैर्घ्यात्तिथिभिश्चैव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सावित्रः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सालयः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कुड्या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अन्येषां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पृथक्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त्रिं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शांशतः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कुड्यपृ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थू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9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जङ्घोच्चात्कुड्य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त्रिगुणो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च्छ्रयम्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कुड्यसूत्रसमा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पृथ्वी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वीथी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भेदादनेकधा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तुल्य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वीथीभिर्द्वारवीथी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विनाग्रतः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श्रीजयं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पृष्ठतो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हीनं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र्श्व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गर्भपृथुसमा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वीथी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र्धार्धेन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क्वचित्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वीथ्य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नोपवीथ्याद्यमेकद्वित्रिपुरान्वितम्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सामान्या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न्य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सर्वकामद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एकद्वित्रिचतुःशालमष्टशालं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यथाक्रम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सौमास्यं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चेत्पश्चात्पुरोमुखम्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चतुःशाल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ंमु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ख्यात्तयोरिन्द्रेन्द्रमुक्तयोः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शिवास्यमम्बुपास्यैष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इन्द्रास्ये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यमसू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प्राक्सौम्यस्थे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ण्डा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प्राग्याम्ये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वातसञ्ज्ञक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आप्येन्दौ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गृहवल्याख्यं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त्रिशूलं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तद्विनर्द्धिकृत्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पूर्वशलाविहीनं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स्यात्सुक्षेत्रं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वृद्धिदायक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याम्ये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हीने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भवेच्छूली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त्रिशालं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वित्तकृत्परम्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प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क्षघ्नं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जलहीनौकः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सुतघ्नं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बहुशत्रुकृत्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॥२७॥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इन्द्रादिक्रमतो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वच्मि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ध्वजाद्यष्टौ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गृहाण्यह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प्रक्षाला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9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नुस्रगावासमग्नौ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महानस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रसक्रिया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शय्या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धनुःशस्त्राणि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रक्षसि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क्त्यम्वुपेशाख्ये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सम्यगन्धौ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मारुते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धनपशू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कुर्यादीशे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दीक्षावरालय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स्वामिहस्तमितं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विस्तारायामपिण्डिक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त्रिगुणं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हस्तसंयुक्तं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कृत्वाष्टांशैहृतं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तच्छेषो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स्थितस्तेन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वायसान्तं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ध्वजादिक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पक्षाग्निवेदेषु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रसर्षिवसुतो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सर्वनाशकरं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चान्ते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संस्थित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तस्माच्च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भागे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शुभकृन्निलयो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तन्मध्ये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मण्डपः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शस्तः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द्विगुणायतः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प्रत्यगाप्ये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चेन्दुयमे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हट्ट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गृहावली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एकैक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भु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वनाख्यानि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दिक्ष्व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5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ष्टाष्टकसङ्ख्यया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ईशाद्यदितिकान्तानि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फलान्येषां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यथाक्रमं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नारी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चलत्वं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वृद्धिः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प्रतापकः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॥३५॥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धर्मः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कलिश्च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नैस्व्य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प्राग्द्वारेष्वष्टसु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ध्रुव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दाहोऽसुखं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सुहृन्नाशो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धननाशो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मृति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शिल्पित्वं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स्याच्च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याम्यद्वारफलाष्टक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आयु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प्राव्राज्य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धनशान्त्यर्थसङ्क्षय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शोषं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भोगं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चापत्य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जलद्वारफलानि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रोगो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मदा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मुख्यत्वं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चार्थायुः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कृशता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मतिः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मानश्च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उत्तरस्या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दि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क्रमात्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॥३९॥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lastRenderedPageBreak/>
        <w:br/>
      </w:r>
      <w:bookmarkStart w:id="4" w:name="sec106"/>
      <w:bookmarkEnd w:id="4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गृहादिवास्तुर्नाम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पञ्चाधिकशततमोऽध्यायः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ड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धिकशततमो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नगरादिवास्तुः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ईश्वर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नगरादिकवास्तु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8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राज्यादिवृद्धये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योजनं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योजना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स्थानमाश्रयेत्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अभ्यर्च्य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वास्तुनगरं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प्राकारा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ढ्यं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ईशादि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त्रिंशत्पदके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पूर्वद्वारं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सूर्यके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गन्धर्वाभ्यां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स्याद्वारुण्ये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सौम्यद्वारं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सौम्यपदे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हट्टास्तु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येनेभादि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गच्छेत्कुर्याद्द्वारं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षट्कर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छिन्नकर्णं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विभिन्न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चन्द्रा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वज्रसूचीमुखं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नेष्टं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सकृद्द्वित्रिसमागम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चापाभं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वज्रनागाभं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पुरारम्भे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शान्तिकृत्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प्रार्च्य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विष्णुहरार्कादीन्नत्वा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दद्याद्बलिं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स्वर्णकर्मारान्पुरस्य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विनिवेशयेत्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नृत्यवृत्तीनां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वेश्यास्त्रीणां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नटाना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क्रिकादीनां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कैव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र्ता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नै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र्ऋ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रथानामायुधाना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कृपाणा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वारुणे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शौण्डिकाः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कर्माधिकृता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वायव्ये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ब्राह्मणा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पुण्यवन्तश्च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चोत्तरे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फलाद्यादिविक्रयिण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ईशाने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वणिग्जनाः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बलाध्यक्षा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विविधं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स्त्रीणामादेशिनो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काण्डारान्नै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र्ऋ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न्यसेत्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महामात्या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5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न्कोषपालांश्च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कारुकान्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दण्डनाथांश्च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नायकद्विजसङ्कुलान्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क्षत्रियान्दक्षे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वैश्याञ्च्छून्द्रांश्च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वैद्यान्वाजिनश्च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बलानि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चरलिङ्ग्यादी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8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ञ्छ्मशानादीनि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गोधनाद्य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कृषिकर्तॄंस्तथोत्तरे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न्यसेन्म्लेच्छांश्च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कोणेषु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ग्रामादिषु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श्रियं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वैश्रवणं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द्वारि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पश्यतां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श्रिय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देवादीनां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पश्चिमास्यानि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चोत्तराननान्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नाकेशविष्ण्वादिधामानि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रक्षार्थं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र्दै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नगरग्रामदुर्गगृहादिक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भुज्यते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तत्पिशाचाद्यै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रोगाद्यैः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परिभूयते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नगरादि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सदैवं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जयदं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भुक्तिमुक्तिद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(र्वस्यां)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श्रीगृहं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प्रोक्तमाग्नेय्यां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महानस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शयनं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दक्षिणस्या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नै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र्ऋ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त्यामायुधाश्रय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भोजनं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पश्चिमाया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वायव्यां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धान्यसङ्ग्रहः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द्रव्यसंस्थानमैशान्यां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देवतागृहं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चतुःशालं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त्रिशालं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द्विशालं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चैकशालक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चतुःशालगृहाणा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शालालिन्दकभेदतः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शतद्वय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जायन्ते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पञ्चाशत्पञ्च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तेष्वपि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त्रिशालानि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द्विशालानि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एकशालानि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एकालिन्दानि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वच्मि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अष्टाविंशदलिन्दानि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चतुर्भिः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सप्त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भिश्चैव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पञ्चपञ्चाशदेव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षडलिन्दानि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विंशैव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अष्टाभिर्विंश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अष्टालिन्दं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भवेदेवं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गृहाणि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॥२४॥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lastRenderedPageBreak/>
        <w:br/>
      </w:r>
      <w:bookmarkStart w:id="5" w:name="sec107"/>
      <w:bookmarkEnd w:id="5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नगरादिवास्तुर्नाम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ड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सप्ताधिकशततमो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स्वायम्भुवसर्गः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अग्निरुवाच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भुवनकोष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पृथ्वीद्वीपादिलक्षण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ग्नी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ध्रश्चाग्निबाहुश्च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वपुष्मान्द्युतिमांस्तथा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मेधा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मेधातिथिर्भव्यः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सवनः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ज्योतिष्मान्दशमस्तेषां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सत्यनामा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सुतोऽभवत्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प्रिय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व्र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तसुताः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ख्याताः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द्वीपान्ददौ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जम्बुद्वीपमथाग्नीध्रे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प्लक्षं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मेधातिथे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वपुष्मते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शाल्मल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ज्योतिष्मते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कुशाह्वय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क्रौञ्चद्वीपं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द्युतिमते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भव्याय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दत्तवान्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पुष्करं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सवनायादादग्नी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ध्रो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2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ऽदात्सुते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जम्बूद्वीपं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नाभे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त्तं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हिमाह्वय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हेमकूटं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किम्पुरुषे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हरिवर्षाय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नैषध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इलावृते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मेरुमध्यं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नीलाचलश्रित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हिरण्वते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श्वेतवर्षं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कुरूंस्तु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ददौ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भद्राश्वाय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भद्राश्वं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केतुमालाय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प्रियव्रतः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पुत्रानभिषिच्य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ययौ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शालग्रामे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तपस्तप्त्वा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ययौ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ष्ण्वाल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नृपः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म्पुरुषाद्यानि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ह्यष्टवर्षाणि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सत्तम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स्वाभाविकी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सिद्धिः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सुखप्राया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ह्ययत्नतः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जरामृत्युभयं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नास्ति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युगादिक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नाधमं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हिमाद्देशात्तु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नाभितः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ऋषभो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मेरुदेव्या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ऋषभाद्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भरतोऽभवत्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ऋषभो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दत्तश्रीः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पुत्रे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शालग्रामे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ग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भरताद्भारतं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भरतात्सुमतिस्त्वभूत्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भरतो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दत्तलक्ष्मीकः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शालग्रामे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स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योगी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योगप्र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स्थाने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वक्ष्ये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तच्चरितं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पुनः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सुमतेस्तेजसस्तस्मादिन्द्रद्युम्नो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व्यजायत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परमेष्ठी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ततस्तस्मात्प्रतीहारस्तदन्वयः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प्रतीहारात्प्रतीहर्त्ता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प्रतिह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र्भुवस्ततः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उद्गीतो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प्रस्तारो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विभुः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प्रस्तारतः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पृथुश्चैव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नक्तो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नक्तस्यापि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गयः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7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नरो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8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गयस्य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तत्पुत्रोऽभूद्विराट्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पुत्रो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महावीर्यो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धीमांस्तस्मादजायत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महान्तस्तत्सुतश्चाभून्मन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9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स्यस्तस्य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चात्मजः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त्वष्टा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त्वष्टुश्च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विरजा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रजस्तस्याप्यभूत्सुतः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सत्यजिद्रजसस्तस्य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जज्ञे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पुत्रशतं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मुने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विश्वज्योतिःप्रधानास्ते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तै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र्विव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कृतत्रेतादिसर्गेण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सर्गः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स्वायम्भुवः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6" w:name="sec108"/>
      <w:bookmarkEnd w:id="6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स्वायम्भुवसर्गो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सप्ताधिकशततमोऽध्यायः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</w:t>
      </w:r>
    </w:p>
    <w:p w:rsidR="00BE2B98" w:rsidRPr="00BE2B98" w:rsidRDefault="00BE2B98" w:rsidP="00BE2B98">
      <w:pPr>
        <w:keepNext/>
        <w:spacing w:before="140" w:after="120" w:line="240" w:lineRule="auto"/>
        <w:jc w:val="center"/>
        <w:outlineLvl w:val="2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अथाष्टाधिकशततमोऽध्यायः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भुवनकोषः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b/>
          <w:bCs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अग्निरुवाच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जम्बूप्लक्षाह्वयौ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द्वीपौ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शाल्मलिश्चापरो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महान्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कुशः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क्रौञ्चस्तथा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शाकः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पुष्करश्चेति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सप्तमः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द्वीपाः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समुद्रैस्तु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सप्तभिरावृताः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लवणेक्षुसुरासर्पिर्दधिदुग्धजलैः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जम्बूद्वीपो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द्वीपमध्ये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तन्मध्ये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मेरुरुच्छ्रितः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चतुरशीतिसाहस्रो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भूयिष्ठः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षोडशाद्रिराट्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द्वात्रिंशन्मू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र्ध्नि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विस्तरात्षोडशाधः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सहस्रवान्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भूयस्तस्यास्य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शैलोऽसौ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कर्णिकाकारसंस्थितः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हिमवान्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हेमकूटश्च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निषधश्चास्य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नीलः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श्वेतश्च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शृ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ङ्गी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वर्षप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लक्षप्रमाणौ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दश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हीनास्तथापरे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सहस्रद्वितयोछ्रायास्तावद्विस्तारिणश्च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प्रथमं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किम्पुरुषं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हरिवर्ष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0"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थैवान्यन्मेरो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क्षिणतो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द्विज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रम्यकं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चोत्तरे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तथैवान्यद्धिरण्मय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कुरवश्चैव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नवसाहस्रमेकैकमेतेषां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मुनिसत्तम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इलावृत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तन्मध्ये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र्णो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मेरुरुछ्रितः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मेरोश्चतु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त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नवसाहस्रविस्तृत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इलावृतं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महाभाग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चत्वारश्चात्र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विष्कम्भा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रचिता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र्यो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जनायुतविस्तृताः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मन्दरो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गन्धमादनः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विपुलः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पार्श्वे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सुपार्श्वश्चोत्तरे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स्मृतः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कदम्बस्तेषु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म्बू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पिप्पलो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वट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एकादशशतायामाः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पादपा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गिरिकेतवः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जम्बूद्वीपेति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सञ्ज्ञा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स्यात्फलं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म्ब्वा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गजोपम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जम्बूनदीरसेनास्यास्त्विदं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जाम्बूनदं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पर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सुपार्श्वः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1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केतुमालस्तु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वनं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चैत्ररथं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गन्धमादनः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वैभ्राजं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नन्दन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सरांस्यथ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अरुणोदं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महाभद्रं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शी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तोदं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मानसं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तथा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भश्चक्रमुञ्जाद्याः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केशराचलाः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ऽद्रे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स्त्रिकूटाद्याः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खि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वास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4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मुखा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जले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5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शङ्खकूटादयः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सौम्ये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ब्रह्मणः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शसहस्राणि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योजनाना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दिक्षु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इन्द्रादिलोकपालानां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समन्ता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द्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ब्रह्मणः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विष्णुपादात्प्लावयित्वा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चन्द्रं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स्वर्गात्पत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त्य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पि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6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शीता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भद्राश्वा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7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च्छैलाच्छैलाद्गतार्णव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॥१९॥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तथैवालकनन्दापि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दक्षिणेनैव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lastRenderedPageBreak/>
        <w:t>प्रयाति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सागरं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कृत्वा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सप्तभेदाथ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अब्धि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ं 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चक्षुःसौम्याब्धिं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भद्रोत्तरकुरूनपि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आनीलनिषधायामौ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माल्यवद्गन्धमादनौ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तयो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ध्यगतो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मेरुः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कर्णिकाकारसंस्थितः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केतुमालाश्च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भद्राश्वाः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कुरवस्तथा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पत्राणि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लोकपद्मस्य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दाशैल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बा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ह्यतः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जठरो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देवकूटश्च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दापर्वतावुभौ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॥२३॥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दक्षिणोत्तरायामावानीलनिषधायतौ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गन्धमादनकैलासौ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पूर्ववच्चायता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8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वुभौ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॥२४॥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अशीतियोजनायामावर्णवान्तर्व्यवस्थितौ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निषधः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पारि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9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दापर्वतावुभौ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॥२५॥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पश्चिमदिग्भागे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तथा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स्थितौ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त्रिशृङ्गो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रुधिरश्चैव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उत्तरौ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वर्षप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र्व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॥२६॥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पूर्वप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श्चा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यतावेतावर्णवान्तर्व्यवस्थितौ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जाठराद्याश्च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0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दाशैला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मेरोश्चतु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र्दि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म्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॥२७॥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केशरादिषु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श्रेण्य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1"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स्तासु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सन्ति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पुराणि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लक्ष्मीविष्ण्वग्निसू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र्या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दिदेवानां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मुनिसत्तम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॥२८॥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भौमानां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स्वर्गध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र्मा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णां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2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पापास्तत्र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यान्ति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भद्राश्वेऽस्ति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हयग्रीवो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वराहः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केतुमालके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॥२९॥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कू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र्म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रूपी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मत्स्यरूपः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कुरुष्वपि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विश्वरूपेण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सर्वत्र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पूज्यते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भगवान्हरिः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॥३०॥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किम्पुरुषाद्यष्टसु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3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क्षुद्भीतिशोकादिकं</w:t>
      </w:r>
      <w:r w:rsidRPr="00BE2B98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4"/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च</w:t>
      </w:r>
      <w:r w:rsidRPr="00BE2B98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तु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र्विंशतिसाहस्रं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प्रजा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जीवन्त्यनामयाः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॥३१॥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कृतादिकल्पना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नास्ति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भौमान्यम्भांसि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नाम्बुदाः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सर्वेष्वेतेषु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वर्षेषु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सप्त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कुलाचलाः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॥३२॥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नद्यश्च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शतशस्तेभ्यस्तीर्थभूताः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प्रजज्ञिरे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भारते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यानि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नीर्थानि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तीर्थानि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वच्मि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ते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॥३३॥</w:t>
      </w:r>
    </w:p>
    <w:p w:rsidR="00BE2B98" w:rsidRPr="00BE2B98" w:rsidRDefault="00BE2B98" w:rsidP="00BE2B98">
      <w:pPr>
        <w:spacing w:after="0" w:line="288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br/>
      </w:r>
      <w:bookmarkStart w:id="7" w:name="sec109"/>
      <w:bookmarkEnd w:id="7"/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इत्याग्नेये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महापुराणे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भुवनकोषो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नामाष्टाधिकशततमोऽध्यायः</w:t>
      </w:r>
      <w:r w:rsidRPr="00BE2B98"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  <w:t xml:space="preserve"> </w:t>
      </w:r>
      <w:r w:rsidRPr="00BE2B98"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  <w:t>।</w:t>
      </w:r>
    </w:p>
    <w:p w:rsidR="003546FA" w:rsidRDefault="003546FA"/>
    <w:sectPr w:rsidR="0035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6FA" w:rsidRDefault="003546FA" w:rsidP="00BE2B98">
      <w:pPr>
        <w:spacing w:after="0" w:line="240" w:lineRule="auto"/>
      </w:pPr>
      <w:r>
        <w:separator/>
      </w:r>
    </w:p>
  </w:endnote>
  <w:endnote w:type="continuationSeparator" w:id="1">
    <w:p w:rsidR="003546FA" w:rsidRDefault="003546FA" w:rsidP="00BE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6FA" w:rsidRDefault="003546FA" w:rsidP="00BE2B98">
      <w:pPr>
        <w:spacing w:after="0" w:line="240" w:lineRule="auto"/>
      </w:pPr>
      <w:r>
        <w:separator/>
      </w:r>
    </w:p>
  </w:footnote>
  <w:footnote w:type="continuationSeparator" w:id="1">
    <w:p w:rsidR="003546FA" w:rsidRDefault="003546FA" w:rsidP="00BE2B98">
      <w:pPr>
        <w:spacing w:after="0" w:line="240" w:lineRule="auto"/>
      </w:pPr>
      <w:r>
        <w:continuationSeparator/>
      </w:r>
    </w:p>
  </w:footnote>
  <w:footnote w:id="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चैतन्यं स्वयोगतः</w:t>
      </w:r>
    </w:p>
  </w:footnote>
  <w:footnote w:id="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शुकनासासमाप्तौ</w:t>
      </w:r>
    </w:p>
  </w:footnote>
  <w:footnote w:id="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पूर्ववेद्याश्च</w:t>
      </w:r>
    </w:p>
  </w:footnote>
  <w:footnote w:id="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विन्यसेत्</w:t>
      </w:r>
    </w:p>
  </w:footnote>
  <w:footnote w:id="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स्रग्वस्त्रं</w:t>
      </w:r>
    </w:p>
  </w:footnote>
  <w:footnote w:id="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चक्रीकृत्य युवस्पृशेत् / वक्रकृत्यमुपस्पृशेत्</w:t>
      </w:r>
    </w:p>
  </w:footnote>
  <w:footnote w:id="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  <w:cs/>
        </w:rPr>
        <w:t xml:space="preserve"> सकलीकृत्यविग्रहः</w:t>
      </w:r>
    </w:p>
  </w:footnote>
  <w:footnote w:id="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सर्वात्मभिन्न</w:t>
      </w:r>
    </w:p>
  </w:footnote>
  <w:footnote w:id="1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आज्ञामारपयेद्धस्तौ /आज्ञया बोधयेच्छम्भौ</w:t>
      </w:r>
    </w:p>
  </w:footnote>
  <w:footnote w:id="1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वामेश्वरं</w:t>
      </w:r>
    </w:p>
  </w:footnote>
  <w:footnote w:id="1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व्रातं</w:t>
      </w:r>
    </w:p>
  </w:footnote>
  <w:footnote w:id="1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नियामकाः</w:t>
      </w:r>
    </w:p>
  </w:footnote>
  <w:footnote w:id="1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सान्निध्याबोधनं</w:t>
      </w:r>
    </w:p>
  </w:footnote>
  <w:footnote w:id="1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softHyphen/>
        <w:t xml:space="preserve"> तडागार्द्धप्रवेशाद्वा</w:t>
      </w:r>
    </w:p>
  </w:footnote>
  <w:footnote w:id="1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चक्रादौ / चक्राद्यः</w:t>
      </w:r>
    </w:p>
  </w:footnote>
  <w:footnote w:id="1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जङ्घाता / संगाता</w:t>
      </w:r>
    </w:p>
  </w:footnote>
  <w:footnote w:id="1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सालजातिर्वा</w:t>
      </w:r>
    </w:p>
  </w:footnote>
  <w:footnote w:id="1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चुतकं / धूलकं</w:t>
      </w:r>
    </w:p>
  </w:footnote>
  <w:footnote w:id="2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 समासाद्य</w:t>
      </w:r>
    </w:p>
  </w:footnote>
  <w:footnote w:id="2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चूडके</w:t>
      </w:r>
    </w:p>
  </w:footnote>
  <w:footnote w:id="2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 चाज्ञानं च सत्क्रिया</w:t>
      </w:r>
    </w:p>
  </w:footnote>
  <w:footnote w:id="2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नवचण्डस्य / कुम्भस्य</w:t>
      </w:r>
    </w:p>
  </w:footnote>
  <w:footnote w:id="2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तथात्मतत्त्वं/ तयार्थतत्त्वं</w:t>
      </w:r>
    </w:p>
  </w:footnote>
  <w:footnote w:id="2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सद्योजातानि चक्राणि / सद्योजातानि वक्राणि</w:t>
      </w:r>
    </w:p>
  </w:footnote>
  <w:footnote w:id="2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चूतके/ चूडके</w:t>
      </w:r>
    </w:p>
  </w:footnote>
  <w:footnote w:id="2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 xml:space="preserve">सांनिध्येऽङ्गदितात्मभिः / सांनिध्योङ्गहितात्मभिः </w:t>
      </w:r>
    </w:p>
  </w:footnote>
  <w:footnote w:id="2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अस्त्रयागं विधायैवं</w:t>
      </w:r>
    </w:p>
  </w:footnote>
  <w:footnote w:id="2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कारते स्थाने</w:t>
      </w:r>
    </w:p>
  </w:footnote>
  <w:footnote w:id="3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वृद्धिं यो / वृद्धयो</w:t>
      </w:r>
    </w:p>
  </w:footnote>
  <w:footnote w:id="3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पुटस्थं</w:t>
      </w:r>
    </w:p>
  </w:footnote>
  <w:footnote w:id="3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रागं</w:t>
      </w:r>
    </w:p>
  </w:footnote>
  <w:footnote w:id="3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मायाधवक्रं च</w:t>
      </w:r>
    </w:p>
  </w:footnote>
  <w:footnote w:id="3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चाथ</w:t>
      </w:r>
    </w:p>
  </w:footnote>
  <w:footnote w:id="3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लिङ्गपिण्डिकया</w:t>
      </w:r>
    </w:p>
  </w:footnote>
  <w:footnote w:id="3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समुत्थाय</w:t>
      </w:r>
    </w:p>
  </w:footnote>
  <w:footnote w:id="3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विन्यसेच्छक्ति</w:t>
      </w:r>
    </w:p>
  </w:footnote>
  <w:footnote w:id="3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लग्नौ</w:t>
      </w:r>
    </w:p>
  </w:footnote>
  <w:footnote w:id="3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वाम / वामे</w:t>
      </w:r>
    </w:p>
  </w:footnote>
  <w:footnote w:id="4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गुरुं</w:t>
      </w:r>
    </w:p>
  </w:footnote>
  <w:footnote w:id="4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मन्त्रादिभिर्युतम्</w:t>
      </w:r>
    </w:p>
  </w:footnote>
  <w:footnote w:id="4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योज्या</w:t>
      </w:r>
    </w:p>
  </w:footnote>
  <w:footnote w:id="4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लिङ्गमत्यर्थं</w:t>
      </w:r>
    </w:p>
  </w:footnote>
  <w:footnote w:id="4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नद्यादिकप्रवाहेण</w:t>
      </w:r>
    </w:p>
  </w:footnote>
  <w:footnote w:id="4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  <w:cs/>
        </w:rPr>
        <w:t xml:space="preserve"> घटितं</w:t>
      </w:r>
      <w:r w:rsidRPr="002B45E1">
        <w:rPr>
          <w:rFonts w:ascii="Arial Unicode MS" w:eastAsia="Arial Unicode MS" w:hAnsi="Arial Unicode MS" w:cs="Arial Unicode MS"/>
        </w:rPr>
        <w:t xml:space="preserve"> </w:t>
      </w:r>
    </w:p>
  </w:footnote>
  <w:footnote w:id="4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वा</w:t>
      </w:r>
    </w:p>
  </w:footnote>
  <w:footnote w:id="4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स्थण्डिलेयं प्रपूजनं / स्थण्डिलेश प्रपूजनं / स्थण्डिले यंत्रपूजनं</w:t>
      </w:r>
    </w:p>
  </w:footnote>
  <w:footnote w:id="4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रुचिस्तवादि</w:t>
      </w:r>
    </w:p>
  </w:footnote>
  <w:footnote w:id="4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अधितिष्ठस्व</w:t>
      </w:r>
    </w:p>
  </w:footnote>
  <w:footnote w:id="5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नात्यन्तं शिववादिना</w:t>
      </w:r>
    </w:p>
  </w:footnote>
  <w:footnote w:id="5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व्यापकं हृदयेश्वराय</w:t>
      </w:r>
    </w:p>
  </w:footnote>
  <w:footnote w:id="5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इत्यभ्यङ्ग</w:t>
      </w:r>
    </w:p>
  </w:footnote>
  <w:footnote w:id="5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तं मन्त्रं धारये</w:t>
      </w:r>
    </w:p>
  </w:footnote>
  <w:footnote w:id="5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दस्रमस्ततः</w:t>
      </w:r>
    </w:p>
  </w:footnote>
  <w:footnote w:id="5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मत्तः</w:t>
      </w:r>
    </w:p>
  </w:footnote>
  <w:footnote w:id="5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यः कोपिलिङ्गमाश्रित्य</w:t>
      </w:r>
    </w:p>
  </w:footnote>
  <w:footnote w:id="57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</w:t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भवोऽत्र</w:t>
      </w:r>
    </w:p>
  </w:footnote>
  <w:footnote w:id="58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मूर्ति</w:t>
      </w:r>
    </w:p>
  </w:footnote>
  <w:footnote w:id="59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लिङ्गे</w:t>
      </w:r>
    </w:p>
  </w:footnote>
  <w:footnote w:id="60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शुद्धौ</w:t>
      </w:r>
    </w:p>
  </w:footnote>
  <w:footnote w:id="61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तन्नाम्नि</w:t>
      </w:r>
    </w:p>
  </w:footnote>
  <w:footnote w:id="62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देवैस्तत्त्वविद्भिः</w:t>
      </w:r>
    </w:p>
  </w:footnote>
  <w:footnote w:id="63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खड्ग</w:t>
      </w:r>
    </w:p>
  </w:footnote>
  <w:footnote w:id="64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मन्त्रागतं</w:t>
      </w:r>
    </w:p>
  </w:footnote>
  <w:footnote w:id="65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व्याप्य</w:t>
      </w:r>
    </w:p>
  </w:footnote>
  <w:footnote w:id="66">
    <w:p w:rsidR="00BE2B98" w:rsidRPr="002B45E1" w:rsidRDefault="00BE2B98" w:rsidP="00BE2B98">
      <w:pPr>
        <w:pStyle w:val="FootnoteText"/>
        <w:tabs>
          <w:tab w:val="clear" w:pos="227"/>
          <w:tab w:val="num" w:pos="0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प्रसादमानस्य लक्षणं</w:t>
      </w:r>
    </w:p>
  </w:footnote>
  <w:footnote w:id="67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क्षेत्रेऽन्तर्भागे</w:t>
      </w:r>
    </w:p>
  </w:footnote>
  <w:footnote w:id="68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कन्यसा / कन्यासा</w:t>
      </w:r>
    </w:p>
  </w:footnote>
  <w:footnote w:id="69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अ</w:t>
      </w:r>
      <w:r w:rsidRPr="002B45E1">
        <w:rPr>
          <w:rFonts w:ascii="Arial Unicode MS" w:eastAsia="Arial Unicode MS" w:hAnsi="Arial Unicode MS" w:cs="Arial Unicode MS" w:hint="cs"/>
          <w:cs/>
        </w:rPr>
        <w:t>ध्यर्ध</w:t>
      </w:r>
      <w:r w:rsidRPr="002B45E1">
        <w:rPr>
          <w:rFonts w:ascii="Arial Unicode MS" w:eastAsia="Arial Unicode MS" w:hAnsi="Arial Unicode MS" w:cs="Arial Unicode MS"/>
          <w:cs/>
        </w:rPr>
        <w:t>द्विगुणो</w:t>
      </w:r>
    </w:p>
  </w:footnote>
  <w:footnote w:id="70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क्वचित्क्वचित्</w:t>
      </w:r>
    </w:p>
  </w:footnote>
  <w:footnote w:id="71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प्रदक्षिणां बहिः</w:t>
      </w:r>
    </w:p>
  </w:footnote>
  <w:footnote w:id="72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प्रासादादिक्षु</w:t>
      </w:r>
    </w:p>
  </w:footnote>
  <w:footnote w:id="7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वा न वा</w:t>
      </w:r>
    </w:p>
  </w:footnote>
  <w:footnote w:id="7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विप्रे</w:t>
      </w:r>
    </w:p>
  </w:footnote>
  <w:footnote w:id="75">
    <w:p w:rsidR="00BE2B98" w:rsidRPr="002B45E1" w:rsidRDefault="00BE2B98" w:rsidP="00BE2B98">
      <w:pPr>
        <w:pStyle w:val="FootnoteText"/>
        <w:tabs>
          <w:tab w:val="clear" w:pos="227"/>
        </w:tabs>
        <w:ind w:left="0" w:firstLine="0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मरसारकः</w:t>
      </w:r>
      <w:r w:rsidRPr="002B45E1">
        <w:rPr>
          <w:rFonts w:ascii="Arial Unicode MS" w:eastAsia="Arial Unicode MS" w:hAnsi="Arial Unicode MS" w:cs="Arial Unicode MS"/>
        </w:rPr>
        <w:tab/>
      </w:r>
      <w:r w:rsidRPr="002B45E1">
        <w:rPr>
          <w:rFonts w:ascii="Arial Unicode MS" w:eastAsia="Arial Unicode MS" w:hAnsi="Arial Unicode MS" w:cs="Arial Unicode MS"/>
        </w:rPr>
        <w:tab/>
      </w:r>
    </w:p>
  </w:footnote>
  <w:footnote w:id="7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त्रविष्टपं च</w:t>
      </w:r>
    </w:p>
  </w:footnote>
  <w:footnote w:id="7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  <w:lang w:bidi="sa-IN"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नन्दनो / नन्दिको</w:t>
      </w:r>
    </w:p>
  </w:footnote>
  <w:footnote w:id="7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बलभीर्गृह</w:t>
      </w:r>
    </w:p>
  </w:footnote>
  <w:footnote w:id="7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विशालश्च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समो</w:t>
      </w:r>
    </w:p>
  </w:footnote>
  <w:footnote w:id="8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पक्वाली वान्यदुष्टाश्च खड्गाश्च / सकुला बाल्यवक्रीशः शृङ्गाक्षः</w:t>
      </w:r>
    </w:p>
  </w:footnote>
  <w:footnote w:id="8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वज्रहस्तकं /चक्रस्वस्तिकं</w:t>
      </w:r>
    </w:p>
  </w:footnote>
  <w:footnote w:id="8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चूर्णं</w:t>
      </w:r>
    </w:p>
  </w:footnote>
  <w:footnote w:id="8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पृथुलं च त्रिभागतः / पृथुलं च विभागतः</w:t>
      </w:r>
    </w:p>
  </w:footnote>
  <w:footnote w:id="8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तदण्डकम्</w:t>
      </w:r>
    </w:p>
  </w:footnote>
  <w:footnote w:id="8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महती</w:t>
      </w:r>
    </w:p>
  </w:footnote>
  <w:footnote w:id="8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उच्छ्राया</w:t>
      </w:r>
    </w:p>
  </w:footnote>
  <w:footnote w:id="8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कलशान्यधः</w:t>
      </w:r>
    </w:p>
  </w:footnote>
  <w:footnote w:id="8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यो</w:t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ऽभ्यधिकस्त्रिधा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 / </w:t>
      </w:r>
      <w:r w:rsidRPr="002B45E1">
        <w:rPr>
          <w:rFonts w:ascii="Arial Unicode MS" w:eastAsia="Arial Unicode MS" w:hAnsi="Arial Unicode MS" w:cs="Arial Unicode MS"/>
          <w:cs/>
        </w:rPr>
        <w:t>भ्यधिक</w:t>
      </w:r>
      <w:r w:rsidRPr="002B45E1">
        <w:rPr>
          <w:rFonts w:ascii="Arial Unicode MS" w:eastAsia="Arial Unicode MS" w:hAnsi="Arial Unicode MS" w:cs="Arial Unicode MS" w:hint="cs"/>
          <w:cs/>
        </w:rPr>
        <w:t>स्तथा</w:t>
      </w:r>
    </w:p>
  </w:footnote>
  <w:footnote w:id="8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दशभिरङ्गुलैस्ततः</w:t>
      </w:r>
    </w:p>
  </w:footnote>
  <w:footnote w:id="9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विस्तीर्णा विशाखा</w:t>
      </w:r>
    </w:p>
  </w:footnote>
  <w:footnote w:id="9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स्तदुदुम्बरे</w:t>
      </w:r>
    </w:p>
  </w:footnote>
  <w:footnote w:id="9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/>
          <w:cs/>
        </w:rPr>
        <w:t>द्विपञ्च</w:t>
      </w:r>
    </w:p>
  </w:footnote>
  <w:footnote w:id="9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मिष्टहम्</w:t>
      </w:r>
    </w:p>
  </w:footnote>
  <w:footnote w:id="9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मार्गवेधैश्च</w:t>
      </w:r>
    </w:p>
  </w:footnote>
  <w:footnote w:id="9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सभावेधेन</w:t>
      </w:r>
    </w:p>
  </w:footnote>
  <w:footnote w:id="9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चुल्लीवद्धे</w:t>
      </w:r>
    </w:p>
  </w:footnote>
  <w:footnote w:id="9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वद्धेऽश्ममूत्रता</w:t>
      </w:r>
    </w:p>
  </w:footnote>
  <w:footnote w:id="9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दुर्गाद्या</w:t>
      </w:r>
    </w:p>
  </w:footnote>
  <w:footnote w:id="9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पदैर्वस्तुं / पदैर्वास्तु</w:t>
      </w:r>
    </w:p>
  </w:footnote>
  <w:footnote w:id="10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त्तरा द्वादश</w:t>
      </w:r>
    </w:p>
  </w:footnote>
  <w:footnote w:id="10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एकाशीत्यक्षिकाधिका</w:t>
      </w:r>
    </w:p>
  </w:footnote>
  <w:footnote w:id="10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स्मृतास्तत्</w:t>
      </w:r>
    </w:p>
  </w:footnote>
  <w:footnote w:id="10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भृशं</w:t>
      </w:r>
    </w:p>
  </w:footnote>
  <w:footnote w:id="10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नवान्तपद / नवान्तः पाद</w:t>
      </w:r>
    </w:p>
  </w:footnote>
  <w:footnote w:id="10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मायाख्यां तु</w:t>
      </w:r>
    </w:p>
  </w:footnote>
  <w:footnote w:id="10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द्विपञ्च</w:t>
      </w:r>
    </w:p>
  </w:footnote>
  <w:footnote w:id="10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यस्मात्</w:t>
      </w:r>
    </w:p>
  </w:footnote>
  <w:footnote w:id="10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चराचरम्</w:t>
      </w:r>
    </w:p>
  </w:footnote>
  <w:footnote w:id="10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जृम्भं</w:t>
      </w:r>
    </w:p>
  </w:footnote>
  <w:footnote w:id="11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ब्रह्मान्ताः</w:t>
      </w:r>
    </w:p>
  </w:footnote>
  <w:footnote w:id="11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हरेखाश्री / हरोखड्गी</w:t>
      </w:r>
    </w:p>
  </w:footnote>
  <w:footnote w:id="11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सार्धांशके</w:t>
      </w:r>
    </w:p>
  </w:footnote>
  <w:footnote w:id="11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प्रत्याद्येकः / यत्पाद्याकः / यत्पाद्योकः /यत्याद्याकः</w:t>
      </w:r>
    </w:p>
  </w:footnote>
  <w:footnote w:id="11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सदिग्विंशत्कुरवो दैर्घ्या</w:t>
      </w:r>
    </w:p>
  </w:footnote>
  <w:footnote w:id="11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शिशिराश्रयः / शिवाश्रमः</w:t>
      </w:r>
    </w:p>
  </w:footnote>
  <w:footnote w:id="11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रुद्रद्वगुणभावहाः</w:t>
      </w:r>
    </w:p>
  </w:footnote>
  <w:footnote w:id="11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दैर्घ्यानृषिभिश्चैव</w:t>
      </w:r>
    </w:p>
  </w:footnote>
  <w:footnote w:id="11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कुड्यसु</w:t>
      </w:r>
    </w:p>
  </w:footnote>
  <w:footnote w:id="11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कुड्यपिष्टप</w:t>
      </w:r>
    </w:p>
  </w:footnote>
  <w:footnote w:id="12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वीथी</w:t>
      </w:r>
    </w:p>
  </w:footnote>
  <w:footnote w:id="12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सामान्यानाथ</w:t>
      </w:r>
    </w:p>
  </w:footnote>
  <w:footnote w:id="12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सिद्धर्थसंख्ययाम्येव इन्द्राप्येषसमूहकम् / सिद्धर्थमभ्युपासे च इन्द्रा</w:t>
      </w:r>
    </w:p>
  </w:footnote>
  <w:footnote w:id="12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प्राग्याम्योर्वात</w:t>
      </w:r>
    </w:p>
  </w:footnote>
  <w:footnote w:id="12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आदौ च मूलं च वृन्दाख्यं</w:t>
      </w:r>
    </w:p>
  </w:footnote>
  <w:footnote w:id="12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तद्वन</w:t>
      </w:r>
    </w:p>
  </w:footnote>
  <w:footnote w:id="12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भवेच्चुल्ली / भवेच्छन्दी</w:t>
      </w:r>
    </w:p>
  </w:footnote>
  <w:footnote w:id="12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क्षतिकृत्परम्</w:t>
      </w:r>
    </w:p>
  </w:footnote>
  <w:footnote w:id="12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यक्षघ्नं</w:t>
      </w:r>
    </w:p>
  </w:footnote>
  <w:footnote w:id="12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प्राक्षाला</w:t>
      </w:r>
    </w:p>
  </w:footnote>
  <w:footnote w:id="13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गावोस</w:t>
      </w:r>
    </w:p>
  </w:footnote>
  <w:footnote w:id="13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दीर्घाम्बरालयम्</w:t>
      </w:r>
    </w:p>
  </w:footnote>
  <w:footnote w:id="13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प्रागा</w:t>
      </w:r>
    </w:p>
  </w:footnote>
  <w:footnote w:id="13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 xml:space="preserve">चन्द्रयामे वा हृद एव / चेन्दुमयि वा हृद </w:t>
      </w:r>
    </w:p>
  </w:footnote>
  <w:footnote w:id="13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हस्त</w:t>
      </w:r>
    </w:p>
  </w:footnote>
  <w:footnote w:id="13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दिश्य</w:t>
      </w:r>
    </w:p>
  </w:footnote>
  <w:footnote w:id="13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प्रजायकः / प्रपातकः</w:t>
      </w:r>
    </w:p>
  </w:footnote>
  <w:footnote w:id="13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चात्मायुः</w:t>
      </w:r>
    </w:p>
  </w:footnote>
  <w:footnote w:id="13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वास्तव्यं</w:t>
      </w:r>
    </w:p>
  </w:footnote>
  <w:footnote w:id="13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गन्धघ्रौ</w:t>
      </w:r>
    </w:p>
  </w:footnote>
  <w:footnote w:id="14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पश्चाद्वा</w:t>
      </w:r>
    </w:p>
  </w:footnote>
  <w:footnote w:id="14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पतितापि मुखं</w:t>
      </w:r>
    </w:p>
  </w:footnote>
  <w:footnote w:id="142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दीन्हुत्वा</w:t>
      </w:r>
    </w:p>
  </w:footnote>
  <w:footnote w:id="143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वह्निकादीनां</w:t>
      </w:r>
    </w:p>
  </w:footnote>
  <w:footnote w:id="144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पुण्यवर्णास्त</w:t>
      </w:r>
    </w:p>
  </w:footnote>
  <w:footnote w:id="145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महाभागान्</w:t>
      </w:r>
    </w:p>
  </w:footnote>
  <w:footnote w:id="146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कारकान्</w:t>
      </w:r>
    </w:p>
  </w:footnote>
  <w:footnote w:id="147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द्विजसद्गणान्</w:t>
      </w:r>
    </w:p>
  </w:footnote>
  <w:footnote w:id="148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लिङ्गादीन्</w:t>
      </w:r>
    </w:p>
  </w:footnote>
  <w:footnote w:id="149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स्थितम्</w:t>
      </w:r>
    </w:p>
  </w:footnote>
  <w:footnote w:id="150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चोत्तरेण वा</w:t>
      </w:r>
    </w:p>
  </w:footnote>
  <w:footnote w:id="151">
    <w:p w:rsidR="00BE2B98" w:rsidRPr="002B45E1" w:rsidRDefault="00BE2B98" w:rsidP="00BE2B98">
      <w:pPr>
        <w:pStyle w:val="FootnoteText"/>
        <w:rPr>
          <w:rFonts w:ascii="Arial Unicode MS" w:eastAsia="Arial Unicode MS" w:hAnsi="Arial Unicode MS" w:cs="Arial Unicode MS"/>
          <w:cs/>
        </w:rPr>
      </w:pPr>
      <w:r w:rsidRPr="002B45E1">
        <w:rPr>
          <w:rStyle w:val="FootnoteReference"/>
          <w:rFonts w:ascii="Arial Unicode MS" w:eastAsia="Arial Unicode MS" w:hAnsi="Arial Unicode MS" w:cs="Arial Unicode MS"/>
        </w:rPr>
        <w:footnoteRef/>
      </w:r>
      <w:r w:rsidRPr="002B45E1">
        <w:rPr>
          <w:rFonts w:ascii="Arial Unicode MS" w:eastAsia="Arial Unicode MS" w:hAnsi="Arial Unicode MS" w:cs="Arial Unicode MS"/>
        </w:rPr>
        <w:t xml:space="preserve"> </w:t>
      </w:r>
      <w:r w:rsidRPr="002B45E1">
        <w:rPr>
          <w:rFonts w:ascii="Arial Unicode MS" w:eastAsia="Arial Unicode MS" w:hAnsi="Arial Unicode MS" w:cs="Arial Unicode MS" w:hint="cs"/>
          <w:cs/>
        </w:rPr>
        <w:t>शालानिनवभेदतः</w:t>
      </w:r>
    </w:p>
  </w:footnote>
  <w:footnote w:id="152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ग्नीध्रेऽदात्</w:t>
      </w:r>
    </w:p>
  </w:footnote>
  <w:footnote w:id="153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नाभिदत्तं</w:t>
      </w:r>
    </w:p>
  </w:footnote>
  <w:footnote w:id="154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शालाग्रामे</w:t>
      </w:r>
    </w:p>
  </w:footnote>
  <w:footnote w:id="155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विष्णोर्लयं</w:t>
      </w:r>
    </w:p>
  </w:footnote>
  <w:footnote w:id="156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योगविस्तारे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योगगप्रस्तावे</w:t>
      </w:r>
    </w:p>
  </w:footnote>
  <w:footnote w:id="157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यशः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शयः</w:t>
      </w:r>
    </w:p>
  </w:footnote>
  <w:footnote w:id="158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 xml:space="preserve">नगो 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नवो</w:t>
      </w:r>
    </w:p>
  </w:footnote>
  <w:footnote w:id="159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भून्मनः प्राप्तस्य</w:t>
      </w:r>
    </w:p>
  </w:footnote>
  <w:footnote w:id="160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हरिवंशं</w:t>
      </w:r>
    </w:p>
  </w:footnote>
  <w:footnote w:id="161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भद्राश्वः</w:t>
      </w:r>
    </w:p>
  </w:footnote>
  <w:footnote w:id="162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सशितीदं सामानसं</w:t>
      </w:r>
    </w:p>
  </w:footnote>
  <w:footnote w:id="163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शिशिराचलाः</w:t>
      </w:r>
    </w:p>
  </w:footnote>
  <w:footnote w:id="164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शिशिवास</w:t>
      </w:r>
      <w:r>
        <w:rPr>
          <w:rFonts w:hint="cs"/>
          <w:cs/>
        </w:rPr>
        <w:t xml:space="preserve">/ </w:t>
      </w:r>
      <w:r>
        <w:rPr>
          <w:rFonts w:cs="Mangal" w:hint="cs"/>
          <w:cs/>
        </w:rPr>
        <w:t>शिखिवासु</w:t>
      </w:r>
    </w:p>
  </w:footnote>
  <w:footnote w:id="165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मुखानले</w:t>
      </w:r>
    </w:p>
  </w:footnote>
  <w:footnote w:id="166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पतन्त्यपि</w:t>
      </w:r>
    </w:p>
  </w:footnote>
  <w:footnote w:id="167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भद्राश्वं</w:t>
      </w:r>
    </w:p>
  </w:footnote>
  <w:footnote w:id="168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पूर्वपश्चायता</w:t>
      </w:r>
    </w:p>
  </w:footnote>
  <w:footnote w:id="169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परिभद्रश्च</w:t>
      </w:r>
    </w:p>
  </w:footnote>
  <w:footnote w:id="170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जठराद्याश्च</w:t>
      </w:r>
    </w:p>
  </w:footnote>
  <w:footnote w:id="171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या द्रोण्यः</w:t>
      </w:r>
    </w:p>
  </w:footnote>
  <w:footnote w:id="172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मुद्गधर्माणां</w:t>
      </w:r>
    </w:p>
  </w:footnote>
  <w:footnote w:id="173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भूषु किं पुरुषाद्यासु</w:t>
      </w:r>
    </w:p>
  </w:footnote>
  <w:footnote w:id="174">
    <w:p w:rsidR="00BE2B98" w:rsidRDefault="00BE2B98" w:rsidP="00BE2B9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Mangal" w:hint="cs"/>
          <w:cs/>
        </w:rPr>
        <w:t>क्षुद्भीशोका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965"/>
    <w:multiLevelType w:val="multilevel"/>
    <w:tmpl w:val="CF0EF8FA"/>
    <w:lvl w:ilvl="0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1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2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5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6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7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8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</w:abstractNum>
  <w:abstractNum w:abstractNumId="1">
    <w:nsid w:val="20837235"/>
    <w:multiLevelType w:val="multilevel"/>
    <w:tmpl w:val="52D4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50509F"/>
    <w:multiLevelType w:val="multilevel"/>
    <w:tmpl w:val="37E6CD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556661"/>
    <w:multiLevelType w:val="multilevel"/>
    <w:tmpl w:val="C9D821B2"/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2B98"/>
    <w:rsid w:val="003546FA"/>
    <w:rsid w:val="00BE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link w:val="Heading3Char"/>
    <w:qFormat/>
    <w:rsid w:val="00BE2B98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E2B98"/>
    <w:rPr>
      <w:rFonts w:ascii="Liberation Serif" w:eastAsia="Noto Sans CJK SC Regular" w:hAnsi="Liberation Serif" w:cs="Lohit Devanagari"/>
      <w:b/>
      <w:bCs/>
      <w:sz w:val="28"/>
      <w:szCs w:val="28"/>
      <w:lang w:eastAsia="zh-CN" w:bidi="hi-IN"/>
    </w:rPr>
  </w:style>
  <w:style w:type="numbering" w:customStyle="1" w:styleId="NoList1">
    <w:name w:val="No List1"/>
    <w:next w:val="NoList"/>
    <w:uiPriority w:val="99"/>
    <w:semiHidden/>
    <w:unhideWhenUsed/>
    <w:rsid w:val="00BE2B98"/>
  </w:style>
  <w:style w:type="character" w:customStyle="1" w:styleId="InternetLink">
    <w:name w:val="Internet Link"/>
    <w:rsid w:val="00BE2B98"/>
    <w:rPr>
      <w:color w:val="000080"/>
      <w:u w:val="single"/>
    </w:rPr>
  </w:style>
  <w:style w:type="character" w:customStyle="1" w:styleId="FootnoteCharacters">
    <w:name w:val="Footnote Characters"/>
    <w:qFormat/>
    <w:rsid w:val="00BE2B98"/>
  </w:style>
  <w:style w:type="character" w:customStyle="1" w:styleId="FootnoteAnchor">
    <w:name w:val="Footnote Anchor"/>
    <w:rsid w:val="00BE2B98"/>
    <w:rPr>
      <w:vertAlign w:val="superscript"/>
    </w:rPr>
  </w:style>
  <w:style w:type="character" w:customStyle="1" w:styleId="NumberingSymbols">
    <w:name w:val="Numbering Symbols"/>
    <w:qFormat/>
    <w:rsid w:val="00BE2B98"/>
  </w:style>
  <w:style w:type="character" w:customStyle="1" w:styleId="EndnoteCharacters">
    <w:name w:val="Endnote Characters"/>
    <w:qFormat/>
    <w:rsid w:val="00BE2B98"/>
  </w:style>
  <w:style w:type="character" w:customStyle="1" w:styleId="EndnoteAnchor">
    <w:name w:val="Endnote Anchor"/>
    <w:rsid w:val="00BE2B98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BE2B98"/>
    <w:pPr>
      <w:keepNext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BE2B98"/>
    <w:pPr>
      <w:spacing w:after="0" w:line="288" w:lineRule="auto"/>
      <w:jc w:val="center"/>
    </w:pPr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E2B98"/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paragraph" w:styleId="List">
    <w:name w:val="List"/>
    <w:basedOn w:val="BodyText"/>
    <w:rsid w:val="00BE2B98"/>
    <w:rPr>
      <w:rFonts w:cs="Lohit Devanagari"/>
    </w:rPr>
  </w:style>
  <w:style w:type="paragraph" w:styleId="Caption">
    <w:name w:val="caption"/>
    <w:basedOn w:val="Normal"/>
    <w:qFormat/>
    <w:rsid w:val="00BE2B98"/>
    <w:pPr>
      <w:suppressLineNumbers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BE2B98"/>
    <w:pPr>
      <w:suppressLineNumbers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next w:val="BodyText"/>
    <w:qFormat/>
    <w:rsid w:val="00BE2B98"/>
    <w:pPr>
      <w:suppressLineNumbers/>
      <w:pBdr>
        <w:bottom w:val="double" w:sz="2" w:space="0" w:color="808080"/>
      </w:pBdr>
      <w:spacing w:after="283" w:line="240" w:lineRule="auto"/>
      <w:jc w:val="center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rsid w:val="00BE2B98"/>
    <w:pPr>
      <w:tabs>
        <w:tab w:val="num" w:pos="227"/>
      </w:tabs>
      <w:spacing w:after="0" w:line="240" w:lineRule="auto"/>
      <w:ind w:left="227" w:hanging="227"/>
    </w:pPr>
    <w:rPr>
      <w:rFonts w:ascii="Lohit Devanagari" w:eastAsia="Noto Sans CJK SC Regular" w:hAnsi="Lohit Devanagari" w:cs="Sanskrit 2003"/>
      <w:sz w:val="18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BE2B98"/>
    <w:rPr>
      <w:rFonts w:ascii="Lohit Devanagari" w:eastAsia="Noto Sans CJK SC Regular" w:hAnsi="Lohit Devanagari" w:cs="Sanskrit 2003"/>
      <w:sz w:val="18"/>
      <w:szCs w:val="18"/>
      <w:lang w:eastAsia="zh-CN" w:bidi="hi-IN"/>
    </w:rPr>
  </w:style>
  <w:style w:type="paragraph" w:customStyle="1" w:styleId="Footnotenumbers">
    <w:name w:val="Footnote numbers"/>
    <w:basedOn w:val="BodyText"/>
    <w:qFormat/>
    <w:rsid w:val="00BE2B98"/>
    <w:pPr>
      <w:tabs>
        <w:tab w:val="num" w:pos="224"/>
      </w:tabs>
      <w:ind w:left="224" w:hanging="224"/>
    </w:pPr>
    <w:rPr>
      <w:sz w:val="24"/>
      <w:szCs w:val="24"/>
    </w:rPr>
  </w:style>
  <w:style w:type="paragraph" w:styleId="EndnoteText">
    <w:name w:val="endnote text"/>
    <w:basedOn w:val="Normal"/>
    <w:link w:val="EndnoteTextChar"/>
    <w:rsid w:val="00BE2B98"/>
    <w:pPr>
      <w:suppressLineNumbers/>
      <w:spacing w:after="0" w:line="240" w:lineRule="auto"/>
      <w:ind w:left="339" w:hanging="339"/>
    </w:pPr>
    <w:rPr>
      <w:rFonts w:ascii="Liberation Serif" w:eastAsia="Noto Sans CJK SC Regular" w:hAnsi="Liberation Serif" w:cs="Lohit Devanagari"/>
      <w:sz w:val="20"/>
      <w:szCs w:val="18"/>
      <w:lang w:eastAsia="zh-CN" w:bidi="hi-IN"/>
    </w:rPr>
  </w:style>
  <w:style w:type="character" w:customStyle="1" w:styleId="EndnoteTextChar">
    <w:name w:val="Endnote Text Char"/>
    <w:basedOn w:val="DefaultParagraphFont"/>
    <w:link w:val="EndnoteText"/>
    <w:rsid w:val="00BE2B98"/>
    <w:rPr>
      <w:rFonts w:ascii="Liberation Serif" w:eastAsia="Noto Sans CJK SC Regular" w:hAnsi="Liberation Serif" w:cs="Lohit Devanagari"/>
      <w:sz w:val="20"/>
      <w:szCs w:val="18"/>
      <w:lang w:eastAsia="zh-CN" w:bidi="hi-IN"/>
    </w:rPr>
  </w:style>
  <w:style w:type="paragraph" w:customStyle="1" w:styleId="Text">
    <w:name w:val="Text"/>
    <w:basedOn w:val="Caption"/>
    <w:qFormat/>
    <w:rsid w:val="00BE2B98"/>
  </w:style>
  <w:style w:type="paragraph" w:styleId="Header">
    <w:name w:val="header"/>
    <w:basedOn w:val="Normal"/>
    <w:link w:val="HeaderChar"/>
    <w:rsid w:val="00BE2B98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BE2B98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eaderLeft">
    <w:name w:val="Header Left"/>
    <w:basedOn w:val="Normal"/>
    <w:qFormat/>
    <w:rsid w:val="00BE2B98"/>
    <w:pPr>
      <w:suppressLineNumbers/>
      <w:tabs>
        <w:tab w:val="center" w:pos="4933"/>
        <w:tab w:val="right" w:pos="9866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BE2B98"/>
    <w:pPr>
      <w:suppressLineNumbers/>
      <w:tabs>
        <w:tab w:val="center" w:pos="4933"/>
        <w:tab w:val="right" w:pos="9866"/>
      </w:tabs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BE2B98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numbering" w:customStyle="1" w:styleId="Numbering1">
    <w:name w:val="Numbering 1"/>
    <w:qFormat/>
    <w:rsid w:val="00BE2B98"/>
  </w:style>
  <w:style w:type="numbering" w:customStyle="1" w:styleId="Numbering5">
    <w:name w:val="Numbering 5"/>
    <w:qFormat/>
    <w:rsid w:val="00BE2B98"/>
  </w:style>
  <w:style w:type="numbering" w:customStyle="1" w:styleId="List1">
    <w:name w:val="List 1"/>
    <w:qFormat/>
    <w:rsid w:val="00BE2B98"/>
  </w:style>
  <w:style w:type="numbering" w:customStyle="1" w:styleId="List31">
    <w:name w:val="List 31"/>
    <w:qFormat/>
    <w:rsid w:val="00BE2B98"/>
  </w:style>
  <w:style w:type="character" w:styleId="FootnoteReference">
    <w:name w:val="footnote reference"/>
    <w:basedOn w:val="DefaultParagraphFont"/>
    <w:uiPriority w:val="99"/>
    <w:semiHidden/>
    <w:unhideWhenUsed/>
    <w:rsid w:val="00BE2B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3084</Words>
  <Characters>17580</Characters>
  <Application>Microsoft Office Word</Application>
  <DocSecurity>0</DocSecurity>
  <Lines>146</Lines>
  <Paragraphs>41</Paragraphs>
  <ScaleCrop>false</ScaleCrop>
  <Company/>
  <LinksUpToDate>false</LinksUpToDate>
  <CharactersWithSpaces>20623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2017-07-12T04:59:00Z</dcterms:created>
  <dcterms:modified xsi:type="dcterms:W3CDTF">2017-07-12T04:59:00Z</dcterms:modified>
</cp:coreProperties>
</file>